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F52" w:rsidRPr="0024174C" w:rsidRDefault="00936F52" w:rsidP="00936F52">
      <w:pPr>
        <w:pStyle w:val="Bezodstpw"/>
        <w:rPr>
          <w:rFonts w:ascii="Times New Roman" w:hAnsi="Times New Roman"/>
          <w:b/>
          <w:sz w:val="24"/>
          <w:szCs w:val="24"/>
        </w:rPr>
      </w:pPr>
      <w:r w:rsidRPr="0024174C">
        <w:rPr>
          <w:rFonts w:ascii="Times New Roman" w:hAnsi="Times New Roman"/>
          <w:b/>
          <w:sz w:val="24"/>
          <w:szCs w:val="24"/>
        </w:rPr>
        <w:t>Stowarzyszenie</w:t>
      </w:r>
    </w:p>
    <w:p w:rsidR="00936F52" w:rsidRPr="0024174C" w:rsidRDefault="00936F52" w:rsidP="00936F52">
      <w:pPr>
        <w:pStyle w:val="Bezodstpw"/>
        <w:rPr>
          <w:rFonts w:ascii="Times New Roman" w:hAnsi="Times New Roman"/>
          <w:b/>
          <w:sz w:val="24"/>
          <w:szCs w:val="24"/>
        </w:rPr>
      </w:pPr>
      <w:r w:rsidRPr="0024174C">
        <w:rPr>
          <w:rFonts w:ascii="Times New Roman" w:hAnsi="Times New Roman"/>
          <w:b/>
          <w:sz w:val="24"/>
          <w:szCs w:val="24"/>
        </w:rPr>
        <w:t>Lokalna Grupa Działania „</w:t>
      </w:r>
      <w:proofErr w:type="spellStart"/>
      <w:r w:rsidRPr="0024174C">
        <w:rPr>
          <w:rFonts w:ascii="Times New Roman" w:hAnsi="Times New Roman"/>
          <w:b/>
          <w:sz w:val="24"/>
          <w:szCs w:val="24"/>
        </w:rPr>
        <w:t>Dolina</w:t>
      </w:r>
      <w:proofErr w:type="spellEnd"/>
      <w:r w:rsidRPr="0024174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4174C">
        <w:rPr>
          <w:rFonts w:ascii="Times New Roman" w:hAnsi="Times New Roman"/>
          <w:b/>
          <w:sz w:val="24"/>
          <w:szCs w:val="24"/>
        </w:rPr>
        <w:t>Drwęcy</w:t>
      </w:r>
      <w:proofErr w:type="spellEnd"/>
      <w:r w:rsidRPr="0024174C">
        <w:rPr>
          <w:rFonts w:ascii="Times New Roman" w:hAnsi="Times New Roman"/>
          <w:b/>
          <w:sz w:val="24"/>
          <w:szCs w:val="24"/>
        </w:rPr>
        <w:t>”</w:t>
      </w:r>
    </w:p>
    <w:p w:rsidR="00936F52" w:rsidRPr="0024174C" w:rsidRDefault="00936F52" w:rsidP="00936F52">
      <w:pPr>
        <w:pStyle w:val="Bezodstpw"/>
        <w:rPr>
          <w:rFonts w:ascii="Times New Roman" w:hAnsi="Times New Roman"/>
          <w:b/>
          <w:sz w:val="24"/>
          <w:szCs w:val="24"/>
        </w:rPr>
      </w:pPr>
      <w:proofErr w:type="spellStart"/>
      <w:r w:rsidRPr="0024174C">
        <w:rPr>
          <w:rFonts w:ascii="Times New Roman" w:hAnsi="Times New Roman"/>
          <w:b/>
          <w:sz w:val="24"/>
          <w:szCs w:val="24"/>
        </w:rPr>
        <w:t>Gałczewo</w:t>
      </w:r>
      <w:proofErr w:type="spellEnd"/>
      <w:r w:rsidRPr="0024174C">
        <w:rPr>
          <w:rFonts w:ascii="Times New Roman" w:hAnsi="Times New Roman"/>
          <w:b/>
          <w:sz w:val="24"/>
          <w:szCs w:val="24"/>
        </w:rPr>
        <w:t xml:space="preserve"> 7</w:t>
      </w:r>
    </w:p>
    <w:p w:rsidR="00936F52" w:rsidRPr="0024174C" w:rsidRDefault="00936F52" w:rsidP="00936F52">
      <w:pPr>
        <w:pStyle w:val="Bezodstpw"/>
        <w:rPr>
          <w:rFonts w:ascii="Times New Roman" w:hAnsi="Times New Roman"/>
          <w:b/>
          <w:sz w:val="24"/>
          <w:szCs w:val="24"/>
        </w:rPr>
      </w:pPr>
      <w:r w:rsidRPr="0024174C">
        <w:rPr>
          <w:rFonts w:ascii="Times New Roman" w:hAnsi="Times New Roman"/>
          <w:b/>
          <w:sz w:val="24"/>
          <w:szCs w:val="24"/>
        </w:rPr>
        <w:t>87-400 Golub-Dobrzyń</w:t>
      </w:r>
    </w:p>
    <w:p w:rsidR="00936F52" w:rsidRPr="003532EA" w:rsidRDefault="00936F52" w:rsidP="00936F52">
      <w:pPr>
        <w:pStyle w:val="Bezodstpw"/>
        <w:rPr>
          <w:rFonts w:ascii="Times New Roman" w:hAnsi="Times New Roman"/>
          <w:b/>
          <w:sz w:val="10"/>
          <w:szCs w:val="10"/>
        </w:rPr>
      </w:pPr>
    </w:p>
    <w:p w:rsidR="00936F52" w:rsidRPr="0024174C" w:rsidRDefault="00936F52" w:rsidP="00936F52">
      <w:pPr>
        <w:pStyle w:val="Bezodstpw"/>
        <w:rPr>
          <w:rFonts w:ascii="Times New Roman" w:hAnsi="Times New Roman"/>
          <w:b/>
          <w:sz w:val="24"/>
          <w:szCs w:val="24"/>
        </w:rPr>
      </w:pPr>
      <w:r w:rsidRPr="0024174C">
        <w:rPr>
          <w:rFonts w:ascii="Times New Roman" w:hAnsi="Times New Roman"/>
          <w:b/>
          <w:sz w:val="24"/>
          <w:szCs w:val="24"/>
        </w:rPr>
        <w:t>Biuro Stowarzyszenia LGD „</w:t>
      </w:r>
      <w:proofErr w:type="spellStart"/>
      <w:r w:rsidRPr="0024174C">
        <w:rPr>
          <w:rFonts w:ascii="Times New Roman" w:hAnsi="Times New Roman"/>
          <w:b/>
          <w:sz w:val="24"/>
          <w:szCs w:val="24"/>
        </w:rPr>
        <w:t>Dolina</w:t>
      </w:r>
      <w:proofErr w:type="spellEnd"/>
      <w:r w:rsidRPr="0024174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4174C">
        <w:rPr>
          <w:rFonts w:ascii="Times New Roman" w:hAnsi="Times New Roman"/>
          <w:b/>
          <w:sz w:val="24"/>
          <w:szCs w:val="24"/>
        </w:rPr>
        <w:t>Drwęcy</w:t>
      </w:r>
      <w:proofErr w:type="spellEnd"/>
      <w:r w:rsidRPr="0024174C">
        <w:rPr>
          <w:rFonts w:ascii="Times New Roman" w:hAnsi="Times New Roman"/>
          <w:b/>
          <w:sz w:val="24"/>
          <w:szCs w:val="24"/>
        </w:rPr>
        <w:t>”</w:t>
      </w:r>
    </w:p>
    <w:p w:rsidR="00936F52" w:rsidRPr="0024174C" w:rsidRDefault="00936F52" w:rsidP="00936F52">
      <w:pPr>
        <w:pStyle w:val="Bezodstpw"/>
        <w:rPr>
          <w:rFonts w:ascii="Times New Roman" w:hAnsi="Times New Roman"/>
          <w:b/>
          <w:sz w:val="24"/>
          <w:szCs w:val="24"/>
        </w:rPr>
      </w:pPr>
      <w:r w:rsidRPr="0024174C">
        <w:rPr>
          <w:rFonts w:ascii="Times New Roman" w:hAnsi="Times New Roman"/>
          <w:b/>
          <w:sz w:val="24"/>
          <w:szCs w:val="24"/>
        </w:rPr>
        <w:t>Plac 1000-lecia 22a</w:t>
      </w:r>
    </w:p>
    <w:p w:rsidR="00936F52" w:rsidRDefault="00936F52" w:rsidP="003532EA">
      <w:pPr>
        <w:pStyle w:val="Bezodstpw"/>
        <w:rPr>
          <w:rFonts w:ascii="Times New Roman" w:hAnsi="Times New Roman"/>
          <w:b/>
          <w:sz w:val="24"/>
          <w:szCs w:val="24"/>
        </w:rPr>
      </w:pPr>
      <w:r w:rsidRPr="0024174C">
        <w:rPr>
          <w:rFonts w:ascii="Times New Roman" w:hAnsi="Times New Roman"/>
          <w:b/>
          <w:sz w:val="24"/>
          <w:szCs w:val="24"/>
        </w:rPr>
        <w:t>87-400 Golub-Dobrzyń</w:t>
      </w:r>
    </w:p>
    <w:p w:rsidR="003532EA" w:rsidRDefault="003532EA" w:rsidP="003532EA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936F52" w:rsidRPr="008A007F" w:rsidRDefault="00936F52" w:rsidP="00936F52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A007F">
        <w:rPr>
          <w:rFonts w:ascii="Times New Roman" w:hAnsi="Times New Roman"/>
          <w:b/>
          <w:bCs/>
          <w:sz w:val="24"/>
          <w:szCs w:val="24"/>
          <w:u w:val="single"/>
        </w:rPr>
        <w:t>Zaproszenie do składania ofert dotyczące:</w:t>
      </w:r>
    </w:p>
    <w:p w:rsidR="00936F52" w:rsidRPr="008A007F" w:rsidRDefault="00936F52" w:rsidP="00936F52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A007F">
        <w:rPr>
          <w:rFonts w:ascii="Times New Roman" w:hAnsi="Times New Roman"/>
          <w:b/>
          <w:spacing w:val="-2"/>
          <w:sz w:val="24"/>
          <w:szCs w:val="24"/>
        </w:rPr>
        <w:t xml:space="preserve">wykonania i dostawy </w:t>
      </w:r>
      <w:r w:rsidR="00934ED6">
        <w:rPr>
          <w:rFonts w:ascii="Times New Roman" w:hAnsi="Times New Roman"/>
          <w:b/>
          <w:spacing w:val="-2"/>
          <w:sz w:val="24"/>
          <w:szCs w:val="24"/>
        </w:rPr>
        <w:t>kalendarzy biurkowych na 2023 rok</w:t>
      </w:r>
      <w:r w:rsidRPr="008A007F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8A007F">
        <w:rPr>
          <w:rFonts w:ascii="Times New Roman" w:hAnsi="Times New Roman"/>
          <w:b/>
          <w:sz w:val="24"/>
          <w:szCs w:val="24"/>
        </w:rPr>
        <w:t>– w</w:t>
      </w:r>
      <w:r w:rsidR="003532EA">
        <w:rPr>
          <w:rFonts w:ascii="Times New Roman" w:hAnsi="Times New Roman"/>
          <w:b/>
          <w:sz w:val="24"/>
          <w:szCs w:val="24"/>
        </w:rPr>
        <w:t xml:space="preserve"> ramach działania „Wsparcie dla </w:t>
      </w:r>
      <w:proofErr w:type="spellStart"/>
      <w:r w:rsidR="003532EA">
        <w:rPr>
          <w:rFonts w:ascii="Times New Roman" w:hAnsi="Times New Roman"/>
          <w:b/>
          <w:sz w:val="24"/>
          <w:szCs w:val="24"/>
        </w:rPr>
        <w:t>r</w:t>
      </w:r>
      <w:r w:rsidRPr="008A007F">
        <w:rPr>
          <w:rFonts w:ascii="Times New Roman" w:hAnsi="Times New Roman"/>
          <w:b/>
          <w:sz w:val="24"/>
          <w:szCs w:val="24"/>
        </w:rPr>
        <w:t>ozwoju</w:t>
      </w:r>
      <w:proofErr w:type="spellEnd"/>
      <w:r w:rsidRPr="008A007F">
        <w:rPr>
          <w:rFonts w:ascii="Times New Roman" w:hAnsi="Times New Roman"/>
          <w:b/>
          <w:sz w:val="24"/>
          <w:szCs w:val="24"/>
        </w:rPr>
        <w:t xml:space="preserve"> lokalnego w ramach inicjatywy LEADER</w:t>
      </w:r>
      <w:r w:rsidR="003532EA">
        <w:rPr>
          <w:rFonts w:ascii="Times New Roman" w:hAnsi="Times New Roman"/>
          <w:b/>
          <w:sz w:val="24"/>
          <w:szCs w:val="24"/>
        </w:rPr>
        <w:t>”</w:t>
      </w:r>
      <w:r w:rsidRPr="008A007F">
        <w:rPr>
          <w:rFonts w:ascii="Times New Roman" w:hAnsi="Times New Roman"/>
          <w:b/>
          <w:sz w:val="24"/>
          <w:szCs w:val="24"/>
        </w:rPr>
        <w:t xml:space="preserve"> w ramach </w:t>
      </w:r>
      <w:proofErr w:type="spellStart"/>
      <w:r w:rsidRPr="008A007F">
        <w:rPr>
          <w:rFonts w:ascii="Times New Roman" w:hAnsi="Times New Roman"/>
          <w:b/>
          <w:sz w:val="24"/>
          <w:szCs w:val="24"/>
        </w:rPr>
        <w:t>poddziałania</w:t>
      </w:r>
      <w:proofErr w:type="spellEnd"/>
      <w:r w:rsidRPr="008A007F">
        <w:rPr>
          <w:rFonts w:ascii="Times New Roman" w:hAnsi="Times New Roman"/>
          <w:b/>
          <w:sz w:val="24"/>
          <w:szCs w:val="24"/>
        </w:rPr>
        <w:t xml:space="preserve"> „Wsparcie przygotowawcze" objętego Programem Rozwoju Obszarów Wiejskich na lata 2014-2020.</w:t>
      </w:r>
    </w:p>
    <w:p w:rsidR="00936F52" w:rsidRDefault="00936F52" w:rsidP="00936F52">
      <w:pPr>
        <w:spacing w:line="276" w:lineRule="auto"/>
        <w:jc w:val="both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Postępowanie nie podlega ustawie z dnia 11 września 2019 r. Prawo zamówień publicznych.</w:t>
      </w:r>
    </w:p>
    <w:p w:rsidR="00936F52" w:rsidRPr="00C22EE3" w:rsidRDefault="00936F52" w:rsidP="00936F52">
      <w:pPr>
        <w:spacing w:line="276" w:lineRule="auto"/>
        <w:jc w:val="both"/>
        <w:rPr>
          <w:sz w:val="10"/>
          <w:szCs w:val="10"/>
        </w:rPr>
      </w:pPr>
    </w:p>
    <w:p w:rsidR="00936F52" w:rsidRPr="0060308A" w:rsidRDefault="00936F52" w:rsidP="00936F52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0308A">
        <w:rPr>
          <w:rFonts w:ascii="Times New Roman" w:hAnsi="Times New Roman"/>
          <w:sz w:val="24"/>
          <w:szCs w:val="24"/>
        </w:rPr>
        <w:t>Zamawiający</w:t>
      </w:r>
    </w:p>
    <w:p w:rsidR="00936F52" w:rsidRPr="00EA5B55" w:rsidRDefault="00936F52" w:rsidP="00936F5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A5B55">
        <w:rPr>
          <w:rFonts w:ascii="Times New Roman" w:hAnsi="Times New Roman"/>
          <w:sz w:val="24"/>
          <w:szCs w:val="24"/>
        </w:rPr>
        <w:t>Stowarzyszenie Lokalna Grupa Działania „</w:t>
      </w:r>
      <w:proofErr w:type="spellStart"/>
      <w:r w:rsidRPr="00EA5B55">
        <w:rPr>
          <w:rFonts w:ascii="Times New Roman" w:hAnsi="Times New Roman"/>
          <w:sz w:val="24"/>
          <w:szCs w:val="24"/>
        </w:rPr>
        <w:t>Dolina</w:t>
      </w:r>
      <w:proofErr w:type="spellEnd"/>
      <w:r w:rsidRPr="00EA5B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B55">
        <w:rPr>
          <w:rFonts w:ascii="Times New Roman" w:hAnsi="Times New Roman"/>
          <w:sz w:val="24"/>
          <w:szCs w:val="24"/>
        </w:rPr>
        <w:t>Drwęcy</w:t>
      </w:r>
      <w:proofErr w:type="spellEnd"/>
      <w:r w:rsidRPr="00EA5B55">
        <w:rPr>
          <w:rFonts w:ascii="Times New Roman" w:hAnsi="Times New Roman"/>
          <w:sz w:val="24"/>
          <w:szCs w:val="24"/>
        </w:rPr>
        <w:t>”</w:t>
      </w:r>
    </w:p>
    <w:p w:rsidR="00936F52" w:rsidRPr="00EA5B55" w:rsidRDefault="00936F52" w:rsidP="00936F5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A5B55">
        <w:rPr>
          <w:rFonts w:ascii="Times New Roman" w:hAnsi="Times New Roman"/>
          <w:sz w:val="24"/>
          <w:szCs w:val="24"/>
        </w:rPr>
        <w:t xml:space="preserve">Siedziba: </w:t>
      </w:r>
      <w:proofErr w:type="spellStart"/>
      <w:r w:rsidRPr="00EA5B55">
        <w:rPr>
          <w:rFonts w:ascii="Times New Roman" w:hAnsi="Times New Roman"/>
          <w:sz w:val="24"/>
          <w:szCs w:val="24"/>
        </w:rPr>
        <w:t>Gałczewo</w:t>
      </w:r>
      <w:proofErr w:type="spellEnd"/>
      <w:r w:rsidRPr="00EA5B55">
        <w:rPr>
          <w:rFonts w:ascii="Times New Roman" w:hAnsi="Times New Roman"/>
          <w:sz w:val="24"/>
          <w:szCs w:val="24"/>
        </w:rPr>
        <w:t xml:space="preserve"> 7, 87-400 Golub-Dobrzyń</w:t>
      </w:r>
    </w:p>
    <w:p w:rsidR="00936F52" w:rsidRDefault="00936F52" w:rsidP="00936F5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A5B55">
        <w:rPr>
          <w:rFonts w:ascii="Times New Roman" w:hAnsi="Times New Roman"/>
          <w:sz w:val="24"/>
          <w:szCs w:val="24"/>
        </w:rPr>
        <w:t>REGON: 340142030, NIP: 5030024812</w:t>
      </w:r>
    </w:p>
    <w:p w:rsidR="00936F52" w:rsidRPr="00EA5B55" w:rsidRDefault="00936F52" w:rsidP="00936F5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936F52" w:rsidRPr="0060308A" w:rsidRDefault="00936F52" w:rsidP="00936F52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0308A">
        <w:rPr>
          <w:rFonts w:ascii="Times New Roman" w:hAnsi="Times New Roman"/>
          <w:sz w:val="24"/>
          <w:szCs w:val="24"/>
        </w:rPr>
        <w:t>Opis przedmiotu oraz zakres zamówienia:</w:t>
      </w:r>
    </w:p>
    <w:p w:rsidR="00936F52" w:rsidRDefault="00936F52" w:rsidP="00936F52">
      <w:pPr>
        <w:jc w:val="both"/>
        <w:rPr>
          <w:rFonts w:ascii="Times New Roman" w:hAnsi="Times New Roman"/>
          <w:sz w:val="24"/>
          <w:szCs w:val="24"/>
        </w:rPr>
      </w:pPr>
      <w:r w:rsidRPr="008A007F">
        <w:rPr>
          <w:rFonts w:ascii="Times New Roman" w:hAnsi="Times New Roman"/>
          <w:sz w:val="24"/>
          <w:szCs w:val="24"/>
        </w:rPr>
        <w:t xml:space="preserve">Przedmiotem zamówienia jest </w:t>
      </w:r>
      <w:bookmarkStart w:id="0" w:name="_Hlk509313828"/>
      <w:r w:rsidRPr="008A007F">
        <w:rPr>
          <w:rFonts w:ascii="Times New Roman" w:hAnsi="Times New Roman"/>
          <w:sz w:val="24"/>
          <w:szCs w:val="24"/>
        </w:rPr>
        <w:t xml:space="preserve">wykonanie </w:t>
      </w:r>
      <w:r w:rsidRPr="008A007F">
        <w:rPr>
          <w:rFonts w:ascii="Times New Roman" w:hAnsi="Times New Roman"/>
          <w:spacing w:val="-2"/>
          <w:sz w:val="24"/>
          <w:szCs w:val="24"/>
        </w:rPr>
        <w:t xml:space="preserve">i dostawa </w:t>
      </w:r>
      <w:r w:rsidR="00934ED6">
        <w:rPr>
          <w:rFonts w:ascii="Times New Roman" w:hAnsi="Times New Roman"/>
          <w:spacing w:val="-2"/>
          <w:sz w:val="24"/>
          <w:szCs w:val="24"/>
        </w:rPr>
        <w:t>kalendarzy biurkowych na 2023 rok</w:t>
      </w:r>
      <w:r w:rsidRPr="008A007F">
        <w:rPr>
          <w:rFonts w:ascii="Times New Roman" w:hAnsi="Times New Roman"/>
          <w:spacing w:val="-2"/>
          <w:sz w:val="24"/>
          <w:szCs w:val="24"/>
        </w:rPr>
        <w:t xml:space="preserve">. </w:t>
      </w:r>
      <w:r w:rsidRPr="008A007F">
        <w:rPr>
          <w:rFonts w:ascii="Times New Roman" w:hAnsi="Times New Roman"/>
          <w:sz w:val="24"/>
          <w:szCs w:val="24"/>
        </w:rPr>
        <w:t xml:space="preserve">Projekt graficzny oraz rodzaj znakowania po stronie oferenta, </w:t>
      </w:r>
      <w:r w:rsidRPr="008A007F">
        <w:rPr>
          <w:rFonts w:ascii="Times New Roman" w:hAnsi="Times New Roman"/>
          <w:sz w:val="24"/>
          <w:szCs w:val="24"/>
          <w:u w:val="single"/>
        </w:rPr>
        <w:t>do zaakceptowania przez Zamawiającego.</w:t>
      </w:r>
      <w:r w:rsidRPr="008A007F">
        <w:rPr>
          <w:rFonts w:ascii="Times New Roman" w:hAnsi="Times New Roman"/>
          <w:sz w:val="24"/>
          <w:szCs w:val="24"/>
        </w:rPr>
        <w:t xml:space="preserve">  Wykonanie </w:t>
      </w:r>
      <w:r w:rsidR="00934ED6">
        <w:rPr>
          <w:rFonts w:ascii="Times New Roman" w:hAnsi="Times New Roman"/>
          <w:sz w:val="24"/>
          <w:szCs w:val="24"/>
        </w:rPr>
        <w:t>kalendarzy biurkowych na 2023 rok</w:t>
      </w:r>
      <w:r w:rsidRPr="008A007F">
        <w:rPr>
          <w:rFonts w:ascii="Times New Roman" w:hAnsi="Times New Roman"/>
          <w:sz w:val="24"/>
          <w:szCs w:val="24"/>
        </w:rPr>
        <w:t xml:space="preserve"> zgodnie </w:t>
      </w:r>
      <w:r w:rsidRPr="008A007F">
        <w:rPr>
          <w:rFonts w:ascii="Times New Roman" w:eastAsia="Arial" w:hAnsi="Times New Roman"/>
          <w:kern w:val="1"/>
          <w:sz w:val="24"/>
          <w:szCs w:val="24"/>
          <w:lang w:eastAsia="hi-IN" w:bidi="hi-IN"/>
        </w:rPr>
        <w:t>z Księgą wizualizacji znaku PROW  2014-2020</w:t>
      </w:r>
    </w:p>
    <w:bookmarkEnd w:id="0"/>
    <w:p w:rsidR="00936F52" w:rsidRDefault="00936F52" w:rsidP="00936F52">
      <w:pPr>
        <w:widowControl w:val="0"/>
        <w:suppressAutoHyphens/>
        <w:spacing w:after="0" w:line="276" w:lineRule="auto"/>
        <w:jc w:val="both"/>
        <w:rPr>
          <w:rFonts w:ascii="Times New Roman" w:eastAsia="Arial" w:hAnsi="Times New Roman" w:cs="Arial"/>
          <w:kern w:val="1"/>
          <w:sz w:val="24"/>
          <w:szCs w:val="24"/>
          <w:lang w:eastAsia="hi-IN" w:bidi="hi-IN"/>
        </w:rPr>
      </w:pPr>
      <w:r w:rsidRPr="00A22091">
        <w:rPr>
          <w:rFonts w:cs="Tahoma"/>
          <w:b/>
          <w:u w:val="single"/>
        </w:rPr>
        <w:t xml:space="preserve">Podstawowe parametry dotyczące </w:t>
      </w:r>
      <w:r w:rsidR="00934ED6">
        <w:rPr>
          <w:rFonts w:cs="Tahoma"/>
          <w:b/>
          <w:u w:val="single"/>
        </w:rPr>
        <w:t>kalendarzy biurkowych na 2023 rok</w:t>
      </w:r>
      <w:r w:rsidR="00934ED6">
        <w:rPr>
          <w:rFonts w:ascii="Times New Roman" w:eastAsia="Arial" w:hAnsi="Times New Roman" w:cs="Arial"/>
          <w:kern w:val="1"/>
          <w:sz w:val="24"/>
          <w:szCs w:val="24"/>
          <w:lang w:eastAsia="hi-IN" w:bidi="hi-IN"/>
        </w:rPr>
        <w:t>:</w:t>
      </w:r>
    </w:p>
    <w:p w:rsidR="00936F52" w:rsidRDefault="00ED5DA6" w:rsidP="00936F52">
      <w:pPr>
        <w:numPr>
          <w:ilvl w:val="0"/>
          <w:numId w:val="2"/>
        </w:numPr>
        <w:spacing w:after="0" w:line="276" w:lineRule="auto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podstawa – pozioma składana piramidka;</w:t>
      </w:r>
    </w:p>
    <w:p w:rsidR="00936F52" w:rsidRDefault="00ED5DA6" w:rsidP="00936F52">
      <w:pPr>
        <w:numPr>
          <w:ilvl w:val="0"/>
          <w:numId w:val="2"/>
        </w:numPr>
        <w:spacing w:after="0" w:line="276" w:lineRule="auto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kalendarium w układzie tygodniowym na spirali;</w:t>
      </w:r>
    </w:p>
    <w:p w:rsidR="00ED5DA6" w:rsidRDefault="00ED5DA6" w:rsidP="00936F52">
      <w:pPr>
        <w:numPr>
          <w:ilvl w:val="0"/>
          <w:numId w:val="2"/>
        </w:numPr>
        <w:spacing w:after="0" w:line="276" w:lineRule="auto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z boku kalendarium logo oraz dane teleadresowe LGD;</w:t>
      </w:r>
    </w:p>
    <w:p w:rsidR="0072066C" w:rsidRPr="0072066C" w:rsidRDefault="00ED5DA6" w:rsidP="0072066C">
      <w:pPr>
        <w:numPr>
          <w:ilvl w:val="0"/>
          <w:numId w:val="2"/>
        </w:numPr>
        <w:spacing w:after="0" w:line="276" w:lineRule="auto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poniżej kalendarium logotypy unijne</w:t>
      </w:r>
      <w:r w:rsidR="0072066C">
        <w:rPr>
          <w:rFonts w:ascii="Times New Roman" w:hAnsi="Times New Roman"/>
          <w:sz w:val="24"/>
          <w:szCs w:val="24"/>
        </w:rPr>
        <w:t>;</w:t>
      </w:r>
    </w:p>
    <w:p w:rsidR="00936F52" w:rsidRDefault="00936F52" w:rsidP="00936F52">
      <w:pPr>
        <w:numPr>
          <w:ilvl w:val="0"/>
          <w:numId w:val="2"/>
        </w:numPr>
        <w:spacing w:after="0" w:line="276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634D31">
        <w:rPr>
          <w:rFonts w:ascii="Times New Roman" w:hAnsi="Times New Roman"/>
          <w:sz w:val="24"/>
          <w:szCs w:val="24"/>
        </w:rPr>
        <w:t xml:space="preserve">ilość: </w:t>
      </w:r>
      <w:r w:rsidR="00934ED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00</w:t>
      </w:r>
      <w:r w:rsidRPr="00634D31">
        <w:rPr>
          <w:rFonts w:ascii="Times New Roman" w:hAnsi="Times New Roman"/>
          <w:sz w:val="24"/>
          <w:szCs w:val="24"/>
        </w:rPr>
        <w:t xml:space="preserve"> szt. </w:t>
      </w:r>
    </w:p>
    <w:p w:rsidR="00936F52" w:rsidRDefault="00936F52" w:rsidP="00936F52">
      <w:pPr>
        <w:pStyle w:val="Akapitzlist"/>
        <w:ind w:left="0"/>
        <w:jc w:val="both"/>
        <w:rPr>
          <w:rFonts w:ascii="Times New Roman" w:hAnsi="Times New Roman"/>
          <w:sz w:val="24"/>
          <w:szCs w:val="24"/>
        </w:rPr>
      </w:pPr>
    </w:p>
    <w:p w:rsidR="00936F52" w:rsidRDefault="00936F52" w:rsidP="00936F52">
      <w:pPr>
        <w:pStyle w:val="Akapitzlist"/>
        <w:numPr>
          <w:ilvl w:val="0"/>
          <w:numId w:val="3"/>
        </w:num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realizacji</w:t>
      </w:r>
      <w:r w:rsidR="00502BEE">
        <w:rPr>
          <w:rFonts w:ascii="Times New Roman" w:hAnsi="Times New Roman"/>
          <w:sz w:val="24"/>
          <w:szCs w:val="24"/>
        </w:rPr>
        <w:t xml:space="preserve"> zamówienia: 30.11</w:t>
      </w:r>
      <w:r>
        <w:rPr>
          <w:rFonts w:ascii="Times New Roman" w:hAnsi="Times New Roman"/>
          <w:sz w:val="24"/>
          <w:szCs w:val="24"/>
        </w:rPr>
        <w:t>.2022 r.</w:t>
      </w:r>
    </w:p>
    <w:p w:rsidR="00936F52" w:rsidRDefault="00936F52" w:rsidP="00936F52">
      <w:pPr>
        <w:pStyle w:val="Akapitzlist"/>
        <w:ind w:left="284"/>
        <w:jc w:val="both"/>
        <w:rPr>
          <w:rFonts w:ascii="Times New Roman" w:hAnsi="Times New Roman"/>
          <w:sz w:val="24"/>
          <w:szCs w:val="24"/>
        </w:rPr>
      </w:pPr>
    </w:p>
    <w:p w:rsidR="00936F52" w:rsidRPr="00C22EE3" w:rsidRDefault="00936F52" w:rsidP="00936F52">
      <w:pPr>
        <w:pStyle w:val="Akapitzlist"/>
        <w:numPr>
          <w:ilvl w:val="0"/>
          <w:numId w:val="3"/>
        </w:num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Kryterium wyboru oferty</w:t>
      </w:r>
    </w:p>
    <w:p w:rsidR="00936F52" w:rsidRPr="00EA5B55" w:rsidRDefault="00936F52" w:rsidP="00936F5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A5B55">
        <w:rPr>
          <w:rFonts w:ascii="Times New Roman" w:hAnsi="Times New Roman"/>
          <w:sz w:val="24"/>
          <w:szCs w:val="24"/>
        </w:rPr>
        <w:t xml:space="preserve">- cena – </w:t>
      </w:r>
      <w:r>
        <w:rPr>
          <w:rFonts w:ascii="Times New Roman" w:hAnsi="Times New Roman"/>
          <w:sz w:val="24"/>
          <w:szCs w:val="24"/>
        </w:rPr>
        <w:t xml:space="preserve">100 </w:t>
      </w:r>
      <w:r w:rsidRPr="00EA5B55">
        <w:rPr>
          <w:rFonts w:ascii="Times New Roman" w:hAnsi="Times New Roman"/>
          <w:sz w:val="24"/>
          <w:szCs w:val="24"/>
        </w:rPr>
        <w:t>%</w:t>
      </w:r>
    </w:p>
    <w:p w:rsidR="00936F52" w:rsidRPr="008D2B97" w:rsidRDefault="00936F52" w:rsidP="00936F52">
      <w:pPr>
        <w:pStyle w:val="Akapitzlist"/>
        <w:ind w:left="851"/>
        <w:jc w:val="both"/>
        <w:rPr>
          <w:rFonts w:ascii="Times New Roman" w:hAnsi="Times New Roman"/>
          <w:sz w:val="24"/>
          <w:szCs w:val="24"/>
        </w:rPr>
      </w:pPr>
    </w:p>
    <w:p w:rsidR="00936F52" w:rsidRPr="0060308A" w:rsidRDefault="00936F52" w:rsidP="00936F52">
      <w:pPr>
        <w:pStyle w:val="Akapitzlist"/>
        <w:numPr>
          <w:ilvl w:val="0"/>
          <w:numId w:val="3"/>
        </w:num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0308A">
        <w:rPr>
          <w:rFonts w:ascii="Times New Roman" w:hAnsi="Times New Roman"/>
          <w:sz w:val="24"/>
          <w:szCs w:val="24"/>
        </w:rPr>
        <w:t>Miejsce, sposób i termin składania ofert:</w:t>
      </w:r>
    </w:p>
    <w:p w:rsidR="00936F52" w:rsidRPr="0019379E" w:rsidRDefault="00936F52" w:rsidP="00936F5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9379E">
        <w:rPr>
          <w:rFonts w:ascii="Times New Roman" w:hAnsi="Times New Roman"/>
          <w:sz w:val="24"/>
          <w:szCs w:val="24"/>
        </w:rPr>
        <w:t>Oferty należy złożyć (osobiście lub listownie) w zamkniętej kopercie z dopiskiem: „Oferta na</w:t>
      </w:r>
      <w:r>
        <w:rPr>
          <w:sz w:val="24"/>
          <w:szCs w:val="24"/>
        </w:rPr>
        <w:t> </w:t>
      </w:r>
      <w:r w:rsidRPr="0019379E">
        <w:rPr>
          <w:rFonts w:ascii="Times New Roman" w:eastAsia="Arial" w:hAnsi="Times New Roman" w:cs="Arial"/>
          <w:kern w:val="1"/>
          <w:sz w:val="24"/>
          <w:szCs w:val="24"/>
          <w:lang w:eastAsia="hi-IN" w:bidi="hi-IN"/>
        </w:rPr>
        <w:t xml:space="preserve">przygotowanie </w:t>
      </w:r>
      <w:r w:rsidR="00934ED6">
        <w:rPr>
          <w:rFonts w:ascii="Times New Roman" w:eastAsia="Arial" w:hAnsi="Times New Roman" w:cs="Arial"/>
          <w:kern w:val="1"/>
          <w:sz w:val="24"/>
          <w:szCs w:val="24"/>
          <w:lang w:eastAsia="hi-IN" w:bidi="hi-IN"/>
        </w:rPr>
        <w:t>kalendarzy biurkowych</w:t>
      </w:r>
      <w:r w:rsidRPr="0019379E">
        <w:rPr>
          <w:rFonts w:ascii="Times New Roman" w:hAnsi="Times New Roman"/>
          <w:sz w:val="24"/>
          <w:szCs w:val="24"/>
        </w:rPr>
        <w:t>” w Biurze Stowarzyszenia Lokalna Grupa Działania „</w:t>
      </w:r>
      <w:proofErr w:type="spellStart"/>
      <w:r w:rsidRPr="0019379E">
        <w:rPr>
          <w:rFonts w:ascii="Times New Roman" w:hAnsi="Times New Roman"/>
          <w:sz w:val="24"/>
          <w:szCs w:val="24"/>
        </w:rPr>
        <w:t>Dolina</w:t>
      </w:r>
      <w:proofErr w:type="spellEnd"/>
      <w:r w:rsidRPr="001937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9379E">
        <w:rPr>
          <w:rFonts w:ascii="Times New Roman" w:hAnsi="Times New Roman"/>
          <w:sz w:val="24"/>
          <w:szCs w:val="24"/>
        </w:rPr>
        <w:t>Drwęcy</w:t>
      </w:r>
      <w:proofErr w:type="spellEnd"/>
      <w:r w:rsidRPr="0019379E">
        <w:rPr>
          <w:rFonts w:ascii="Times New Roman" w:hAnsi="Times New Roman"/>
          <w:sz w:val="24"/>
          <w:szCs w:val="24"/>
        </w:rPr>
        <w:t>” przy Plac 1000-lecia 22a, 87-400 Golub-Dobrzyń, w</w:t>
      </w:r>
      <w:r>
        <w:rPr>
          <w:rFonts w:ascii="Times New Roman" w:hAnsi="Times New Roman"/>
          <w:sz w:val="24"/>
          <w:szCs w:val="24"/>
        </w:rPr>
        <w:t> </w:t>
      </w:r>
      <w:r w:rsidRPr="0019379E">
        <w:rPr>
          <w:rFonts w:ascii="Times New Roman" w:hAnsi="Times New Roman"/>
          <w:sz w:val="24"/>
          <w:szCs w:val="24"/>
        </w:rPr>
        <w:t xml:space="preserve">terminie do dnia </w:t>
      </w:r>
    </w:p>
    <w:p w:rsidR="00936F52" w:rsidRPr="00AE4A9B" w:rsidRDefault="00502BEE" w:rsidP="00936F52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</w:t>
      </w:r>
      <w:r w:rsidR="00936F52" w:rsidRPr="00AE4A9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października</w:t>
      </w:r>
      <w:r w:rsidR="00936F52">
        <w:rPr>
          <w:rFonts w:ascii="Times New Roman" w:hAnsi="Times New Roman"/>
          <w:b/>
          <w:sz w:val="24"/>
          <w:szCs w:val="24"/>
        </w:rPr>
        <w:t xml:space="preserve"> 2022 </w:t>
      </w:r>
      <w:r w:rsidR="00936F52" w:rsidRPr="00AE4A9B">
        <w:rPr>
          <w:rFonts w:ascii="Times New Roman" w:hAnsi="Times New Roman"/>
          <w:b/>
          <w:sz w:val="24"/>
          <w:szCs w:val="24"/>
        </w:rPr>
        <w:t xml:space="preserve">r. </w:t>
      </w:r>
    </w:p>
    <w:p w:rsidR="00D63665" w:rsidRDefault="00936F52" w:rsidP="00D6366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EA5B55">
        <w:rPr>
          <w:rFonts w:ascii="Times New Roman" w:hAnsi="Times New Roman"/>
          <w:sz w:val="24"/>
          <w:szCs w:val="24"/>
        </w:rPr>
        <w:t>Biuro Stowarzyszenia Lokalna Grupa Działania „</w:t>
      </w:r>
      <w:proofErr w:type="spellStart"/>
      <w:r w:rsidRPr="00EA5B55">
        <w:rPr>
          <w:rFonts w:ascii="Times New Roman" w:hAnsi="Times New Roman"/>
          <w:sz w:val="24"/>
          <w:szCs w:val="24"/>
        </w:rPr>
        <w:t>Dolina</w:t>
      </w:r>
      <w:proofErr w:type="spellEnd"/>
      <w:r w:rsidRPr="00EA5B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B55">
        <w:rPr>
          <w:rFonts w:ascii="Times New Roman" w:hAnsi="Times New Roman"/>
          <w:sz w:val="24"/>
          <w:szCs w:val="24"/>
        </w:rPr>
        <w:t>Drwęcy</w:t>
      </w:r>
      <w:proofErr w:type="spellEnd"/>
      <w:r w:rsidRPr="00EA5B55">
        <w:rPr>
          <w:rFonts w:ascii="Times New Roman" w:hAnsi="Times New Roman"/>
          <w:sz w:val="24"/>
          <w:szCs w:val="24"/>
        </w:rPr>
        <w:t>” czynne: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36F52" w:rsidRPr="00EA5B55" w:rsidRDefault="00936F52" w:rsidP="00D63665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poniedziałe</w:t>
      </w:r>
      <w:r w:rsidR="00D63665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-</w:t>
      </w:r>
      <w:r w:rsidRPr="00EA5B55">
        <w:rPr>
          <w:rFonts w:ascii="Times New Roman" w:hAnsi="Times New Roman"/>
          <w:sz w:val="24"/>
          <w:szCs w:val="24"/>
        </w:rPr>
        <w:t>piątek w godz. 8:00-16:00.</w:t>
      </w:r>
    </w:p>
    <w:p w:rsidR="00936F52" w:rsidRDefault="00936F52" w:rsidP="00936F52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936F52" w:rsidRDefault="00936F52" w:rsidP="00936F52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936F52" w:rsidRDefault="00936F52" w:rsidP="00936F52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936F52" w:rsidRPr="00EA5B55" w:rsidRDefault="00936F52" w:rsidP="00936F52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EA5B55">
        <w:rPr>
          <w:rFonts w:ascii="Times New Roman" w:hAnsi="Times New Roman"/>
          <w:sz w:val="24"/>
          <w:szCs w:val="24"/>
        </w:rPr>
        <w:t>Z poważaniem</w:t>
      </w:r>
    </w:p>
    <w:p w:rsidR="00936F52" w:rsidRPr="00EA5B55" w:rsidRDefault="00936F52" w:rsidP="00936F52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EA5B55">
        <w:rPr>
          <w:rFonts w:ascii="Times New Roman" w:hAnsi="Times New Roman"/>
          <w:sz w:val="24"/>
          <w:szCs w:val="24"/>
        </w:rPr>
        <w:t>/-/ Magdalena Gadomska</w:t>
      </w:r>
    </w:p>
    <w:p w:rsidR="00936F52" w:rsidRDefault="00936F52" w:rsidP="00936F52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EA5B55">
        <w:rPr>
          <w:rFonts w:ascii="Times New Roman" w:hAnsi="Times New Roman"/>
          <w:sz w:val="24"/>
          <w:szCs w:val="24"/>
        </w:rPr>
        <w:t>Prezes Zarządu</w:t>
      </w:r>
    </w:p>
    <w:p w:rsidR="00936F52" w:rsidRDefault="00936F52" w:rsidP="00936F52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</w:p>
    <w:p w:rsidR="00936F52" w:rsidRDefault="00936F52" w:rsidP="00936F5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34ED6" w:rsidRDefault="00934ED6" w:rsidP="00936F5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34ED6" w:rsidRDefault="00934ED6" w:rsidP="00936F5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34ED6" w:rsidRDefault="00934ED6" w:rsidP="00936F5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34ED6" w:rsidRDefault="00934ED6" w:rsidP="00936F5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34ED6" w:rsidRDefault="00934ED6" w:rsidP="00936F5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34ED6" w:rsidRDefault="00934ED6" w:rsidP="00936F5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34ED6" w:rsidRDefault="00934ED6" w:rsidP="00936F5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34ED6" w:rsidRDefault="00934ED6" w:rsidP="00936F5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34ED6" w:rsidRDefault="00934ED6" w:rsidP="00936F5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34ED6" w:rsidRDefault="00934ED6" w:rsidP="00936F5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34ED6" w:rsidRDefault="00934ED6" w:rsidP="00936F5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936F52" w:rsidRDefault="00936F52" w:rsidP="00936F52">
      <w:pPr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EA5B55">
        <w:rPr>
          <w:rFonts w:ascii="Times New Roman" w:hAnsi="Times New Roman"/>
          <w:sz w:val="24"/>
          <w:szCs w:val="24"/>
        </w:rPr>
        <w:lastRenderedPageBreak/>
        <w:t>Załącznik nr 1</w:t>
      </w:r>
    </w:p>
    <w:p w:rsidR="00936F52" w:rsidRPr="00EA5B55" w:rsidRDefault="00936F52" w:rsidP="00936F52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A5B55">
        <w:rPr>
          <w:rFonts w:ascii="Times New Roman" w:hAnsi="Times New Roman"/>
          <w:sz w:val="24"/>
          <w:szCs w:val="24"/>
        </w:rPr>
        <w:t>O F E R T A</w:t>
      </w:r>
    </w:p>
    <w:p w:rsidR="00936F52" w:rsidRPr="00EA5B55" w:rsidRDefault="00936F52" w:rsidP="00936F5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5B55">
        <w:rPr>
          <w:rFonts w:ascii="Times New Roman" w:hAnsi="Times New Roman"/>
          <w:sz w:val="24"/>
          <w:szCs w:val="24"/>
        </w:rPr>
        <w:t>Ja/My niżej podpisani</w:t>
      </w:r>
    </w:p>
    <w:p w:rsidR="00936F52" w:rsidRPr="00EA5B55" w:rsidRDefault="00936F52" w:rsidP="00936F5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5B55">
        <w:rPr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</w:t>
      </w:r>
    </w:p>
    <w:p w:rsidR="00936F52" w:rsidRPr="00EA5B55" w:rsidRDefault="00936F52" w:rsidP="00936F5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5B55">
        <w:rPr>
          <w:rFonts w:ascii="Times New Roman" w:hAnsi="Times New Roman"/>
          <w:sz w:val="24"/>
          <w:szCs w:val="24"/>
        </w:rPr>
        <w:t>adres zamieszkania/ siedziba...............................................................................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</w:t>
      </w:r>
    </w:p>
    <w:p w:rsidR="00936F52" w:rsidRPr="00EA5B55" w:rsidRDefault="00936F52" w:rsidP="00936F5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A5B55">
        <w:rPr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</w:t>
      </w:r>
    </w:p>
    <w:p w:rsidR="003532EA" w:rsidRPr="003532EA" w:rsidRDefault="00936F52" w:rsidP="003532E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532EA">
        <w:rPr>
          <w:rFonts w:ascii="Times New Roman" w:hAnsi="Times New Roman"/>
          <w:sz w:val="24"/>
          <w:szCs w:val="24"/>
        </w:rPr>
        <w:t xml:space="preserve">składam/składamy niniejszą ofertę na </w:t>
      </w:r>
      <w:r w:rsidR="003532EA" w:rsidRPr="003532EA">
        <w:rPr>
          <w:rFonts w:ascii="Times New Roman" w:hAnsi="Times New Roman"/>
          <w:spacing w:val="-2"/>
          <w:sz w:val="24"/>
          <w:szCs w:val="24"/>
        </w:rPr>
        <w:t xml:space="preserve">wykonanie i dostawę </w:t>
      </w:r>
      <w:r w:rsidR="00934ED6">
        <w:rPr>
          <w:rFonts w:ascii="Times New Roman" w:hAnsi="Times New Roman"/>
          <w:spacing w:val="-2"/>
          <w:sz w:val="24"/>
          <w:szCs w:val="24"/>
        </w:rPr>
        <w:t xml:space="preserve">kalendarzy biurkowych na 2023 rok </w:t>
      </w:r>
      <w:r w:rsidR="003532EA" w:rsidRPr="003532EA">
        <w:rPr>
          <w:rFonts w:ascii="Times New Roman" w:hAnsi="Times New Roman"/>
          <w:sz w:val="24"/>
          <w:szCs w:val="24"/>
        </w:rPr>
        <w:t xml:space="preserve">– w ramach działania „Wsparcie dla </w:t>
      </w:r>
      <w:proofErr w:type="spellStart"/>
      <w:r w:rsidR="003532EA" w:rsidRPr="003532EA">
        <w:rPr>
          <w:rFonts w:ascii="Times New Roman" w:hAnsi="Times New Roman"/>
          <w:sz w:val="24"/>
          <w:szCs w:val="24"/>
        </w:rPr>
        <w:t>rozwoju</w:t>
      </w:r>
      <w:proofErr w:type="spellEnd"/>
      <w:r w:rsidR="003532EA" w:rsidRPr="003532EA">
        <w:rPr>
          <w:rFonts w:ascii="Times New Roman" w:hAnsi="Times New Roman"/>
          <w:sz w:val="24"/>
          <w:szCs w:val="24"/>
        </w:rPr>
        <w:t xml:space="preserve"> lokalnego w ramach inicjatywy LEADER”</w:t>
      </w:r>
      <w:r w:rsidR="003532EA">
        <w:rPr>
          <w:rFonts w:ascii="Times New Roman" w:hAnsi="Times New Roman"/>
          <w:sz w:val="24"/>
          <w:szCs w:val="24"/>
        </w:rPr>
        <w:br/>
      </w:r>
      <w:r w:rsidR="003532EA" w:rsidRPr="003532EA">
        <w:rPr>
          <w:rFonts w:ascii="Times New Roman" w:hAnsi="Times New Roman"/>
          <w:sz w:val="24"/>
          <w:szCs w:val="24"/>
        </w:rPr>
        <w:t xml:space="preserve">w ramach </w:t>
      </w:r>
      <w:proofErr w:type="spellStart"/>
      <w:r w:rsidR="003532EA" w:rsidRPr="003532EA">
        <w:rPr>
          <w:rFonts w:ascii="Times New Roman" w:hAnsi="Times New Roman"/>
          <w:sz w:val="24"/>
          <w:szCs w:val="24"/>
        </w:rPr>
        <w:t>poddziałania</w:t>
      </w:r>
      <w:proofErr w:type="spellEnd"/>
      <w:r w:rsidR="003532EA" w:rsidRPr="003532EA">
        <w:rPr>
          <w:rFonts w:ascii="Times New Roman" w:hAnsi="Times New Roman"/>
          <w:sz w:val="24"/>
          <w:szCs w:val="24"/>
        </w:rPr>
        <w:t xml:space="preserve"> „Wsparcie przygotowawcze" objętego Programem Rozwoju Obszarów Wiejskich na lata 2014-2020.</w:t>
      </w:r>
    </w:p>
    <w:p w:rsidR="00936F52" w:rsidRDefault="00936F52" w:rsidP="00936F5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4819"/>
      </w:tblGrid>
      <w:tr w:rsidR="00934ED6" w:rsidRPr="00895AD2" w:rsidTr="00934ED6">
        <w:trPr>
          <w:trHeight w:val="601"/>
        </w:trPr>
        <w:tc>
          <w:tcPr>
            <w:tcW w:w="2660" w:type="dxa"/>
            <w:shd w:val="clear" w:color="auto" w:fill="auto"/>
            <w:vAlign w:val="center"/>
          </w:tcPr>
          <w:p w:rsidR="00934ED6" w:rsidRPr="00895AD2" w:rsidRDefault="00934ED6" w:rsidP="00962E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Hlk511915224"/>
          </w:p>
        </w:tc>
        <w:tc>
          <w:tcPr>
            <w:tcW w:w="4819" w:type="dxa"/>
            <w:shd w:val="clear" w:color="auto" w:fill="auto"/>
            <w:vAlign w:val="center"/>
          </w:tcPr>
          <w:p w:rsidR="00934ED6" w:rsidRPr="003532EA" w:rsidRDefault="00934ED6" w:rsidP="00962EBE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Kalendarze biurkowe na 2023 rok (200 sztuk)</w:t>
            </w:r>
          </w:p>
        </w:tc>
      </w:tr>
      <w:tr w:rsidR="00934ED6" w:rsidRPr="00895AD2" w:rsidTr="00934ED6">
        <w:tc>
          <w:tcPr>
            <w:tcW w:w="2660" w:type="dxa"/>
            <w:shd w:val="clear" w:color="auto" w:fill="auto"/>
            <w:vAlign w:val="center"/>
          </w:tcPr>
          <w:p w:rsidR="00934ED6" w:rsidRPr="003532EA" w:rsidRDefault="00934ED6" w:rsidP="00962EBE">
            <w:pPr>
              <w:spacing w:after="0" w:line="276" w:lineRule="auto"/>
              <w:jc w:val="right"/>
              <w:rPr>
                <w:rFonts w:ascii="Times New Roman" w:hAnsi="Times New Roman"/>
              </w:rPr>
            </w:pPr>
            <w:r w:rsidRPr="003532EA">
              <w:rPr>
                <w:rFonts w:ascii="Times New Roman" w:hAnsi="Times New Roman"/>
              </w:rPr>
              <w:t>Łączna cena netto: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934ED6" w:rsidRPr="00895AD2" w:rsidRDefault="00934ED6" w:rsidP="00962E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4ED6" w:rsidRPr="00895AD2" w:rsidRDefault="00934ED6" w:rsidP="00962E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ED6" w:rsidRPr="00895AD2" w:rsidTr="00934ED6">
        <w:trPr>
          <w:trHeight w:val="624"/>
        </w:trPr>
        <w:tc>
          <w:tcPr>
            <w:tcW w:w="2660" w:type="dxa"/>
            <w:shd w:val="clear" w:color="auto" w:fill="auto"/>
            <w:vAlign w:val="center"/>
          </w:tcPr>
          <w:p w:rsidR="00934ED6" w:rsidRPr="003532EA" w:rsidRDefault="00934ED6" w:rsidP="00962EB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2EA">
              <w:rPr>
                <w:rFonts w:ascii="Times New Roman" w:hAnsi="Times New Roman"/>
              </w:rPr>
              <w:t>VAT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934ED6" w:rsidRPr="00895AD2" w:rsidRDefault="00934ED6" w:rsidP="00962E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4ED6" w:rsidRPr="00895AD2" w:rsidTr="00934ED6">
        <w:tc>
          <w:tcPr>
            <w:tcW w:w="2660" w:type="dxa"/>
            <w:shd w:val="clear" w:color="auto" w:fill="auto"/>
            <w:vAlign w:val="center"/>
          </w:tcPr>
          <w:p w:rsidR="00934ED6" w:rsidRPr="003532EA" w:rsidRDefault="00934ED6" w:rsidP="00962EB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532EA">
              <w:rPr>
                <w:rFonts w:ascii="Times New Roman" w:hAnsi="Times New Roman"/>
              </w:rPr>
              <w:t>Łączna cena brutto: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934ED6" w:rsidRPr="00895AD2" w:rsidRDefault="00934ED6" w:rsidP="00962E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4ED6" w:rsidRPr="00895AD2" w:rsidRDefault="00934ED6" w:rsidP="00962EBE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</w:tbl>
    <w:p w:rsidR="00936F52" w:rsidRPr="008856E1" w:rsidRDefault="00936F52" w:rsidP="00936F5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36F52" w:rsidRPr="00D03FF3" w:rsidRDefault="00936F52" w:rsidP="00936F5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03FF3">
        <w:rPr>
          <w:rFonts w:ascii="Times New Roman" w:hAnsi="Times New Roman"/>
          <w:sz w:val="24"/>
          <w:szCs w:val="24"/>
        </w:rPr>
        <w:t>Razem wartość oferty: …………………………………………………………………………</w:t>
      </w:r>
    </w:p>
    <w:p w:rsidR="00936F52" w:rsidRDefault="00936F52" w:rsidP="00936F5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03FF3">
        <w:rPr>
          <w:rFonts w:ascii="Times New Roman" w:hAnsi="Times New Roman"/>
          <w:sz w:val="24"/>
          <w:szCs w:val="24"/>
        </w:rPr>
        <w:t>Słownie: 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 w:rsidR="00936F52" w:rsidRDefault="00936F52" w:rsidP="00936F5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532EA" w:rsidRDefault="003532EA" w:rsidP="00936F5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532EA" w:rsidRPr="00EA5B55" w:rsidRDefault="003532EA" w:rsidP="00936F5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36F52" w:rsidRPr="00EA5B55" w:rsidRDefault="00936F52" w:rsidP="00936F5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A5B55">
        <w:rPr>
          <w:rFonts w:ascii="Times New Roman" w:hAnsi="Times New Roman"/>
          <w:sz w:val="24"/>
          <w:szCs w:val="24"/>
        </w:rPr>
        <w:t xml:space="preserve">…....................................................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</w:t>
      </w:r>
      <w:r w:rsidRPr="00EA5B55">
        <w:rPr>
          <w:rFonts w:ascii="Times New Roman" w:hAnsi="Times New Roman"/>
          <w:sz w:val="24"/>
          <w:szCs w:val="24"/>
        </w:rPr>
        <w:t>….....................................................</w:t>
      </w:r>
    </w:p>
    <w:p w:rsidR="00936F52" w:rsidRDefault="00936F52" w:rsidP="00936F52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EA5B55">
        <w:rPr>
          <w:rFonts w:ascii="Times New Roman" w:hAnsi="Times New Roman"/>
          <w:sz w:val="24"/>
          <w:szCs w:val="24"/>
        </w:rPr>
        <w:t xml:space="preserve"> </w:t>
      </w:r>
      <w:r w:rsidRPr="00860708">
        <w:rPr>
          <w:rFonts w:ascii="Times New Roman" w:hAnsi="Times New Roman"/>
          <w:sz w:val="20"/>
          <w:szCs w:val="20"/>
        </w:rPr>
        <w:t xml:space="preserve">miejscowość i data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860708">
        <w:rPr>
          <w:rFonts w:ascii="Times New Roman" w:hAnsi="Times New Roman"/>
          <w:sz w:val="20"/>
          <w:szCs w:val="20"/>
        </w:rPr>
        <w:t>Podpis osoby upoważnionej</w:t>
      </w:r>
    </w:p>
    <w:p w:rsidR="00936F52" w:rsidRDefault="00936F52" w:rsidP="00936F52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3532EA" w:rsidRDefault="003532EA" w:rsidP="00936F52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3532EA" w:rsidRDefault="003532EA" w:rsidP="00936F52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3532EA" w:rsidRPr="00D92BA7" w:rsidRDefault="003532EA" w:rsidP="00936F52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:rsidR="00936F52" w:rsidRPr="006F12CA" w:rsidRDefault="00936F52" w:rsidP="00936F52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/>
          <w:kern w:val="1"/>
          <w:sz w:val="24"/>
          <w:szCs w:val="24"/>
        </w:rPr>
      </w:pPr>
      <w:r w:rsidRPr="006F12CA">
        <w:rPr>
          <w:rFonts w:ascii="Times New Roman" w:eastAsia="Lucida Sans Unicode" w:hAnsi="Times New Roman"/>
          <w:kern w:val="1"/>
          <w:sz w:val="24"/>
          <w:szCs w:val="24"/>
        </w:rPr>
        <w:t xml:space="preserve">  Załącznik nr 2</w:t>
      </w:r>
    </w:p>
    <w:p w:rsidR="00936F52" w:rsidRPr="006F12CA" w:rsidRDefault="00936F52" w:rsidP="00936F5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936F52" w:rsidRPr="006F12CA" w:rsidRDefault="00936F52" w:rsidP="00936F5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1"/>
          <w:sz w:val="24"/>
          <w:szCs w:val="24"/>
        </w:rPr>
      </w:pPr>
    </w:p>
    <w:p w:rsidR="003532EA" w:rsidRPr="008A007F" w:rsidRDefault="00936F52" w:rsidP="003532EA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E2153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 xml:space="preserve">Oświadczenie o posiadaniu niezbędnych </w:t>
      </w:r>
      <w:r w:rsidR="003532EA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>uprawnień i wiedzy</w:t>
      </w:r>
      <w:r w:rsidR="003532EA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br/>
      </w:r>
      <w:r w:rsidRPr="00EE2153">
        <w:rPr>
          <w:rFonts w:ascii="Times New Roman" w:eastAsia="Lucida Sans Unicode" w:hAnsi="Times New Roman"/>
          <w:b/>
          <w:bCs/>
          <w:kern w:val="1"/>
          <w:sz w:val="24"/>
          <w:szCs w:val="24"/>
        </w:rPr>
        <w:t xml:space="preserve">w celu </w:t>
      </w:r>
      <w:r w:rsidR="003532EA" w:rsidRPr="008A007F">
        <w:rPr>
          <w:rFonts w:ascii="Times New Roman" w:hAnsi="Times New Roman"/>
          <w:b/>
          <w:spacing w:val="-2"/>
          <w:sz w:val="24"/>
          <w:szCs w:val="24"/>
        </w:rPr>
        <w:t xml:space="preserve">wykonania i dostawy </w:t>
      </w:r>
      <w:r w:rsidR="00934ED6">
        <w:rPr>
          <w:rFonts w:ascii="Times New Roman" w:hAnsi="Times New Roman"/>
          <w:b/>
          <w:spacing w:val="-2"/>
          <w:sz w:val="24"/>
          <w:szCs w:val="24"/>
        </w:rPr>
        <w:t>kalendarzy biurkowych na 2023 rok</w:t>
      </w:r>
    </w:p>
    <w:p w:rsidR="00936F52" w:rsidRPr="006F12CA" w:rsidRDefault="00936F52" w:rsidP="003532E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4"/>
          <w:szCs w:val="24"/>
        </w:rPr>
      </w:pPr>
    </w:p>
    <w:p w:rsidR="003532EA" w:rsidRPr="003532EA" w:rsidRDefault="00936F52" w:rsidP="003532E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F12CA">
        <w:rPr>
          <w:rFonts w:ascii="Times New Roman" w:eastAsia="Lucida Sans Unicode" w:hAnsi="Times New Roman"/>
          <w:kern w:val="1"/>
          <w:sz w:val="24"/>
          <w:szCs w:val="24"/>
        </w:rPr>
        <w:tab/>
      </w:r>
      <w:r w:rsidRPr="003532EA">
        <w:rPr>
          <w:rFonts w:ascii="Times New Roman" w:eastAsia="Lucida Sans Unicode" w:hAnsi="Times New Roman"/>
          <w:kern w:val="1"/>
          <w:sz w:val="24"/>
          <w:szCs w:val="24"/>
        </w:rPr>
        <w:t>Niniejszym oświadczam/my, iż posiadam/my niezbędną wiedzę i uprawnienia do </w:t>
      </w:r>
      <w:r w:rsidR="003532EA" w:rsidRPr="003532EA">
        <w:rPr>
          <w:rFonts w:ascii="Times New Roman" w:hAnsi="Times New Roman"/>
          <w:spacing w:val="-2"/>
          <w:sz w:val="24"/>
          <w:szCs w:val="24"/>
        </w:rPr>
        <w:t xml:space="preserve">wykonania i dostawy </w:t>
      </w:r>
      <w:r w:rsidR="00934ED6">
        <w:rPr>
          <w:rFonts w:ascii="Times New Roman" w:hAnsi="Times New Roman"/>
          <w:spacing w:val="-2"/>
          <w:sz w:val="24"/>
          <w:szCs w:val="24"/>
        </w:rPr>
        <w:t>kalendarzy biurkowych na 2023 rok</w:t>
      </w:r>
      <w:r w:rsidR="003532EA" w:rsidRPr="003532EA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3532EA" w:rsidRPr="003532EA">
        <w:rPr>
          <w:rFonts w:ascii="Times New Roman" w:hAnsi="Times New Roman"/>
          <w:sz w:val="24"/>
          <w:szCs w:val="24"/>
        </w:rPr>
        <w:t xml:space="preserve">– w ramach działania „Wsparcie dla </w:t>
      </w:r>
      <w:proofErr w:type="spellStart"/>
      <w:r w:rsidR="003532EA" w:rsidRPr="003532EA">
        <w:rPr>
          <w:rFonts w:ascii="Times New Roman" w:hAnsi="Times New Roman"/>
          <w:sz w:val="24"/>
          <w:szCs w:val="24"/>
        </w:rPr>
        <w:t>rozwoju</w:t>
      </w:r>
      <w:proofErr w:type="spellEnd"/>
      <w:r w:rsidR="003532EA" w:rsidRPr="003532EA">
        <w:rPr>
          <w:rFonts w:ascii="Times New Roman" w:hAnsi="Times New Roman"/>
          <w:sz w:val="24"/>
          <w:szCs w:val="24"/>
        </w:rPr>
        <w:t xml:space="preserve"> lokalnego w ramach inicjatywy LEADER” w ramach </w:t>
      </w:r>
      <w:proofErr w:type="spellStart"/>
      <w:r w:rsidR="003532EA" w:rsidRPr="003532EA">
        <w:rPr>
          <w:rFonts w:ascii="Times New Roman" w:hAnsi="Times New Roman"/>
          <w:sz w:val="24"/>
          <w:szCs w:val="24"/>
        </w:rPr>
        <w:t>poddziałania</w:t>
      </w:r>
      <w:proofErr w:type="spellEnd"/>
      <w:r w:rsidR="003532EA" w:rsidRPr="003532EA">
        <w:rPr>
          <w:rFonts w:ascii="Times New Roman" w:hAnsi="Times New Roman"/>
          <w:sz w:val="24"/>
          <w:szCs w:val="24"/>
        </w:rPr>
        <w:t xml:space="preserve"> „Wsparcie przygotowawcze" objętego Programem Rozwoju Obszarów Wiejskich na lata 2014-2020.</w:t>
      </w:r>
    </w:p>
    <w:p w:rsidR="00936F52" w:rsidRPr="006F12CA" w:rsidRDefault="00936F52" w:rsidP="003532EA">
      <w:pPr>
        <w:widowControl w:val="0"/>
        <w:suppressAutoHyphens/>
        <w:spacing w:after="0" w:line="276" w:lineRule="auto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936F52" w:rsidRPr="006F12CA" w:rsidRDefault="00936F52" w:rsidP="00936F5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936F52" w:rsidRPr="006F12CA" w:rsidRDefault="00936F52" w:rsidP="00936F5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936F52" w:rsidRPr="006F12CA" w:rsidRDefault="00936F52" w:rsidP="00936F5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936F52" w:rsidRPr="006F12CA" w:rsidRDefault="00936F52" w:rsidP="00936F5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936F52" w:rsidRPr="006F12CA" w:rsidRDefault="00936F52" w:rsidP="00936F5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936F52" w:rsidRPr="006F12CA" w:rsidRDefault="00936F52" w:rsidP="00936F5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936F52" w:rsidRPr="006F12CA" w:rsidRDefault="00936F52" w:rsidP="00936F5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</w:p>
    <w:p w:rsidR="00936F52" w:rsidRPr="006F12CA" w:rsidRDefault="00936F52" w:rsidP="00936F5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4"/>
          <w:szCs w:val="24"/>
        </w:rPr>
      </w:pPr>
      <w:r w:rsidRPr="006F12CA">
        <w:rPr>
          <w:rFonts w:ascii="Times New Roman" w:eastAsia="Lucida Sans Unicode" w:hAnsi="Times New Roman"/>
          <w:kern w:val="1"/>
          <w:sz w:val="24"/>
          <w:szCs w:val="24"/>
        </w:rPr>
        <w:t>…...............................................                                         ….......................................................</w:t>
      </w:r>
    </w:p>
    <w:p w:rsidR="00936F52" w:rsidRPr="006F12CA" w:rsidRDefault="00936F52" w:rsidP="00936F5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0"/>
          <w:szCs w:val="20"/>
        </w:rPr>
      </w:pPr>
      <w:r w:rsidRPr="006F12CA">
        <w:rPr>
          <w:rFonts w:ascii="Times New Roman" w:eastAsia="Lucida Sans Unicode" w:hAnsi="Times New Roman"/>
          <w:kern w:val="1"/>
          <w:sz w:val="20"/>
          <w:szCs w:val="20"/>
        </w:rPr>
        <w:t xml:space="preserve">               miejscowość, data                                                                                              podpis</w:t>
      </w:r>
    </w:p>
    <w:p w:rsidR="00936F52" w:rsidRDefault="00936F52" w:rsidP="00936F52">
      <w:pPr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936F52" w:rsidRPr="00407D13" w:rsidRDefault="00936F52" w:rsidP="00936F52">
      <w:pPr>
        <w:rPr>
          <w:rFonts w:ascii="Times New Roman" w:hAnsi="Times New Roman"/>
          <w:sz w:val="20"/>
          <w:szCs w:val="20"/>
        </w:rPr>
      </w:pPr>
    </w:p>
    <w:p w:rsidR="00936F52" w:rsidRPr="00407D13" w:rsidRDefault="00936F52" w:rsidP="00936F52">
      <w:pPr>
        <w:rPr>
          <w:rFonts w:ascii="Times New Roman" w:hAnsi="Times New Roman"/>
          <w:sz w:val="20"/>
          <w:szCs w:val="20"/>
        </w:rPr>
      </w:pPr>
    </w:p>
    <w:p w:rsidR="00936F52" w:rsidRPr="00407D13" w:rsidRDefault="00936F52" w:rsidP="00936F52">
      <w:pPr>
        <w:rPr>
          <w:rFonts w:ascii="Times New Roman" w:hAnsi="Times New Roman"/>
          <w:sz w:val="20"/>
          <w:szCs w:val="20"/>
        </w:rPr>
      </w:pPr>
    </w:p>
    <w:p w:rsidR="00936F52" w:rsidRPr="00407D13" w:rsidRDefault="00936F52" w:rsidP="00936F52">
      <w:pPr>
        <w:rPr>
          <w:rFonts w:ascii="Times New Roman" w:hAnsi="Times New Roman"/>
          <w:sz w:val="20"/>
          <w:szCs w:val="20"/>
        </w:rPr>
      </w:pPr>
    </w:p>
    <w:p w:rsidR="00936F52" w:rsidRPr="00407D13" w:rsidRDefault="00936F52" w:rsidP="00936F52">
      <w:pPr>
        <w:rPr>
          <w:rFonts w:ascii="Times New Roman" w:hAnsi="Times New Roman"/>
          <w:sz w:val="20"/>
          <w:szCs w:val="20"/>
        </w:rPr>
      </w:pPr>
    </w:p>
    <w:p w:rsidR="00936F52" w:rsidRPr="00407D13" w:rsidRDefault="00936F52" w:rsidP="00936F52">
      <w:pPr>
        <w:rPr>
          <w:rFonts w:ascii="Times New Roman" w:hAnsi="Times New Roman"/>
          <w:sz w:val="20"/>
          <w:szCs w:val="20"/>
        </w:rPr>
      </w:pPr>
    </w:p>
    <w:p w:rsidR="00936F52" w:rsidRPr="00407D13" w:rsidRDefault="00936F52" w:rsidP="00936F52">
      <w:pPr>
        <w:rPr>
          <w:rFonts w:ascii="Times New Roman" w:hAnsi="Times New Roman"/>
          <w:sz w:val="20"/>
          <w:szCs w:val="20"/>
        </w:rPr>
      </w:pPr>
    </w:p>
    <w:p w:rsidR="00936F52" w:rsidRPr="00407D13" w:rsidRDefault="00936F52" w:rsidP="00936F52">
      <w:pPr>
        <w:rPr>
          <w:rFonts w:ascii="Times New Roman" w:hAnsi="Times New Roman"/>
          <w:sz w:val="20"/>
          <w:szCs w:val="20"/>
        </w:rPr>
      </w:pPr>
    </w:p>
    <w:p w:rsidR="00936F52" w:rsidRDefault="00936F52" w:rsidP="00936F52">
      <w:pPr>
        <w:rPr>
          <w:rFonts w:ascii="Times New Roman" w:hAnsi="Times New Roman"/>
          <w:sz w:val="20"/>
          <w:szCs w:val="20"/>
        </w:rPr>
      </w:pPr>
    </w:p>
    <w:p w:rsidR="003532EA" w:rsidRDefault="003532EA" w:rsidP="00936F52">
      <w:pPr>
        <w:rPr>
          <w:rFonts w:ascii="Times New Roman" w:hAnsi="Times New Roman"/>
          <w:sz w:val="20"/>
          <w:szCs w:val="20"/>
        </w:rPr>
      </w:pPr>
    </w:p>
    <w:p w:rsidR="003532EA" w:rsidRDefault="003532EA" w:rsidP="00936F52">
      <w:pPr>
        <w:rPr>
          <w:rFonts w:ascii="Times New Roman" w:hAnsi="Times New Roman"/>
          <w:sz w:val="20"/>
          <w:szCs w:val="20"/>
        </w:rPr>
      </w:pPr>
    </w:p>
    <w:p w:rsidR="003532EA" w:rsidRDefault="003532EA"/>
    <w:sectPr w:rsidR="003532EA" w:rsidSect="008B2B9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F52" w:rsidRDefault="00936F52" w:rsidP="00936F52">
      <w:pPr>
        <w:spacing w:after="0" w:line="240" w:lineRule="auto"/>
      </w:pPr>
      <w:r>
        <w:separator/>
      </w:r>
    </w:p>
  </w:endnote>
  <w:endnote w:type="continuationSeparator" w:id="0">
    <w:p w:rsidR="00936F52" w:rsidRDefault="00936F52" w:rsidP="00936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F52" w:rsidRDefault="00936F52" w:rsidP="00936F52">
      <w:pPr>
        <w:spacing w:after="0" w:line="240" w:lineRule="auto"/>
      </w:pPr>
      <w:r>
        <w:separator/>
      </w:r>
    </w:p>
  </w:footnote>
  <w:footnote w:type="continuationSeparator" w:id="0">
    <w:p w:rsidR="00936F52" w:rsidRDefault="00936F52" w:rsidP="00936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6F52" w:rsidRDefault="00936F52" w:rsidP="00936F52">
    <w:pPr>
      <w:jc w:val="center"/>
      <w:rPr>
        <w:rFonts w:cs="Tahoma"/>
      </w:rPr>
    </w:pPr>
    <w:r>
      <w:rPr>
        <w:rFonts w:ascii="Tahoma" w:hAnsi="Tahoma" w:cs="Tahoma"/>
        <w:noProof/>
        <w:lang w:eastAsia="pl-PL"/>
      </w:rPr>
      <w:drawing>
        <wp:inline distT="0" distB="0" distL="0" distR="0">
          <wp:extent cx="1028700" cy="676275"/>
          <wp:effectExtent l="1905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762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</w:t>
    </w:r>
    <w:r>
      <w:rPr>
        <w:rFonts w:ascii="Tahoma" w:hAnsi="Tahoma" w:cs="Tahoma"/>
        <w:b/>
        <w:noProof/>
        <w:sz w:val="20"/>
        <w:szCs w:val="20"/>
        <w:lang w:eastAsia="pl-PL"/>
      </w:rPr>
      <w:drawing>
        <wp:inline distT="0" distB="0" distL="0" distR="0">
          <wp:extent cx="685800" cy="685800"/>
          <wp:effectExtent l="19050" t="0" r="0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</w:t>
    </w:r>
    <w:r>
      <w:object w:dxaOrig="1500" w:dyaOrig="15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pt;height:57pt" o:ole="" filled="t">
          <v:fill color2="black"/>
          <v:imagedata r:id="rId3" o:title=""/>
        </v:shape>
        <o:OLEObject Type="Embed" ProgID="PBrush" ShapeID="_x0000_i1025" DrawAspect="Content" ObjectID="_1726650174" r:id="rId4"/>
      </w:object>
    </w:r>
    <w:r>
      <w:rPr>
        <w:rFonts w:ascii="Tahoma" w:hAnsi="Tahoma" w:cs="Tahoma"/>
      </w:rPr>
      <w:t xml:space="preserve">          </w:t>
    </w:r>
    <w:r>
      <w:rPr>
        <w:rFonts w:cs="Tahoma"/>
        <w:noProof/>
        <w:lang w:eastAsia="pl-PL"/>
      </w:rPr>
      <w:drawing>
        <wp:inline distT="0" distB="0" distL="0" distR="0">
          <wp:extent cx="1266825" cy="828675"/>
          <wp:effectExtent l="19050" t="0" r="9525" b="0"/>
          <wp:docPr id="2" name="Obraz 0" descr="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ROW-2014-2020-logo-kolor.jpg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36F52" w:rsidRPr="00936F52" w:rsidRDefault="00936F52" w:rsidP="00936F52">
    <w:pPr>
      <w:spacing w:after="0"/>
      <w:rPr>
        <w:rFonts w:cs="Tahoma"/>
        <w:sz w:val="4"/>
        <w:szCs w:val="4"/>
      </w:rPr>
    </w:pPr>
    <w:r>
      <w:rPr>
        <w:rFonts w:cs="Tahoma"/>
        <w:sz w:val="12"/>
        <w:szCs w:val="12"/>
      </w:rPr>
      <w:t xml:space="preserve">  </w:t>
    </w:r>
  </w:p>
  <w:p w:rsidR="00936F52" w:rsidRPr="00A40D9F" w:rsidRDefault="00936F52" w:rsidP="00936F52">
    <w:pPr>
      <w:spacing w:after="0"/>
      <w:jc w:val="center"/>
      <w:rPr>
        <w:b/>
        <w:iCs/>
      </w:rPr>
    </w:pPr>
    <w:r w:rsidRPr="00A40D9F">
      <w:rPr>
        <w:b/>
        <w:iCs/>
      </w:rPr>
      <w:t>„Europejski Fundusz Rolny na rzecz Rozwoju Obszarów Wiejskich:</w:t>
    </w:r>
  </w:p>
  <w:p w:rsidR="00936F52" w:rsidRDefault="00936F52" w:rsidP="00936F52">
    <w:pPr>
      <w:spacing w:after="0"/>
      <w:jc w:val="center"/>
      <w:rPr>
        <w:b/>
        <w:sz w:val="20"/>
      </w:rPr>
    </w:pPr>
    <w:r w:rsidRPr="00A40D9F">
      <w:rPr>
        <w:b/>
        <w:iCs/>
      </w:rPr>
      <w:t>Europa inwestująca w obszary wiejskie”</w:t>
    </w:r>
    <w:r>
      <w:rPr>
        <w:b/>
        <w:iCs/>
      </w:rPr>
      <w:t>.</w:t>
    </w:r>
    <w:r w:rsidRPr="00A40D9F">
      <w:rPr>
        <w:b/>
        <w:sz w:val="20"/>
      </w:rPr>
      <w:tab/>
    </w:r>
  </w:p>
  <w:p w:rsidR="003532EA" w:rsidRPr="00936F52" w:rsidRDefault="003532EA" w:rsidP="00936F52">
    <w:pPr>
      <w:spacing w:after="0"/>
      <w:jc w:val="center"/>
      <w:rPr>
        <w:b/>
        <w:i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CD3"/>
    <w:multiLevelType w:val="hybridMultilevel"/>
    <w:tmpl w:val="92D449BA"/>
    <w:lvl w:ilvl="0" w:tplc="2D2C4FC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2685C"/>
    <w:multiLevelType w:val="hybridMultilevel"/>
    <w:tmpl w:val="BDEE0E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46B9F"/>
    <w:multiLevelType w:val="hybridMultilevel"/>
    <w:tmpl w:val="03DA0418"/>
    <w:lvl w:ilvl="0" w:tplc="3CFE4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936F52"/>
    <w:rsid w:val="003532EA"/>
    <w:rsid w:val="004D6256"/>
    <w:rsid w:val="00502BEE"/>
    <w:rsid w:val="0072066C"/>
    <w:rsid w:val="007F5ADD"/>
    <w:rsid w:val="008B2B9E"/>
    <w:rsid w:val="00934ED6"/>
    <w:rsid w:val="00936F52"/>
    <w:rsid w:val="00D63665"/>
    <w:rsid w:val="00ED5DA6"/>
    <w:rsid w:val="00F81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6F5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6F52"/>
    <w:pPr>
      <w:ind w:left="720"/>
      <w:contextualSpacing/>
    </w:pPr>
  </w:style>
  <w:style w:type="paragraph" w:styleId="Bezodstpw">
    <w:name w:val="No Spacing"/>
    <w:uiPriority w:val="1"/>
    <w:qFormat/>
    <w:rsid w:val="00936F52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936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6F5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936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36F5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F5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5" Type="http://schemas.openxmlformats.org/officeDocument/2006/relationships/image" Target="media/image4.jpe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A0B64-33EE-47DC-99F3-A5D3C2543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543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Sadowska</dc:creator>
  <cp:lastModifiedBy>Katarzyna Sadowska</cp:lastModifiedBy>
  <cp:revision>7</cp:revision>
  <dcterms:created xsi:type="dcterms:W3CDTF">2022-06-10T12:44:00Z</dcterms:created>
  <dcterms:modified xsi:type="dcterms:W3CDTF">2022-10-07T10:17:00Z</dcterms:modified>
</cp:coreProperties>
</file>