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60" w:rsidRDefault="00C31160" w:rsidP="00C31160">
      <w:pPr>
        <w:spacing w:after="0" w:line="240" w:lineRule="auto"/>
        <w:rPr>
          <w:rFonts w:ascii="Arial" w:eastAsia="Times New Roman" w:hAnsi="Arial" w:cs="Arial"/>
          <w:sz w:val="43"/>
          <w:szCs w:val="43"/>
          <w:lang w:eastAsia="pl-PL"/>
        </w:rPr>
      </w:pPr>
    </w:p>
    <w:p w:rsidR="00C31160" w:rsidRPr="00C31160" w:rsidRDefault="00C31160" w:rsidP="001E466F">
      <w:pPr>
        <w:spacing w:after="0" w:line="360" w:lineRule="auto"/>
        <w:jc w:val="center"/>
        <w:rPr>
          <w:rFonts w:ascii="Times New Roman" w:eastAsia="Times New Roman" w:hAnsi="Times New Roman" w:cs="Times New Roman"/>
          <w:b/>
          <w:sz w:val="32"/>
          <w:szCs w:val="32"/>
          <w:lang w:eastAsia="pl-PL"/>
        </w:rPr>
      </w:pPr>
      <w:r w:rsidRPr="00C31160">
        <w:rPr>
          <w:rFonts w:ascii="Times New Roman" w:eastAsia="Times New Roman" w:hAnsi="Times New Roman" w:cs="Times New Roman"/>
          <w:b/>
          <w:sz w:val="32"/>
          <w:szCs w:val="32"/>
          <w:lang w:eastAsia="pl-PL"/>
        </w:rPr>
        <w:t>Zasady udzielania wsparcia na projekty objęte grantem</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w ramach Lokalnej Strategii Rozwoju</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1E466F">
        <w:rPr>
          <w:rFonts w:ascii="Times New Roman" w:eastAsia="Times New Roman" w:hAnsi="Times New Roman" w:cs="Times New Roman"/>
          <w:b/>
          <w:sz w:val="30"/>
          <w:szCs w:val="30"/>
          <w:lang w:eastAsia="pl-PL"/>
        </w:rPr>
        <w:t>Lokalne</w:t>
      </w:r>
      <w:r w:rsidR="001E466F" w:rsidRPr="001E466F">
        <w:rPr>
          <w:rFonts w:ascii="Times New Roman" w:eastAsia="Times New Roman" w:hAnsi="Times New Roman" w:cs="Times New Roman"/>
          <w:b/>
          <w:sz w:val="30"/>
          <w:szCs w:val="30"/>
          <w:lang w:eastAsia="pl-PL"/>
        </w:rPr>
        <w:t>j</w:t>
      </w:r>
      <w:r w:rsidRPr="001E466F">
        <w:rPr>
          <w:rFonts w:ascii="Times New Roman" w:eastAsia="Times New Roman" w:hAnsi="Times New Roman" w:cs="Times New Roman"/>
          <w:b/>
          <w:sz w:val="30"/>
          <w:szCs w:val="30"/>
          <w:lang w:eastAsia="pl-PL"/>
        </w:rPr>
        <w:t xml:space="preserve"> Grupy Działania „Dolina Drwęcy”</w:t>
      </w:r>
    </w:p>
    <w:p w:rsidR="00C31160" w:rsidRPr="001E466F"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na lata 201</w:t>
      </w:r>
      <w:r w:rsidRPr="001E466F">
        <w:rPr>
          <w:rFonts w:ascii="Times New Roman" w:eastAsia="Times New Roman" w:hAnsi="Times New Roman" w:cs="Times New Roman"/>
          <w:b/>
          <w:sz w:val="30"/>
          <w:szCs w:val="30"/>
          <w:lang w:eastAsia="pl-PL"/>
        </w:rPr>
        <w:t>4</w:t>
      </w:r>
      <w:r w:rsidRPr="00C31160">
        <w:rPr>
          <w:rFonts w:ascii="Times New Roman" w:eastAsia="Times New Roman" w:hAnsi="Times New Roman" w:cs="Times New Roman"/>
          <w:b/>
          <w:sz w:val="30"/>
          <w:szCs w:val="30"/>
          <w:lang w:eastAsia="pl-PL"/>
        </w:rPr>
        <w:t>-202</w:t>
      </w:r>
      <w:r w:rsidRPr="001E466F">
        <w:rPr>
          <w:rFonts w:ascii="Times New Roman" w:eastAsia="Times New Roman" w:hAnsi="Times New Roman" w:cs="Times New Roman"/>
          <w:b/>
          <w:sz w:val="30"/>
          <w:szCs w:val="30"/>
          <w:lang w:eastAsia="pl-PL"/>
        </w:rPr>
        <w:t>0</w:t>
      </w:r>
    </w:p>
    <w:p w:rsidR="00C31160" w:rsidRPr="00C31160"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w ramach</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Projektu grantowego</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Regionalnego Programu Operacyjnego W</w:t>
      </w:r>
      <w:r w:rsidR="000149A9">
        <w:rPr>
          <w:rFonts w:ascii="Times New Roman" w:eastAsia="Times New Roman" w:hAnsi="Times New Roman" w:cs="Times New Roman"/>
          <w:b/>
          <w:sz w:val="26"/>
          <w:szCs w:val="26"/>
          <w:lang w:eastAsia="pl-PL"/>
        </w:rPr>
        <w:t>ojewództwa Kujawsko-Pomorskiego</w:t>
      </w:r>
      <w:r w:rsidR="000149A9">
        <w:rPr>
          <w:rFonts w:ascii="Times New Roman" w:eastAsia="Times New Roman" w:hAnsi="Times New Roman" w:cs="Times New Roman"/>
          <w:b/>
          <w:sz w:val="26"/>
          <w:szCs w:val="26"/>
          <w:lang w:eastAsia="pl-PL"/>
        </w:rPr>
        <w:br/>
      </w:r>
      <w:r w:rsidRPr="0068402B">
        <w:rPr>
          <w:rFonts w:ascii="Times New Roman" w:eastAsia="Times New Roman" w:hAnsi="Times New Roman" w:cs="Times New Roman"/>
          <w:b/>
          <w:sz w:val="26"/>
          <w:szCs w:val="26"/>
          <w:lang w:eastAsia="pl-PL"/>
        </w:rPr>
        <w:t>na lata 2014-2020</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Oś Priorytetowa 11</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Rozwój lokalny kierowany przez społeczność</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Działanie 11.1</w:t>
      </w:r>
    </w:p>
    <w:p w:rsidR="001E466F"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 xml:space="preserve">Włączenie społeczne na obszarach objętych LSR </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Europejski Fundusz Społeczny</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TYP projektu:</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Działania na rzecz osób zagrożonych ubóstwem lub wykluczeniem społecznym, w zakresie wdrożenia rozwiązań z obszaru aktywnej integracji o charakterze środowiskowym takich jak:</w:t>
      </w:r>
    </w:p>
    <w:p w:rsidR="00C31160" w:rsidRPr="001E466F"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Default="003C538B" w:rsidP="001E466F">
      <w:pPr>
        <w:spacing w:after="0" w:line="36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AKTYWIZACJA SPOŁECZNO-ZAWODOWA</w:t>
      </w: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3C538B" w:rsidRDefault="003C538B" w:rsidP="001E466F">
      <w:pPr>
        <w:spacing w:after="0" w:line="360" w:lineRule="auto"/>
        <w:jc w:val="center"/>
        <w:rPr>
          <w:rFonts w:ascii="Times New Roman" w:eastAsia="Times New Roman" w:hAnsi="Times New Roman" w:cs="Times New Roman"/>
          <w:b/>
          <w:sz w:val="28"/>
          <w:szCs w:val="28"/>
          <w:lang w:eastAsia="pl-PL"/>
        </w:rPr>
      </w:pPr>
    </w:p>
    <w:p w:rsidR="0068402B" w:rsidRDefault="0068402B" w:rsidP="001E466F">
      <w:pPr>
        <w:spacing w:after="0" w:line="360" w:lineRule="auto"/>
        <w:jc w:val="center"/>
        <w:rPr>
          <w:rFonts w:ascii="Times New Roman" w:eastAsia="Times New Roman" w:hAnsi="Times New Roman" w:cs="Times New Roman"/>
          <w:b/>
          <w:sz w:val="28"/>
          <w:szCs w:val="28"/>
          <w:lang w:eastAsia="pl-PL"/>
        </w:rPr>
      </w:pPr>
    </w:p>
    <w:p w:rsidR="000149A9" w:rsidRPr="00C31160" w:rsidRDefault="000149A9" w:rsidP="001E466F">
      <w:pPr>
        <w:spacing w:after="0" w:line="360" w:lineRule="auto"/>
        <w:jc w:val="both"/>
        <w:rPr>
          <w:rFonts w:ascii="Times New Roman" w:eastAsia="Times New Roman" w:hAnsi="Times New Roman" w:cs="Times New Roman"/>
          <w:b/>
          <w:sz w:val="24"/>
          <w:szCs w:val="24"/>
          <w:lang w:eastAsia="pl-PL"/>
        </w:rPr>
      </w:pPr>
    </w:p>
    <w:p w:rsidR="001E466F" w:rsidRDefault="001E466F" w:rsidP="000149A9">
      <w:pPr>
        <w:spacing w:after="0" w:line="312" w:lineRule="auto"/>
        <w:jc w:val="both"/>
        <w:rPr>
          <w:rFonts w:ascii="Times New Roman" w:eastAsia="Times New Roman" w:hAnsi="Times New Roman" w:cs="Times New Roman"/>
          <w:b/>
          <w:sz w:val="24"/>
          <w:szCs w:val="24"/>
          <w:lang w:eastAsia="pl-PL"/>
        </w:rPr>
      </w:pPr>
      <w:r w:rsidRPr="00A015EF">
        <w:rPr>
          <w:rFonts w:ascii="Times New Roman" w:eastAsia="Times New Roman" w:hAnsi="Times New Roman" w:cs="Times New Roman"/>
          <w:b/>
          <w:sz w:val="24"/>
          <w:szCs w:val="24"/>
          <w:lang w:eastAsia="pl-PL"/>
        </w:rPr>
        <w:lastRenderedPageBreak/>
        <w:t>Wykaz stosowanych skrótów:</w:t>
      </w:r>
    </w:p>
    <w:p w:rsidR="004912B9" w:rsidRPr="004912B9" w:rsidRDefault="004912B9" w:rsidP="000149A9">
      <w:pPr>
        <w:spacing w:after="0" w:line="312" w:lineRule="auto"/>
        <w:jc w:val="both"/>
        <w:rPr>
          <w:rFonts w:ascii="Times New Roman" w:eastAsia="Times New Roman" w:hAnsi="Times New Roman" w:cs="Times New Roman"/>
          <w:b/>
          <w:sz w:val="4"/>
          <w:szCs w:val="4"/>
          <w:lang w:eastAsia="pl-PL"/>
        </w:rPr>
      </w:pP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1F0031" w:rsidRPr="007854AF">
        <w:rPr>
          <w:rFonts w:ascii="Times New Roman" w:eastAsia="Times New Roman" w:hAnsi="Times New Roman" w:cs="Times New Roman"/>
          <w:sz w:val="24"/>
          <w:szCs w:val="24"/>
          <w:lang w:eastAsia="pl-PL"/>
        </w:rPr>
        <w:t xml:space="preserve"> </w:t>
      </w:r>
      <w:proofErr w:type="spellStart"/>
      <w:r w:rsidR="008E219D">
        <w:rPr>
          <w:rFonts w:ascii="Times New Roman" w:eastAsia="Times New Roman" w:hAnsi="Times New Roman" w:cs="Times New Roman"/>
          <w:sz w:val="24"/>
          <w:szCs w:val="24"/>
          <w:lang w:eastAsia="pl-PL"/>
        </w:rPr>
        <w:t>b</w:t>
      </w:r>
      <w:r w:rsidR="001F0031" w:rsidRPr="007854AF">
        <w:rPr>
          <w:rFonts w:ascii="Times New Roman" w:eastAsia="Times New Roman" w:hAnsi="Times New Roman" w:cs="Times New Roman"/>
          <w:sz w:val="24"/>
          <w:szCs w:val="24"/>
          <w:lang w:eastAsia="pl-PL"/>
        </w:rPr>
        <w:t>i</w:t>
      </w:r>
      <w:r w:rsidRPr="007854AF">
        <w:rPr>
          <w:rFonts w:ascii="Times New Roman" w:eastAsia="Times New Roman" w:hAnsi="Times New Roman" w:cs="Times New Roman"/>
          <w:sz w:val="24"/>
          <w:szCs w:val="24"/>
          <w:lang w:eastAsia="pl-PL"/>
        </w:rPr>
        <w:t>uro</w:t>
      </w:r>
      <w:proofErr w:type="spellEnd"/>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Biuro Stowarzyszenia Lokalna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Grupa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Działania </w:t>
      </w:r>
      <w:r w:rsidR="0068402B">
        <w:rPr>
          <w:rFonts w:ascii="Times New Roman" w:eastAsia="Times New Roman" w:hAnsi="Times New Roman" w:cs="Times New Roman"/>
          <w:sz w:val="24"/>
          <w:szCs w:val="24"/>
          <w:lang w:eastAsia="pl-PL"/>
        </w:rPr>
        <w:t>„Dolina Drwęcy”</w:t>
      </w:r>
      <w:r w:rsidRPr="007854AF">
        <w:rPr>
          <w:rFonts w:ascii="Times New Roman" w:eastAsia="Times New Roman" w:hAnsi="Times New Roman" w:cs="Times New Roman"/>
          <w:sz w:val="24"/>
          <w:szCs w:val="24"/>
          <w:lang w:eastAsia="pl-PL"/>
        </w:rPr>
        <w:t>,</w:t>
      </w:r>
      <w:r w:rsidR="0068402B">
        <w:rPr>
          <w:rFonts w:ascii="Times New Roman" w:eastAsia="Times New Roman" w:hAnsi="Times New Roman" w:cs="Times New Roman"/>
          <w:sz w:val="24"/>
          <w:szCs w:val="24"/>
          <w:lang w:eastAsia="pl-PL"/>
        </w:rPr>
        <w:t xml:space="preserve"> Plac 1000-lecia 22a, 87-4</w:t>
      </w:r>
      <w:r w:rsidRPr="007854AF">
        <w:rPr>
          <w:rFonts w:ascii="Times New Roman" w:eastAsia="Times New Roman" w:hAnsi="Times New Roman" w:cs="Times New Roman"/>
          <w:sz w:val="24"/>
          <w:szCs w:val="24"/>
          <w:lang w:eastAsia="pl-PL"/>
        </w:rPr>
        <w:t>00</w:t>
      </w:r>
      <w:r w:rsidR="0068402B">
        <w:rPr>
          <w:rFonts w:ascii="Times New Roman" w:eastAsia="Times New Roman" w:hAnsi="Times New Roman" w:cs="Times New Roman"/>
          <w:sz w:val="24"/>
          <w:szCs w:val="24"/>
          <w:lang w:eastAsia="pl-PL"/>
        </w:rPr>
        <w:t xml:space="preserve"> Golub-Dobrzyń, powiat golubsko-dobrzyński</w:t>
      </w:r>
      <w:r w:rsidRPr="007854AF">
        <w:rPr>
          <w:rFonts w:ascii="Times New Roman" w:eastAsia="Times New Roman" w:hAnsi="Times New Roman" w:cs="Times New Roman"/>
          <w:sz w:val="24"/>
          <w:szCs w:val="24"/>
          <w:lang w:eastAsia="pl-PL"/>
        </w:rPr>
        <w:t>, województwo kujawsko-pomorskie;</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8E219D">
        <w:rPr>
          <w:rFonts w:ascii="Times New Roman" w:eastAsia="Times New Roman" w:hAnsi="Times New Roman" w:cs="Times New Roman"/>
          <w:sz w:val="24"/>
          <w:szCs w:val="24"/>
          <w:lang w:eastAsia="pl-PL"/>
        </w:rPr>
        <w:t xml:space="preserve"> d</w:t>
      </w:r>
      <w:r w:rsidRPr="007854AF">
        <w:rPr>
          <w:rFonts w:ascii="Times New Roman" w:eastAsia="Times New Roman" w:hAnsi="Times New Roman" w:cs="Times New Roman"/>
          <w:sz w:val="24"/>
          <w:szCs w:val="24"/>
          <w:lang w:eastAsia="pl-PL"/>
        </w:rPr>
        <w:t>ofinansowanie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środki finansowe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które benefi</w:t>
      </w:r>
      <w:r w:rsidR="00A015EF">
        <w:rPr>
          <w:rFonts w:ascii="Times New Roman" w:eastAsia="Times New Roman" w:hAnsi="Times New Roman" w:cs="Times New Roman"/>
          <w:sz w:val="24"/>
          <w:szCs w:val="24"/>
          <w:lang w:eastAsia="pl-PL"/>
        </w:rPr>
        <w:t>cjent projektu grantowego (LGD)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powierza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na realizację zadań służących 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Europejski Fundusz Społeczny;</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EA5959">
        <w:rPr>
          <w:rFonts w:ascii="Times New Roman" w:eastAsia="Times New Roman" w:hAnsi="Times New Roman" w:cs="Times New Roman"/>
          <w:sz w:val="24"/>
          <w:szCs w:val="24"/>
          <w:lang w:eastAsia="pl-PL"/>
        </w:rPr>
        <w:t xml:space="preserve"> g</w:t>
      </w:r>
      <w:r w:rsidRPr="007854AF">
        <w:rPr>
          <w:rFonts w:ascii="Times New Roman" w:eastAsia="Times New Roman" w:hAnsi="Times New Roman" w:cs="Times New Roman"/>
          <w:sz w:val="24"/>
          <w:szCs w:val="24"/>
          <w:lang w:eastAsia="pl-PL"/>
        </w:rPr>
        <w:t>rant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środki finansowe, które </w:t>
      </w:r>
      <w:proofErr w:type="spellStart"/>
      <w:r w:rsidRPr="007854AF">
        <w:rPr>
          <w:rFonts w:ascii="Times New Roman" w:eastAsia="Times New Roman" w:hAnsi="Times New Roman" w:cs="Times New Roman"/>
          <w:sz w:val="24"/>
          <w:szCs w:val="24"/>
          <w:lang w:eastAsia="pl-PL"/>
        </w:rPr>
        <w:t>grantodawca</w:t>
      </w:r>
      <w:proofErr w:type="spellEnd"/>
      <w:r w:rsidRPr="007854AF">
        <w:rPr>
          <w:rFonts w:ascii="Times New Roman" w:eastAsia="Times New Roman" w:hAnsi="Times New Roman" w:cs="Times New Roman"/>
          <w:sz w:val="24"/>
          <w:szCs w:val="24"/>
          <w:lang w:eastAsia="pl-PL"/>
        </w:rPr>
        <w:t xml:space="preserve"> powierza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na realizację zadań służących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EA5959">
        <w:rPr>
          <w:rFonts w:ascii="Times New Roman" w:eastAsia="Times New Roman" w:hAnsi="Times New Roman" w:cs="Times New Roman"/>
          <w:sz w:val="24"/>
          <w:szCs w:val="24"/>
          <w:lang w:eastAsia="pl-PL"/>
        </w:rPr>
        <w:t xml:space="preserve"> </w:t>
      </w:r>
      <w:proofErr w:type="spellStart"/>
      <w:r w:rsidR="00EA5959">
        <w:rPr>
          <w:rFonts w:ascii="Times New Roman" w:eastAsia="Times New Roman" w:hAnsi="Times New Roman" w:cs="Times New Roman"/>
          <w:sz w:val="24"/>
          <w:szCs w:val="24"/>
          <w:lang w:eastAsia="pl-PL"/>
        </w:rPr>
        <w:t>g</w:t>
      </w:r>
      <w:r w:rsidRPr="007854AF">
        <w:rPr>
          <w:rFonts w:ascii="Times New Roman" w:eastAsia="Times New Roman" w:hAnsi="Times New Roman" w:cs="Times New Roman"/>
          <w:sz w:val="24"/>
          <w:szCs w:val="24"/>
          <w:lang w:eastAsia="pl-PL"/>
        </w:rPr>
        <w:t>rantobiorca</w:t>
      </w:r>
      <w:proofErr w:type="spellEnd"/>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podmiot, któremu </w:t>
      </w:r>
      <w:proofErr w:type="spellStart"/>
      <w:r w:rsidRPr="007854AF">
        <w:rPr>
          <w:rFonts w:ascii="Times New Roman" w:eastAsia="Times New Roman" w:hAnsi="Times New Roman" w:cs="Times New Roman"/>
          <w:sz w:val="24"/>
          <w:szCs w:val="24"/>
          <w:lang w:eastAsia="pl-PL"/>
        </w:rPr>
        <w:t>grantodawca</w:t>
      </w:r>
      <w:proofErr w:type="spellEnd"/>
      <w:r w:rsidRPr="007854AF">
        <w:rPr>
          <w:rFonts w:ascii="Times New Roman" w:eastAsia="Times New Roman" w:hAnsi="Times New Roman" w:cs="Times New Roman"/>
          <w:sz w:val="24"/>
          <w:szCs w:val="24"/>
          <w:lang w:eastAsia="pl-PL"/>
        </w:rPr>
        <w:t xml:space="preserve"> powierza grant. </w:t>
      </w:r>
      <w:proofErr w:type="spellStart"/>
      <w:r w:rsidRPr="007854AF">
        <w:rPr>
          <w:rFonts w:ascii="Times New Roman" w:eastAsia="Times New Roman" w:hAnsi="Times New Roman" w:cs="Times New Roman"/>
          <w:sz w:val="24"/>
          <w:szCs w:val="24"/>
          <w:lang w:eastAsia="pl-PL"/>
        </w:rPr>
        <w:t>Grantobiorcą</w:t>
      </w:r>
      <w:proofErr w:type="spellEnd"/>
      <w:r w:rsidRPr="007854AF">
        <w:rPr>
          <w:rFonts w:ascii="Times New Roman" w:eastAsia="Times New Roman" w:hAnsi="Times New Roman" w:cs="Times New Roman"/>
          <w:sz w:val="24"/>
          <w:szCs w:val="24"/>
          <w:lang w:eastAsia="pl-PL"/>
        </w:rPr>
        <w:t xml:space="preserve"> nie może być</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wykluczony z możliwości otrzymania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EA5959">
        <w:rPr>
          <w:rFonts w:ascii="Times New Roman" w:eastAsia="Times New Roman" w:hAnsi="Times New Roman" w:cs="Times New Roman"/>
          <w:sz w:val="24"/>
          <w:szCs w:val="24"/>
          <w:lang w:eastAsia="pl-PL"/>
        </w:rPr>
        <w:t xml:space="preserve"> </w:t>
      </w:r>
      <w:proofErr w:type="spellStart"/>
      <w:r w:rsidR="00EA5959">
        <w:rPr>
          <w:rFonts w:ascii="Times New Roman" w:eastAsia="Times New Roman" w:hAnsi="Times New Roman" w:cs="Times New Roman"/>
          <w:sz w:val="24"/>
          <w:szCs w:val="24"/>
          <w:lang w:eastAsia="pl-PL"/>
        </w:rPr>
        <w:t>g</w:t>
      </w:r>
      <w:r w:rsidRPr="007854AF">
        <w:rPr>
          <w:rFonts w:ascii="Times New Roman" w:eastAsia="Times New Roman" w:hAnsi="Times New Roman" w:cs="Times New Roman"/>
          <w:sz w:val="24"/>
          <w:szCs w:val="24"/>
          <w:lang w:eastAsia="pl-PL"/>
        </w:rPr>
        <w:t>rantodawca</w:t>
      </w:r>
      <w:proofErr w:type="spellEnd"/>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udzielający grantu, w tym przypadku Stowarzyszenie</w:t>
      </w:r>
      <w:r w:rsidR="001F0031" w:rsidRPr="007854AF">
        <w:rPr>
          <w:rFonts w:ascii="Times New Roman" w:eastAsia="Times New Roman" w:hAnsi="Times New Roman" w:cs="Times New Roman"/>
          <w:sz w:val="24"/>
          <w:szCs w:val="24"/>
          <w:lang w:eastAsia="pl-PL"/>
        </w:rPr>
        <w:t xml:space="preserve"> </w:t>
      </w:r>
      <w:r w:rsidR="006053EB">
        <w:rPr>
          <w:rFonts w:ascii="Times New Roman" w:eastAsia="Times New Roman" w:hAnsi="Times New Roman" w:cs="Times New Roman"/>
          <w:sz w:val="24"/>
          <w:szCs w:val="24"/>
          <w:lang w:eastAsia="pl-PL"/>
        </w:rPr>
        <w:t>Lokalna Grupa Działania „Dolina Drwęcy”</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KPRES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Krajowy Program Rozwoju Ekonomii Społecznej –</w:t>
      </w:r>
      <w:r w:rsidR="001F0031" w:rsidRPr="007854AF">
        <w:rPr>
          <w:rFonts w:ascii="Times New Roman" w:eastAsia="Times New Roman" w:hAnsi="Times New Roman" w:cs="Times New Roman"/>
          <w:sz w:val="24"/>
          <w:szCs w:val="24"/>
          <w:lang w:eastAsia="pl-PL"/>
        </w:rPr>
        <w:t xml:space="preserve"> </w:t>
      </w:r>
      <w:r w:rsidR="006053EB">
        <w:rPr>
          <w:rFonts w:ascii="Times New Roman" w:eastAsia="Times New Roman" w:hAnsi="Times New Roman" w:cs="Times New Roman"/>
          <w:sz w:val="24"/>
          <w:szCs w:val="24"/>
          <w:lang w:eastAsia="pl-PL"/>
        </w:rPr>
        <w:t xml:space="preserve">program </w:t>
      </w:r>
      <w:proofErr w:type="spellStart"/>
      <w:r w:rsidR="006053EB">
        <w:rPr>
          <w:rFonts w:ascii="Times New Roman" w:eastAsia="Times New Roman" w:hAnsi="Times New Roman" w:cs="Times New Roman"/>
          <w:sz w:val="24"/>
          <w:szCs w:val="24"/>
          <w:lang w:eastAsia="pl-PL"/>
        </w:rPr>
        <w:t>rozw</w:t>
      </w:r>
      <w:r w:rsidR="00EA5959">
        <w:rPr>
          <w:rFonts w:ascii="Times New Roman" w:eastAsia="Times New Roman" w:hAnsi="Times New Roman" w:cs="Times New Roman"/>
          <w:sz w:val="24"/>
          <w:szCs w:val="24"/>
          <w:lang w:eastAsia="pl-PL"/>
        </w:rPr>
        <w:t>oju</w:t>
      </w:r>
      <w:proofErr w:type="spellEnd"/>
      <w:r w:rsidR="00EA595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 rozumieniu art. 15 ust. 4 pkt. 2 ustawy z dnia 6 grudnia 2006 r. o zasadach prowadzenia polityki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Dz.U</w:t>
      </w:r>
      <w:proofErr w:type="spellEnd"/>
      <w:r w:rsidRPr="007854AF">
        <w:rPr>
          <w:rFonts w:ascii="Times New Roman" w:eastAsia="Times New Roman" w:hAnsi="Times New Roman" w:cs="Times New Roman"/>
          <w:sz w:val="24"/>
          <w:szCs w:val="24"/>
          <w:lang w:eastAsia="pl-PL"/>
        </w:rPr>
        <w:t>. z 2009 r. Nr 84, poz. 712, ze zm.1) i stanowi tym samym do</w:t>
      </w:r>
      <w:r w:rsidR="000149A9">
        <w:rPr>
          <w:rFonts w:ascii="Times New Roman" w:eastAsia="Times New Roman" w:hAnsi="Times New Roman" w:cs="Times New Roman"/>
          <w:sz w:val="24"/>
          <w:szCs w:val="24"/>
          <w:lang w:eastAsia="pl-PL"/>
        </w:rPr>
        <w:t xml:space="preserve">kument </w:t>
      </w:r>
      <w:r w:rsidRPr="007854AF">
        <w:rPr>
          <w:rFonts w:ascii="Times New Roman" w:eastAsia="Times New Roman" w:hAnsi="Times New Roman" w:cs="Times New Roman"/>
          <w:sz w:val="24"/>
          <w:szCs w:val="24"/>
          <w:lang w:eastAsia="pl-PL"/>
        </w:rPr>
        <w:t xml:space="preserve">o charakterze operacyjno-wdrożeniowym, ustanowiony w celu realizacji średniookresowej strategii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kraju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Strategii Rozwoju Kraju 2020 oraz Strategii Rozwoju Kapitału</w:t>
      </w:r>
      <w:r w:rsidR="001F0031" w:rsidRPr="007854AF">
        <w:rPr>
          <w:rFonts w:ascii="Times New Roman" w:eastAsia="Times New Roman" w:hAnsi="Times New Roman" w:cs="Times New Roman"/>
          <w:sz w:val="24"/>
          <w:szCs w:val="24"/>
          <w:lang w:eastAsia="pl-PL"/>
        </w:rPr>
        <w:t xml:space="preserve"> Społecznego, Strategii Rozwoju </w:t>
      </w:r>
      <w:r w:rsidRPr="007854AF">
        <w:rPr>
          <w:rFonts w:ascii="Times New Roman" w:eastAsia="Times New Roman" w:hAnsi="Times New Roman" w:cs="Times New Roman"/>
          <w:sz w:val="24"/>
          <w:szCs w:val="24"/>
          <w:lang w:eastAsia="pl-PL"/>
        </w:rPr>
        <w:t xml:space="preserve">Kapitału Ludzkiego, Krajowej Strategii Rozwoju Regionalnego oraz innych strategii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Stowarzyszenie Lokalna Grupa Działania </w:t>
      </w:r>
      <w:r w:rsidR="006053EB">
        <w:rPr>
          <w:rFonts w:ascii="Times New Roman" w:eastAsia="Times New Roman" w:hAnsi="Times New Roman" w:cs="Times New Roman"/>
          <w:sz w:val="24"/>
          <w:szCs w:val="24"/>
          <w:lang w:eastAsia="pl-PL"/>
        </w:rPr>
        <w:t>„Dolina Drwęcy”;</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LSR</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Lokalna Strategia Rozwoju</w:t>
      </w:r>
      <w:r w:rsidR="000F29DE">
        <w:rPr>
          <w:rFonts w:ascii="Times New Roman" w:eastAsia="Times New Roman" w:hAnsi="Times New Roman" w:cs="Times New Roman"/>
          <w:sz w:val="24"/>
          <w:szCs w:val="24"/>
          <w:lang w:eastAsia="pl-PL"/>
        </w:rPr>
        <w:t xml:space="preserve"> na lata 2014-2020</w:t>
      </w:r>
      <w:r w:rsidRPr="007854AF">
        <w:rPr>
          <w:rFonts w:ascii="Times New Roman" w:eastAsia="Times New Roman" w:hAnsi="Times New Roman" w:cs="Times New Roman"/>
          <w:sz w:val="24"/>
          <w:szCs w:val="24"/>
          <w:lang w:eastAsia="pl-PL"/>
        </w:rPr>
        <w:t xml:space="preserve"> </w:t>
      </w:r>
      <w:r w:rsidR="005964F1">
        <w:rPr>
          <w:rFonts w:ascii="Times New Roman" w:eastAsia="Times New Roman" w:hAnsi="Times New Roman" w:cs="Times New Roman"/>
          <w:sz w:val="24"/>
          <w:szCs w:val="24"/>
          <w:lang w:eastAsia="pl-PL"/>
        </w:rPr>
        <w:t>Lokalnej Grupy Działania „Dolina Drwęcy”</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w:t>
      </w:r>
      <w:r w:rsidR="00EA595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 o naborze wniosków, o którym mowa w art. 19 ust. 1 ustawy RLKS;</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PES</w:t>
      </w:r>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Ekonomii Społecznej;</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12.</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opisany we wniosku o powier</w:t>
      </w:r>
      <w:r w:rsidR="000149A9">
        <w:rPr>
          <w:rFonts w:ascii="Times New Roman" w:eastAsia="Times New Roman" w:hAnsi="Times New Roman" w:cs="Times New Roman"/>
          <w:sz w:val="24"/>
          <w:szCs w:val="24"/>
          <w:lang w:eastAsia="pl-PL"/>
        </w:rPr>
        <w:t xml:space="preserve">zenie grantu podlegający ocenie </w:t>
      </w:r>
      <w:r w:rsidR="00511D4E">
        <w:rPr>
          <w:rFonts w:ascii="Times New Roman" w:eastAsia="Times New Roman" w:hAnsi="Times New Roman" w:cs="Times New Roman"/>
          <w:sz w:val="24"/>
          <w:szCs w:val="24"/>
          <w:lang w:eastAsia="pl-PL"/>
        </w:rPr>
        <w:t>i wyborowi przez Radę LGD</w:t>
      </w:r>
      <w:r w:rsidRPr="007854AF">
        <w:rPr>
          <w:rFonts w:ascii="Times New Roman" w:eastAsia="Times New Roman" w:hAnsi="Times New Roman" w:cs="Times New Roman"/>
          <w:sz w:val="24"/>
          <w:szCs w:val="24"/>
          <w:lang w:eastAsia="pl-PL"/>
        </w:rPr>
        <w:t xml:space="preserve">; </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grantowy</w:t>
      </w:r>
      <w:r w:rsidR="002567C2"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projekt </w:t>
      </w:r>
      <w:r w:rsidR="00511D4E">
        <w:rPr>
          <w:rFonts w:ascii="Times New Roman" w:eastAsia="Times New Roman" w:hAnsi="Times New Roman" w:cs="Times New Roman"/>
          <w:sz w:val="24"/>
          <w:szCs w:val="24"/>
          <w:lang w:eastAsia="pl-PL"/>
        </w:rPr>
        <w:t>pt. Wdrażanie Strategii Rozwoju Lokalnego Kierowanego przez Społeczność Lokalnej Grupy Działania „Dolina Drwęcy”</w:t>
      </w:r>
      <w:r w:rsidRPr="007854AF">
        <w:rPr>
          <w:rFonts w:ascii="Times New Roman" w:eastAsia="Times New Roman" w:hAnsi="Times New Roman" w:cs="Times New Roman"/>
          <w:sz w:val="24"/>
          <w:szCs w:val="24"/>
          <w:lang w:eastAsia="pl-PL"/>
        </w:rPr>
        <w:t>; Nr</w:t>
      </w:r>
      <w:r w:rsidR="00127B8C">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 realizowany przez LGD na po</w:t>
      </w:r>
      <w:r w:rsidR="00127B8C">
        <w:rPr>
          <w:rFonts w:ascii="Times New Roman" w:eastAsia="Times New Roman" w:hAnsi="Times New Roman" w:cs="Times New Roman"/>
          <w:sz w:val="24"/>
          <w:szCs w:val="24"/>
          <w:lang w:eastAsia="pl-PL"/>
        </w:rPr>
        <w:t>dstawie umowy nr UM_SE.433.1.236</w:t>
      </w:r>
      <w:r w:rsidRPr="007854AF">
        <w:rPr>
          <w:rFonts w:ascii="Times New Roman" w:eastAsia="Times New Roman" w:hAnsi="Times New Roman" w:cs="Times New Roman"/>
          <w:sz w:val="24"/>
          <w:szCs w:val="24"/>
          <w:lang w:eastAsia="pl-PL"/>
        </w:rPr>
        <w:t xml:space="preserve">.2017 zawartej z </w:t>
      </w:r>
      <w:r w:rsidR="00EA5959">
        <w:rPr>
          <w:rFonts w:ascii="Times New Roman" w:eastAsia="Times New Roman" w:hAnsi="Times New Roman" w:cs="Times New Roman"/>
          <w:sz w:val="24"/>
          <w:szCs w:val="24"/>
          <w:lang w:eastAsia="pl-PL"/>
        </w:rPr>
        <w:t>Województwem Kujawsko-Pomorskim</w:t>
      </w:r>
      <w:r w:rsidR="00EA595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dniu 28 grudnia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2017r.</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14.</w:t>
      </w:r>
      <w:r w:rsidR="00EA5959">
        <w:rPr>
          <w:rFonts w:ascii="Times New Roman" w:eastAsia="Times New Roman" w:hAnsi="Times New Roman" w:cs="Times New Roman"/>
          <w:sz w:val="24"/>
          <w:szCs w:val="24"/>
          <w:lang w:eastAsia="pl-PL"/>
        </w:rPr>
        <w:t xml:space="preserve"> p</w:t>
      </w:r>
      <w:r w:rsidRPr="007854AF">
        <w:rPr>
          <w:rFonts w:ascii="Times New Roman" w:eastAsia="Times New Roman" w:hAnsi="Times New Roman" w:cs="Times New Roman"/>
          <w:sz w:val="24"/>
          <w:szCs w:val="24"/>
          <w:lang w:eastAsia="pl-PL"/>
        </w:rPr>
        <w:t>rojekt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objęty grantem</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projekt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realizowany w oparciu o umowę</w:t>
      </w:r>
      <w:r w:rsidR="000149A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 powierzenie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15.</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Regionalny Program Operacyjny W</w:t>
      </w:r>
      <w:r w:rsidR="00EA5959">
        <w:rPr>
          <w:rFonts w:ascii="Times New Roman" w:eastAsia="Times New Roman" w:hAnsi="Times New Roman" w:cs="Times New Roman"/>
          <w:sz w:val="24"/>
          <w:szCs w:val="24"/>
          <w:lang w:eastAsia="pl-PL"/>
        </w:rPr>
        <w:t>ojewództwa Kujawsko-Pomorskiego</w:t>
      </w:r>
      <w:r w:rsidR="00EA595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16.</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RLKS</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rozwój lokalny kierowany przez społeczność;</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w:t>
      </w:r>
      <w:r w:rsidR="002567C2"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 xml:space="preserve">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Szczegółowy Opis Osi Priorytetowych Regionalnego Programu Operacyjnego Województwa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Kujawsko-Pomorskiego na 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18.</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Ustawa </w:t>
      </w:r>
      <w:proofErr w:type="spellStart"/>
      <w:r w:rsidRPr="007854AF">
        <w:rPr>
          <w:rFonts w:ascii="Times New Roman" w:eastAsia="Times New Roman" w:hAnsi="Times New Roman" w:cs="Times New Roman"/>
          <w:sz w:val="24"/>
          <w:szCs w:val="24"/>
          <w:lang w:eastAsia="pl-PL"/>
        </w:rPr>
        <w:t>Pzp</w:t>
      </w:r>
      <w:proofErr w:type="spellEnd"/>
      <w:r w:rsidRPr="007854AF">
        <w:rPr>
          <w:rFonts w:ascii="Times New Roman" w:eastAsia="Times New Roman" w:hAnsi="Times New Roman" w:cs="Times New Roman"/>
          <w:sz w:val="24"/>
          <w:szCs w:val="24"/>
          <w:lang w:eastAsia="pl-PL"/>
        </w:rPr>
        <w:t xml:space="preserve">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29 stycznia 2004 r.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Prawo zamó</w:t>
      </w:r>
      <w:r w:rsidR="00EA5959">
        <w:rPr>
          <w:rFonts w:ascii="Times New Roman" w:eastAsia="Times New Roman" w:hAnsi="Times New Roman" w:cs="Times New Roman"/>
          <w:sz w:val="24"/>
          <w:szCs w:val="24"/>
          <w:lang w:eastAsia="pl-PL"/>
        </w:rPr>
        <w:t>wień publicznych (</w:t>
      </w:r>
      <w:r w:rsidR="000B6B43">
        <w:rPr>
          <w:rFonts w:ascii="Times New Roman" w:eastAsia="Times New Roman" w:hAnsi="Times New Roman" w:cs="Times New Roman"/>
          <w:sz w:val="24"/>
          <w:szCs w:val="24"/>
          <w:lang w:eastAsia="pl-PL"/>
        </w:rPr>
        <w:t>Dz. U. z 2019 r.</w:t>
      </w:r>
      <w:r w:rsidR="000B6B43">
        <w:rPr>
          <w:rFonts w:ascii="Times New Roman" w:eastAsia="Times New Roman" w:hAnsi="Times New Roman" w:cs="Times New Roman"/>
          <w:sz w:val="24"/>
          <w:szCs w:val="24"/>
          <w:lang w:eastAsia="pl-PL"/>
        </w:rPr>
        <w:br/>
      </w:r>
      <w:r w:rsidR="000B6B43" w:rsidRPr="007854AF">
        <w:rPr>
          <w:rFonts w:ascii="Times New Roman" w:eastAsia="Times New Roman" w:hAnsi="Times New Roman" w:cs="Times New Roman"/>
          <w:sz w:val="24"/>
          <w:szCs w:val="24"/>
          <w:lang w:eastAsia="pl-PL"/>
        </w:rPr>
        <w:t xml:space="preserve">poz. </w:t>
      </w:r>
      <w:r w:rsidR="000B6B43">
        <w:rPr>
          <w:rFonts w:ascii="Times New Roman" w:eastAsia="Times New Roman" w:hAnsi="Times New Roman" w:cs="Times New Roman"/>
          <w:sz w:val="24"/>
          <w:szCs w:val="24"/>
          <w:lang w:eastAsia="pl-PL"/>
        </w:rPr>
        <w:t>1843</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19.</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Umowa o </w:t>
      </w:r>
      <w:r w:rsidR="002567C2" w:rsidRPr="007854AF">
        <w:rPr>
          <w:rFonts w:ascii="Times New Roman" w:eastAsia="Times New Roman" w:hAnsi="Times New Roman" w:cs="Times New Roman"/>
          <w:sz w:val="24"/>
          <w:szCs w:val="24"/>
          <w:lang w:eastAsia="pl-PL"/>
        </w:rPr>
        <w:t>p</w:t>
      </w:r>
      <w:r w:rsidRPr="007854AF">
        <w:rPr>
          <w:rFonts w:ascii="Times New Roman" w:eastAsia="Times New Roman" w:hAnsi="Times New Roman" w:cs="Times New Roman"/>
          <w:sz w:val="24"/>
          <w:szCs w:val="24"/>
          <w:lang w:eastAsia="pl-PL"/>
        </w:rPr>
        <w:t>owierzenie</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umowa o dofinansowanie projektu objętego grantem;</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20. Ustawa o RLKS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Ustawa z dnia 20 lutego 2015 r. o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lokalnym z udziałem lokalnej społeczności (</w:t>
      </w:r>
      <w:proofErr w:type="spellStart"/>
      <w:r w:rsidR="0002768D" w:rsidRPr="007854AF">
        <w:rPr>
          <w:rFonts w:ascii="Times New Roman" w:eastAsia="Times New Roman" w:hAnsi="Times New Roman" w:cs="Times New Roman"/>
          <w:sz w:val="24"/>
          <w:szCs w:val="24"/>
          <w:lang w:eastAsia="pl-PL"/>
        </w:rPr>
        <w:t>Dz.U</w:t>
      </w:r>
      <w:proofErr w:type="spellEnd"/>
      <w:r w:rsidR="0002768D" w:rsidRPr="007854AF">
        <w:rPr>
          <w:rFonts w:ascii="Times New Roman" w:eastAsia="Times New Roman" w:hAnsi="Times New Roman" w:cs="Times New Roman"/>
          <w:sz w:val="24"/>
          <w:szCs w:val="24"/>
          <w:lang w:eastAsia="pl-PL"/>
        </w:rPr>
        <w:t xml:space="preserve">. </w:t>
      </w:r>
      <w:r w:rsidR="0002768D">
        <w:rPr>
          <w:rFonts w:ascii="Times New Roman" w:eastAsia="Times New Roman" w:hAnsi="Times New Roman" w:cs="Times New Roman"/>
          <w:sz w:val="24"/>
          <w:szCs w:val="24"/>
          <w:lang w:eastAsia="pl-PL"/>
        </w:rPr>
        <w:t>z 2019 r. poz. 1167</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21. Ustawa wdrożeniowa – Ustawa z dnia 11 lipca 2014 r. </w:t>
      </w:r>
      <w:r w:rsidR="00EA5959">
        <w:rPr>
          <w:rFonts w:ascii="Times New Roman" w:eastAsia="Times New Roman" w:hAnsi="Times New Roman" w:cs="Times New Roman"/>
          <w:sz w:val="24"/>
          <w:szCs w:val="24"/>
          <w:lang w:eastAsia="pl-PL"/>
        </w:rPr>
        <w:t xml:space="preserve">o zasadach realizacji programów </w:t>
      </w:r>
      <w:r w:rsidRPr="007854AF">
        <w:rPr>
          <w:rFonts w:ascii="Times New Roman" w:eastAsia="Times New Roman" w:hAnsi="Times New Roman" w:cs="Times New Roman"/>
          <w:sz w:val="24"/>
          <w:szCs w:val="24"/>
          <w:lang w:eastAsia="pl-PL"/>
        </w:rPr>
        <w:t>w zakresie polityki spójności finansowanych w perspektywie finansowej 2014–2020;</w:t>
      </w:r>
    </w:p>
    <w:p w:rsidR="001E466F" w:rsidRPr="007854AF" w:rsidRDefault="00EA5959"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 w</w:t>
      </w:r>
      <w:r w:rsidR="001E466F" w:rsidRPr="007854AF">
        <w:rPr>
          <w:rFonts w:ascii="Times New Roman" w:eastAsia="Times New Roman" w:hAnsi="Times New Roman" w:cs="Times New Roman"/>
          <w:sz w:val="24"/>
          <w:szCs w:val="24"/>
          <w:lang w:eastAsia="pl-PL"/>
        </w:rPr>
        <w:t>ezwanie – Wezwanie wnioskodawcy do złożenia uzupełnień do wniosku o powierzenie grantu po jego złożeniu w Biurze LGD w odpowiedzi na ogłoszony nabór wniosków;</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23. Wniosek – wniosek o powierzenie grantu w ramach Rozwoju lokalnego kierowanego przez społeczność z Europejskiego Funduszu Społecznego w ramach Regionalnego Programu Operacyjnego Województwa Kujawsko-Pomorskiego na lata 2014-2020, składany przez potencjalnego </w:t>
      </w:r>
      <w:proofErr w:type="spellStart"/>
      <w:r w:rsidRPr="007854AF">
        <w:rPr>
          <w:rFonts w:ascii="Times New Roman" w:eastAsia="Times New Roman" w:hAnsi="Times New Roman" w:cs="Times New Roman"/>
          <w:sz w:val="24"/>
          <w:szCs w:val="24"/>
          <w:lang w:eastAsia="pl-PL"/>
        </w:rPr>
        <w:t>grantobiorcę</w:t>
      </w:r>
      <w:proofErr w:type="spellEnd"/>
      <w:r w:rsidRPr="007854AF">
        <w:rPr>
          <w:rFonts w:ascii="Times New Roman" w:eastAsia="Times New Roman" w:hAnsi="Times New Roman" w:cs="Times New Roman"/>
          <w:sz w:val="24"/>
          <w:szCs w:val="24"/>
          <w:lang w:eastAsia="pl-PL"/>
        </w:rPr>
        <w:t xml:space="preserve"> w ramach naboru ogłoszonego przez </w:t>
      </w:r>
      <w:proofErr w:type="spellStart"/>
      <w:r w:rsidRPr="007854AF">
        <w:rPr>
          <w:rFonts w:ascii="Times New Roman" w:eastAsia="Times New Roman" w:hAnsi="Times New Roman" w:cs="Times New Roman"/>
          <w:sz w:val="24"/>
          <w:szCs w:val="24"/>
          <w:lang w:eastAsia="pl-PL"/>
        </w:rPr>
        <w:t>grantodawcę</w:t>
      </w:r>
      <w:proofErr w:type="spellEnd"/>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24. Wytyczne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 Wytyczne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wydatków w ramach Europejskiego Funduszu Rozwoju Regionalnego, Europejskiego Funduszu Społecznego oraz Funduszu Spójności na lata 2014-2020</w:t>
      </w:r>
      <w:r w:rsidR="000000DD">
        <w:rPr>
          <w:rFonts w:ascii="Times New Roman" w:eastAsia="Times New Roman" w:hAnsi="Times New Roman" w:cs="Times New Roman"/>
          <w:sz w:val="24"/>
          <w:szCs w:val="24"/>
          <w:lang w:eastAsia="pl-PL"/>
        </w:rPr>
        <w:t xml:space="preserve"> z dnia 22.08.2019r.</w:t>
      </w:r>
      <w:r w:rsidRPr="007854AF">
        <w:rPr>
          <w:rFonts w:ascii="Times New Roman" w:eastAsia="Times New Roman" w:hAnsi="Times New Roman" w:cs="Times New Roman"/>
          <w:sz w:val="24"/>
          <w:szCs w:val="24"/>
          <w:lang w:eastAsia="pl-PL"/>
        </w:rPr>
        <w:t>;</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25. Wytyczne w zakresie monitorowania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Wytyczne w zakresie monitorowania postępu rzeczowego realizacji programów operacyjnych na lata 2014-2020, zatwierdzone w dniu 18 maja 2017 roku;</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26. Wytyczne w zakresie włączenia społecznego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w:t>
      </w:r>
      <w:r w:rsidR="000149A9">
        <w:rPr>
          <w:rFonts w:ascii="Times New Roman" w:eastAsia="Times New Roman" w:hAnsi="Times New Roman" w:cs="Times New Roman"/>
          <w:sz w:val="24"/>
          <w:szCs w:val="24"/>
          <w:lang w:eastAsia="pl-PL"/>
        </w:rPr>
        <w:t xml:space="preserve">yczne Ministra Infrastruktury </w:t>
      </w:r>
      <w:r w:rsidRPr="007854AF">
        <w:rPr>
          <w:rFonts w:ascii="Times New Roman" w:eastAsia="Times New Roman" w:hAnsi="Times New Roman" w:cs="Times New Roman"/>
          <w:sz w:val="24"/>
          <w:szCs w:val="24"/>
          <w:lang w:eastAsia="pl-PL"/>
        </w:rPr>
        <w:t>i Rozwoju w zakresie realizacji przedsięwzięć w</w:t>
      </w:r>
      <w:r w:rsidR="000149A9">
        <w:rPr>
          <w:rFonts w:ascii="Times New Roman" w:eastAsia="Times New Roman" w:hAnsi="Times New Roman" w:cs="Times New Roman"/>
          <w:sz w:val="24"/>
          <w:szCs w:val="24"/>
          <w:lang w:eastAsia="pl-PL"/>
        </w:rPr>
        <w:t xml:space="preserve"> obszarze włączenia społecznego </w:t>
      </w:r>
      <w:r w:rsidRPr="007854AF">
        <w:rPr>
          <w:rFonts w:ascii="Times New Roman" w:eastAsia="Times New Roman" w:hAnsi="Times New Roman" w:cs="Times New Roman"/>
          <w:sz w:val="24"/>
          <w:szCs w:val="24"/>
          <w:lang w:eastAsia="pl-PL"/>
        </w:rPr>
        <w:t>i zwalczania ubóstwa z  Wykorzystaniem środków Eur</w:t>
      </w:r>
      <w:r w:rsidR="000149A9">
        <w:rPr>
          <w:rFonts w:ascii="Times New Roman" w:eastAsia="Times New Roman" w:hAnsi="Times New Roman" w:cs="Times New Roman"/>
          <w:sz w:val="24"/>
          <w:szCs w:val="24"/>
          <w:lang w:eastAsia="pl-PL"/>
        </w:rPr>
        <w:t xml:space="preserve">opejskiego Funduszu Społecznego </w:t>
      </w:r>
      <w:r w:rsidRPr="007854AF">
        <w:rPr>
          <w:rFonts w:ascii="Times New Roman" w:eastAsia="Times New Roman" w:hAnsi="Times New Roman" w:cs="Times New Roman"/>
          <w:sz w:val="24"/>
          <w:szCs w:val="24"/>
          <w:lang w:eastAsia="pl-PL"/>
        </w:rPr>
        <w:t xml:space="preserve">i Europejskiego Funduszu Rozwoju Regionalnego na lata 2014-2020, </w:t>
      </w:r>
      <w:r w:rsidR="00A2293D">
        <w:rPr>
          <w:rFonts w:ascii="Times New Roman" w:eastAsia="Times New Roman" w:hAnsi="Times New Roman" w:cs="Times New Roman"/>
          <w:sz w:val="24"/>
          <w:szCs w:val="24"/>
          <w:lang w:eastAsia="pl-PL"/>
        </w:rPr>
        <w:t>zatwierdzone w dniu 08 lipca 2019</w:t>
      </w:r>
      <w:r w:rsidR="00A2293D" w:rsidRPr="007854AF">
        <w:rPr>
          <w:rFonts w:ascii="Times New Roman" w:eastAsia="Times New Roman" w:hAnsi="Times New Roman" w:cs="Times New Roman"/>
          <w:sz w:val="24"/>
          <w:szCs w:val="24"/>
          <w:lang w:eastAsia="pl-PL"/>
        </w:rPr>
        <w:t xml:space="preserve"> r.</w:t>
      </w:r>
    </w:p>
    <w:p w:rsidR="00086F60" w:rsidRPr="00DB4AB2" w:rsidRDefault="00086F60" w:rsidP="00DB4AB2">
      <w:pPr>
        <w:spacing w:after="0" w:line="312" w:lineRule="auto"/>
        <w:jc w:val="both"/>
        <w:rPr>
          <w:rFonts w:ascii="Times New Roman" w:eastAsia="Times New Roman" w:hAnsi="Times New Roman" w:cs="Times New Roman"/>
          <w:sz w:val="24"/>
          <w:szCs w:val="24"/>
          <w:lang w:eastAsia="pl-PL"/>
        </w:rPr>
      </w:pPr>
    </w:p>
    <w:p w:rsidR="00DE5477" w:rsidRPr="00DB4AB2" w:rsidRDefault="00086F60" w:rsidP="00DB4AB2">
      <w:pPr>
        <w:spacing w:after="0" w:line="312" w:lineRule="auto"/>
        <w:jc w:val="both"/>
        <w:rPr>
          <w:rFonts w:ascii="Times New Roman" w:eastAsia="Times New Roman" w:hAnsi="Times New Roman" w:cs="Times New Roman"/>
          <w:b/>
          <w:sz w:val="24"/>
          <w:szCs w:val="24"/>
          <w:lang w:eastAsia="pl-PL"/>
        </w:rPr>
      </w:pPr>
      <w:r w:rsidRPr="00DB4AB2">
        <w:rPr>
          <w:rFonts w:ascii="Times New Roman" w:eastAsia="Times New Roman" w:hAnsi="Times New Roman" w:cs="Times New Roman"/>
          <w:b/>
          <w:sz w:val="24"/>
          <w:szCs w:val="24"/>
          <w:lang w:eastAsia="pl-PL"/>
        </w:rPr>
        <w:t>Słownik</w:t>
      </w:r>
    </w:p>
    <w:p w:rsidR="004134EE" w:rsidRDefault="00394FEF" w:rsidP="004134EE">
      <w:pPr>
        <w:pStyle w:val="Akapitzlist"/>
        <w:numPr>
          <w:ilvl w:val="0"/>
          <w:numId w:val="32"/>
        </w:numPr>
        <w:spacing w:after="120" w:line="312" w:lineRule="auto"/>
        <w:ind w:left="714" w:hanging="357"/>
        <w:jc w:val="both"/>
        <w:rPr>
          <w:rFonts w:ascii="Times New Roman" w:hAnsi="Times New Roman"/>
        </w:rPr>
      </w:pPr>
      <w:r w:rsidRPr="004D348D">
        <w:rPr>
          <w:rFonts w:ascii="Times New Roman" w:hAnsi="Times New Roman"/>
          <w:b/>
        </w:rPr>
        <w:t>centrum integracji społecznej (CIS)</w:t>
      </w:r>
      <w:r w:rsidRPr="004D348D">
        <w:rPr>
          <w:rFonts w:ascii="Times New Roman" w:hAnsi="Times New Roman"/>
        </w:rPr>
        <w:t xml:space="preserve"> – podmiot reintegracji społecznej i </w:t>
      </w:r>
      <w:proofErr w:type="spellStart"/>
      <w:r w:rsidRPr="004D348D">
        <w:rPr>
          <w:rFonts w:ascii="Times New Roman" w:hAnsi="Times New Roman"/>
        </w:rPr>
        <w:t>zawodowej</w:t>
      </w:r>
      <w:proofErr w:type="spellEnd"/>
      <w:r w:rsidRPr="004D348D">
        <w:rPr>
          <w:rFonts w:ascii="Times New Roman" w:hAnsi="Times New Roman"/>
        </w:rPr>
        <w:t xml:space="preserve"> utworzony na podstawie przepisów ustawy z dnia 13 czerwca 2003 r. o zatrudnieniu socjalnym, posiadający aktualny wpis do rejestru CIS prowadzonego przez właściwego wojewodę; </w:t>
      </w:r>
    </w:p>
    <w:p w:rsidR="004134EE" w:rsidRPr="00135750" w:rsidRDefault="004134EE" w:rsidP="004134EE">
      <w:pPr>
        <w:pStyle w:val="Akapitzlist"/>
        <w:spacing w:after="120" w:line="312" w:lineRule="auto"/>
        <w:ind w:left="714"/>
        <w:jc w:val="both"/>
        <w:rPr>
          <w:rFonts w:ascii="Times New Roman" w:hAnsi="Times New Roman"/>
          <w:sz w:val="14"/>
          <w:szCs w:val="14"/>
        </w:rPr>
      </w:pPr>
    </w:p>
    <w:p w:rsidR="004134EE" w:rsidRDefault="00394FEF" w:rsidP="004134EE">
      <w:pPr>
        <w:pStyle w:val="Akapitzlist"/>
        <w:numPr>
          <w:ilvl w:val="0"/>
          <w:numId w:val="32"/>
        </w:numPr>
        <w:spacing w:after="120" w:line="312" w:lineRule="auto"/>
        <w:ind w:left="714" w:hanging="357"/>
        <w:jc w:val="both"/>
        <w:rPr>
          <w:rFonts w:ascii="Times New Roman" w:hAnsi="Times New Roman"/>
        </w:rPr>
      </w:pPr>
      <w:r w:rsidRPr="004134EE">
        <w:rPr>
          <w:rFonts w:ascii="Times New Roman" w:hAnsi="Times New Roman"/>
          <w:b/>
        </w:rPr>
        <w:t>klub integracji społecznej (KIS)</w:t>
      </w:r>
      <w:r w:rsidRPr="004134EE">
        <w:rPr>
          <w:rFonts w:ascii="Times New Roman" w:hAnsi="Times New Roman"/>
        </w:rPr>
        <w:t xml:space="preserve"> – podmiot reintegracji społecznej i </w:t>
      </w:r>
      <w:proofErr w:type="spellStart"/>
      <w:r w:rsidRPr="004134EE">
        <w:rPr>
          <w:rFonts w:ascii="Times New Roman" w:hAnsi="Times New Roman"/>
        </w:rPr>
        <w:t>zawodowej</w:t>
      </w:r>
      <w:proofErr w:type="spellEnd"/>
      <w:r w:rsidRPr="004134EE">
        <w:rPr>
          <w:rFonts w:ascii="Times New Roman" w:hAnsi="Times New Roman"/>
        </w:rPr>
        <w:t xml:space="preserve"> utworzony na podstawie przepisów ustawy z dnia 13 czerwca 2003 r. o zatrudnieniu socjalnym, posiadający aktualny wpis do rejestru KIS prowadzonego przez właściwego wojewodę; </w:t>
      </w:r>
    </w:p>
    <w:p w:rsidR="004134EE" w:rsidRPr="00135750" w:rsidRDefault="004134EE" w:rsidP="004134EE">
      <w:pPr>
        <w:pStyle w:val="Akapitzlist"/>
        <w:spacing w:after="120" w:line="312" w:lineRule="auto"/>
        <w:ind w:left="714"/>
        <w:jc w:val="both"/>
        <w:rPr>
          <w:rFonts w:ascii="Times New Roman" w:hAnsi="Times New Roman"/>
          <w:sz w:val="14"/>
          <w:szCs w:val="14"/>
        </w:rPr>
      </w:pPr>
    </w:p>
    <w:p w:rsidR="00525F06" w:rsidRDefault="00394FEF" w:rsidP="00525F06">
      <w:pPr>
        <w:pStyle w:val="Akapitzlist"/>
        <w:numPr>
          <w:ilvl w:val="0"/>
          <w:numId w:val="32"/>
        </w:numPr>
        <w:spacing w:after="120" w:line="312" w:lineRule="auto"/>
        <w:ind w:left="714" w:hanging="357"/>
        <w:jc w:val="both"/>
        <w:rPr>
          <w:rFonts w:ascii="Times New Roman" w:hAnsi="Times New Roman"/>
        </w:rPr>
      </w:pPr>
      <w:r w:rsidRPr="004134EE">
        <w:rPr>
          <w:rFonts w:ascii="Times New Roman" w:hAnsi="Times New Roman"/>
          <w:b/>
        </w:rPr>
        <w:t>kompetencja</w:t>
      </w:r>
      <w:r w:rsidRPr="004134EE">
        <w:rPr>
          <w:rFonts w:ascii="Times New Roman" w:hAnsi="Times New Roman"/>
        </w:rPr>
        <w:t xml:space="preserve"> – wyodrębniony zestaw efektów uczenia się/kształcenia. Opis kompetencji zawiera jasno określone warunki, które powinien spełniać uczestnik projektu ubiegający się o nabycie kompetencji, tj. wyczerpującą informację o efektach uczenia się dla danej kompetencji oraz kryteria i metody ich weryfikacji; </w:t>
      </w:r>
    </w:p>
    <w:p w:rsidR="00525F06" w:rsidRPr="00135750" w:rsidRDefault="00525F06" w:rsidP="00525F06">
      <w:pPr>
        <w:pStyle w:val="Akapitzlist"/>
        <w:spacing w:after="120" w:line="312" w:lineRule="auto"/>
        <w:ind w:left="714"/>
        <w:jc w:val="both"/>
        <w:rPr>
          <w:rFonts w:ascii="Times New Roman" w:hAnsi="Times New Roman"/>
          <w:sz w:val="14"/>
          <w:szCs w:val="14"/>
        </w:rPr>
      </w:pPr>
    </w:p>
    <w:p w:rsidR="00C40C6D" w:rsidRDefault="00394FEF" w:rsidP="00C40C6D">
      <w:pPr>
        <w:pStyle w:val="Akapitzlist"/>
        <w:numPr>
          <w:ilvl w:val="0"/>
          <w:numId w:val="32"/>
        </w:numPr>
        <w:spacing w:after="120" w:line="312" w:lineRule="auto"/>
        <w:ind w:left="714" w:hanging="357"/>
        <w:jc w:val="both"/>
        <w:rPr>
          <w:rFonts w:ascii="Times New Roman" w:hAnsi="Times New Roman"/>
        </w:rPr>
      </w:pPr>
      <w:r w:rsidRPr="00525F06">
        <w:rPr>
          <w:rFonts w:ascii="Times New Roman" w:hAnsi="Times New Roman"/>
          <w:b/>
        </w:rPr>
        <w:t>kontrakt socjalny</w:t>
      </w:r>
      <w:r w:rsidRPr="00525F06">
        <w:rPr>
          <w:rFonts w:ascii="Times New Roman" w:hAnsi="Times New Roman"/>
        </w:rPr>
        <w:t xml:space="preserve"> – kontrakt socjalny w rozumieniu art. 6 </w:t>
      </w:r>
      <w:proofErr w:type="spellStart"/>
      <w:r w:rsidRPr="00525F06">
        <w:rPr>
          <w:rFonts w:ascii="Times New Roman" w:hAnsi="Times New Roman"/>
        </w:rPr>
        <w:t>pkt</w:t>
      </w:r>
      <w:proofErr w:type="spellEnd"/>
      <w:r w:rsidRPr="00525F06">
        <w:rPr>
          <w:rFonts w:ascii="Times New Roman" w:hAnsi="Times New Roman"/>
        </w:rPr>
        <w:t xml:space="preserve"> 6 ustawy z dnia 12 marca 2004 r. o pomocy społecznej; </w:t>
      </w:r>
    </w:p>
    <w:p w:rsidR="00C40C6D" w:rsidRPr="00135750" w:rsidRDefault="00C40C6D" w:rsidP="00C40C6D">
      <w:pPr>
        <w:pStyle w:val="Akapitzlist"/>
        <w:spacing w:after="120" w:line="312" w:lineRule="auto"/>
        <w:ind w:left="714"/>
        <w:jc w:val="both"/>
        <w:rPr>
          <w:rFonts w:ascii="Times New Roman" w:hAnsi="Times New Roman"/>
          <w:sz w:val="14"/>
          <w:szCs w:val="14"/>
        </w:rPr>
      </w:pPr>
    </w:p>
    <w:p w:rsidR="009D4F15" w:rsidRDefault="00394FEF" w:rsidP="009D4F15">
      <w:pPr>
        <w:pStyle w:val="Akapitzlist"/>
        <w:numPr>
          <w:ilvl w:val="0"/>
          <w:numId w:val="32"/>
        </w:numPr>
        <w:spacing w:after="120" w:line="312" w:lineRule="auto"/>
        <w:ind w:left="714" w:hanging="357"/>
        <w:jc w:val="both"/>
        <w:rPr>
          <w:rFonts w:ascii="Times New Roman" w:hAnsi="Times New Roman"/>
        </w:rPr>
      </w:pPr>
      <w:r w:rsidRPr="00C40C6D">
        <w:rPr>
          <w:rFonts w:ascii="Times New Roman" w:hAnsi="Times New Roman"/>
          <w:b/>
        </w:rPr>
        <w:lastRenderedPageBreak/>
        <w:t>kwalifikacja</w:t>
      </w:r>
      <w:r w:rsidRPr="00C40C6D">
        <w:rPr>
          <w:rFonts w:ascii="Times New Roman" w:hAnsi="Times New Roman"/>
        </w:rPr>
        <w:t xml:space="preserve"> – określony zestaw efektów uczenia się w zakresie wiedzy, umiejętności oraz kompetencji społecznych nabytych w edukacji formalnej, edukacji </w:t>
      </w:r>
      <w:proofErr w:type="spellStart"/>
      <w:r w:rsidRPr="00C40C6D">
        <w:rPr>
          <w:rFonts w:ascii="Times New Roman" w:hAnsi="Times New Roman"/>
        </w:rPr>
        <w:t>pozaformalnej</w:t>
      </w:r>
      <w:proofErr w:type="spellEnd"/>
      <w:r w:rsidRPr="00C40C6D">
        <w:rPr>
          <w:rFonts w:ascii="Times New Roman" w:hAnsi="Times New Roman"/>
        </w:rPr>
        <w:t xml:space="preserve"> oraz poprzez uczenie się nieformalne, zgodnych z ustalonymi dla danej kwalifikacji wymaganiami, których osiągnięcie zostało sprawdzone w walidacji oraz formalnie potwierdzone przez instytucję uprawnioną do certyfikowania; </w:t>
      </w:r>
    </w:p>
    <w:p w:rsidR="009D4F15" w:rsidRPr="00135750" w:rsidRDefault="009D4F15" w:rsidP="009D4F15">
      <w:pPr>
        <w:pStyle w:val="Akapitzlist"/>
        <w:spacing w:after="120" w:line="312" w:lineRule="auto"/>
        <w:ind w:left="714"/>
        <w:jc w:val="both"/>
        <w:rPr>
          <w:rFonts w:ascii="Times New Roman" w:hAnsi="Times New Roman"/>
          <w:sz w:val="14"/>
          <w:szCs w:val="14"/>
        </w:rPr>
      </w:pPr>
    </w:p>
    <w:p w:rsidR="00C90E20" w:rsidRDefault="00394FEF" w:rsidP="00C90E20">
      <w:pPr>
        <w:pStyle w:val="Akapitzlist"/>
        <w:numPr>
          <w:ilvl w:val="0"/>
          <w:numId w:val="32"/>
        </w:numPr>
        <w:spacing w:after="120" w:line="312" w:lineRule="auto"/>
        <w:ind w:left="714" w:hanging="357"/>
        <w:jc w:val="both"/>
        <w:rPr>
          <w:rFonts w:ascii="Times New Roman" w:hAnsi="Times New Roman"/>
        </w:rPr>
      </w:pPr>
      <w:r w:rsidRPr="009D4F15">
        <w:rPr>
          <w:rFonts w:ascii="Times New Roman" w:hAnsi="Times New Roman"/>
          <w:b/>
        </w:rPr>
        <w:t>osoba potrzebująca wsparcia w codziennym funkcjonowaniu</w:t>
      </w:r>
      <w:r w:rsidRPr="009D4F15">
        <w:rPr>
          <w:rFonts w:ascii="Times New Roman" w:hAnsi="Times New Roman"/>
        </w:rPr>
        <w:t xml:space="preserve"> – osoba, która ze względu na stan zdrowia lub niepełnosprawność wymaga opieki lub wsparcia w związku z niemożnością samodzielnego wykonywania co najmniej jednej z podstawowych czynności dnia codziennego; </w:t>
      </w:r>
    </w:p>
    <w:p w:rsidR="00C90E20" w:rsidRPr="00135750" w:rsidRDefault="00C90E20" w:rsidP="00C90E20">
      <w:pPr>
        <w:pStyle w:val="Akapitzlist"/>
        <w:spacing w:after="120" w:line="312" w:lineRule="auto"/>
        <w:ind w:left="714"/>
        <w:jc w:val="both"/>
        <w:rPr>
          <w:rFonts w:ascii="Times New Roman" w:hAnsi="Times New Roman"/>
          <w:sz w:val="14"/>
          <w:szCs w:val="14"/>
        </w:rPr>
      </w:pPr>
    </w:p>
    <w:p w:rsidR="0045323C" w:rsidRDefault="00394FEF" w:rsidP="0045323C">
      <w:pPr>
        <w:pStyle w:val="Akapitzlist"/>
        <w:numPr>
          <w:ilvl w:val="0"/>
          <w:numId w:val="32"/>
        </w:numPr>
        <w:spacing w:after="120" w:line="312" w:lineRule="auto"/>
        <w:ind w:left="714" w:hanging="357"/>
        <w:jc w:val="both"/>
        <w:rPr>
          <w:rFonts w:ascii="Times New Roman" w:hAnsi="Times New Roman"/>
        </w:rPr>
      </w:pPr>
      <w:r w:rsidRPr="00C90E20">
        <w:rPr>
          <w:rFonts w:ascii="Times New Roman" w:hAnsi="Times New Roman"/>
          <w:b/>
        </w:rPr>
        <w:t>osoby bezrobotne</w:t>
      </w:r>
      <w:r w:rsidRPr="00C90E20">
        <w:rPr>
          <w:rFonts w:ascii="Times New Roman" w:hAnsi="Times New Roman"/>
        </w:rPr>
        <w:t xml:space="preserve"> – osoby pozostające bez pracy, gotowe do podjęcia pracy i aktywnie poszukujące zatrudnienia. Niezależnie od spełnienia powyższych przesłanek, zarejestrowani bezrobotni są zaliczani do osób bezrobotnych.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w:t>
      </w:r>
      <w:r w:rsidR="0009112E">
        <w:rPr>
          <w:rFonts w:ascii="Times New Roman" w:hAnsi="Times New Roman"/>
        </w:rPr>
        <w:t>ą również osobami bezrobotnymi</w:t>
      </w:r>
      <w:r w:rsidR="0009112E">
        <w:rPr>
          <w:rStyle w:val="Odwoanieprzypisudolnego"/>
          <w:rFonts w:ascii="Times New Roman" w:hAnsi="Times New Roman"/>
        </w:rPr>
        <w:footnoteReference w:id="1"/>
      </w:r>
      <w:r w:rsidRPr="00C90E20">
        <w:rPr>
          <w:rFonts w:ascii="Times New Roman" w:hAnsi="Times New Roman"/>
        </w:rPr>
        <w:t xml:space="preserve">; </w:t>
      </w:r>
    </w:p>
    <w:p w:rsidR="0045323C" w:rsidRPr="00135750" w:rsidRDefault="0045323C" w:rsidP="0045323C">
      <w:pPr>
        <w:pStyle w:val="Akapitzlist"/>
        <w:spacing w:after="120" w:line="312" w:lineRule="auto"/>
        <w:ind w:left="714"/>
        <w:jc w:val="both"/>
        <w:rPr>
          <w:rFonts w:ascii="Times New Roman" w:hAnsi="Times New Roman"/>
          <w:sz w:val="14"/>
          <w:szCs w:val="14"/>
        </w:rPr>
      </w:pPr>
    </w:p>
    <w:p w:rsidR="009C42F0" w:rsidRDefault="00394FEF" w:rsidP="009C42F0">
      <w:pPr>
        <w:pStyle w:val="Akapitzlist"/>
        <w:numPr>
          <w:ilvl w:val="0"/>
          <w:numId w:val="32"/>
        </w:numPr>
        <w:spacing w:after="120" w:line="312" w:lineRule="auto"/>
        <w:ind w:left="714" w:hanging="357"/>
        <w:jc w:val="both"/>
        <w:rPr>
          <w:rFonts w:ascii="Times New Roman" w:hAnsi="Times New Roman"/>
        </w:rPr>
      </w:pPr>
      <w:r w:rsidRPr="0045323C">
        <w:rPr>
          <w:rFonts w:ascii="Times New Roman" w:hAnsi="Times New Roman"/>
          <w:b/>
        </w:rPr>
        <w:t>osoby bierne zawodowo</w:t>
      </w:r>
      <w:r w:rsidRPr="0045323C">
        <w:rPr>
          <w:rFonts w:ascii="Times New Roman" w:hAnsi="Times New Roman"/>
        </w:rPr>
        <w:t xml:space="preserve"> – osoby, które w danej chwili nie tworzą zasobów siły roboczej (tzn. nie pracują i nie są bezrobotne).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w:t>
      </w:r>
      <w:r w:rsidR="00DB1E39">
        <w:rPr>
          <w:rFonts w:ascii="Times New Roman" w:hAnsi="Times New Roman"/>
        </w:rPr>
        <w:t>bezrobotnego ma pierwszeństwo)</w:t>
      </w:r>
      <w:r w:rsidR="00DB1E39">
        <w:rPr>
          <w:rStyle w:val="Odwoanieprzypisudolnego"/>
          <w:rFonts w:ascii="Times New Roman" w:hAnsi="Times New Roman"/>
        </w:rPr>
        <w:footnoteReference w:id="2"/>
      </w:r>
      <w:r w:rsidRPr="0045323C">
        <w:rPr>
          <w:rFonts w:ascii="Times New Roman" w:hAnsi="Times New Roman"/>
        </w:rPr>
        <w:t xml:space="preserve">; </w:t>
      </w:r>
    </w:p>
    <w:p w:rsidR="009C42F0" w:rsidRPr="00135750" w:rsidRDefault="009C42F0" w:rsidP="009C42F0">
      <w:pPr>
        <w:pStyle w:val="Akapitzlist"/>
        <w:spacing w:after="120" w:line="312" w:lineRule="auto"/>
        <w:ind w:left="714"/>
        <w:jc w:val="both"/>
        <w:rPr>
          <w:rFonts w:ascii="Times New Roman" w:hAnsi="Times New Roman"/>
          <w:sz w:val="14"/>
          <w:szCs w:val="14"/>
        </w:rPr>
      </w:pPr>
    </w:p>
    <w:p w:rsidR="00394FEF" w:rsidRPr="009C42F0" w:rsidRDefault="00394FEF" w:rsidP="009C42F0">
      <w:pPr>
        <w:pStyle w:val="Akapitzlist"/>
        <w:numPr>
          <w:ilvl w:val="0"/>
          <w:numId w:val="32"/>
        </w:numPr>
        <w:spacing w:after="120" w:line="312" w:lineRule="auto"/>
        <w:ind w:left="714" w:hanging="357"/>
        <w:jc w:val="both"/>
        <w:rPr>
          <w:rFonts w:ascii="Times New Roman" w:hAnsi="Times New Roman"/>
        </w:rPr>
      </w:pPr>
      <w:r w:rsidRPr="009C42F0">
        <w:rPr>
          <w:rFonts w:ascii="Times New Roman" w:hAnsi="Times New Roman"/>
          <w:b/>
        </w:rPr>
        <w:t>osoby lub rodziny zagrożone ubóstwem lub wykluczeniem społecznym</w:t>
      </w:r>
      <w:r w:rsidRPr="009C42F0">
        <w:rPr>
          <w:rFonts w:ascii="Times New Roman" w:hAnsi="Times New Roman"/>
        </w:rPr>
        <w:t xml:space="preserve">: </w:t>
      </w:r>
    </w:p>
    <w:p w:rsidR="00394FEF" w:rsidRPr="009C42F0" w:rsidRDefault="00394FEF" w:rsidP="009C42F0">
      <w:pPr>
        <w:pStyle w:val="Akapitzlist"/>
        <w:numPr>
          <w:ilvl w:val="0"/>
          <w:numId w:val="33"/>
        </w:numPr>
        <w:spacing w:line="312" w:lineRule="auto"/>
        <w:jc w:val="both"/>
        <w:rPr>
          <w:rFonts w:ascii="Times New Roman" w:hAnsi="Times New Roman"/>
        </w:rPr>
      </w:pPr>
      <w:r w:rsidRPr="009C42F0">
        <w:rPr>
          <w:rFonts w:ascii="Times New Roman" w:hAnsi="Times New Roman"/>
        </w:rPr>
        <w:t xml:space="preserve">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 </w:t>
      </w:r>
    </w:p>
    <w:p w:rsidR="00394FEF" w:rsidRPr="009C42F0" w:rsidRDefault="00394FEF" w:rsidP="009C42F0">
      <w:pPr>
        <w:pStyle w:val="Akapitzlist"/>
        <w:numPr>
          <w:ilvl w:val="0"/>
          <w:numId w:val="33"/>
        </w:numPr>
        <w:spacing w:line="312" w:lineRule="auto"/>
        <w:jc w:val="both"/>
        <w:rPr>
          <w:rFonts w:ascii="Times New Roman" w:hAnsi="Times New Roman"/>
        </w:rPr>
      </w:pPr>
      <w:r w:rsidRPr="009C42F0">
        <w:rPr>
          <w:rFonts w:ascii="Times New Roman" w:hAnsi="Times New Roman"/>
        </w:rPr>
        <w:t xml:space="preserve">osoby, o których mowa w art. 1 ust. 2 ustawy z dnia 13 czerwca 2003 r. o zatrudnieniu socjalnym; </w:t>
      </w:r>
    </w:p>
    <w:p w:rsidR="00394FEF" w:rsidRPr="009C42F0" w:rsidRDefault="00394FEF" w:rsidP="009C42F0">
      <w:pPr>
        <w:pStyle w:val="Akapitzlist"/>
        <w:numPr>
          <w:ilvl w:val="0"/>
          <w:numId w:val="33"/>
        </w:numPr>
        <w:spacing w:line="312" w:lineRule="auto"/>
        <w:jc w:val="both"/>
        <w:rPr>
          <w:rFonts w:ascii="Times New Roman" w:hAnsi="Times New Roman"/>
        </w:rPr>
      </w:pPr>
      <w:r w:rsidRPr="009C42F0">
        <w:rPr>
          <w:rFonts w:ascii="Times New Roman" w:hAnsi="Times New Roman"/>
        </w:rPr>
        <w:t>osoby p</w:t>
      </w:r>
      <w:r w:rsidR="009C42F0">
        <w:rPr>
          <w:rFonts w:ascii="Times New Roman" w:hAnsi="Times New Roman"/>
        </w:rPr>
        <w:t>rzebywające w pieczy zastępczej</w:t>
      </w:r>
      <w:r w:rsidR="009C42F0">
        <w:rPr>
          <w:rStyle w:val="Odwoanieprzypisudolnego"/>
          <w:rFonts w:ascii="Times New Roman" w:hAnsi="Times New Roman"/>
        </w:rPr>
        <w:footnoteReference w:id="3"/>
      </w:r>
      <w:r w:rsidRPr="009C42F0">
        <w:rPr>
          <w:rFonts w:ascii="Times New Roman" w:hAnsi="Times New Roman"/>
        </w:rPr>
        <w:t xml:space="preserve"> lub opuszczające pieczę zastępczą oraz rodziny przeżywające trudności w pełnieniu funkcji opiekuńczo-wychowawczych, o których mowa w </w:t>
      </w:r>
      <w:r w:rsidRPr="009C42F0">
        <w:rPr>
          <w:rFonts w:ascii="Times New Roman" w:hAnsi="Times New Roman"/>
        </w:rPr>
        <w:lastRenderedPageBreak/>
        <w:t xml:space="preserve">ustawie z dnia 9 czerwca 2011 r. o wspieraniu rodziny i systemie pieczy zastępczej; </w:t>
      </w:r>
    </w:p>
    <w:p w:rsidR="00394FEF" w:rsidRPr="009C42F0" w:rsidRDefault="00394FEF" w:rsidP="009C42F0">
      <w:pPr>
        <w:pStyle w:val="Akapitzlist"/>
        <w:numPr>
          <w:ilvl w:val="0"/>
          <w:numId w:val="33"/>
        </w:numPr>
        <w:spacing w:line="312" w:lineRule="auto"/>
        <w:jc w:val="both"/>
        <w:rPr>
          <w:rFonts w:ascii="Times New Roman" w:hAnsi="Times New Roman"/>
        </w:rPr>
      </w:pPr>
      <w:r w:rsidRPr="009C42F0">
        <w:rPr>
          <w:rFonts w:ascii="Times New Roman" w:hAnsi="Times New Roman"/>
        </w:rPr>
        <w:t xml:space="preserve">osoby nieletnie, wobec których zastosowano środki zapobiegania i zwalczania demoralizacji i przestępczości zgodnie z ustawą z dnia 26 października 1982 r. o postępowaniu w sprawach nieletnich; </w:t>
      </w:r>
    </w:p>
    <w:p w:rsidR="00394FEF" w:rsidRPr="009C42F0" w:rsidRDefault="00394FEF" w:rsidP="009C42F0">
      <w:pPr>
        <w:pStyle w:val="Akapitzlist"/>
        <w:numPr>
          <w:ilvl w:val="0"/>
          <w:numId w:val="33"/>
        </w:numPr>
        <w:spacing w:line="312" w:lineRule="auto"/>
        <w:jc w:val="both"/>
        <w:rPr>
          <w:rFonts w:ascii="Times New Roman" w:hAnsi="Times New Roman"/>
        </w:rPr>
      </w:pPr>
      <w:r w:rsidRPr="009C42F0">
        <w:rPr>
          <w:rFonts w:ascii="Times New Roman" w:hAnsi="Times New Roman"/>
        </w:rPr>
        <w:t xml:space="preserve">osoby przebywające w młodzieżowych ośrodkach wychowawczych i młodzieżowych ośrodkach socjoterapii, o których mowa w ustawie z dnia 7 września 1991 r. o systemie oświaty; </w:t>
      </w:r>
    </w:p>
    <w:p w:rsidR="00394FEF" w:rsidRPr="009C42F0" w:rsidRDefault="00394FEF" w:rsidP="009C42F0">
      <w:pPr>
        <w:pStyle w:val="Akapitzlist"/>
        <w:numPr>
          <w:ilvl w:val="0"/>
          <w:numId w:val="33"/>
        </w:numPr>
        <w:spacing w:line="312" w:lineRule="auto"/>
        <w:jc w:val="both"/>
        <w:rPr>
          <w:rFonts w:ascii="Times New Roman" w:hAnsi="Times New Roman"/>
        </w:rPr>
      </w:pPr>
      <w:r w:rsidRPr="009C42F0">
        <w:rPr>
          <w:rFonts w:ascii="Times New Roman" w:hAnsi="Times New Roman"/>
        </w:rPr>
        <w:t xml:space="preserve">osoby z niepełnosprawnością – osoby z niepełnosprawnością w rozumieniu Wytycznych w zakresie realizacji zasady równości szans i niedyskryminacji, w tym dostępności dla osób z </w:t>
      </w:r>
      <w:proofErr w:type="spellStart"/>
      <w:r w:rsidRPr="009C42F0">
        <w:rPr>
          <w:rFonts w:ascii="Times New Roman" w:hAnsi="Times New Roman"/>
        </w:rPr>
        <w:t>niepełnosprawnościami</w:t>
      </w:r>
      <w:proofErr w:type="spellEnd"/>
      <w:r w:rsidRPr="009C42F0">
        <w:rPr>
          <w:rFonts w:ascii="Times New Roman" w:hAnsi="Times New Roman"/>
        </w:rPr>
        <w:t xml:space="preserve"> oraz zasady równości szans kobiet i mężczyzn w ramach funduszy unijnych na lata 2014-2020 lub uczniowie/dzieci z </w:t>
      </w:r>
      <w:proofErr w:type="spellStart"/>
      <w:r w:rsidRPr="009C42F0">
        <w:rPr>
          <w:rFonts w:ascii="Times New Roman" w:hAnsi="Times New Roman"/>
        </w:rPr>
        <w:t>niepełnosprawnościami</w:t>
      </w:r>
      <w:proofErr w:type="spellEnd"/>
      <w:r w:rsidRPr="009C42F0">
        <w:rPr>
          <w:rFonts w:ascii="Times New Roman" w:hAnsi="Times New Roman"/>
        </w:rPr>
        <w:t xml:space="preserve"> w rozumieniu Wytycznych w zakresie realizacji przedsięwzięć z udziałem środków Europejskiego Funduszu Społecznego w obszarze edukacji na lata 2014-2020; </w:t>
      </w:r>
    </w:p>
    <w:p w:rsidR="00DB4AB2" w:rsidRPr="009C42F0" w:rsidRDefault="00394FEF" w:rsidP="00DB4AB2">
      <w:pPr>
        <w:pStyle w:val="Akapitzlist"/>
        <w:numPr>
          <w:ilvl w:val="0"/>
          <w:numId w:val="33"/>
        </w:numPr>
        <w:spacing w:line="312" w:lineRule="auto"/>
        <w:jc w:val="both"/>
        <w:rPr>
          <w:rFonts w:ascii="Times New Roman" w:hAnsi="Times New Roman"/>
        </w:rPr>
      </w:pPr>
      <w:r w:rsidRPr="009C42F0">
        <w:rPr>
          <w:rFonts w:ascii="Times New Roman" w:hAnsi="Times New Roman"/>
        </w:rPr>
        <w:t xml:space="preserve">członkowie gospodarstw domowych sprawujący opiekę nad osobą z niepełnosprawnością, o ile co najmniej jeden z nich nie pracuje ze względu na konieczność sprawowania opieki nad osobą z niepełnosprawnością; </w:t>
      </w:r>
    </w:p>
    <w:p w:rsidR="003D109E" w:rsidRDefault="00394FEF" w:rsidP="009C42F0">
      <w:pPr>
        <w:pStyle w:val="Akapitzlist"/>
        <w:numPr>
          <w:ilvl w:val="0"/>
          <w:numId w:val="33"/>
        </w:numPr>
        <w:spacing w:line="312" w:lineRule="auto"/>
        <w:jc w:val="both"/>
        <w:rPr>
          <w:rFonts w:ascii="Times New Roman" w:hAnsi="Times New Roman"/>
        </w:rPr>
      </w:pPr>
      <w:r w:rsidRPr="009C42F0">
        <w:rPr>
          <w:rFonts w:ascii="Times New Roman" w:hAnsi="Times New Roman"/>
        </w:rPr>
        <w:t>osoby potrzebujące wsparc</w:t>
      </w:r>
      <w:r w:rsidR="003D109E">
        <w:rPr>
          <w:rFonts w:ascii="Times New Roman" w:hAnsi="Times New Roman"/>
        </w:rPr>
        <w:t>ia w codziennym funkcjonowaniu;</w:t>
      </w:r>
    </w:p>
    <w:p w:rsidR="00DB4AB2" w:rsidRPr="009C42F0" w:rsidRDefault="00394FEF" w:rsidP="009C42F0">
      <w:pPr>
        <w:pStyle w:val="Akapitzlist"/>
        <w:numPr>
          <w:ilvl w:val="0"/>
          <w:numId w:val="33"/>
        </w:numPr>
        <w:spacing w:line="312" w:lineRule="auto"/>
        <w:jc w:val="both"/>
        <w:rPr>
          <w:rFonts w:ascii="Times New Roman" w:hAnsi="Times New Roman"/>
        </w:rPr>
      </w:pPr>
      <w:r w:rsidRPr="009C42F0">
        <w:rPr>
          <w:rFonts w:ascii="Times New Roman" w:hAnsi="Times New Roman"/>
        </w:rPr>
        <w:t xml:space="preserve">osoby bezdomne lub dotknięte wykluczeniem z dostępu do mieszkań w rozumieniu Wytycznych w zakresie monitorowania postępu rzeczowego realizacji programów operacyjnych na lata 2014-2020; </w:t>
      </w:r>
    </w:p>
    <w:p w:rsidR="003D109E" w:rsidRDefault="00394FEF" w:rsidP="009C42F0">
      <w:pPr>
        <w:pStyle w:val="Akapitzlist"/>
        <w:numPr>
          <w:ilvl w:val="0"/>
          <w:numId w:val="33"/>
        </w:numPr>
        <w:spacing w:line="312" w:lineRule="auto"/>
        <w:jc w:val="both"/>
        <w:rPr>
          <w:rFonts w:ascii="Times New Roman" w:hAnsi="Times New Roman"/>
        </w:rPr>
      </w:pPr>
      <w:r w:rsidRPr="009C42F0">
        <w:rPr>
          <w:rFonts w:ascii="Times New Roman" w:hAnsi="Times New Roman"/>
        </w:rPr>
        <w:t>osoby odbywające kary pozbawienia wolności</w:t>
      </w:r>
      <w:r w:rsidR="007127FE">
        <w:rPr>
          <w:rFonts w:ascii="Times New Roman" w:hAnsi="Times New Roman"/>
        </w:rPr>
        <w:t xml:space="preserve"> w formie dozoru elektronicznego</w:t>
      </w:r>
      <w:r w:rsidRPr="009C42F0">
        <w:rPr>
          <w:rFonts w:ascii="Times New Roman" w:hAnsi="Times New Roman"/>
        </w:rPr>
        <w:t xml:space="preserve">; </w:t>
      </w:r>
    </w:p>
    <w:p w:rsidR="003D109E" w:rsidRDefault="003D109E" w:rsidP="003D109E">
      <w:pPr>
        <w:pStyle w:val="Akapitzlist"/>
        <w:numPr>
          <w:ilvl w:val="0"/>
          <w:numId w:val="33"/>
        </w:numPr>
        <w:spacing w:line="312" w:lineRule="auto"/>
        <w:jc w:val="both"/>
        <w:rPr>
          <w:rFonts w:ascii="Times New Roman" w:hAnsi="Times New Roman"/>
        </w:rPr>
      </w:pPr>
      <w:r>
        <w:rPr>
          <w:rFonts w:ascii="Times New Roman" w:hAnsi="Times New Roman"/>
        </w:rPr>
        <w:t>osoby korzystające z PO PŻ.</w:t>
      </w:r>
    </w:p>
    <w:p w:rsidR="003D109E" w:rsidRPr="00135750" w:rsidRDefault="003D109E" w:rsidP="003D109E">
      <w:pPr>
        <w:pStyle w:val="Akapitzlist"/>
        <w:spacing w:line="312" w:lineRule="auto"/>
        <w:jc w:val="both"/>
        <w:rPr>
          <w:rFonts w:ascii="Times New Roman" w:hAnsi="Times New Roman"/>
          <w:sz w:val="14"/>
          <w:szCs w:val="14"/>
        </w:rPr>
      </w:pPr>
    </w:p>
    <w:p w:rsidR="009C42F0" w:rsidRPr="003D109E" w:rsidRDefault="00394FEF" w:rsidP="003D109E">
      <w:pPr>
        <w:pBdr>
          <w:top w:val="single" w:sz="4" w:space="1" w:color="auto"/>
          <w:left w:val="single" w:sz="4" w:space="4" w:color="auto"/>
          <w:bottom w:val="single" w:sz="4" w:space="1" w:color="auto"/>
          <w:right w:val="single" w:sz="4" w:space="4" w:color="auto"/>
        </w:pBdr>
        <w:shd w:val="clear" w:color="auto" w:fill="A6A6A6" w:themeFill="background1" w:themeFillShade="A6"/>
        <w:spacing w:line="312" w:lineRule="auto"/>
        <w:jc w:val="both"/>
        <w:rPr>
          <w:rFonts w:ascii="Times New Roman" w:hAnsi="Times New Roman"/>
        </w:rPr>
      </w:pPr>
      <w:r w:rsidRPr="003D109E">
        <w:rPr>
          <w:rFonts w:ascii="Times New Roman" w:hAnsi="Times New Roman"/>
        </w:rPr>
        <w:t>UWAGA: Z otrzymania wsparcia w ramach RPO zostały wyłączone osoby odbywające karę pozba</w:t>
      </w:r>
      <w:r w:rsidR="002F4401">
        <w:rPr>
          <w:rFonts w:ascii="Times New Roman" w:hAnsi="Times New Roman"/>
        </w:rPr>
        <w:t>wienia wolności,</w:t>
      </w:r>
      <w:r w:rsidR="002F4401">
        <w:rPr>
          <w:rFonts w:ascii="Times New Roman" w:hAnsi="Times New Roman"/>
        </w:rPr>
        <w:br/>
      </w:r>
      <w:r w:rsidRPr="003D109E">
        <w:rPr>
          <w:rFonts w:ascii="Times New Roman" w:hAnsi="Times New Roman"/>
        </w:rPr>
        <w:t xml:space="preserve">z wyjątkiem osób objętych dozorem elektronicznym. </w:t>
      </w:r>
    </w:p>
    <w:p w:rsidR="008573F2" w:rsidRDefault="00394FEF" w:rsidP="00DB4AB2">
      <w:pPr>
        <w:pStyle w:val="Akapitzlist"/>
        <w:numPr>
          <w:ilvl w:val="0"/>
          <w:numId w:val="32"/>
        </w:numPr>
        <w:spacing w:line="312" w:lineRule="auto"/>
        <w:jc w:val="both"/>
        <w:rPr>
          <w:rFonts w:ascii="Times New Roman" w:hAnsi="Times New Roman"/>
        </w:rPr>
      </w:pPr>
      <w:r w:rsidRPr="00F213FD">
        <w:rPr>
          <w:rFonts w:ascii="Times New Roman" w:hAnsi="Times New Roman"/>
          <w:b/>
        </w:rPr>
        <w:t>osoby pracujące</w:t>
      </w:r>
      <w:r w:rsidRPr="00F213FD">
        <w:rPr>
          <w:rFonts w:ascii="Times New Roman" w:hAnsi="Times New Roman"/>
        </w:rPr>
        <w:t xml:space="preserve"> – osoby w wieku 15 lat i więcej, które wykonują pracę, za którą otrzymują wynagrodzenie, z której czerpią zyski lub korzyści rodzinne lub osoby posiadające zatrudnienie lub prowadzące działalność na własny rachunek, które chwilowo nie pracowały ze względu na np. chorobę, urlop, spór pracowniczy czy kształcenie się lub szkolenie; </w:t>
      </w:r>
    </w:p>
    <w:p w:rsidR="008573F2" w:rsidRPr="00135750" w:rsidRDefault="008573F2" w:rsidP="008573F2">
      <w:pPr>
        <w:pStyle w:val="Akapitzlist"/>
        <w:spacing w:line="312" w:lineRule="auto"/>
        <w:jc w:val="both"/>
        <w:rPr>
          <w:rFonts w:ascii="Times New Roman" w:hAnsi="Times New Roman"/>
          <w:sz w:val="14"/>
          <w:szCs w:val="14"/>
        </w:rPr>
      </w:pPr>
    </w:p>
    <w:p w:rsidR="006B6C37" w:rsidRDefault="00394FEF" w:rsidP="00DB4AB2">
      <w:pPr>
        <w:pStyle w:val="Akapitzlist"/>
        <w:numPr>
          <w:ilvl w:val="0"/>
          <w:numId w:val="32"/>
        </w:numPr>
        <w:spacing w:line="312" w:lineRule="auto"/>
        <w:jc w:val="both"/>
        <w:rPr>
          <w:rFonts w:ascii="Times New Roman" w:hAnsi="Times New Roman"/>
        </w:rPr>
      </w:pPr>
      <w:r w:rsidRPr="008573F2">
        <w:rPr>
          <w:rFonts w:ascii="Times New Roman" w:hAnsi="Times New Roman"/>
          <w:b/>
        </w:rPr>
        <w:t>osoba z niepełnosprawnością sprzężoną</w:t>
      </w:r>
      <w:r w:rsidRPr="008573F2">
        <w:rPr>
          <w:rFonts w:ascii="Times New Roman" w:hAnsi="Times New Roman"/>
        </w:rPr>
        <w:t xml:space="preserve"> – osoba, u której stwierdzono występowanie dwóch lub więcej niepełnosprawności; </w:t>
      </w:r>
    </w:p>
    <w:p w:rsidR="006B6C37" w:rsidRPr="00135750" w:rsidRDefault="006B6C37" w:rsidP="006B6C37">
      <w:pPr>
        <w:pStyle w:val="Akapitzlist"/>
        <w:spacing w:line="312" w:lineRule="auto"/>
        <w:jc w:val="both"/>
        <w:rPr>
          <w:rFonts w:ascii="Times New Roman" w:hAnsi="Times New Roman"/>
          <w:sz w:val="14"/>
          <w:szCs w:val="14"/>
        </w:rPr>
      </w:pPr>
    </w:p>
    <w:p w:rsidR="00D23423" w:rsidRDefault="00394FEF" w:rsidP="00DB4AB2">
      <w:pPr>
        <w:pStyle w:val="Akapitzlist"/>
        <w:numPr>
          <w:ilvl w:val="0"/>
          <w:numId w:val="32"/>
        </w:numPr>
        <w:spacing w:line="312" w:lineRule="auto"/>
        <w:jc w:val="both"/>
        <w:rPr>
          <w:rFonts w:ascii="Times New Roman" w:hAnsi="Times New Roman"/>
        </w:rPr>
      </w:pPr>
      <w:r w:rsidRPr="006B6C37">
        <w:rPr>
          <w:rFonts w:ascii="Times New Roman" w:hAnsi="Times New Roman"/>
          <w:b/>
        </w:rPr>
        <w:t xml:space="preserve">osoby z </w:t>
      </w:r>
      <w:proofErr w:type="spellStart"/>
      <w:r w:rsidRPr="006B6C37">
        <w:rPr>
          <w:rFonts w:ascii="Times New Roman" w:hAnsi="Times New Roman"/>
          <w:b/>
        </w:rPr>
        <w:t>niepełnosprawnościami</w:t>
      </w:r>
      <w:proofErr w:type="spellEnd"/>
      <w:r w:rsidRPr="006B6C37">
        <w:rPr>
          <w:rFonts w:ascii="Times New Roman" w:hAnsi="Times New Roman"/>
        </w:rPr>
        <w:t xml:space="preserve"> – osoby niepełnosprawne w rozumieniu Ustawy z dnia 27 sierpnia 1997 r. o rehabilitacji </w:t>
      </w:r>
      <w:proofErr w:type="spellStart"/>
      <w:r w:rsidRPr="006B6C37">
        <w:rPr>
          <w:rFonts w:ascii="Times New Roman" w:hAnsi="Times New Roman"/>
        </w:rPr>
        <w:t>zawodowej</w:t>
      </w:r>
      <w:proofErr w:type="spellEnd"/>
      <w:r w:rsidRPr="006B6C37">
        <w:rPr>
          <w:rFonts w:ascii="Times New Roman" w:hAnsi="Times New Roman"/>
        </w:rPr>
        <w:t xml:space="preserve"> i społecznej oraz zatrudnianiu osób niepełnosprawnych, a także osoby z zaburzeniami psychicznymi w rozumieniu Ustawy z dnia 19 sierpnia 1994 r. o ochronie zdrowia psychicznego lub uczniowie/dzieci w wieku przedszkolnym posiadające orzeczenie o potrzebie kształcenia specjalnego, wydane ze względu na dany rodzaj niepełnosprawności, oraz dzieci i młodzież posiadające orzeczenie o potrzebie zajęć rewalidacyjno-wychowawczych </w:t>
      </w:r>
      <w:r w:rsidRPr="006B6C37">
        <w:rPr>
          <w:rFonts w:ascii="Times New Roman" w:hAnsi="Times New Roman"/>
        </w:rPr>
        <w:lastRenderedPageBreak/>
        <w:t>wydawane ze względu na niepełnosprawność intelektualną w stopniu głębokim (orzeczenia te są wydawane przez zespół orzekający działający w publicznej poradni psychologiczno-pedagogicznej, w tym poradni specjalistycznej);</w:t>
      </w:r>
    </w:p>
    <w:p w:rsidR="00D23423" w:rsidRPr="00135750" w:rsidRDefault="00D23423" w:rsidP="00D23423">
      <w:pPr>
        <w:pStyle w:val="Akapitzlist"/>
        <w:spacing w:line="312" w:lineRule="auto"/>
        <w:jc w:val="both"/>
        <w:rPr>
          <w:rFonts w:ascii="Times New Roman" w:hAnsi="Times New Roman"/>
          <w:sz w:val="14"/>
          <w:szCs w:val="14"/>
        </w:rPr>
      </w:pPr>
    </w:p>
    <w:p w:rsidR="00DB7CD9" w:rsidRDefault="00394FEF" w:rsidP="00DB4AB2">
      <w:pPr>
        <w:pStyle w:val="Akapitzlist"/>
        <w:numPr>
          <w:ilvl w:val="0"/>
          <w:numId w:val="32"/>
        </w:numPr>
        <w:spacing w:line="312" w:lineRule="auto"/>
        <w:jc w:val="both"/>
        <w:rPr>
          <w:rFonts w:ascii="Times New Roman" w:hAnsi="Times New Roman"/>
        </w:rPr>
      </w:pPr>
      <w:r w:rsidRPr="00DB7CD9">
        <w:rPr>
          <w:rFonts w:ascii="Times New Roman" w:hAnsi="Times New Roman"/>
          <w:b/>
        </w:rPr>
        <w:t>otoczenie osób zagrożonych ubóstwem lub wykluczeniem społecznym</w:t>
      </w:r>
      <w:r w:rsidRPr="00D23423">
        <w:rPr>
          <w:rFonts w:ascii="Times New Roman" w:hAnsi="Times New Roman"/>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 </w:t>
      </w:r>
    </w:p>
    <w:p w:rsidR="00DB7CD9" w:rsidRPr="00135750" w:rsidRDefault="00DB7CD9" w:rsidP="00DB7CD9">
      <w:pPr>
        <w:pStyle w:val="Akapitzlist"/>
        <w:spacing w:line="312" w:lineRule="auto"/>
        <w:jc w:val="both"/>
        <w:rPr>
          <w:rFonts w:ascii="Times New Roman" w:hAnsi="Times New Roman"/>
          <w:sz w:val="14"/>
          <w:szCs w:val="14"/>
        </w:rPr>
      </w:pPr>
    </w:p>
    <w:p w:rsidR="00DB7CD9" w:rsidRDefault="00394FEF" w:rsidP="00DB4AB2">
      <w:pPr>
        <w:pStyle w:val="Akapitzlist"/>
        <w:numPr>
          <w:ilvl w:val="0"/>
          <w:numId w:val="32"/>
        </w:numPr>
        <w:spacing w:line="312" w:lineRule="auto"/>
        <w:jc w:val="both"/>
        <w:rPr>
          <w:rFonts w:ascii="Times New Roman" w:hAnsi="Times New Roman"/>
        </w:rPr>
      </w:pPr>
      <w:r w:rsidRPr="00DB7CD9">
        <w:rPr>
          <w:rFonts w:ascii="Times New Roman" w:hAnsi="Times New Roman"/>
          <w:b/>
        </w:rPr>
        <w:t>podmiot ekonomii społecznej</w:t>
      </w:r>
      <w:r w:rsidRPr="00DB7CD9">
        <w:rPr>
          <w:rFonts w:ascii="Times New Roman" w:hAnsi="Times New Roman"/>
        </w:rPr>
        <w:t xml:space="preserve">: </w:t>
      </w:r>
    </w:p>
    <w:p w:rsidR="00DB4AB2" w:rsidRPr="00DB7CD9" w:rsidRDefault="00394FEF" w:rsidP="00DB7CD9">
      <w:pPr>
        <w:pStyle w:val="Akapitzlist"/>
        <w:numPr>
          <w:ilvl w:val="0"/>
          <w:numId w:val="36"/>
        </w:numPr>
        <w:spacing w:line="312" w:lineRule="auto"/>
        <w:jc w:val="both"/>
        <w:rPr>
          <w:rFonts w:ascii="Times New Roman" w:hAnsi="Times New Roman"/>
        </w:rPr>
      </w:pPr>
      <w:r w:rsidRPr="00DB7CD9">
        <w:rPr>
          <w:rFonts w:ascii="Times New Roman" w:hAnsi="Times New Roman"/>
        </w:rPr>
        <w:t>spółdzielnia socjalna, o której mowa w ustawie z dnia 27 kwietnia 2006 r. o spółdzielniach socjalnych;</w:t>
      </w:r>
    </w:p>
    <w:p w:rsidR="00DB7CD9" w:rsidRDefault="00394FEF" w:rsidP="00DB7CD9">
      <w:pPr>
        <w:pStyle w:val="Akapitzlist"/>
        <w:numPr>
          <w:ilvl w:val="0"/>
          <w:numId w:val="36"/>
        </w:numPr>
        <w:spacing w:line="312" w:lineRule="auto"/>
        <w:jc w:val="both"/>
        <w:rPr>
          <w:rFonts w:ascii="Times New Roman" w:hAnsi="Times New Roman"/>
        </w:rPr>
      </w:pPr>
      <w:r w:rsidRPr="00DB7CD9">
        <w:rPr>
          <w:rFonts w:ascii="Times New Roman" w:hAnsi="Times New Roman"/>
        </w:rPr>
        <w:t xml:space="preserve">jednostka reintegracyjna, realizująca usługi reintegracji społecznej i </w:t>
      </w:r>
      <w:proofErr w:type="spellStart"/>
      <w:r w:rsidRPr="00DB7CD9">
        <w:rPr>
          <w:rFonts w:ascii="Times New Roman" w:hAnsi="Times New Roman"/>
        </w:rPr>
        <w:t>zawodowej</w:t>
      </w:r>
      <w:proofErr w:type="spellEnd"/>
      <w:r w:rsidRPr="00DB7CD9">
        <w:rPr>
          <w:rFonts w:ascii="Times New Roman" w:hAnsi="Times New Roman"/>
        </w:rPr>
        <w:t xml:space="preserve"> osób zagrożonych ubóstwem i wykluczeniem społecznym: </w:t>
      </w:r>
    </w:p>
    <w:p w:rsidR="00DB4AB2" w:rsidRPr="0066154D" w:rsidRDefault="00394FEF" w:rsidP="0066154D">
      <w:pPr>
        <w:pStyle w:val="Akapitzlist"/>
        <w:spacing w:line="312" w:lineRule="auto"/>
        <w:jc w:val="both"/>
        <w:rPr>
          <w:rFonts w:ascii="Times New Roman" w:hAnsi="Times New Roman"/>
        </w:rPr>
      </w:pPr>
      <w:r w:rsidRPr="00DB7CD9">
        <w:rPr>
          <w:rFonts w:ascii="Times New Roman" w:hAnsi="Times New Roman"/>
        </w:rPr>
        <w:t xml:space="preserve">i. CIS </w:t>
      </w:r>
      <w:r w:rsidR="00DB7CD9" w:rsidRPr="0066154D">
        <w:rPr>
          <w:rFonts w:ascii="Times New Roman" w:hAnsi="Times New Roman"/>
        </w:rPr>
        <w:t>i KIS;</w:t>
      </w:r>
    </w:p>
    <w:p w:rsidR="0066154D" w:rsidRDefault="00394FEF" w:rsidP="0066154D">
      <w:pPr>
        <w:pStyle w:val="Akapitzlist"/>
        <w:spacing w:line="312" w:lineRule="auto"/>
        <w:jc w:val="both"/>
        <w:rPr>
          <w:rFonts w:ascii="Times New Roman" w:hAnsi="Times New Roman"/>
        </w:rPr>
      </w:pPr>
      <w:r w:rsidRPr="00DB7CD9">
        <w:rPr>
          <w:rFonts w:ascii="Times New Roman" w:hAnsi="Times New Roman"/>
        </w:rPr>
        <w:t xml:space="preserve">ii. ZAZ i WTZ, o których mowa w ustawie z dnia 27 sierpnia 1997 r. o rehabilitacji </w:t>
      </w:r>
      <w:proofErr w:type="spellStart"/>
      <w:r w:rsidRPr="00DB7CD9">
        <w:rPr>
          <w:rFonts w:ascii="Times New Roman" w:hAnsi="Times New Roman"/>
        </w:rPr>
        <w:t>zawodowej</w:t>
      </w:r>
      <w:proofErr w:type="spellEnd"/>
      <w:r w:rsidRPr="00DB7CD9">
        <w:rPr>
          <w:rFonts w:ascii="Times New Roman" w:hAnsi="Times New Roman"/>
        </w:rPr>
        <w:t xml:space="preserve"> i społecznej oraz zatrudnianiu osób niepełnosprawnych; </w:t>
      </w:r>
    </w:p>
    <w:p w:rsidR="0066154D" w:rsidRPr="0066154D" w:rsidRDefault="0066154D" w:rsidP="0066154D">
      <w:pPr>
        <w:pStyle w:val="Akapitzlist"/>
        <w:numPr>
          <w:ilvl w:val="0"/>
          <w:numId w:val="36"/>
        </w:numPr>
        <w:spacing w:line="312" w:lineRule="auto"/>
        <w:jc w:val="both"/>
        <w:rPr>
          <w:rFonts w:ascii="Times New Roman" w:hAnsi="Times New Roman"/>
        </w:rPr>
      </w:pPr>
      <w:r w:rsidRPr="0066154D">
        <w:rPr>
          <w:rFonts w:ascii="Times New Roman" w:hAnsi="Times New Roman"/>
        </w:rPr>
        <w:t xml:space="preserve">organizacja pozarządowa lub podmiot, o którym mowa w art. 3 ust. 3 ustawy z dnia 24 kwietnia 2003 r. o działalności pożytku publicznego i o wolontariacie; </w:t>
      </w:r>
    </w:p>
    <w:p w:rsidR="00DB4AB2" w:rsidRPr="00DB7CD9" w:rsidRDefault="00394FEF" w:rsidP="00DB7CD9">
      <w:pPr>
        <w:pStyle w:val="Akapitzlist"/>
        <w:numPr>
          <w:ilvl w:val="0"/>
          <w:numId w:val="36"/>
        </w:numPr>
        <w:spacing w:line="312" w:lineRule="auto"/>
        <w:jc w:val="both"/>
        <w:rPr>
          <w:rFonts w:ascii="Times New Roman" w:hAnsi="Times New Roman"/>
        </w:rPr>
      </w:pPr>
      <w:r w:rsidRPr="00DB7CD9">
        <w:rPr>
          <w:rFonts w:ascii="Times New Roman" w:hAnsi="Times New Roman"/>
        </w:rPr>
        <w:t xml:space="preserve">spółdzielnia, której celem jest zatrudnienie tj. spółdzielnia pracy lub spółdzielnia inwalidów i niewidomych, działające w oparciu o ustawę z dnia 16 września 1982r. – Prawo spółdzielcze; </w:t>
      </w:r>
    </w:p>
    <w:p w:rsidR="00DB4AB2" w:rsidRPr="00DB7CD9" w:rsidRDefault="00394FEF" w:rsidP="00DB7CD9">
      <w:pPr>
        <w:pStyle w:val="Akapitzlist"/>
        <w:numPr>
          <w:ilvl w:val="0"/>
          <w:numId w:val="36"/>
        </w:numPr>
        <w:spacing w:line="312" w:lineRule="auto"/>
        <w:jc w:val="both"/>
        <w:rPr>
          <w:rFonts w:ascii="Times New Roman" w:hAnsi="Times New Roman"/>
        </w:rPr>
      </w:pPr>
      <w:r w:rsidRPr="00DB7CD9">
        <w:rPr>
          <w:rFonts w:ascii="Times New Roman" w:hAnsi="Times New Roman"/>
        </w:rPr>
        <w:t xml:space="preserve">koło gospodyń </w:t>
      </w:r>
      <w:proofErr w:type="spellStart"/>
      <w:r w:rsidRPr="00DB7CD9">
        <w:rPr>
          <w:rFonts w:ascii="Times New Roman" w:hAnsi="Times New Roman"/>
        </w:rPr>
        <w:t>wiejskich</w:t>
      </w:r>
      <w:proofErr w:type="spellEnd"/>
      <w:r w:rsidRPr="00DB7CD9">
        <w:rPr>
          <w:rFonts w:ascii="Times New Roman" w:hAnsi="Times New Roman"/>
        </w:rPr>
        <w:t xml:space="preserve">, o którym mowa w ustawie z dnia 9 listopada 2018 r. o kołach gospodyń </w:t>
      </w:r>
      <w:proofErr w:type="spellStart"/>
      <w:r w:rsidRPr="00DB7CD9">
        <w:rPr>
          <w:rFonts w:ascii="Times New Roman" w:hAnsi="Times New Roman"/>
        </w:rPr>
        <w:t>wiejskich</w:t>
      </w:r>
      <w:proofErr w:type="spellEnd"/>
      <w:r w:rsidRPr="00DB7CD9">
        <w:rPr>
          <w:rFonts w:ascii="Times New Roman" w:hAnsi="Times New Roman"/>
        </w:rPr>
        <w:t xml:space="preserve">; </w:t>
      </w:r>
    </w:p>
    <w:p w:rsidR="00DB4AB2" w:rsidRDefault="00394FEF" w:rsidP="00DB7CD9">
      <w:pPr>
        <w:pStyle w:val="Akapitzlist"/>
        <w:numPr>
          <w:ilvl w:val="0"/>
          <w:numId w:val="36"/>
        </w:numPr>
        <w:spacing w:line="312" w:lineRule="auto"/>
        <w:jc w:val="both"/>
        <w:rPr>
          <w:rFonts w:ascii="Times New Roman" w:hAnsi="Times New Roman"/>
        </w:rPr>
      </w:pPr>
      <w:proofErr w:type="spellStart"/>
      <w:r w:rsidRPr="00DB7CD9">
        <w:rPr>
          <w:rFonts w:ascii="Times New Roman" w:hAnsi="Times New Roman"/>
        </w:rPr>
        <w:t>zakład</w:t>
      </w:r>
      <w:proofErr w:type="spellEnd"/>
      <w:r w:rsidRPr="00DB7CD9">
        <w:rPr>
          <w:rFonts w:ascii="Times New Roman" w:hAnsi="Times New Roman"/>
        </w:rPr>
        <w:t xml:space="preserve"> pracy chronionej, o którym mowa w ustawie z dnia 27 sierpnia 1997 r. o rehabilitacji </w:t>
      </w:r>
      <w:proofErr w:type="spellStart"/>
      <w:r w:rsidRPr="00DB7CD9">
        <w:rPr>
          <w:rFonts w:ascii="Times New Roman" w:hAnsi="Times New Roman"/>
        </w:rPr>
        <w:t>zawodowej</w:t>
      </w:r>
      <w:proofErr w:type="spellEnd"/>
      <w:r w:rsidRPr="00DB7CD9">
        <w:rPr>
          <w:rFonts w:ascii="Times New Roman" w:hAnsi="Times New Roman"/>
        </w:rPr>
        <w:t xml:space="preserve"> i społecznej oraz zatrudnianiu osób niepełnosprawnych. </w:t>
      </w:r>
    </w:p>
    <w:p w:rsidR="0066154D" w:rsidRPr="00135750" w:rsidRDefault="0066154D" w:rsidP="0066154D">
      <w:pPr>
        <w:pStyle w:val="Akapitzlist"/>
        <w:spacing w:line="312" w:lineRule="auto"/>
        <w:jc w:val="both"/>
        <w:rPr>
          <w:rFonts w:ascii="Times New Roman" w:hAnsi="Times New Roman"/>
          <w:sz w:val="14"/>
          <w:szCs w:val="14"/>
        </w:rPr>
      </w:pPr>
    </w:p>
    <w:p w:rsidR="00705E01" w:rsidRDefault="00394FEF" w:rsidP="00DB4AB2">
      <w:pPr>
        <w:pStyle w:val="Akapitzlist"/>
        <w:numPr>
          <w:ilvl w:val="0"/>
          <w:numId w:val="32"/>
        </w:numPr>
        <w:spacing w:line="312" w:lineRule="auto"/>
        <w:jc w:val="both"/>
        <w:rPr>
          <w:rFonts w:ascii="Times New Roman" w:hAnsi="Times New Roman"/>
        </w:rPr>
      </w:pPr>
      <w:r w:rsidRPr="0066154D">
        <w:rPr>
          <w:rFonts w:ascii="Times New Roman" w:hAnsi="Times New Roman"/>
          <w:b/>
        </w:rPr>
        <w:t>praca socjalna</w:t>
      </w:r>
      <w:r w:rsidRPr="0066154D">
        <w:rPr>
          <w:rFonts w:ascii="Times New Roman" w:hAnsi="Times New Roman"/>
        </w:rPr>
        <w:t xml:space="preserve"> – praca socjalna, o której mowa w ustawie z dnia 12 marca 2004 r. o pomocy społecznej; </w:t>
      </w:r>
    </w:p>
    <w:p w:rsidR="00705E01" w:rsidRPr="00135750" w:rsidRDefault="00705E01" w:rsidP="00705E01">
      <w:pPr>
        <w:pStyle w:val="Akapitzlist"/>
        <w:spacing w:line="312" w:lineRule="auto"/>
        <w:jc w:val="both"/>
        <w:rPr>
          <w:rFonts w:ascii="Times New Roman" w:hAnsi="Times New Roman"/>
          <w:sz w:val="14"/>
          <w:szCs w:val="14"/>
        </w:rPr>
      </w:pPr>
    </w:p>
    <w:p w:rsidR="009C3B0B" w:rsidRDefault="00394FEF" w:rsidP="00DB4AB2">
      <w:pPr>
        <w:pStyle w:val="Akapitzlist"/>
        <w:numPr>
          <w:ilvl w:val="0"/>
          <w:numId w:val="32"/>
        </w:numPr>
        <w:spacing w:line="312" w:lineRule="auto"/>
        <w:jc w:val="both"/>
        <w:rPr>
          <w:rFonts w:ascii="Times New Roman" w:hAnsi="Times New Roman"/>
        </w:rPr>
      </w:pPr>
      <w:r w:rsidRPr="00705E01">
        <w:rPr>
          <w:rFonts w:ascii="Times New Roman" w:hAnsi="Times New Roman"/>
          <w:b/>
        </w:rPr>
        <w:t xml:space="preserve">program </w:t>
      </w:r>
      <w:proofErr w:type="spellStart"/>
      <w:r w:rsidRPr="00705E01">
        <w:rPr>
          <w:rFonts w:ascii="Times New Roman" w:hAnsi="Times New Roman"/>
          <w:b/>
        </w:rPr>
        <w:t>aktywności</w:t>
      </w:r>
      <w:proofErr w:type="spellEnd"/>
      <w:r w:rsidRPr="00705E01">
        <w:rPr>
          <w:rFonts w:ascii="Times New Roman" w:hAnsi="Times New Roman"/>
          <w:b/>
        </w:rPr>
        <w:t xml:space="preserve"> lokalnej</w:t>
      </w:r>
      <w:r w:rsidRPr="00705E01">
        <w:rPr>
          <w:rFonts w:ascii="Times New Roman" w:hAnsi="Times New Roman"/>
        </w:rPr>
        <w:t xml:space="preserve"> – partnerstwo lokalne zainicjowane przez OPS, inną jednostkę organizacyjną samorządu terytorialnego lub organizację pozarządową w celu realizacji działań na rzecz aktywizacji społecznej i rozwiązywania problemów społeczności lokalnej oraz w celu </w:t>
      </w:r>
      <w:r w:rsidRPr="00705E01">
        <w:rPr>
          <w:rFonts w:ascii="Times New Roman" w:hAnsi="Times New Roman"/>
        </w:rPr>
        <w:lastRenderedPageBreak/>
        <w:t xml:space="preserve">zapewnienia współpracy i koordynacji działań instytucji i organizacji istotnych dla zaspokajania potrzeb członków społeczności lokalnej. Program </w:t>
      </w:r>
      <w:proofErr w:type="spellStart"/>
      <w:r w:rsidRPr="00705E01">
        <w:rPr>
          <w:rFonts w:ascii="Times New Roman" w:hAnsi="Times New Roman"/>
        </w:rPr>
        <w:t>aktywności</w:t>
      </w:r>
      <w:proofErr w:type="spellEnd"/>
      <w:r w:rsidRPr="00705E01">
        <w:rPr>
          <w:rFonts w:ascii="Times New Roman" w:hAnsi="Times New Roman"/>
        </w:rPr>
        <w:t xml:space="preserve"> lokalnej skierowany jest do osób w ramach konkretnego środowiska lub członków danej społeczności; </w:t>
      </w:r>
    </w:p>
    <w:p w:rsidR="009C3B0B" w:rsidRPr="00135750" w:rsidRDefault="009C3B0B" w:rsidP="009C3B0B">
      <w:pPr>
        <w:pStyle w:val="Akapitzlist"/>
        <w:spacing w:line="312" w:lineRule="auto"/>
        <w:jc w:val="both"/>
        <w:rPr>
          <w:rFonts w:ascii="Times New Roman" w:hAnsi="Times New Roman"/>
          <w:sz w:val="14"/>
          <w:szCs w:val="14"/>
        </w:rPr>
      </w:pPr>
    </w:p>
    <w:p w:rsidR="00546A8D" w:rsidRDefault="00394FEF" w:rsidP="00546A8D">
      <w:pPr>
        <w:pStyle w:val="Akapitzlist"/>
        <w:numPr>
          <w:ilvl w:val="0"/>
          <w:numId w:val="32"/>
        </w:numPr>
        <w:spacing w:line="312" w:lineRule="auto"/>
        <w:jc w:val="both"/>
        <w:rPr>
          <w:rFonts w:ascii="Times New Roman" w:hAnsi="Times New Roman"/>
        </w:rPr>
      </w:pPr>
      <w:r w:rsidRPr="009C3B0B">
        <w:rPr>
          <w:rFonts w:ascii="Times New Roman" w:hAnsi="Times New Roman"/>
          <w:b/>
        </w:rPr>
        <w:t>projekt socjalny</w:t>
      </w:r>
      <w:r w:rsidRPr="009C3B0B">
        <w:rPr>
          <w:rFonts w:ascii="Times New Roman" w:hAnsi="Times New Roman"/>
        </w:rPr>
        <w:t xml:space="preserve"> – projekt socjalny, o którym mowa w art. 6 </w:t>
      </w:r>
      <w:proofErr w:type="spellStart"/>
      <w:r w:rsidRPr="009C3B0B">
        <w:rPr>
          <w:rFonts w:ascii="Times New Roman" w:hAnsi="Times New Roman"/>
        </w:rPr>
        <w:t>pkt</w:t>
      </w:r>
      <w:proofErr w:type="spellEnd"/>
      <w:r w:rsidRPr="009C3B0B">
        <w:rPr>
          <w:rFonts w:ascii="Times New Roman" w:hAnsi="Times New Roman"/>
        </w:rPr>
        <w:t xml:space="preserve"> 18 ustawy z dnia 12 marca 2004 r. o pomocy społecznej; </w:t>
      </w:r>
    </w:p>
    <w:p w:rsidR="00546A8D" w:rsidRPr="00135750" w:rsidRDefault="00546A8D" w:rsidP="00546A8D">
      <w:pPr>
        <w:pStyle w:val="Akapitzlist"/>
        <w:spacing w:line="312" w:lineRule="auto"/>
        <w:jc w:val="both"/>
        <w:rPr>
          <w:rFonts w:ascii="Times New Roman" w:hAnsi="Times New Roman"/>
          <w:sz w:val="14"/>
          <w:szCs w:val="14"/>
        </w:rPr>
      </w:pPr>
    </w:p>
    <w:p w:rsidR="00DB4AB2" w:rsidRPr="009C3B0B" w:rsidRDefault="00394FEF" w:rsidP="00DB4AB2">
      <w:pPr>
        <w:pStyle w:val="Akapitzlist"/>
        <w:numPr>
          <w:ilvl w:val="0"/>
          <w:numId w:val="32"/>
        </w:numPr>
        <w:spacing w:line="312" w:lineRule="auto"/>
        <w:jc w:val="both"/>
        <w:rPr>
          <w:rFonts w:ascii="Times New Roman" w:hAnsi="Times New Roman"/>
        </w:rPr>
      </w:pPr>
      <w:r w:rsidRPr="00546A8D">
        <w:rPr>
          <w:rFonts w:ascii="Times New Roman" w:hAnsi="Times New Roman"/>
          <w:b/>
        </w:rPr>
        <w:t>przedsiębiorstwo społeczne</w:t>
      </w:r>
      <w:r w:rsidRPr="009C3B0B">
        <w:rPr>
          <w:rFonts w:ascii="Times New Roman" w:hAnsi="Times New Roman"/>
        </w:rPr>
        <w:t xml:space="preserve"> – podmiot ekonomii społecznej, który spełnia łącznie poniższe warunki: </w:t>
      </w:r>
    </w:p>
    <w:p w:rsidR="00DB4AB2" w:rsidRPr="00546A8D" w:rsidRDefault="00394FEF" w:rsidP="00F350E1">
      <w:pPr>
        <w:pStyle w:val="Akapitzlist"/>
        <w:numPr>
          <w:ilvl w:val="1"/>
          <w:numId w:val="41"/>
        </w:numPr>
        <w:spacing w:line="312" w:lineRule="auto"/>
        <w:jc w:val="both"/>
        <w:rPr>
          <w:rFonts w:ascii="Times New Roman" w:hAnsi="Times New Roman"/>
        </w:rPr>
      </w:pPr>
      <w:r w:rsidRPr="00546A8D">
        <w:rPr>
          <w:rFonts w:ascii="Times New Roman" w:hAnsi="Times New Roman"/>
        </w:rPr>
        <w:t xml:space="preserve">posiada osobowość prawną i prowadzi: </w:t>
      </w:r>
    </w:p>
    <w:p w:rsidR="00DB4AB2" w:rsidRPr="00546A8D" w:rsidRDefault="00394FEF" w:rsidP="00546A8D">
      <w:pPr>
        <w:pStyle w:val="Akapitzlist"/>
        <w:numPr>
          <w:ilvl w:val="2"/>
          <w:numId w:val="39"/>
        </w:numPr>
        <w:spacing w:line="312" w:lineRule="auto"/>
        <w:jc w:val="both"/>
        <w:rPr>
          <w:rFonts w:ascii="Times New Roman" w:hAnsi="Times New Roman"/>
        </w:rPr>
      </w:pPr>
      <w:r w:rsidRPr="00546A8D">
        <w:rPr>
          <w:rFonts w:ascii="Times New Roman" w:hAnsi="Times New Roman"/>
        </w:rPr>
        <w:t xml:space="preserve">działalność gospodarczą zarejestrowaną w Krajowym Rejestrze Sądowym lub </w:t>
      </w:r>
    </w:p>
    <w:p w:rsidR="00DB4AB2" w:rsidRPr="00546A8D" w:rsidRDefault="00394FEF" w:rsidP="00546A8D">
      <w:pPr>
        <w:pStyle w:val="Akapitzlist"/>
        <w:numPr>
          <w:ilvl w:val="2"/>
          <w:numId w:val="39"/>
        </w:numPr>
        <w:spacing w:line="312" w:lineRule="auto"/>
        <w:jc w:val="both"/>
        <w:rPr>
          <w:rFonts w:ascii="Times New Roman" w:hAnsi="Times New Roman"/>
        </w:rPr>
      </w:pPr>
      <w:r w:rsidRPr="00546A8D">
        <w:rPr>
          <w:rFonts w:ascii="Times New Roman" w:hAnsi="Times New Roman"/>
        </w:rPr>
        <w:t xml:space="preserve">działalność odpłatną pożytku publicznego w rozumieniu art. 8 ustawy z dnia 24 kwietnia 2004 r. o działalności pożytku publicznego i o wolontariacie, lub </w:t>
      </w:r>
    </w:p>
    <w:p w:rsidR="00DB4AB2" w:rsidRPr="00546A8D" w:rsidRDefault="00394FEF" w:rsidP="00546A8D">
      <w:pPr>
        <w:pStyle w:val="Akapitzlist"/>
        <w:numPr>
          <w:ilvl w:val="2"/>
          <w:numId w:val="39"/>
        </w:numPr>
        <w:spacing w:line="312" w:lineRule="auto"/>
        <w:jc w:val="both"/>
        <w:rPr>
          <w:rFonts w:ascii="Times New Roman" w:hAnsi="Times New Roman"/>
        </w:rPr>
      </w:pPr>
      <w:r w:rsidRPr="00546A8D">
        <w:rPr>
          <w:rFonts w:ascii="Times New Roman" w:hAnsi="Times New Roman"/>
        </w:rPr>
        <w:t xml:space="preserve">działalność oświatową w rozumieniu art. 170 ust. 1 ustawy z dnia 14 grudnia 2016 r. - Prawo oświatowe, lub </w:t>
      </w:r>
    </w:p>
    <w:p w:rsidR="00394FEF" w:rsidRPr="00546A8D" w:rsidRDefault="00394FEF" w:rsidP="00546A8D">
      <w:pPr>
        <w:pStyle w:val="Akapitzlist"/>
        <w:numPr>
          <w:ilvl w:val="2"/>
          <w:numId w:val="39"/>
        </w:numPr>
        <w:spacing w:line="312" w:lineRule="auto"/>
        <w:jc w:val="both"/>
        <w:rPr>
          <w:rFonts w:ascii="Times New Roman" w:hAnsi="Times New Roman"/>
        </w:rPr>
      </w:pPr>
      <w:r w:rsidRPr="00546A8D">
        <w:rPr>
          <w:rFonts w:ascii="Times New Roman" w:hAnsi="Times New Roman"/>
        </w:rPr>
        <w:t xml:space="preserve">działalność kulturalną w rozumieniu art. 1 ust. 1 ustawy z dnia 25 października 1991 r. o organizowaniu i prowadzeniu działalności kulturalnej, </w:t>
      </w:r>
    </w:p>
    <w:p w:rsidR="00546A8D" w:rsidRDefault="00394FEF" w:rsidP="00546A8D">
      <w:pPr>
        <w:pStyle w:val="Akapitzlist"/>
        <w:numPr>
          <w:ilvl w:val="1"/>
          <w:numId w:val="39"/>
        </w:numPr>
        <w:spacing w:line="312" w:lineRule="auto"/>
        <w:jc w:val="both"/>
        <w:rPr>
          <w:rFonts w:ascii="Times New Roman" w:hAnsi="Times New Roman"/>
        </w:rPr>
      </w:pPr>
      <w:r w:rsidRPr="00546A8D">
        <w:rPr>
          <w:rFonts w:ascii="Times New Roman" w:hAnsi="Times New Roman"/>
        </w:rPr>
        <w:t xml:space="preserve">zatrudnia co najmniej 30% osób, które należą do minimum jednej z poniższych grup: </w:t>
      </w:r>
    </w:p>
    <w:p w:rsid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t xml:space="preserve">osoby bezrobotne w rozumieniu przepisów ustawy z dnia 20 kwietnia 2004 r. o promocji zatrudnienia i instytucjach rynku pracy; </w:t>
      </w:r>
    </w:p>
    <w:p w:rsid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t xml:space="preserve">osoby do 30. roku życia oraz po ukończeniu 50. roku życia, posiadające status osoby poszukującej pracy, bez zatrudnienia w rozumieniu przepisów ustawy z dnia 20 kwietnia 2004 r. o promocji zatrudnienia i instytucjach rynku pracy; </w:t>
      </w:r>
    </w:p>
    <w:p w:rsid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t xml:space="preserve">osoby poszukujące pracy niepozostające w zatrudnieniu lub niewykonujące innej pracy zarobkowej w rozumieniu przepisów ustawy z dnia 20 kwietnia 2004 r. o promocji zatrudnienia i instytucjach rynku pracy; </w:t>
      </w:r>
    </w:p>
    <w:p w:rsid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t xml:space="preserve">osoby niepełnosprawne w rozumieniu przepisów ustawy z dnia 27 sierpnia 1997 r. o rehabilitacji </w:t>
      </w:r>
      <w:proofErr w:type="spellStart"/>
      <w:r w:rsidRPr="00546A8D">
        <w:rPr>
          <w:rFonts w:ascii="Times New Roman" w:hAnsi="Times New Roman"/>
        </w:rPr>
        <w:t>zawodowej</w:t>
      </w:r>
      <w:proofErr w:type="spellEnd"/>
      <w:r w:rsidRPr="00546A8D">
        <w:rPr>
          <w:rFonts w:ascii="Times New Roman" w:hAnsi="Times New Roman"/>
        </w:rPr>
        <w:t xml:space="preserve"> i społecznej oraz zatrudnianiu osób niepełnosprawnych; </w:t>
      </w:r>
    </w:p>
    <w:p w:rsid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t xml:space="preserve">osoby z zaburzeniami psychicznymi w rozumieniu przepisów ustawy z dnia 19 sierpnia 1994 r. o ochronie zdrowia psychicznego; </w:t>
      </w:r>
    </w:p>
    <w:p w:rsid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t xml:space="preserve">osoby, o których mowa w art. 1 ust. 2 </w:t>
      </w:r>
      <w:proofErr w:type="spellStart"/>
      <w:r w:rsidRPr="00546A8D">
        <w:rPr>
          <w:rFonts w:ascii="Times New Roman" w:hAnsi="Times New Roman"/>
        </w:rPr>
        <w:t>pkt</w:t>
      </w:r>
      <w:proofErr w:type="spellEnd"/>
      <w:r w:rsidRPr="00546A8D">
        <w:rPr>
          <w:rFonts w:ascii="Times New Roman" w:hAnsi="Times New Roman"/>
        </w:rPr>
        <w:t xml:space="preserve"> 1–3 i 5–7 ustawy z dnia 13 czerwca 2003 r. o zatrudnieniu socjalnym; </w:t>
      </w:r>
    </w:p>
    <w:p w:rsid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t xml:space="preserve">osoby podlegające ubezpieczeniu społecznemu rolników w pełnym zakresie na podstawie przepisów o ubezpieczeniu społecznym rolników, jeżeli ich dochód ustalany zgodnie z art. 7 ust. 5–10 ustawy z dnia 11 lutego 2016 r. o pomocy państwa w wychowywaniu dzieci wynosi nie więcej niż dochód z 6 hektarów przeliczeniowych; </w:t>
      </w:r>
    </w:p>
    <w:p w:rsid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lastRenderedPageBreak/>
        <w:t xml:space="preserve">osoby spełniające kryteria, o których mowa w art. 8 ust. 1 </w:t>
      </w:r>
      <w:proofErr w:type="spellStart"/>
      <w:r w:rsidRPr="00546A8D">
        <w:rPr>
          <w:rFonts w:ascii="Times New Roman" w:hAnsi="Times New Roman"/>
        </w:rPr>
        <w:t>pkt</w:t>
      </w:r>
      <w:proofErr w:type="spellEnd"/>
      <w:r w:rsidRPr="00546A8D">
        <w:rPr>
          <w:rFonts w:ascii="Times New Roman" w:hAnsi="Times New Roman"/>
        </w:rPr>
        <w:t xml:space="preserve"> 1 i 2 ustawy z dnia 12 marca 2004 r. o pomocy społecznej; </w:t>
      </w:r>
    </w:p>
    <w:p w:rsid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t xml:space="preserve">osoby o których mowa w art. 49 </w:t>
      </w:r>
      <w:proofErr w:type="spellStart"/>
      <w:r w:rsidRPr="00546A8D">
        <w:rPr>
          <w:rFonts w:ascii="Times New Roman" w:hAnsi="Times New Roman"/>
        </w:rPr>
        <w:t>pkt</w:t>
      </w:r>
      <w:proofErr w:type="spellEnd"/>
      <w:r w:rsidRPr="00546A8D">
        <w:rPr>
          <w:rFonts w:ascii="Times New Roman" w:hAnsi="Times New Roman"/>
        </w:rPr>
        <w:t xml:space="preserve"> 7 ustawy z dnia 20 kwietnia 2004 r. o promocji zatrudnienia i instytucjach rynku pracy; </w:t>
      </w:r>
    </w:p>
    <w:p w:rsid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t xml:space="preserve">osoby usamodzielniane, o których mowa w art. 140 ust. 1 i 2 ustawy z dnia 9 czerwca 2011 r. o wspieraniu rodziny i systemie pieczy zastępczej; </w:t>
      </w:r>
    </w:p>
    <w:p w:rsidR="00394FEF" w:rsidRP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t xml:space="preserve">osoby ubogie pracujące; </w:t>
      </w:r>
    </w:p>
    <w:p w:rsidR="00394FEF" w:rsidRPr="00546A8D" w:rsidRDefault="00394FEF" w:rsidP="00546A8D">
      <w:pPr>
        <w:pStyle w:val="Akapitzlist"/>
        <w:numPr>
          <w:ilvl w:val="1"/>
          <w:numId w:val="39"/>
        </w:numPr>
        <w:spacing w:line="312" w:lineRule="auto"/>
        <w:jc w:val="both"/>
        <w:rPr>
          <w:rFonts w:ascii="Times New Roman" w:hAnsi="Times New Roman"/>
        </w:rPr>
      </w:pPr>
      <w:r w:rsidRPr="00546A8D">
        <w:rPr>
          <w:rFonts w:ascii="Times New Roman" w:hAnsi="Times New Roman"/>
        </w:rPr>
        <w:t xml:space="preserve">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 </w:t>
      </w:r>
    </w:p>
    <w:p w:rsidR="00394FEF" w:rsidRPr="00546A8D" w:rsidRDefault="00394FEF" w:rsidP="00546A8D">
      <w:pPr>
        <w:pStyle w:val="Akapitzlist"/>
        <w:numPr>
          <w:ilvl w:val="1"/>
          <w:numId w:val="39"/>
        </w:numPr>
        <w:spacing w:line="312" w:lineRule="auto"/>
        <w:jc w:val="both"/>
        <w:rPr>
          <w:rFonts w:ascii="Times New Roman" w:hAnsi="Times New Roman"/>
        </w:rPr>
      </w:pPr>
      <w:r w:rsidRPr="00546A8D">
        <w:rPr>
          <w:rFonts w:ascii="Times New Roman" w:hAnsi="Times New Roman"/>
        </w:rPr>
        <w:t xml:space="preserve">jest zarządzany na zasadach demokratycznych, co oznacza, że struktura zarządzania PS lub ich struktura własnościowa opiera się na współzarządzaniu w przypadku spółdzielni, akcjonariacie pracowniczym lub zasadach partycypacji pracowników, co podmiot określa w swoim statucie lub innym dokumencie założycielskim; </w:t>
      </w:r>
    </w:p>
    <w:p w:rsidR="00394FEF" w:rsidRPr="00546A8D" w:rsidRDefault="00394FEF" w:rsidP="00546A8D">
      <w:pPr>
        <w:pStyle w:val="Akapitzlist"/>
        <w:numPr>
          <w:ilvl w:val="1"/>
          <w:numId w:val="39"/>
        </w:numPr>
        <w:spacing w:line="312" w:lineRule="auto"/>
        <w:jc w:val="both"/>
        <w:rPr>
          <w:rFonts w:ascii="Times New Roman" w:hAnsi="Times New Roman"/>
        </w:rPr>
      </w:pPr>
      <w:r w:rsidRPr="00546A8D">
        <w:rPr>
          <w:rFonts w:ascii="Times New Roman" w:hAnsi="Times New Roman"/>
        </w:rPr>
        <w:t xml:space="preserve">wynagrodzenia wszystkich pracowników, w tym kadry zarządzającej są ograniczone limitami, tj. nie przekraczają wartości, o której mowa w art. 9 ust. 1 </w:t>
      </w:r>
      <w:proofErr w:type="spellStart"/>
      <w:r w:rsidRPr="00546A8D">
        <w:rPr>
          <w:rFonts w:ascii="Times New Roman" w:hAnsi="Times New Roman"/>
        </w:rPr>
        <w:t>pkt</w:t>
      </w:r>
      <w:proofErr w:type="spellEnd"/>
      <w:r w:rsidRPr="00546A8D">
        <w:rPr>
          <w:rFonts w:ascii="Times New Roman" w:hAnsi="Times New Roman"/>
        </w:rPr>
        <w:t xml:space="preserve"> 2 ustawy z dnia 24 kwietnia 2003 r. o działalności pożytku publicznego i o wolontariacie;</w:t>
      </w:r>
    </w:p>
    <w:p w:rsidR="00394FEF" w:rsidRPr="00546A8D" w:rsidRDefault="00394FEF" w:rsidP="00546A8D">
      <w:pPr>
        <w:pStyle w:val="Akapitzlist"/>
        <w:numPr>
          <w:ilvl w:val="1"/>
          <w:numId w:val="39"/>
        </w:numPr>
        <w:spacing w:line="312" w:lineRule="auto"/>
        <w:jc w:val="both"/>
        <w:rPr>
          <w:rFonts w:ascii="Times New Roman" w:hAnsi="Times New Roman"/>
        </w:rPr>
      </w:pPr>
      <w:r w:rsidRPr="00546A8D">
        <w:rPr>
          <w:rFonts w:ascii="Times New Roman" w:hAnsi="Times New Roman"/>
        </w:rPr>
        <w:t xml:space="preserve">zatrudnia w oparciu o umowę o pracę, spółdzielczą umowę o pracę lub umowę cywilnoprawną (z wyłączeniem osób zatrudnionych na podstawie umów cywilnoprawnych, które prowadzą działalność gospodarczą) co najmniej </w:t>
      </w:r>
      <w:proofErr w:type="spellStart"/>
      <w:r w:rsidRPr="00546A8D">
        <w:rPr>
          <w:rFonts w:ascii="Times New Roman" w:hAnsi="Times New Roman"/>
        </w:rPr>
        <w:t>trzy</w:t>
      </w:r>
      <w:proofErr w:type="spellEnd"/>
      <w:r w:rsidRPr="00546A8D">
        <w:rPr>
          <w:rFonts w:ascii="Times New Roman" w:hAnsi="Times New Roman"/>
        </w:rPr>
        <w:t xml:space="preserve"> osoby w wymiarze czasu pracy co najmniej ¼ etatu, a w przypadku umów cywilnoprawnych na okres nie krótszy niż 3 miesiące i obejmujący nie mniej niż 120 godzin pracy łącznie przez wszystkie miesiące, przy zachowaniu proporcji zatrudnienia określonych w lit. b; </w:t>
      </w:r>
    </w:p>
    <w:p w:rsidR="00394FEF" w:rsidRDefault="00394FEF" w:rsidP="00546A8D">
      <w:pPr>
        <w:pStyle w:val="Akapitzlist"/>
        <w:numPr>
          <w:ilvl w:val="1"/>
          <w:numId w:val="39"/>
        </w:numPr>
        <w:spacing w:line="312" w:lineRule="auto"/>
        <w:jc w:val="both"/>
        <w:rPr>
          <w:rFonts w:ascii="Times New Roman" w:hAnsi="Times New Roman"/>
        </w:rPr>
      </w:pPr>
      <w:r w:rsidRPr="00546A8D">
        <w:rPr>
          <w:rFonts w:ascii="Times New Roman" w:hAnsi="Times New Roman"/>
        </w:rPr>
        <w:t xml:space="preserve">prowadzi wobec zatrudnionych osób, o których mowa w lit. b, uzgodniony z tymi osobami i określony w czasie proces reintegracyjny, mający na celu zdobycie lub odzyskanie kwalifikacji zawodowych lub kompetencji kluczowych. </w:t>
      </w:r>
    </w:p>
    <w:p w:rsidR="00135750" w:rsidRPr="00135750" w:rsidRDefault="00135750" w:rsidP="00135750">
      <w:pPr>
        <w:pStyle w:val="Akapitzlist"/>
        <w:spacing w:line="312" w:lineRule="auto"/>
        <w:ind w:left="1440"/>
        <w:jc w:val="both"/>
        <w:rPr>
          <w:rFonts w:ascii="Times New Roman" w:hAnsi="Times New Roman"/>
          <w:sz w:val="14"/>
          <w:szCs w:val="14"/>
        </w:rPr>
      </w:pPr>
    </w:p>
    <w:p w:rsidR="00C82B6D" w:rsidRDefault="00394FEF" w:rsidP="00DB4AB2">
      <w:pPr>
        <w:pStyle w:val="Akapitzlist"/>
        <w:numPr>
          <w:ilvl w:val="0"/>
          <w:numId w:val="32"/>
        </w:numPr>
        <w:spacing w:line="312" w:lineRule="auto"/>
        <w:jc w:val="both"/>
        <w:rPr>
          <w:rFonts w:ascii="Times New Roman" w:hAnsi="Times New Roman"/>
        </w:rPr>
      </w:pPr>
      <w:r w:rsidRPr="00F350E1">
        <w:rPr>
          <w:rFonts w:ascii="Times New Roman" w:hAnsi="Times New Roman"/>
          <w:b/>
        </w:rPr>
        <w:t>ścieżka reintegracji</w:t>
      </w:r>
      <w:r w:rsidRPr="00F350E1">
        <w:rPr>
          <w:rFonts w:ascii="Times New Roman" w:hAnsi="Times New Roman"/>
        </w:rPr>
        <w:t xml:space="preserve"> – zestaw kompleksowych i zindywidualizowanych form wsparcia mających na celu wyprowadzenie osób, rodzin lub środowiska z ubóstwa lub wykluczenia społecznego. Ścieżka reintegracji może być realizowana w ramach jednego projektu (ścieżka udziału w projekcie) lub – ze względu na złożoność problemów i potrzeb danej osoby, rodziny lub środowiska – wykraczać poza ramy jednego projektu i być kontynuowana w innym projekcie lub </w:t>
      </w:r>
      <w:proofErr w:type="spellStart"/>
      <w:r w:rsidRPr="00F350E1">
        <w:rPr>
          <w:rFonts w:ascii="Times New Roman" w:hAnsi="Times New Roman"/>
        </w:rPr>
        <w:t>pozaprojektowo</w:t>
      </w:r>
      <w:proofErr w:type="spellEnd"/>
      <w:r w:rsidRPr="00F350E1">
        <w:rPr>
          <w:rFonts w:ascii="Times New Roman" w:hAnsi="Times New Roman"/>
        </w:rPr>
        <w:t xml:space="preserve">. Wsparcie w ramach ścieżki reintegracji może być realizowane przez jedną lub przez kilka instytucji zazwyczaj w sposób sekwencyjny; </w:t>
      </w:r>
    </w:p>
    <w:p w:rsidR="00C82B6D" w:rsidRDefault="00C82B6D" w:rsidP="00C82B6D">
      <w:pPr>
        <w:pStyle w:val="Akapitzlist"/>
        <w:spacing w:line="312" w:lineRule="auto"/>
        <w:jc w:val="both"/>
        <w:rPr>
          <w:rFonts w:ascii="Times New Roman" w:hAnsi="Times New Roman"/>
          <w:sz w:val="14"/>
          <w:szCs w:val="14"/>
        </w:rPr>
      </w:pPr>
    </w:p>
    <w:p w:rsidR="00135750" w:rsidRPr="00135750" w:rsidRDefault="00135750" w:rsidP="00C82B6D">
      <w:pPr>
        <w:pStyle w:val="Akapitzlist"/>
        <w:spacing w:line="312" w:lineRule="auto"/>
        <w:jc w:val="both"/>
        <w:rPr>
          <w:rFonts w:ascii="Times New Roman" w:hAnsi="Times New Roman"/>
          <w:sz w:val="14"/>
          <w:szCs w:val="14"/>
        </w:rPr>
      </w:pPr>
    </w:p>
    <w:p w:rsidR="00394FEF" w:rsidRPr="00DB4AB2" w:rsidRDefault="00394FEF" w:rsidP="00C82B6D">
      <w:pPr>
        <w:pStyle w:val="Akapitzlist"/>
        <w:numPr>
          <w:ilvl w:val="0"/>
          <w:numId w:val="32"/>
        </w:numPr>
        <w:spacing w:line="312" w:lineRule="auto"/>
        <w:jc w:val="both"/>
        <w:rPr>
          <w:rFonts w:ascii="Times New Roman" w:hAnsi="Times New Roman"/>
        </w:rPr>
      </w:pPr>
      <w:r w:rsidRPr="00C82B6D">
        <w:rPr>
          <w:rFonts w:ascii="Times New Roman" w:hAnsi="Times New Roman"/>
          <w:b/>
        </w:rPr>
        <w:lastRenderedPageBreak/>
        <w:t>środowisko zagrożone ubóstw</w:t>
      </w:r>
      <w:r w:rsidR="00C82B6D" w:rsidRPr="00C82B6D">
        <w:rPr>
          <w:rFonts w:ascii="Times New Roman" w:hAnsi="Times New Roman"/>
          <w:b/>
        </w:rPr>
        <w:t>em lub wykluczeniem społecznym</w:t>
      </w:r>
      <w:r w:rsidR="00C82B6D">
        <w:rPr>
          <w:rFonts w:ascii="Times New Roman" w:hAnsi="Times New Roman"/>
        </w:rPr>
        <w:t>:</w:t>
      </w:r>
      <w:r w:rsidRPr="00DB4AB2">
        <w:rPr>
          <w:rFonts w:ascii="Times New Roman" w:hAnsi="Times New Roman"/>
        </w:rPr>
        <w:t xml:space="preserve"> </w:t>
      </w:r>
    </w:p>
    <w:p w:rsidR="00394FEF" w:rsidRPr="0044496F" w:rsidRDefault="00394FEF" w:rsidP="0044496F">
      <w:pPr>
        <w:pStyle w:val="Akapitzlist"/>
        <w:numPr>
          <w:ilvl w:val="0"/>
          <w:numId w:val="43"/>
        </w:numPr>
        <w:spacing w:line="312" w:lineRule="auto"/>
        <w:jc w:val="both"/>
        <w:rPr>
          <w:rFonts w:ascii="Times New Roman" w:hAnsi="Times New Roman"/>
        </w:rPr>
      </w:pPr>
      <w:r w:rsidRPr="0044496F">
        <w:rPr>
          <w:rFonts w:ascii="Times New Roman" w:hAnsi="Times New Roman"/>
        </w:rPr>
        <w:t xml:space="preserve">osoby lub rodziny zagrożone ubóstwem lub wykluczeniem społecznym oraz otoczenie tych osób; </w:t>
      </w:r>
    </w:p>
    <w:p w:rsidR="00394FEF" w:rsidRPr="0044496F" w:rsidRDefault="00394FEF" w:rsidP="0044496F">
      <w:pPr>
        <w:pStyle w:val="Akapitzlist"/>
        <w:numPr>
          <w:ilvl w:val="0"/>
          <w:numId w:val="43"/>
        </w:numPr>
        <w:spacing w:line="312" w:lineRule="auto"/>
        <w:jc w:val="both"/>
        <w:rPr>
          <w:rFonts w:ascii="Times New Roman" w:hAnsi="Times New Roman"/>
        </w:rPr>
      </w:pPr>
      <w:r w:rsidRPr="0044496F">
        <w:rPr>
          <w:rFonts w:ascii="Times New Roman" w:hAnsi="Times New Roman"/>
        </w:rPr>
        <w:t xml:space="preserve">społeczność lokalna zidentyfikowana na podstawie cech lub wskaźników odnoszących się do zagrożenia ubóstwem lub wykluczeniem społecznym, określonych przez IZ RPO; </w:t>
      </w:r>
    </w:p>
    <w:p w:rsidR="00394FEF" w:rsidRPr="0044496F" w:rsidRDefault="00394FEF" w:rsidP="0044496F">
      <w:pPr>
        <w:pStyle w:val="Akapitzlist"/>
        <w:numPr>
          <w:ilvl w:val="0"/>
          <w:numId w:val="43"/>
        </w:numPr>
        <w:spacing w:line="312" w:lineRule="auto"/>
        <w:jc w:val="both"/>
        <w:rPr>
          <w:rFonts w:ascii="Times New Roman" w:hAnsi="Times New Roman"/>
        </w:rPr>
      </w:pPr>
      <w:r w:rsidRPr="0044496F">
        <w:rPr>
          <w:rFonts w:ascii="Times New Roman" w:hAnsi="Times New Roman"/>
        </w:rPr>
        <w:t xml:space="preserve">społeczność lokalna, która zamieszkuje obszary zdegradowane w rozumieniu Wytycznych w zakresie rewitalizacji w programach operacyjnych na lata 2014-2020 lub jej udział jest niezbędny w rewitalizacji, o której mowa w ww. wytycznych; </w:t>
      </w:r>
    </w:p>
    <w:p w:rsidR="0044496F" w:rsidRPr="00135750" w:rsidRDefault="0044496F" w:rsidP="0044496F">
      <w:pPr>
        <w:pStyle w:val="Akapitzlist"/>
        <w:spacing w:line="312" w:lineRule="auto"/>
        <w:jc w:val="both"/>
        <w:rPr>
          <w:rFonts w:ascii="Times New Roman" w:hAnsi="Times New Roman"/>
          <w:sz w:val="14"/>
          <w:szCs w:val="14"/>
        </w:rPr>
      </w:pPr>
    </w:p>
    <w:p w:rsidR="00394FEF" w:rsidRPr="0044496F" w:rsidRDefault="00394FEF" w:rsidP="0044496F">
      <w:pPr>
        <w:pStyle w:val="Akapitzlist"/>
        <w:numPr>
          <w:ilvl w:val="0"/>
          <w:numId w:val="32"/>
        </w:numPr>
        <w:spacing w:line="312" w:lineRule="auto"/>
        <w:jc w:val="both"/>
        <w:rPr>
          <w:rFonts w:ascii="Times New Roman" w:hAnsi="Times New Roman"/>
        </w:rPr>
      </w:pPr>
      <w:r w:rsidRPr="0044496F">
        <w:rPr>
          <w:rFonts w:ascii="Times New Roman" w:hAnsi="Times New Roman"/>
          <w:b/>
        </w:rPr>
        <w:t>usługi aktywnej integracji</w:t>
      </w:r>
      <w:r w:rsidRPr="0044496F">
        <w:rPr>
          <w:rFonts w:ascii="Times New Roman" w:hAnsi="Times New Roman"/>
        </w:rPr>
        <w:t xml:space="preserve"> – usługi, których celem jest: </w:t>
      </w:r>
    </w:p>
    <w:p w:rsidR="00394FEF" w:rsidRPr="0044496F" w:rsidRDefault="00394FEF" w:rsidP="0044496F">
      <w:pPr>
        <w:pStyle w:val="Akapitzlist"/>
        <w:numPr>
          <w:ilvl w:val="1"/>
          <w:numId w:val="45"/>
        </w:numPr>
        <w:spacing w:line="312" w:lineRule="auto"/>
        <w:jc w:val="both"/>
        <w:rPr>
          <w:rFonts w:ascii="Times New Roman" w:hAnsi="Times New Roman"/>
        </w:rPr>
      </w:pPr>
      <w:r w:rsidRPr="0044496F">
        <w:rPr>
          <w:rFonts w:ascii="Times New Roman" w:hAnsi="Times New Roman"/>
        </w:rPr>
        <w:t xml:space="preserve">odbudowa i podtrzymanie umiejętności uczestniczenia w życiu społeczności lokalnej i pełnienia ról społecznych w miejscu pracy, zamieszkania lub pobytu (reintegracja społeczna) lub </w:t>
      </w:r>
    </w:p>
    <w:p w:rsidR="00394FEF" w:rsidRPr="0044496F" w:rsidRDefault="00394FEF" w:rsidP="0044496F">
      <w:pPr>
        <w:pStyle w:val="Akapitzlist"/>
        <w:numPr>
          <w:ilvl w:val="1"/>
          <w:numId w:val="45"/>
        </w:numPr>
        <w:spacing w:line="312" w:lineRule="auto"/>
        <w:jc w:val="both"/>
        <w:rPr>
          <w:rFonts w:ascii="Times New Roman" w:hAnsi="Times New Roman"/>
        </w:rPr>
      </w:pPr>
      <w:r w:rsidRPr="0044496F">
        <w:rPr>
          <w:rFonts w:ascii="Times New Roman" w:hAnsi="Times New Roman"/>
        </w:rPr>
        <w:t xml:space="preserve">odbudowa i podtrzymanie zdolności do samodzielnego świadczenia pracy na rynku pracy (reintegracja zawodowa), lub </w:t>
      </w:r>
    </w:p>
    <w:p w:rsidR="00394FEF" w:rsidRPr="0044496F" w:rsidRDefault="00394FEF" w:rsidP="0044496F">
      <w:pPr>
        <w:pStyle w:val="Akapitzlist"/>
        <w:numPr>
          <w:ilvl w:val="1"/>
          <w:numId w:val="45"/>
        </w:numPr>
        <w:spacing w:line="312" w:lineRule="auto"/>
        <w:jc w:val="both"/>
        <w:rPr>
          <w:rFonts w:ascii="Times New Roman" w:hAnsi="Times New Roman"/>
        </w:rPr>
      </w:pPr>
      <w:r w:rsidRPr="0044496F">
        <w:rPr>
          <w:rFonts w:ascii="Times New Roman" w:hAnsi="Times New Roman"/>
        </w:rPr>
        <w:t xml:space="preserve">zapobieganie procesom ubóstwa, marginalizacji i wykluczenia społecznego. </w:t>
      </w:r>
    </w:p>
    <w:p w:rsidR="0044496F" w:rsidRPr="00135750" w:rsidRDefault="0044496F" w:rsidP="00DB4AB2">
      <w:pPr>
        <w:spacing w:after="0" w:line="312" w:lineRule="auto"/>
        <w:jc w:val="both"/>
        <w:rPr>
          <w:rFonts w:ascii="Times New Roman" w:hAnsi="Times New Roman" w:cs="Times New Roman"/>
          <w:sz w:val="14"/>
          <w:szCs w:val="14"/>
        </w:rPr>
      </w:pPr>
    </w:p>
    <w:p w:rsidR="00394FEF" w:rsidRPr="00DB4AB2" w:rsidRDefault="00394FEF" w:rsidP="00DB4AB2">
      <w:pPr>
        <w:spacing w:after="0" w:line="312" w:lineRule="auto"/>
        <w:jc w:val="both"/>
        <w:rPr>
          <w:rFonts w:ascii="Times New Roman" w:hAnsi="Times New Roman" w:cs="Times New Roman"/>
          <w:sz w:val="24"/>
          <w:szCs w:val="24"/>
        </w:rPr>
      </w:pPr>
      <w:r w:rsidRPr="00DB4AB2">
        <w:rPr>
          <w:rFonts w:ascii="Times New Roman" w:hAnsi="Times New Roman" w:cs="Times New Roman"/>
          <w:sz w:val="24"/>
          <w:szCs w:val="24"/>
        </w:rPr>
        <w:t xml:space="preserve">Do usług aktywnej integracji należą usługi o charakterze: </w:t>
      </w:r>
    </w:p>
    <w:p w:rsidR="00394FEF" w:rsidRPr="0044496F" w:rsidRDefault="00394FEF" w:rsidP="0044496F">
      <w:pPr>
        <w:pStyle w:val="Akapitzlist"/>
        <w:numPr>
          <w:ilvl w:val="0"/>
          <w:numId w:val="47"/>
        </w:numPr>
        <w:spacing w:line="312" w:lineRule="auto"/>
        <w:jc w:val="both"/>
        <w:rPr>
          <w:rFonts w:ascii="Times New Roman" w:hAnsi="Times New Roman"/>
        </w:rPr>
      </w:pPr>
      <w:r w:rsidRPr="0044496F">
        <w:rPr>
          <w:rFonts w:ascii="Times New Roman" w:hAnsi="Times New Roman"/>
        </w:rPr>
        <w:t xml:space="preserve">społecznym, których celem jest nabycie, przywrócenie lub wzmocnienie kompetencji społecznych, zaradności, samodzielności i </w:t>
      </w:r>
      <w:proofErr w:type="spellStart"/>
      <w:r w:rsidRPr="0044496F">
        <w:rPr>
          <w:rFonts w:ascii="Times New Roman" w:hAnsi="Times New Roman"/>
        </w:rPr>
        <w:t>aktywności</w:t>
      </w:r>
      <w:proofErr w:type="spellEnd"/>
      <w:r w:rsidRPr="0044496F">
        <w:rPr>
          <w:rFonts w:ascii="Times New Roman" w:hAnsi="Times New Roman"/>
        </w:rPr>
        <w:t xml:space="preserve"> społecznej (poprzez m.in. udział w zajęciach w CIS, KIS lub WTZ); </w:t>
      </w:r>
    </w:p>
    <w:p w:rsidR="00394FEF" w:rsidRPr="0044496F" w:rsidRDefault="00394FEF" w:rsidP="0044496F">
      <w:pPr>
        <w:pStyle w:val="Akapitzlist"/>
        <w:numPr>
          <w:ilvl w:val="0"/>
          <w:numId w:val="47"/>
        </w:numPr>
        <w:spacing w:line="312" w:lineRule="auto"/>
        <w:jc w:val="both"/>
        <w:rPr>
          <w:rFonts w:ascii="Times New Roman" w:hAnsi="Times New Roman"/>
        </w:rPr>
      </w:pPr>
      <w:r w:rsidRPr="0044496F">
        <w:rPr>
          <w:rFonts w:ascii="Times New Roman" w:hAnsi="Times New Roman"/>
        </w:rPr>
        <w:t xml:space="preserve">zawodowym, których celem jest pomoc w podjęciu decyzji dotyczącej wyboru lub zmiany zawodu, wyposażenie w kompetencje i kwalifikacje zawodowe oraz umiejętności pożądane na rynku pracy (poprzez m.in. udział w zajęciach w CIS, KIS lub WTZ, kursy i szkolenia zawodowe), pomoc w utrzymaniu zatrudnienia; </w:t>
      </w:r>
    </w:p>
    <w:p w:rsidR="00394FEF" w:rsidRPr="0044496F" w:rsidRDefault="00394FEF" w:rsidP="0044496F">
      <w:pPr>
        <w:pStyle w:val="Akapitzlist"/>
        <w:numPr>
          <w:ilvl w:val="0"/>
          <w:numId w:val="47"/>
        </w:numPr>
        <w:spacing w:line="312" w:lineRule="auto"/>
        <w:jc w:val="both"/>
        <w:rPr>
          <w:rFonts w:ascii="Times New Roman" w:hAnsi="Times New Roman"/>
        </w:rPr>
      </w:pPr>
      <w:r w:rsidRPr="0044496F">
        <w:rPr>
          <w:rFonts w:ascii="Times New Roman" w:hAnsi="Times New Roman"/>
        </w:rPr>
        <w:t xml:space="preserve">edukacyjnym, których celem jest wzrost poziomu wykształcenia, dostosowanie wykształcenia do potrzeb rynku pracy (m.in. edukacja formalna); </w:t>
      </w:r>
    </w:p>
    <w:p w:rsidR="0044496F" w:rsidRPr="0044496F" w:rsidRDefault="00394FEF" w:rsidP="0044496F">
      <w:pPr>
        <w:pStyle w:val="Akapitzlist"/>
        <w:numPr>
          <w:ilvl w:val="0"/>
          <w:numId w:val="47"/>
        </w:numPr>
        <w:spacing w:line="312" w:lineRule="auto"/>
        <w:jc w:val="both"/>
        <w:rPr>
          <w:rFonts w:ascii="Times New Roman" w:eastAsia="Times New Roman" w:hAnsi="Times New Roman"/>
        </w:rPr>
      </w:pPr>
      <w:r w:rsidRPr="0044496F">
        <w:rPr>
          <w:rFonts w:ascii="Times New Roman" w:hAnsi="Times New Roman"/>
        </w:rPr>
        <w:t xml:space="preserve">zdrowotnym, których celem jest wyeliminowanie lub złagodzenie barier zdrowotnych utrudniających funkcjonowanie w społeczeństwie lub powodujących oddalenie od rynku pracy; </w:t>
      </w:r>
    </w:p>
    <w:p w:rsidR="0044496F" w:rsidRPr="00135750" w:rsidRDefault="0044496F" w:rsidP="0044496F">
      <w:pPr>
        <w:pStyle w:val="Akapitzlist"/>
        <w:spacing w:line="312" w:lineRule="auto"/>
        <w:jc w:val="both"/>
        <w:rPr>
          <w:rFonts w:ascii="Times New Roman" w:eastAsia="Times New Roman" w:hAnsi="Times New Roman"/>
          <w:sz w:val="14"/>
          <w:szCs w:val="14"/>
        </w:rPr>
      </w:pPr>
    </w:p>
    <w:p w:rsidR="00A37ABA" w:rsidRPr="0044496F" w:rsidRDefault="00394FEF" w:rsidP="0044496F">
      <w:pPr>
        <w:pStyle w:val="Akapitzlist"/>
        <w:numPr>
          <w:ilvl w:val="0"/>
          <w:numId w:val="32"/>
        </w:numPr>
        <w:spacing w:line="312" w:lineRule="auto"/>
        <w:jc w:val="both"/>
        <w:rPr>
          <w:rFonts w:ascii="Times New Roman" w:eastAsia="Times New Roman" w:hAnsi="Times New Roman"/>
        </w:rPr>
      </w:pPr>
      <w:r w:rsidRPr="0044496F">
        <w:rPr>
          <w:rFonts w:ascii="Times New Roman" w:hAnsi="Times New Roman"/>
          <w:b/>
        </w:rPr>
        <w:t>wielokrotne wykluczenie społeczne</w:t>
      </w:r>
      <w:r w:rsidRPr="0044496F">
        <w:rPr>
          <w:rFonts w:ascii="Times New Roman" w:hAnsi="Times New Roman"/>
        </w:rPr>
        <w:t xml:space="preserve"> – wykluczenie z powodu więcej niż jednej z przesłanek kwalifikujących do kategorii osób zagrożonych ubóstwem lub wykluczeniem społecznym.</w:t>
      </w: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DB4AB2" w:rsidRPr="00C523A8" w:rsidRDefault="00DB4AB2" w:rsidP="00C523A8">
      <w:pPr>
        <w:spacing w:after="0" w:line="312" w:lineRule="auto"/>
        <w:jc w:val="both"/>
        <w:rPr>
          <w:rFonts w:ascii="Times New Roman" w:eastAsia="Times New Roman" w:hAnsi="Times New Roman" w:cs="Times New Roman"/>
          <w:sz w:val="24"/>
          <w:szCs w:val="24"/>
          <w:lang w:eastAsia="pl-PL"/>
        </w:rPr>
      </w:pPr>
    </w:p>
    <w:sdt>
      <w:sdtPr>
        <w:rPr>
          <w:rFonts w:ascii="Times New Roman" w:eastAsiaTheme="minorHAnsi" w:hAnsi="Times New Roman" w:cs="Times New Roman"/>
          <w:b w:val="0"/>
          <w:bCs w:val="0"/>
          <w:color w:val="auto"/>
          <w:sz w:val="22"/>
          <w:szCs w:val="22"/>
        </w:rPr>
        <w:id w:val="7463289"/>
        <w:docPartObj>
          <w:docPartGallery w:val="Table of Contents"/>
          <w:docPartUnique/>
        </w:docPartObj>
      </w:sdtPr>
      <w:sdtEndPr>
        <w:rPr>
          <w:sz w:val="24"/>
          <w:szCs w:val="24"/>
        </w:rPr>
      </w:sdtEndPr>
      <w:sdtContent>
        <w:p w:rsidR="00D23BC2" w:rsidRPr="00923197" w:rsidRDefault="00D23BC2" w:rsidP="007854AF">
          <w:pPr>
            <w:pStyle w:val="Nagwekspisutreci"/>
            <w:tabs>
              <w:tab w:val="left" w:pos="2970"/>
            </w:tabs>
            <w:rPr>
              <w:rFonts w:ascii="Times New Roman" w:hAnsi="Times New Roman" w:cs="Times New Roman"/>
              <w:sz w:val="22"/>
              <w:szCs w:val="22"/>
            </w:rPr>
          </w:pPr>
          <w:r w:rsidRPr="00923197">
            <w:rPr>
              <w:rFonts w:ascii="Times New Roman" w:hAnsi="Times New Roman" w:cs="Times New Roman"/>
              <w:sz w:val="22"/>
              <w:szCs w:val="22"/>
            </w:rPr>
            <w:t>Spis treści</w:t>
          </w:r>
          <w:r w:rsidR="00096147" w:rsidRPr="00923197">
            <w:rPr>
              <w:rFonts w:ascii="Times New Roman" w:hAnsi="Times New Roman" w:cs="Times New Roman"/>
              <w:sz w:val="22"/>
              <w:szCs w:val="22"/>
            </w:rPr>
            <w:tab/>
          </w:r>
        </w:p>
        <w:p w:rsidR="00945AE7" w:rsidRPr="00A75CBB" w:rsidRDefault="00305A84" w:rsidP="007854AF">
          <w:pPr>
            <w:pStyle w:val="Spistreci1"/>
            <w:tabs>
              <w:tab w:val="right" w:leader="dot" w:pos="9062"/>
            </w:tabs>
            <w:rPr>
              <w:rFonts w:ascii="Times New Roman" w:eastAsiaTheme="minorEastAsia" w:hAnsi="Times New Roman" w:cs="Times New Roman"/>
              <w:noProof/>
              <w:sz w:val="23"/>
              <w:szCs w:val="23"/>
              <w:lang w:eastAsia="pl-PL"/>
            </w:rPr>
          </w:pPr>
          <w:r w:rsidRPr="00A75CBB">
            <w:rPr>
              <w:rFonts w:ascii="Times New Roman" w:hAnsi="Times New Roman" w:cs="Times New Roman"/>
              <w:sz w:val="23"/>
              <w:szCs w:val="23"/>
            </w:rPr>
            <w:fldChar w:fldCharType="begin"/>
          </w:r>
          <w:r w:rsidR="00D23BC2" w:rsidRPr="00A75CBB">
            <w:rPr>
              <w:rFonts w:ascii="Times New Roman" w:hAnsi="Times New Roman" w:cs="Times New Roman"/>
              <w:sz w:val="23"/>
              <w:szCs w:val="23"/>
            </w:rPr>
            <w:instrText xml:space="preserve"> TOC \o "1-3" \h \z \u </w:instrText>
          </w:r>
          <w:r w:rsidRPr="00A75CBB">
            <w:rPr>
              <w:rFonts w:ascii="Times New Roman" w:hAnsi="Times New Roman" w:cs="Times New Roman"/>
              <w:sz w:val="23"/>
              <w:szCs w:val="23"/>
            </w:rPr>
            <w:fldChar w:fldCharType="separate"/>
          </w:r>
          <w:hyperlink w:anchor="_Toc528158427" w:history="1">
            <w:r w:rsidR="00945AE7" w:rsidRPr="00A75CBB">
              <w:rPr>
                <w:rStyle w:val="Hipercze"/>
                <w:rFonts w:ascii="Times New Roman" w:eastAsia="Times New Roman" w:hAnsi="Times New Roman" w:cs="Times New Roman"/>
                <w:noProof/>
                <w:sz w:val="23"/>
                <w:szCs w:val="23"/>
                <w:lang w:eastAsia="pl-PL"/>
              </w:rPr>
              <w:t>1. Podstawowe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11</w:t>
            </w:r>
            <w:r w:rsidRPr="00A75CBB">
              <w:rPr>
                <w:rFonts w:ascii="Times New Roman" w:hAnsi="Times New Roman" w:cs="Times New Roman"/>
                <w:noProof/>
                <w:webHidden/>
                <w:sz w:val="23"/>
                <w:szCs w:val="23"/>
              </w:rPr>
              <w:fldChar w:fldCharType="end"/>
            </w:r>
          </w:hyperlink>
        </w:p>
        <w:p w:rsidR="00945AE7" w:rsidRPr="00A75CBB" w:rsidRDefault="00305A8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8" w:history="1">
            <w:r w:rsidR="00945AE7" w:rsidRPr="00A75CBB">
              <w:rPr>
                <w:rStyle w:val="Hipercze"/>
                <w:rFonts w:ascii="Times New Roman" w:eastAsia="Times New Roman" w:hAnsi="Times New Roman" w:cs="Times New Roman"/>
                <w:noProof/>
                <w:sz w:val="23"/>
                <w:szCs w:val="23"/>
                <w:lang w:eastAsia="pl-PL"/>
              </w:rPr>
              <w:t>1.1. Czym są Zasady?</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11</w:t>
            </w:r>
            <w:r w:rsidRPr="00A75CBB">
              <w:rPr>
                <w:rFonts w:ascii="Times New Roman" w:hAnsi="Times New Roman" w:cs="Times New Roman"/>
                <w:noProof/>
                <w:webHidden/>
                <w:sz w:val="23"/>
                <w:szCs w:val="23"/>
              </w:rPr>
              <w:fldChar w:fldCharType="end"/>
            </w:r>
          </w:hyperlink>
        </w:p>
        <w:p w:rsidR="00945AE7" w:rsidRPr="00A75CBB" w:rsidRDefault="00305A8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9" w:history="1">
            <w:r w:rsidR="00945AE7" w:rsidRPr="00A75CBB">
              <w:rPr>
                <w:rStyle w:val="Hipercze"/>
                <w:rFonts w:ascii="Times New Roman" w:eastAsia="Times New Roman" w:hAnsi="Times New Roman" w:cs="Times New Roman"/>
                <w:noProof/>
                <w:sz w:val="23"/>
                <w:szCs w:val="23"/>
                <w:lang w:eastAsia="pl-PL"/>
              </w:rPr>
              <w:t>1.2. Termin i miejsce złożenia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11</w:t>
            </w:r>
            <w:r w:rsidRPr="00A75CBB">
              <w:rPr>
                <w:rFonts w:ascii="Times New Roman" w:hAnsi="Times New Roman" w:cs="Times New Roman"/>
                <w:noProof/>
                <w:webHidden/>
                <w:sz w:val="23"/>
                <w:szCs w:val="23"/>
              </w:rPr>
              <w:fldChar w:fldCharType="end"/>
            </w:r>
          </w:hyperlink>
        </w:p>
        <w:p w:rsidR="00945AE7" w:rsidRPr="00A75CBB" w:rsidRDefault="00305A8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0" w:history="1">
            <w:r w:rsidR="00945AE7" w:rsidRPr="00A75CBB">
              <w:rPr>
                <w:rStyle w:val="Hipercze"/>
                <w:rFonts w:ascii="Times New Roman" w:eastAsia="Times New Roman" w:hAnsi="Times New Roman" w:cs="Times New Roman"/>
                <w:noProof/>
                <w:sz w:val="23"/>
                <w:szCs w:val="23"/>
                <w:lang w:eastAsia="pl-PL"/>
              </w:rPr>
              <w:t>1.3. Podmioty uprawnione do ubiegania się o grant</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12</w:t>
            </w:r>
            <w:r w:rsidRPr="00A75CBB">
              <w:rPr>
                <w:rFonts w:ascii="Times New Roman" w:hAnsi="Times New Roman" w:cs="Times New Roman"/>
                <w:noProof/>
                <w:webHidden/>
                <w:sz w:val="23"/>
                <w:szCs w:val="23"/>
              </w:rPr>
              <w:fldChar w:fldCharType="end"/>
            </w:r>
          </w:hyperlink>
        </w:p>
        <w:p w:rsidR="00945AE7" w:rsidRPr="00A75CBB" w:rsidRDefault="00305A8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1" w:history="1">
            <w:r w:rsidR="00945AE7" w:rsidRPr="00A75CBB">
              <w:rPr>
                <w:rStyle w:val="Hipercze"/>
                <w:rFonts w:ascii="Times New Roman" w:eastAsia="Times New Roman" w:hAnsi="Times New Roman" w:cs="Times New Roman"/>
                <w:noProof/>
                <w:sz w:val="23"/>
                <w:szCs w:val="23"/>
                <w:lang w:eastAsia="pl-PL"/>
              </w:rPr>
              <w:t>1.4. Przedmiot naboru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12</w:t>
            </w:r>
            <w:r w:rsidRPr="00A75CBB">
              <w:rPr>
                <w:rFonts w:ascii="Times New Roman" w:hAnsi="Times New Roman" w:cs="Times New Roman"/>
                <w:noProof/>
                <w:webHidden/>
                <w:sz w:val="23"/>
                <w:szCs w:val="23"/>
              </w:rPr>
              <w:fldChar w:fldCharType="end"/>
            </w:r>
          </w:hyperlink>
        </w:p>
        <w:p w:rsidR="00945AE7" w:rsidRPr="00A75CBB" w:rsidRDefault="00305A8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2" w:history="1">
            <w:r w:rsidR="00945AE7" w:rsidRPr="00A75CBB">
              <w:rPr>
                <w:rStyle w:val="Hipercze"/>
                <w:rFonts w:ascii="Times New Roman" w:eastAsia="Times New Roman" w:hAnsi="Times New Roman" w:cs="Times New Roman"/>
                <w:noProof/>
                <w:sz w:val="23"/>
                <w:szCs w:val="23"/>
                <w:lang w:eastAsia="pl-PL"/>
              </w:rPr>
              <w:t>1.5. Alokacja i forma 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13</w:t>
            </w:r>
            <w:r w:rsidRPr="00A75CBB">
              <w:rPr>
                <w:rFonts w:ascii="Times New Roman" w:hAnsi="Times New Roman" w:cs="Times New Roman"/>
                <w:noProof/>
                <w:webHidden/>
                <w:sz w:val="23"/>
                <w:szCs w:val="23"/>
              </w:rPr>
              <w:fldChar w:fldCharType="end"/>
            </w:r>
          </w:hyperlink>
        </w:p>
        <w:p w:rsidR="00945AE7" w:rsidRPr="00A75CBB" w:rsidRDefault="00305A8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3" w:history="1">
            <w:r w:rsidR="00945AE7" w:rsidRPr="00A75CBB">
              <w:rPr>
                <w:rStyle w:val="Hipercze"/>
                <w:rFonts w:ascii="Times New Roman" w:eastAsia="Times New Roman" w:hAnsi="Times New Roman" w:cs="Times New Roman"/>
                <w:noProof/>
                <w:sz w:val="23"/>
                <w:szCs w:val="23"/>
                <w:lang w:eastAsia="pl-PL"/>
              </w:rPr>
              <w:t>1.6. Udzielanie informacji</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19</w:t>
            </w:r>
            <w:r w:rsidRPr="00A75CBB">
              <w:rPr>
                <w:rFonts w:ascii="Times New Roman" w:hAnsi="Times New Roman" w:cs="Times New Roman"/>
                <w:noProof/>
                <w:webHidden/>
                <w:sz w:val="23"/>
                <w:szCs w:val="23"/>
              </w:rPr>
              <w:fldChar w:fldCharType="end"/>
            </w:r>
          </w:hyperlink>
        </w:p>
        <w:p w:rsidR="00945AE7" w:rsidRPr="00A75CBB" w:rsidRDefault="00305A8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4" w:history="1">
            <w:r w:rsidR="00945AE7" w:rsidRPr="00A75CBB">
              <w:rPr>
                <w:rStyle w:val="Hipercze"/>
                <w:rFonts w:ascii="Times New Roman" w:eastAsia="Times New Roman" w:hAnsi="Times New Roman" w:cs="Times New Roman"/>
                <w:noProof/>
                <w:sz w:val="23"/>
                <w:szCs w:val="23"/>
                <w:lang w:eastAsia="pl-PL"/>
              </w:rPr>
              <w:t>1.7. Podstawa prawna i dokumenty programowe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19</w:t>
            </w:r>
            <w:r w:rsidRPr="00A75CBB">
              <w:rPr>
                <w:rFonts w:ascii="Times New Roman" w:hAnsi="Times New Roman" w:cs="Times New Roman"/>
                <w:noProof/>
                <w:webHidden/>
                <w:sz w:val="23"/>
                <w:szCs w:val="23"/>
              </w:rPr>
              <w:fldChar w:fldCharType="end"/>
            </w:r>
          </w:hyperlink>
        </w:p>
        <w:p w:rsidR="00945AE7" w:rsidRPr="00A75CBB" w:rsidRDefault="00305A84"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35" w:history="1">
            <w:r w:rsidR="00945AE7" w:rsidRPr="00A75CBB">
              <w:rPr>
                <w:rStyle w:val="Hipercze"/>
                <w:rFonts w:ascii="Times New Roman" w:eastAsia="Times New Roman" w:hAnsi="Times New Roman" w:cs="Times New Roman"/>
                <w:noProof/>
                <w:sz w:val="23"/>
                <w:szCs w:val="23"/>
                <w:lang w:eastAsia="pl-PL"/>
              </w:rPr>
              <w:t>2. Wymagania projektowe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22</w:t>
            </w:r>
            <w:r w:rsidRPr="00A75CBB">
              <w:rPr>
                <w:rFonts w:ascii="Times New Roman" w:hAnsi="Times New Roman" w:cs="Times New Roman"/>
                <w:noProof/>
                <w:webHidden/>
                <w:sz w:val="23"/>
                <w:szCs w:val="23"/>
              </w:rPr>
              <w:fldChar w:fldCharType="end"/>
            </w:r>
          </w:hyperlink>
        </w:p>
        <w:p w:rsidR="00945AE7" w:rsidRPr="00A75CBB" w:rsidRDefault="00305A8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6" w:history="1">
            <w:r w:rsidR="00945AE7" w:rsidRPr="00A75CBB">
              <w:rPr>
                <w:rStyle w:val="Hipercze"/>
                <w:rFonts w:ascii="Times New Roman" w:eastAsia="Times New Roman" w:hAnsi="Times New Roman" w:cs="Times New Roman"/>
                <w:noProof/>
                <w:sz w:val="23"/>
                <w:szCs w:val="23"/>
                <w:lang w:eastAsia="pl-PL"/>
              </w:rPr>
              <w:t>2.1. Wymagania odnośnie grupy docelowej</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22</w:t>
            </w:r>
            <w:r w:rsidRPr="00A75CBB">
              <w:rPr>
                <w:rFonts w:ascii="Times New Roman" w:hAnsi="Times New Roman" w:cs="Times New Roman"/>
                <w:noProof/>
                <w:webHidden/>
                <w:sz w:val="23"/>
                <w:szCs w:val="23"/>
              </w:rPr>
              <w:fldChar w:fldCharType="end"/>
            </w:r>
          </w:hyperlink>
        </w:p>
        <w:p w:rsidR="00945AE7" w:rsidRPr="00A75CBB" w:rsidRDefault="00305A8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7" w:history="1">
            <w:r w:rsidR="00945AE7" w:rsidRPr="00A75CBB">
              <w:rPr>
                <w:rStyle w:val="Hipercze"/>
                <w:rFonts w:ascii="Times New Roman" w:eastAsia="Times New Roman" w:hAnsi="Times New Roman" w:cs="Times New Roman"/>
                <w:noProof/>
                <w:sz w:val="23"/>
                <w:szCs w:val="23"/>
                <w:lang w:eastAsia="pl-PL"/>
              </w:rPr>
              <w:t>2.2. Wymagania czasowe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23</w:t>
            </w:r>
            <w:r w:rsidRPr="00A75CBB">
              <w:rPr>
                <w:rFonts w:ascii="Times New Roman" w:hAnsi="Times New Roman" w:cs="Times New Roman"/>
                <w:noProof/>
                <w:webHidden/>
                <w:sz w:val="23"/>
                <w:szCs w:val="23"/>
              </w:rPr>
              <w:fldChar w:fldCharType="end"/>
            </w:r>
          </w:hyperlink>
        </w:p>
        <w:p w:rsidR="00945AE7" w:rsidRPr="00A75CBB" w:rsidRDefault="00305A8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8" w:history="1">
            <w:r w:rsidR="00945AE7" w:rsidRPr="00A75CBB">
              <w:rPr>
                <w:rStyle w:val="Hipercze"/>
                <w:rFonts w:ascii="Times New Roman" w:eastAsia="Times New Roman" w:hAnsi="Times New Roman" w:cs="Times New Roman"/>
                <w:noProof/>
                <w:sz w:val="23"/>
                <w:szCs w:val="23"/>
                <w:lang w:eastAsia="pl-PL"/>
              </w:rPr>
              <w:t>2.3. Wymagania finansowe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24</w:t>
            </w:r>
            <w:r w:rsidRPr="00A75CBB">
              <w:rPr>
                <w:rFonts w:ascii="Times New Roman" w:hAnsi="Times New Roman" w:cs="Times New Roman"/>
                <w:noProof/>
                <w:webHidden/>
                <w:sz w:val="23"/>
                <w:szCs w:val="23"/>
              </w:rPr>
              <w:fldChar w:fldCharType="end"/>
            </w:r>
          </w:hyperlink>
        </w:p>
        <w:p w:rsidR="00945AE7" w:rsidRPr="00A75CBB" w:rsidRDefault="00305A84"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39" w:history="1">
            <w:r w:rsidR="00945AE7" w:rsidRPr="00A75CBB">
              <w:rPr>
                <w:rStyle w:val="Hipercze"/>
                <w:rFonts w:ascii="Times New Roman" w:eastAsia="Times New Roman" w:hAnsi="Times New Roman" w:cs="Times New Roman"/>
                <w:noProof/>
                <w:sz w:val="23"/>
                <w:szCs w:val="23"/>
                <w:lang w:eastAsia="pl-PL"/>
              </w:rPr>
              <w:t>2.3.1 Informacje ogólne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24</w:t>
            </w:r>
            <w:r w:rsidRPr="00A75CBB">
              <w:rPr>
                <w:rFonts w:ascii="Times New Roman" w:hAnsi="Times New Roman" w:cs="Times New Roman"/>
                <w:noProof/>
                <w:webHidden/>
                <w:sz w:val="23"/>
                <w:szCs w:val="23"/>
              </w:rPr>
              <w:fldChar w:fldCharType="end"/>
            </w:r>
          </w:hyperlink>
        </w:p>
        <w:p w:rsidR="00945AE7" w:rsidRPr="00A75CBB" w:rsidRDefault="00305A84"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0" w:history="1">
            <w:r w:rsidR="00945AE7" w:rsidRPr="00A75CBB">
              <w:rPr>
                <w:rStyle w:val="Hipercze"/>
                <w:rFonts w:ascii="Times New Roman" w:eastAsia="Times New Roman" w:hAnsi="Times New Roman" w:cs="Times New Roman"/>
                <w:noProof/>
                <w:sz w:val="23"/>
                <w:szCs w:val="23"/>
                <w:lang w:eastAsia="pl-PL"/>
              </w:rPr>
              <w:t>2.3.2 Podstawowe zasady konstruowania budżetu projektu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305A84"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1" w:history="1">
            <w:r w:rsidR="00945AE7" w:rsidRPr="00A75CBB">
              <w:rPr>
                <w:rStyle w:val="Hipercze"/>
                <w:rFonts w:ascii="Times New Roman" w:eastAsia="Times New Roman" w:hAnsi="Times New Roman" w:cs="Times New Roman"/>
                <w:noProof/>
                <w:sz w:val="23"/>
                <w:szCs w:val="23"/>
                <w:lang w:eastAsia="pl-PL"/>
              </w:rPr>
              <w:t>2.3.3 Koszty racjonalnych usprawnień</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26</w:t>
            </w:r>
            <w:r w:rsidRPr="00A75CBB">
              <w:rPr>
                <w:rFonts w:ascii="Times New Roman" w:hAnsi="Times New Roman" w:cs="Times New Roman"/>
                <w:noProof/>
                <w:webHidden/>
                <w:sz w:val="23"/>
                <w:szCs w:val="23"/>
              </w:rPr>
              <w:fldChar w:fldCharType="end"/>
            </w:r>
          </w:hyperlink>
        </w:p>
        <w:p w:rsidR="00945AE7" w:rsidRPr="00A75CBB" w:rsidRDefault="00305A8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2" w:history="1">
            <w:r w:rsidR="00945AE7" w:rsidRPr="00A75CBB">
              <w:rPr>
                <w:rStyle w:val="Hipercze"/>
                <w:rFonts w:ascii="Times New Roman" w:eastAsia="Times New Roman" w:hAnsi="Times New Roman" w:cs="Times New Roman"/>
                <w:noProof/>
                <w:sz w:val="23"/>
                <w:szCs w:val="23"/>
                <w:lang w:eastAsia="pl-PL"/>
              </w:rPr>
              <w:t>2.4. Wymagania dotyczące wskaźników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27</w:t>
            </w:r>
            <w:r w:rsidRPr="00A75CBB">
              <w:rPr>
                <w:rFonts w:ascii="Times New Roman" w:hAnsi="Times New Roman" w:cs="Times New Roman"/>
                <w:noProof/>
                <w:webHidden/>
                <w:sz w:val="23"/>
                <w:szCs w:val="23"/>
              </w:rPr>
              <w:fldChar w:fldCharType="end"/>
            </w:r>
          </w:hyperlink>
        </w:p>
        <w:p w:rsidR="00945AE7" w:rsidRPr="00A75CBB" w:rsidRDefault="00305A84"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3" w:history="1">
            <w:r w:rsidR="00945AE7" w:rsidRPr="00A75CBB">
              <w:rPr>
                <w:rStyle w:val="Hipercze"/>
                <w:rFonts w:ascii="Times New Roman" w:eastAsia="Times New Roman" w:hAnsi="Times New Roman" w:cs="Times New Roman"/>
                <w:noProof/>
                <w:sz w:val="23"/>
                <w:szCs w:val="23"/>
                <w:lang w:eastAsia="pl-PL"/>
              </w:rPr>
              <w:t>2.4.1 Wskaźniki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27</w:t>
            </w:r>
            <w:r w:rsidRPr="00A75CBB">
              <w:rPr>
                <w:rFonts w:ascii="Times New Roman" w:hAnsi="Times New Roman" w:cs="Times New Roman"/>
                <w:noProof/>
                <w:webHidden/>
                <w:sz w:val="23"/>
                <w:szCs w:val="23"/>
              </w:rPr>
              <w:fldChar w:fldCharType="end"/>
            </w:r>
          </w:hyperlink>
        </w:p>
        <w:p w:rsidR="00945AE7" w:rsidRPr="00A75CBB" w:rsidRDefault="00305A84"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4" w:history="1">
            <w:r w:rsidR="00945AE7" w:rsidRPr="00A75CBB">
              <w:rPr>
                <w:rStyle w:val="Hipercze"/>
                <w:rFonts w:ascii="Times New Roman" w:eastAsia="Times New Roman" w:hAnsi="Times New Roman" w:cs="Times New Roman"/>
                <w:noProof/>
                <w:sz w:val="23"/>
                <w:szCs w:val="23"/>
                <w:lang w:eastAsia="pl-PL"/>
              </w:rPr>
              <w:t>2.4.2 Rozliczanie projektu i kwota uproszczona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40</w:t>
            </w:r>
            <w:r w:rsidRPr="00A75CBB">
              <w:rPr>
                <w:rFonts w:ascii="Times New Roman" w:hAnsi="Times New Roman" w:cs="Times New Roman"/>
                <w:noProof/>
                <w:webHidden/>
                <w:sz w:val="23"/>
                <w:szCs w:val="23"/>
              </w:rPr>
              <w:fldChar w:fldCharType="end"/>
            </w:r>
          </w:hyperlink>
        </w:p>
        <w:p w:rsidR="00945AE7" w:rsidRPr="00A75CBB" w:rsidRDefault="00305A84"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5" w:history="1">
            <w:r w:rsidR="00945AE7" w:rsidRPr="00A75CBB">
              <w:rPr>
                <w:rStyle w:val="Hipercze"/>
                <w:rFonts w:ascii="Times New Roman" w:eastAsia="Times New Roman" w:hAnsi="Times New Roman" w:cs="Times New Roman"/>
                <w:noProof/>
                <w:sz w:val="23"/>
                <w:szCs w:val="23"/>
                <w:lang w:eastAsia="pl-PL"/>
              </w:rPr>
              <w:t>3. Wniosek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40</w:t>
            </w:r>
            <w:r w:rsidRPr="00A75CBB">
              <w:rPr>
                <w:rFonts w:ascii="Times New Roman" w:hAnsi="Times New Roman" w:cs="Times New Roman"/>
                <w:noProof/>
                <w:webHidden/>
                <w:sz w:val="23"/>
                <w:szCs w:val="23"/>
              </w:rPr>
              <w:fldChar w:fldCharType="end"/>
            </w:r>
          </w:hyperlink>
        </w:p>
        <w:p w:rsidR="00945AE7" w:rsidRPr="00A75CBB" w:rsidRDefault="00305A8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6" w:history="1">
            <w:r w:rsidR="00945AE7" w:rsidRPr="00A75CBB">
              <w:rPr>
                <w:rStyle w:val="Hipercze"/>
                <w:rFonts w:ascii="Times New Roman" w:eastAsia="Times New Roman" w:hAnsi="Times New Roman" w:cs="Times New Roman"/>
                <w:noProof/>
                <w:sz w:val="23"/>
                <w:szCs w:val="23"/>
                <w:lang w:eastAsia="pl-PL"/>
              </w:rPr>
              <w:t>3.1. Przygotowanie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40</w:t>
            </w:r>
            <w:r w:rsidRPr="00A75CBB">
              <w:rPr>
                <w:rFonts w:ascii="Times New Roman" w:hAnsi="Times New Roman" w:cs="Times New Roman"/>
                <w:noProof/>
                <w:webHidden/>
                <w:sz w:val="23"/>
                <w:szCs w:val="23"/>
              </w:rPr>
              <w:fldChar w:fldCharType="end"/>
            </w:r>
          </w:hyperlink>
        </w:p>
        <w:p w:rsidR="00945AE7" w:rsidRPr="00A75CBB" w:rsidRDefault="00305A8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7" w:history="1">
            <w:r w:rsidR="00945AE7" w:rsidRPr="00A75CBB">
              <w:rPr>
                <w:rStyle w:val="Hipercze"/>
                <w:rFonts w:ascii="Times New Roman" w:eastAsia="Times New Roman" w:hAnsi="Times New Roman" w:cs="Times New Roman"/>
                <w:noProof/>
                <w:sz w:val="23"/>
                <w:szCs w:val="23"/>
                <w:lang w:eastAsia="pl-PL"/>
              </w:rPr>
              <w:t>3.2. Wycofanie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41</w:t>
            </w:r>
            <w:r w:rsidRPr="00A75CBB">
              <w:rPr>
                <w:rFonts w:ascii="Times New Roman" w:hAnsi="Times New Roman" w:cs="Times New Roman"/>
                <w:noProof/>
                <w:webHidden/>
                <w:sz w:val="23"/>
                <w:szCs w:val="23"/>
              </w:rPr>
              <w:fldChar w:fldCharType="end"/>
            </w:r>
          </w:hyperlink>
        </w:p>
        <w:p w:rsidR="00945AE7" w:rsidRPr="00A75CBB" w:rsidRDefault="00305A8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8" w:history="1">
            <w:r w:rsidR="00945AE7" w:rsidRPr="00A75CBB">
              <w:rPr>
                <w:rStyle w:val="Hipercze"/>
                <w:rFonts w:ascii="Times New Roman" w:eastAsia="Times New Roman" w:hAnsi="Times New Roman" w:cs="Times New Roman"/>
                <w:noProof/>
                <w:sz w:val="23"/>
                <w:szCs w:val="23"/>
                <w:lang w:eastAsia="pl-PL"/>
              </w:rPr>
              <w:t>3.3. Udostępnienie dokumentów związanych z oceną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41</w:t>
            </w:r>
            <w:r w:rsidRPr="00A75CBB">
              <w:rPr>
                <w:rFonts w:ascii="Times New Roman" w:hAnsi="Times New Roman" w:cs="Times New Roman"/>
                <w:noProof/>
                <w:webHidden/>
                <w:sz w:val="23"/>
                <w:szCs w:val="23"/>
              </w:rPr>
              <w:fldChar w:fldCharType="end"/>
            </w:r>
          </w:hyperlink>
        </w:p>
        <w:p w:rsidR="00945AE7" w:rsidRPr="00A75CBB" w:rsidRDefault="00305A84"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9" w:history="1">
            <w:r w:rsidR="00945AE7" w:rsidRPr="00A75CBB">
              <w:rPr>
                <w:rStyle w:val="Hipercze"/>
                <w:rFonts w:ascii="Times New Roman" w:eastAsia="Times New Roman" w:hAnsi="Times New Roman" w:cs="Times New Roman"/>
                <w:noProof/>
                <w:sz w:val="23"/>
                <w:szCs w:val="23"/>
                <w:lang w:eastAsia="pl-PL"/>
              </w:rPr>
              <w:t>4. Procedura oceny i wyboru projektu i warunki udzielania wsparcia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41</w:t>
            </w:r>
            <w:r w:rsidRPr="00A75CBB">
              <w:rPr>
                <w:rFonts w:ascii="Times New Roman" w:hAnsi="Times New Roman" w:cs="Times New Roman"/>
                <w:noProof/>
                <w:webHidden/>
                <w:sz w:val="23"/>
                <w:szCs w:val="23"/>
              </w:rPr>
              <w:fldChar w:fldCharType="end"/>
            </w:r>
          </w:hyperlink>
        </w:p>
        <w:p w:rsidR="00945AE7" w:rsidRPr="00A75CBB" w:rsidRDefault="00305A8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0" w:history="1">
            <w:r w:rsidR="00945AE7" w:rsidRPr="00A75CBB">
              <w:rPr>
                <w:rStyle w:val="Hipercze"/>
                <w:rFonts w:ascii="Times New Roman" w:eastAsia="Times New Roman" w:hAnsi="Times New Roman" w:cs="Times New Roman"/>
                <w:noProof/>
                <w:sz w:val="23"/>
                <w:szCs w:val="23"/>
                <w:lang w:eastAsia="pl-PL"/>
              </w:rPr>
              <w:t>4.1. Weryfikacja wstępna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41</w:t>
            </w:r>
            <w:r w:rsidRPr="00A75CBB">
              <w:rPr>
                <w:rFonts w:ascii="Times New Roman" w:hAnsi="Times New Roman" w:cs="Times New Roman"/>
                <w:noProof/>
                <w:webHidden/>
                <w:sz w:val="23"/>
                <w:szCs w:val="23"/>
              </w:rPr>
              <w:fldChar w:fldCharType="end"/>
            </w:r>
          </w:hyperlink>
        </w:p>
        <w:p w:rsidR="00945AE7" w:rsidRPr="00A75CBB" w:rsidRDefault="00305A84"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51" w:history="1">
            <w:r w:rsidR="00945AE7" w:rsidRPr="00A75CBB">
              <w:rPr>
                <w:rStyle w:val="Hipercze"/>
                <w:rFonts w:ascii="Times New Roman" w:eastAsia="Times New Roman" w:hAnsi="Times New Roman" w:cs="Times New Roman"/>
                <w:noProof/>
                <w:sz w:val="23"/>
                <w:szCs w:val="23"/>
                <w:lang w:eastAsia="pl-PL"/>
              </w:rPr>
              <w:t>4.1.1. Proces decyzyjny – proces oceny i wyboru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43</w:t>
            </w:r>
            <w:r w:rsidRPr="00A75CBB">
              <w:rPr>
                <w:rFonts w:ascii="Times New Roman" w:hAnsi="Times New Roman" w:cs="Times New Roman"/>
                <w:noProof/>
                <w:webHidden/>
                <w:sz w:val="23"/>
                <w:szCs w:val="23"/>
              </w:rPr>
              <w:fldChar w:fldCharType="end"/>
            </w:r>
          </w:hyperlink>
        </w:p>
        <w:p w:rsidR="00945AE7" w:rsidRPr="00A75CBB" w:rsidRDefault="00305A8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2" w:history="1">
            <w:r w:rsidR="00945AE7" w:rsidRPr="00A75CBB">
              <w:rPr>
                <w:rStyle w:val="Hipercze"/>
                <w:rFonts w:ascii="Times New Roman" w:eastAsia="Times New Roman" w:hAnsi="Times New Roman" w:cs="Times New Roman"/>
                <w:noProof/>
                <w:sz w:val="23"/>
                <w:szCs w:val="23"/>
                <w:lang w:eastAsia="pl-PL"/>
              </w:rPr>
              <w:t>4.2. Informacja o projektach wybranych do dofinansowania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44</w:t>
            </w:r>
            <w:r w:rsidRPr="00A75CBB">
              <w:rPr>
                <w:rFonts w:ascii="Times New Roman" w:hAnsi="Times New Roman" w:cs="Times New Roman"/>
                <w:noProof/>
                <w:webHidden/>
                <w:sz w:val="23"/>
                <w:szCs w:val="23"/>
              </w:rPr>
              <w:fldChar w:fldCharType="end"/>
            </w:r>
          </w:hyperlink>
        </w:p>
        <w:p w:rsidR="00945AE7" w:rsidRPr="00A75CBB" w:rsidRDefault="00305A84"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3" w:history="1">
            <w:r w:rsidR="00945AE7" w:rsidRPr="00A75CBB">
              <w:rPr>
                <w:rStyle w:val="Hipercze"/>
                <w:rFonts w:ascii="Times New Roman" w:eastAsia="Times New Roman" w:hAnsi="Times New Roman" w:cs="Times New Roman"/>
                <w:noProof/>
                <w:sz w:val="23"/>
                <w:szCs w:val="23"/>
                <w:lang w:eastAsia="pl-PL"/>
              </w:rPr>
              <w:t>5. Umowa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44</w:t>
            </w:r>
            <w:r w:rsidRPr="00A75CBB">
              <w:rPr>
                <w:rFonts w:ascii="Times New Roman" w:hAnsi="Times New Roman" w:cs="Times New Roman"/>
                <w:noProof/>
                <w:webHidden/>
                <w:sz w:val="23"/>
                <w:szCs w:val="23"/>
              </w:rPr>
              <w:fldChar w:fldCharType="end"/>
            </w:r>
          </w:hyperlink>
        </w:p>
        <w:p w:rsidR="00945AE7" w:rsidRPr="00A75CBB" w:rsidRDefault="00305A8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4" w:history="1">
            <w:r w:rsidR="00945AE7" w:rsidRPr="00A75CBB">
              <w:rPr>
                <w:rStyle w:val="Hipercze"/>
                <w:rFonts w:ascii="Times New Roman" w:eastAsia="Times New Roman" w:hAnsi="Times New Roman" w:cs="Times New Roman"/>
                <w:noProof/>
                <w:sz w:val="23"/>
                <w:szCs w:val="23"/>
                <w:lang w:eastAsia="pl-PL"/>
              </w:rPr>
              <w:t>5.1.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44</w:t>
            </w:r>
            <w:r w:rsidRPr="00A75CBB">
              <w:rPr>
                <w:rFonts w:ascii="Times New Roman" w:hAnsi="Times New Roman" w:cs="Times New Roman"/>
                <w:noProof/>
                <w:webHidden/>
                <w:sz w:val="23"/>
                <w:szCs w:val="23"/>
              </w:rPr>
              <w:fldChar w:fldCharType="end"/>
            </w:r>
          </w:hyperlink>
        </w:p>
        <w:p w:rsidR="00945AE7" w:rsidRPr="00A75CBB" w:rsidRDefault="00305A8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5" w:history="1">
            <w:r w:rsidR="00945AE7" w:rsidRPr="00A75CBB">
              <w:rPr>
                <w:rStyle w:val="Hipercze"/>
                <w:rFonts w:ascii="Times New Roman" w:eastAsia="Times New Roman" w:hAnsi="Times New Roman" w:cs="Times New Roman"/>
                <w:noProof/>
                <w:sz w:val="23"/>
                <w:szCs w:val="23"/>
                <w:lang w:eastAsia="pl-PL"/>
              </w:rPr>
              <w:t>5.2. Dokumenty wymagane do podpisania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45</w:t>
            </w:r>
            <w:r w:rsidRPr="00A75CBB">
              <w:rPr>
                <w:rFonts w:ascii="Times New Roman" w:hAnsi="Times New Roman" w:cs="Times New Roman"/>
                <w:noProof/>
                <w:webHidden/>
                <w:sz w:val="23"/>
                <w:szCs w:val="23"/>
              </w:rPr>
              <w:fldChar w:fldCharType="end"/>
            </w:r>
          </w:hyperlink>
        </w:p>
        <w:p w:rsidR="00945AE7" w:rsidRPr="00A75CBB" w:rsidRDefault="00305A8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6" w:history="1">
            <w:r w:rsidR="00945AE7" w:rsidRPr="00A75CBB">
              <w:rPr>
                <w:rStyle w:val="Hipercze"/>
                <w:rFonts w:ascii="Times New Roman" w:eastAsia="Times New Roman" w:hAnsi="Times New Roman" w:cs="Times New Roman"/>
                <w:noProof/>
                <w:sz w:val="23"/>
                <w:szCs w:val="23"/>
                <w:lang w:eastAsia="pl-PL"/>
              </w:rPr>
              <w:t>5.3. Zabezpieczenie prawidłowej realizacji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46</w:t>
            </w:r>
            <w:r w:rsidRPr="00A75CBB">
              <w:rPr>
                <w:rFonts w:ascii="Times New Roman" w:hAnsi="Times New Roman" w:cs="Times New Roman"/>
                <w:noProof/>
                <w:webHidden/>
                <w:sz w:val="23"/>
                <w:szCs w:val="23"/>
              </w:rPr>
              <w:fldChar w:fldCharType="end"/>
            </w:r>
          </w:hyperlink>
        </w:p>
        <w:p w:rsidR="00945AE7" w:rsidRPr="00A75CBB" w:rsidRDefault="00305A84"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7" w:history="1">
            <w:r w:rsidR="00945AE7" w:rsidRPr="00A75CBB">
              <w:rPr>
                <w:rStyle w:val="Hipercze"/>
                <w:rFonts w:ascii="Times New Roman" w:eastAsia="Times New Roman" w:hAnsi="Times New Roman" w:cs="Times New Roman"/>
                <w:noProof/>
                <w:sz w:val="23"/>
                <w:szCs w:val="23"/>
                <w:lang w:eastAsia="pl-PL"/>
              </w:rPr>
              <w:t>6.  Procedura odwoławcza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47</w:t>
            </w:r>
            <w:r w:rsidRPr="00A75CBB">
              <w:rPr>
                <w:rFonts w:ascii="Times New Roman" w:hAnsi="Times New Roman" w:cs="Times New Roman"/>
                <w:noProof/>
                <w:webHidden/>
                <w:sz w:val="23"/>
                <w:szCs w:val="23"/>
              </w:rPr>
              <w:fldChar w:fldCharType="end"/>
            </w:r>
          </w:hyperlink>
        </w:p>
        <w:p w:rsidR="00D23BC2" w:rsidRPr="007645F9" w:rsidRDefault="00305A84" w:rsidP="007854AF">
          <w:pPr>
            <w:rPr>
              <w:rFonts w:ascii="Times New Roman" w:hAnsi="Times New Roman" w:cs="Times New Roman"/>
              <w:sz w:val="4"/>
              <w:szCs w:val="4"/>
            </w:rPr>
          </w:pPr>
          <w:r w:rsidRPr="00A75CBB">
            <w:rPr>
              <w:rFonts w:ascii="Times New Roman" w:hAnsi="Times New Roman" w:cs="Times New Roman"/>
              <w:sz w:val="23"/>
              <w:szCs w:val="23"/>
            </w:rPr>
            <w:fldChar w:fldCharType="end"/>
          </w:r>
        </w:p>
      </w:sdtContent>
    </w:sdt>
    <w:p w:rsidR="00D23BC2" w:rsidRPr="007854AF" w:rsidRDefault="00D23BC2" w:rsidP="00963134">
      <w:pPr>
        <w:pStyle w:val="Nagwek1"/>
        <w:jc w:val="both"/>
        <w:rPr>
          <w:rFonts w:ascii="Times New Roman" w:eastAsia="Times New Roman" w:hAnsi="Times New Roman" w:cs="Times New Roman"/>
          <w:sz w:val="24"/>
          <w:szCs w:val="24"/>
          <w:lang w:eastAsia="pl-PL"/>
        </w:rPr>
      </w:pPr>
      <w:bookmarkStart w:id="0" w:name="_Toc528158427"/>
      <w:r w:rsidRPr="007854AF">
        <w:rPr>
          <w:rFonts w:ascii="Times New Roman" w:eastAsia="Times New Roman" w:hAnsi="Times New Roman" w:cs="Times New Roman"/>
          <w:sz w:val="24"/>
          <w:szCs w:val="24"/>
          <w:lang w:eastAsia="pl-PL"/>
        </w:rPr>
        <w:lastRenderedPageBreak/>
        <w:t>1. Podstawowe informacje</w:t>
      </w:r>
      <w:bookmarkEnd w:id="0"/>
    </w:p>
    <w:p w:rsidR="007E19DF" w:rsidRPr="007854AF" w:rsidRDefault="00D23BC2" w:rsidP="0096313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Wnioski o powierzenie grantu są składane w odpowiedzi na nabór wniosków ogłoszony przez Stowarzyszenie Lokalna Grupa Działania </w:t>
      </w:r>
      <w:r w:rsidR="00963134">
        <w:rPr>
          <w:rFonts w:ascii="Times New Roman" w:eastAsia="Times New Roman" w:hAnsi="Times New Roman" w:cs="Times New Roman"/>
          <w:sz w:val="24"/>
          <w:szCs w:val="24"/>
          <w:lang w:eastAsia="pl-PL"/>
        </w:rPr>
        <w:t>„Dolina Drwęcy”</w:t>
      </w:r>
      <w:r w:rsidRPr="007854AF">
        <w:rPr>
          <w:rFonts w:ascii="Times New Roman" w:eastAsia="Times New Roman" w:hAnsi="Times New Roman" w:cs="Times New Roman"/>
          <w:sz w:val="24"/>
          <w:szCs w:val="24"/>
          <w:lang w:eastAsia="pl-PL"/>
        </w:rPr>
        <w:t>, pełniącą funkcję Beneficjenta pro</w:t>
      </w:r>
      <w:r w:rsidR="00963134">
        <w:rPr>
          <w:rFonts w:ascii="Times New Roman" w:eastAsia="Times New Roman" w:hAnsi="Times New Roman" w:cs="Times New Roman"/>
          <w:sz w:val="24"/>
          <w:szCs w:val="24"/>
          <w:lang w:eastAsia="pl-PL"/>
        </w:rPr>
        <w:t>jektu grantowego pt. Wdrażanie Strategii Rozwoju Lokalnego Kierowanego przez Społeczność Lokalnej Grupy Działania „Dolina Drwęcy”</w:t>
      </w:r>
      <w:r w:rsidRPr="007854AF">
        <w:rPr>
          <w:rFonts w:ascii="Times New Roman" w:eastAsia="Times New Roman" w:hAnsi="Times New Roman" w:cs="Times New Roman"/>
          <w:sz w:val="24"/>
          <w:szCs w:val="24"/>
          <w:lang w:eastAsia="pl-PL"/>
        </w:rPr>
        <w:t>; Nr</w:t>
      </w:r>
      <w:r w:rsidR="00963134">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w:t>
      </w:r>
      <w:r w:rsidR="00413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w:t>
      </w:r>
      <w:r w:rsidR="0050766A">
        <w:rPr>
          <w:rFonts w:ascii="Times New Roman" w:eastAsia="Times New Roman" w:hAnsi="Times New Roman" w:cs="Times New Roman"/>
          <w:sz w:val="24"/>
          <w:szCs w:val="24"/>
          <w:lang w:eastAsia="pl-PL"/>
        </w:rPr>
        <w:t>rojekty objęte grantem, wybrane</w:t>
      </w:r>
      <w:r w:rsidR="0050766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do dofinansowania, będą realizowane w ramach Pro</w:t>
      </w:r>
      <w:r w:rsidR="00413562">
        <w:rPr>
          <w:rFonts w:ascii="Times New Roman" w:eastAsia="Times New Roman" w:hAnsi="Times New Roman" w:cs="Times New Roman"/>
          <w:sz w:val="24"/>
          <w:szCs w:val="24"/>
          <w:lang w:eastAsia="pl-PL"/>
        </w:rPr>
        <w:t>jektu grantowego pt. Wdrażanie Strategii Rozwoju Lokalnego Kierowanego przez Społeczność Lokalnej Grupy</w:t>
      </w:r>
      <w:r w:rsidRPr="007854AF">
        <w:rPr>
          <w:rFonts w:ascii="Times New Roman" w:eastAsia="Times New Roman" w:hAnsi="Times New Roman" w:cs="Times New Roman"/>
          <w:sz w:val="24"/>
          <w:szCs w:val="24"/>
          <w:lang w:eastAsia="pl-PL"/>
        </w:rPr>
        <w:t xml:space="preserve"> D</w:t>
      </w:r>
      <w:r w:rsidR="00413562">
        <w:rPr>
          <w:rFonts w:ascii="Times New Roman" w:eastAsia="Times New Roman" w:hAnsi="Times New Roman" w:cs="Times New Roman"/>
          <w:sz w:val="24"/>
          <w:szCs w:val="24"/>
          <w:lang w:eastAsia="pl-PL"/>
        </w:rPr>
        <w:t>ziałania „Dolina Drwęcy”</w:t>
      </w:r>
      <w:r w:rsidRPr="007854AF">
        <w:rPr>
          <w:rFonts w:ascii="Times New Roman" w:eastAsia="Times New Roman" w:hAnsi="Times New Roman" w:cs="Times New Roman"/>
          <w:sz w:val="24"/>
          <w:szCs w:val="24"/>
          <w:lang w:eastAsia="pl-PL"/>
        </w:rPr>
        <w:t xml:space="preserve">,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 w ramach Osi Priorytetowej 11 Rozwój lokalny kierowany przez społeczność, Działania 11.1 Włączenie społeczne na obszarach objętych LSR.</w:t>
      </w:r>
      <w:r w:rsidR="00413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Projekty objęte grantem dofinansowane są ze  środków Unii Europejskiej w ramach Europejskiego Funduszu Społecznego.</w:t>
      </w:r>
    </w:p>
    <w:p w:rsidR="007E19DF" w:rsidRPr="007854AF" w:rsidRDefault="007E19DF" w:rsidP="00413562">
      <w:pPr>
        <w:pStyle w:val="Nagwek2"/>
        <w:jc w:val="both"/>
        <w:rPr>
          <w:rFonts w:ascii="Times New Roman" w:eastAsia="Times New Roman" w:hAnsi="Times New Roman" w:cs="Times New Roman"/>
          <w:sz w:val="24"/>
          <w:szCs w:val="24"/>
          <w:lang w:eastAsia="pl-PL"/>
        </w:rPr>
      </w:pPr>
      <w:bookmarkStart w:id="1" w:name="_Toc528158428"/>
      <w:r w:rsidRPr="007854AF">
        <w:rPr>
          <w:rFonts w:ascii="Times New Roman" w:eastAsia="Times New Roman" w:hAnsi="Times New Roman" w:cs="Times New Roman"/>
          <w:sz w:val="24"/>
          <w:szCs w:val="24"/>
          <w:lang w:eastAsia="pl-PL"/>
        </w:rPr>
        <w:t>1.1. Czym są Zasady?</w:t>
      </w:r>
      <w:bookmarkEnd w:id="1"/>
    </w:p>
    <w:p w:rsidR="007E19DF" w:rsidRPr="007854AF" w:rsidRDefault="007E19DF" w:rsidP="00413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Informacje zawarte w Zasadach udzielania wsparcia zawierają wytyczne, którymi wnioskodawca musi się kierować na etapie tworzenia i składania wniosku o powierzenie grantu. W związku z powyższym, LGD będzie wymagała od wnioskodawców stosowania zapisów określonych w niniejszych Zasadach.</w:t>
      </w:r>
    </w:p>
    <w:p w:rsidR="007E19DF" w:rsidRPr="009A2D40" w:rsidRDefault="007E19DF" w:rsidP="007854AF">
      <w:pPr>
        <w:spacing w:after="0"/>
        <w:rPr>
          <w:rFonts w:ascii="Times New Roman" w:eastAsia="Times New Roman" w:hAnsi="Times New Roman" w:cs="Times New Roman"/>
          <w:sz w:val="14"/>
          <w:szCs w:val="14"/>
          <w:lang w:eastAsia="pl-PL"/>
        </w:rPr>
      </w:pP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UWAGA!</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 xml:space="preserve">LGD zastrzega sobie prawo do zmiany zapisów Zasad w przypadku zmiany przepisów prawa lub zmiany wytycznych ministra właściwego do spraw </w:t>
      </w:r>
      <w:proofErr w:type="spellStart"/>
      <w:r w:rsidRPr="00EB77B2">
        <w:rPr>
          <w:rFonts w:ascii="Times New Roman" w:eastAsia="Times New Roman" w:hAnsi="Times New Roman" w:cs="Times New Roman"/>
          <w:lang w:eastAsia="pl-PL"/>
        </w:rPr>
        <w:t>rozwoju</w:t>
      </w:r>
      <w:proofErr w:type="spellEnd"/>
      <w:r w:rsidRPr="00EB77B2">
        <w:rPr>
          <w:rFonts w:ascii="Times New Roman" w:eastAsia="Times New Roman" w:hAnsi="Times New Roman" w:cs="Times New Roman"/>
          <w:lang w:eastAsia="pl-PL"/>
        </w:rPr>
        <w:t xml:space="preserve"> regionalnego, co będzie powodowało konieczność zmian lub uszczegółowienia zapisów Zasad. Informac</w:t>
      </w:r>
      <w:r w:rsidR="00B156EB">
        <w:rPr>
          <w:rFonts w:ascii="Times New Roman" w:eastAsia="Times New Roman" w:hAnsi="Times New Roman" w:cs="Times New Roman"/>
          <w:lang w:eastAsia="pl-PL"/>
        </w:rPr>
        <w:t xml:space="preserve">ja o ewentualnych zmianach wraz </w:t>
      </w:r>
      <w:r w:rsidRPr="00EB77B2">
        <w:rPr>
          <w:rFonts w:ascii="Times New Roman" w:eastAsia="Times New Roman" w:hAnsi="Times New Roman" w:cs="Times New Roman"/>
          <w:lang w:eastAsia="pl-PL"/>
        </w:rPr>
        <w:t>z uzasadnieniem i wskazaniem daty, od której będą one obowiązywać zostanie przesłana wnioskodawcy oraz zamieszczona na stronie int</w:t>
      </w:r>
      <w:r w:rsidR="00017948">
        <w:rPr>
          <w:rFonts w:ascii="Times New Roman" w:eastAsia="Times New Roman" w:hAnsi="Times New Roman" w:cs="Times New Roman"/>
          <w:lang w:eastAsia="pl-PL"/>
        </w:rPr>
        <w:t>ernetowej LGD – www.lgddolinadrwecy.org</w:t>
      </w:r>
      <w:r w:rsidRPr="00EB77B2">
        <w:rPr>
          <w:rFonts w:ascii="Times New Roman" w:eastAsia="Times New Roman" w:hAnsi="Times New Roman" w:cs="Times New Roman"/>
          <w:lang w:eastAsia="pl-PL"/>
        </w:rPr>
        <w:t>.pl.</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W przypadku zidentyfikowania okoliczności uniemożliwiających prawidłową i efektywną realizację procesu wyboru projektu w ramach Rozwoju lokalnego kierowanego przez społeczność LGD może podjąć decyzję o anulowaniu Ogłoszenia o naborze wniosków w następujących przypadkach:</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a) zaistnienia sytuacji nadzwyczajnej, której nie dało się przewidzieć do chwili ogłoszenia naboru wniosków, a której wystąpienie czyni niemożliwym lub rażąco utrudnia kontynuowanie procedury oceny i wyboru projektów lub stanowi zagrożenie dla interesu publicznego;</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b) ogłoszenia aktów prawnych lub wytycznych ministra właściweg</w:t>
      </w:r>
      <w:r w:rsidR="00FF4363">
        <w:rPr>
          <w:rFonts w:ascii="Times New Roman" w:eastAsia="Times New Roman" w:hAnsi="Times New Roman" w:cs="Times New Roman"/>
          <w:lang w:eastAsia="pl-PL"/>
        </w:rPr>
        <w:t xml:space="preserve">o do spraw </w:t>
      </w:r>
      <w:proofErr w:type="spellStart"/>
      <w:r w:rsidR="00FF4363">
        <w:rPr>
          <w:rFonts w:ascii="Times New Roman" w:eastAsia="Times New Roman" w:hAnsi="Times New Roman" w:cs="Times New Roman"/>
          <w:lang w:eastAsia="pl-PL"/>
        </w:rPr>
        <w:t>rozwoju</w:t>
      </w:r>
      <w:proofErr w:type="spellEnd"/>
      <w:r w:rsidR="00FF4363">
        <w:rPr>
          <w:rFonts w:ascii="Times New Roman" w:eastAsia="Times New Roman" w:hAnsi="Times New Roman" w:cs="Times New Roman"/>
          <w:lang w:eastAsia="pl-PL"/>
        </w:rPr>
        <w:t xml:space="preserve"> regionalnego</w:t>
      </w:r>
      <w:r w:rsidR="00FF4363">
        <w:rPr>
          <w:rFonts w:ascii="Times New Roman" w:eastAsia="Times New Roman" w:hAnsi="Times New Roman" w:cs="Times New Roman"/>
          <w:lang w:eastAsia="pl-PL"/>
        </w:rPr>
        <w:br/>
      </w:r>
      <w:r w:rsidRPr="00EB77B2">
        <w:rPr>
          <w:rFonts w:ascii="Times New Roman" w:eastAsia="Times New Roman" w:hAnsi="Times New Roman" w:cs="Times New Roman"/>
          <w:lang w:eastAsia="pl-PL"/>
        </w:rPr>
        <w:t>w istotny sposób sprzecznych z postanowieniami niniejszych Zasad.</w:t>
      </w:r>
    </w:p>
    <w:p w:rsidR="007E19DF" w:rsidRPr="007854AF" w:rsidRDefault="007E19DF" w:rsidP="00294C8C">
      <w:pPr>
        <w:pStyle w:val="Nagwek2"/>
        <w:jc w:val="both"/>
        <w:rPr>
          <w:rFonts w:ascii="Times New Roman" w:eastAsia="Times New Roman" w:hAnsi="Times New Roman" w:cs="Times New Roman"/>
          <w:sz w:val="24"/>
          <w:szCs w:val="24"/>
          <w:lang w:eastAsia="pl-PL"/>
        </w:rPr>
      </w:pPr>
      <w:bookmarkStart w:id="2" w:name="_Toc528158429"/>
      <w:r w:rsidRPr="007854AF">
        <w:rPr>
          <w:rFonts w:ascii="Times New Roman" w:eastAsia="Times New Roman" w:hAnsi="Times New Roman" w:cs="Times New Roman"/>
          <w:sz w:val="24"/>
          <w:szCs w:val="24"/>
          <w:lang w:eastAsia="pl-PL"/>
        </w:rPr>
        <w:t>1.2. Termin i miejsce złożenia wniosku</w:t>
      </w:r>
      <w:bookmarkEnd w:id="2"/>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w:t>
      </w:r>
      <w:r w:rsidR="008979A9">
        <w:rPr>
          <w:rFonts w:ascii="Times New Roman" w:eastAsia="Times New Roman" w:hAnsi="Times New Roman" w:cs="Times New Roman"/>
          <w:sz w:val="24"/>
          <w:szCs w:val="24"/>
          <w:lang w:eastAsia="pl-PL"/>
        </w:rPr>
        <w:t>u należy złoży</w:t>
      </w:r>
      <w:r w:rsidR="002856C2">
        <w:rPr>
          <w:rFonts w:ascii="Times New Roman" w:eastAsia="Times New Roman" w:hAnsi="Times New Roman" w:cs="Times New Roman"/>
          <w:sz w:val="24"/>
          <w:szCs w:val="24"/>
          <w:lang w:eastAsia="pl-PL"/>
        </w:rPr>
        <w:t xml:space="preserve">ć </w:t>
      </w:r>
      <w:r w:rsidR="002856C2" w:rsidRPr="00AD6978">
        <w:rPr>
          <w:rFonts w:ascii="Times New Roman" w:eastAsia="Times New Roman" w:hAnsi="Times New Roman" w:cs="Times New Roman"/>
          <w:b/>
          <w:sz w:val="24"/>
          <w:szCs w:val="24"/>
          <w:lang w:eastAsia="pl-PL"/>
        </w:rPr>
        <w:t>w terminie od 16.12.2019</w:t>
      </w:r>
      <w:r w:rsidR="00A46AA8">
        <w:rPr>
          <w:rFonts w:ascii="Times New Roman" w:eastAsia="Times New Roman" w:hAnsi="Times New Roman" w:cs="Times New Roman"/>
          <w:b/>
          <w:sz w:val="24"/>
          <w:szCs w:val="24"/>
          <w:lang w:eastAsia="pl-PL"/>
        </w:rPr>
        <w:t xml:space="preserve"> r.</w:t>
      </w:r>
      <w:r w:rsidR="002856C2" w:rsidRPr="00AD6978">
        <w:rPr>
          <w:rFonts w:ascii="Times New Roman" w:eastAsia="Times New Roman" w:hAnsi="Times New Roman" w:cs="Times New Roman"/>
          <w:b/>
          <w:sz w:val="24"/>
          <w:szCs w:val="24"/>
          <w:lang w:eastAsia="pl-PL"/>
        </w:rPr>
        <w:t xml:space="preserve"> do 30</w:t>
      </w:r>
      <w:r w:rsidR="008979A9" w:rsidRPr="00AD6978">
        <w:rPr>
          <w:rFonts w:ascii="Times New Roman" w:eastAsia="Times New Roman" w:hAnsi="Times New Roman" w:cs="Times New Roman"/>
          <w:b/>
          <w:sz w:val="24"/>
          <w:szCs w:val="24"/>
          <w:lang w:eastAsia="pl-PL"/>
        </w:rPr>
        <w:t>.12</w:t>
      </w:r>
      <w:r w:rsidR="002856C2" w:rsidRPr="00AD6978">
        <w:rPr>
          <w:rFonts w:ascii="Times New Roman" w:eastAsia="Times New Roman" w:hAnsi="Times New Roman" w:cs="Times New Roman"/>
          <w:b/>
          <w:sz w:val="24"/>
          <w:szCs w:val="24"/>
          <w:lang w:eastAsia="pl-PL"/>
        </w:rPr>
        <w:t>.2019</w:t>
      </w:r>
      <w:r w:rsidR="00A46AA8">
        <w:rPr>
          <w:rFonts w:ascii="Times New Roman" w:eastAsia="Times New Roman" w:hAnsi="Times New Roman" w:cs="Times New Roman"/>
          <w:b/>
          <w:sz w:val="24"/>
          <w:szCs w:val="24"/>
          <w:lang w:eastAsia="pl-PL"/>
        </w:rPr>
        <w:t xml:space="preserve"> r.</w:t>
      </w:r>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Formularz wniosku o powierzenie grantu i załączniki (wg o</w:t>
      </w:r>
      <w:r w:rsidR="0050766A">
        <w:rPr>
          <w:rFonts w:ascii="Times New Roman" w:eastAsia="Times New Roman" w:hAnsi="Times New Roman" w:cs="Times New Roman"/>
          <w:sz w:val="24"/>
          <w:szCs w:val="24"/>
          <w:lang w:eastAsia="pl-PL"/>
        </w:rPr>
        <w:t>bowiązujących wzorów wskazanych</w:t>
      </w:r>
      <w:r w:rsidR="0050766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Ogłoszeniu o naborze) należy p</w:t>
      </w:r>
      <w:r w:rsidR="00942D35">
        <w:rPr>
          <w:rFonts w:ascii="Times New Roman" w:eastAsia="Times New Roman" w:hAnsi="Times New Roman" w:cs="Times New Roman"/>
          <w:sz w:val="24"/>
          <w:szCs w:val="24"/>
          <w:lang w:eastAsia="pl-PL"/>
        </w:rPr>
        <w:t>obrać ze strony www.lgddolinadrwecy.org</w:t>
      </w:r>
      <w:r w:rsidRPr="007854AF">
        <w:rPr>
          <w:rFonts w:ascii="Times New Roman" w:eastAsia="Times New Roman" w:hAnsi="Times New Roman" w:cs="Times New Roman"/>
          <w:sz w:val="24"/>
          <w:szCs w:val="24"/>
          <w:lang w:eastAsia="pl-PL"/>
        </w:rPr>
        <w:t xml:space="preserve">.pl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zakład</w:t>
      </w:r>
      <w:r w:rsidR="00942D35">
        <w:rPr>
          <w:rFonts w:ascii="Times New Roman" w:eastAsia="Times New Roman" w:hAnsi="Times New Roman" w:cs="Times New Roman"/>
          <w:sz w:val="24"/>
          <w:szCs w:val="24"/>
          <w:lang w:eastAsia="pl-PL"/>
        </w:rPr>
        <w:t>ka LOKALNA STRATERIA ROZWOJU (LSR) Nabór wniosków o dofinansowanie 2014-2020</w:t>
      </w:r>
      <w:r w:rsidRPr="007854AF">
        <w:rPr>
          <w:rFonts w:ascii="Times New Roman" w:eastAsia="Times New Roman" w:hAnsi="Times New Roman" w:cs="Times New Roman"/>
          <w:sz w:val="24"/>
          <w:szCs w:val="24"/>
          <w:lang w:eastAsia="pl-PL"/>
        </w:rPr>
        <w:t xml:space="preserve">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i wypełnić elektronicznie. </w:t>
      </w:r>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Wersję ostateczną kompletnie wypełnionego formularza wniosku o powierzenie grantu należy wydrukować i podpisać (pieczątka podmiotu oraz pieczątka/i imienna/e osoby/osób upoważnionej/</w:t>
      </w:r>
      <w:proofErr w:type="spellStart"/>
      <w:r w:rsidRPr="007854AF">
        <w:rPr>
          <w:rFonts w:ascii="Times New Roman" w:eastAsia="Times New Roman" w:hAnsi="Times New Roman" w:cs="Times New Roman"/>
          <w:sz w:val="24"/>
          <w:szCs w:val="24"/>
          <w:lang w:eastAsia="pl-PL"/>
        </w:rPr>
        <w:t>ych</w:t>
      </w:r>
      <w:proofErr w:type="spellEnd"/>
      <w:r w:rsidRPr="007854AF">
        <w:rPr>
          <w:rFonts w:ascii="Times New Roman" w:eastAsia="Times New Roman" w:hAnsi="Times New Roman" w:cs="Times New Roman"/>
          <w:sz w:val="24"/>
          <w:szCs w:val="24"/>
          <w:lang w:eastAsia="pl-PL"/>
        </w:rPr>
        <w:t xml:space="preserve">). </w:t>
      </w:r>
    </w:p>
    <w:p w:rsidR="007E19DF" w:rsidRPr="00347B12" w:rsidRDefault="007E19DF" w:rsidP="007854AF">
      <w:pPr>
        <w:spacing w:after="0"/>
        <w:rPr>
          <w:rFonts w:ascii="Times New Roman" w:eastAsia="Times New Roman" w:hAnsi="Times New Roman" w:cs="Times New Roman"/>
          <w:sz w:val="14"/>
          <w:szCs w:val="14"/>
          <w:lang w:eastAsia="pl-PL"/>
        </w:rPr>
      </w:pPr>
    </w:p>
    <w:p w:rsidR="007E19DF" w:rsidRPr="006F2A87" w:rsidRDefault="007E19DF" w:rsidP="005076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F2A87">
        <w:rPr>
          <w:rFonts w:ascii="Times New Roman" w:eastAsia="Times New Roman" w:hAnsi="Times New Roman" w:cs="Times New Roman"/>
          <w:lang w:eastAsia="pl-PL"/>
        </w:rPr>
        <w:t>UWAGA: Wymaga się zachowania czytelności wszystkich formularzy składa</w:t>
      </w:r>
      <w:r w:rsidR="0050766A">
        <w:rPr>
          <w:rFonts w:ascii="Times New Roman" w:eastAsia="Times New Roman" w:hAnsi="Times New Roman" w:cs="Times New Roman"/>
          <w:lang w:eastAsia="pl-PL"/>
        </w:rPr>
        <w:t>nych w odpowiedzi na Ogłoszenie</w:t>
      </w:r>
      <w:r w:rsidR="0050766A">
        <w:rPr>
          <w:rFonts w:ascii="Times New Roman" w:eastAsia="Times New Roman" w:hAnsi="Times New Roman" w:cs="Times New Roman"/>
          <w:lang w:eastAsia="pl-PL"/>
        </w:rPr>
        <w:br/>
      </w:r>
      <w:r w:rsidRPr="006F2A87">
        <w:rPr>
          <w:rFonts w:ascii="Times New Roman" w:eastAsia="Times New Roman" w:hAnsi="Times New Roman" w:cs="Times New Roman"/>
          <w:lang w:eastAsia="pl-PL"/>
        </w:rPr>
        <w:t xml:space="preserve">o naborze wniosków. </w:t>
      </w:r>
    </w:p>
    <w:p w:rsidR="00EB0A54" w:rsidRPr="00EB0A54" w:rsidRDefault="00EB0A54" w:rsidP="002748FF">
      <w:pPr>
        <w:spacing w:after="0"/>
        <w:jc w:val="both"/>
        <w:rPr>
          <w:rFonts w:ascii="Times New Roman" w:eastAsia="Times New Roman" w:hAnsi="Times New Roman" w:cs="Times New Roman"/>
          <w:sz w:val="10"/>
          <w:szCs w:val="10"/>
          <w:lang w:eastAsia="pl-PL"/>
        </w:rPr>
      </w:pP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Podmiot ubiegający się o grant składa wniosek</w:t>
      </w:r>
      <w:r w:rsidR="00EB0A54" w:rsidRPr="00EB0A54">
        <w:rPr>
          <w:rFonts w:ascii="Times New Roman" w:eastAsia="Times New Roman" w:hAnsi="Times New Roman" w:cs="Times New Roman"/>
          <w:sz w:val="24"/>
          <w:szCs w:val="24"/>
          <w:lang w:eastAsia="pl-PL"/>
        </w:rPr>
        <w:t xml:space="preserve"> </w:t>
      </w:r>
      <w:r w:rsidR="00EB0A54" w:rsidRPr="007854AF">
        <w:rPr>
          <w:rFonts w:ascii="Times New Roman" w:eastAsia="Times New Roman" w:hAnsi="Times New Roman" w:cs="Times New Roman"/>
          <w:sz w:val="24"/>
          <w:szCs w:val="24"/>
          <w:lang w:eastAsia="pl-PL"/>
        </w:rPr>
        <w:t>z załącznikami, w tym z wersją elektroniczną</w:t>
      </w:r>
      <w:r w:rsidR="00EB0A54" w:rsidRPr="007854AF">
        <w:rPr>
          <w:rStyle w:val="Odwoanieprzypisudolnego"/>
          <w:rFonts w:ascii="Times New Roman" w:eastAsia="Times New Roman" w:hAnsi="Times New Roman" w:cs="Times New Roman"/>
          <w:sz w:val="24"/>
          <w:szCs w:val="24"/>
          <w:lang w:eastAsia="pl-PL"/>
        </w:rPr>
        <w:footnoteReference w:id="4"/>
      </w:r>
      <w:r w:rsidR="00EB0A54" w:rsidRPr="007854AF">
        <w:rPr>
          <w:rFonts w:ascii="Times New Roman" w:eastAsia="Times New Roman" w:hAnsi="Times New Roman" w:cs="Times New Roman"/>
          <w:sz w:val="24"/>
          <w:szCs w:val="24"/>
          <w:lang w:eastAsia="pl-PL"/>
        </w:rPr>
        <w:t xml:space="preserve"> </w:t>
      </w:r>
      <w:r w:rsidR="00EB0A54">
        <w:rPr>
          <w:rFonts w:ascii="Times New Roman" w:eastAsia="Times New Roman" w:hAnsi="Times New Roman" w:cs="Times New Roman"/>
          <w:sz w:val="24"/>
          <w:szCs w:val="24"/>
          <w:lang w:eastAsia="pl-PL"/>
        </w:rPr>
        <w:t xml:space="preserve">(plik </w:t>
      </w:r>
      <w:proofErr w:type="spellStart"/>
      <w:r w:rsidR="00EB0A54">
        <w:rPr>
          <w:rFonts w:ascii="Times New Roman" w:eastAsia="Times New Roman" w:hAnsi="Times New Roman" w:cs="Times New Roman"/>
          <w:sz w:val="24"/>
          <w:szCs w:val="24"/>
          <w:lang w:eastAsia="pl-PL"/>
        </w:rPr>
        <w:t>*.pdf</w:t>
      </w:r>
      <w:proofErr w:type="spellEnd"/>
      <w:r w:rsidR="00EB0A54">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w:t>
      </w:r>
      <w:r w:rsidR="004E5410">
        <w:rPr>
          <w:rFonts w:ascii="Times New Roman" w:eastAsia="Times New Roman" w:hAnsi="Times New Roman" w:cs="Times New Roman"/>
          <w:sz w:val="24"/>
          <w:szCs w:val="24"/>
          <w:lang w:eastAsia="pl-PL"/>
        </w:rPr>
        <w:t>bezpośrednio (osobiście lub</w:t>
      </w:r>
      <w:r w:rsidRPr="007854AF">
        <w:rPr>
          <w:rFonts w:ascii="Times New Roman" w:eastAsia="Times New Roman" w:hAnsi="Times New Roman" w:cs="Times New Roman"/>
          <w:sz w:val="24"/>
          <w:szCs w:val="24"/>
          <w:lang w:eastAsia="pl-PL"/>
        </w:rPr>
        <w:t xml:space="preserve"> przez pełnomocnika lub osobę uprawnioną do reprezentacji </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lub</w:t>
      </w:r>
    </w:p>
    <w:p w:rsidR="00A54944" w:rsidRPr="00C44AE1"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w:t>
      </w:r>
      <w:r w:rsidR="007B2930" w:rsidRPr="007B2930">
        <w:rPr>
          <w:rFonts w:ascii="Times New Roman" w:eastAsia="Calibri" w:hAnsi="Times New Roman" w:cs="Times New Roman"/>
          <w:sz w:val="24"/>
          <w:szCs w:val="24"/>
        </w:rPr>
        <w:t>poprzez nadanie (za potwierdzeniem odbioru) w polskiej placówce p</w:t>
      </w:r>
      <w:r w:rsidR="0050766A">
        <w:rPr>
          <w:rFonts w:ascii="Times New Roman" w:eastAsia="Calibri" w:hAnsi="Times New Roman" w:cs="Times New Roman"/>
          <w:sz w:val="24"/>
          <w:szCs w:val="24"/>
        </w:rPr>
        <w:t>ocztowej wyznaczonego operatora</w:t>
      </w:r>
      <w:r w:rsidR="0050766A">
        <w:rPr>
          <w:rFonts w:ascii="Times New Roman" w:eastAsia="Calibri" w:hAnsi="Times New Roman" w:cs="Times New Roman"/>
          <w:sz w:val="24"/>
          <w:szCs w:val="24"/>
        </w:rPr>
        <w:br/>
      </w:r>
      <w:r w:rsidR="007B2930" w:rsidRPr="007B2930">
        <w:rPr>
          <w:rFonts w:ascii="Times New Roman" w:eastAsia="Calibri" w:hAnsi="Times New Roman" w:cs="Times New Roman"/>
          <w:sz w:val="24"/>
          <w:szCs w:val="24"/>
        </w:rPr>
        <w:t xml:space="preserve">w rozumieniu </w:t>
      </w:r>
      <w:r w:rsidRPr="007B2930">
        <w:rPr>
          <w:rFonts w:ascii="Times New Roman" w:eastAsia="Times New Roman" w:hAnsi="Times New Roman" w:cs="Times New Roman"/>
          <w:sz w:val="24"/>
          <w:szCs w:val="24"/>
          <w:lang w:eastAsia="pl-PL"/>
        </w:rPr>
        <w:t>Ustawy z dnia</w:t>
      </w:r>
      <w:r w:rsidRPr="007854AF">
        <w:rPr>
          <w:rFonts w:ascii="Times New Roman" w:eastAsia="Times New Roman" w:hAnsi="Times New Roman" w:cs="Times New Roman"/>
          <w:sz w:val="24"/>
          <w:szCs w:val="24"/>
          <w:lang w:eastAsia="pl-PL"/>
        </w:rPr>
        <w:t xml:space="preserve"> 23 listopada 2012 r.</w:t>
      </w:r>
      <w:r w:rsidR="00336077">
        <w:rPr>
          <w:rFonts w:ascii="Times New Roman" w:eastAsia="Times New Roman" w:hAnsi="Times New Roman" w:cs="Times New Roman"/>
          <w:sz w:val="24"/>
          <w:szCs w:val="24"/>
          <w:lang w:eastAsia="pl-PL"/>
        </w:rPr>
        <w:t xml:space="preserve"> </w:t>
      </w:r>
      <w:r w:rsidR="00336077" w:rsidRPr="00C44AE1">
        <w:rPr>
          <w:rFonts w:ascii="Times New Roman" w:eastAsia="Times New Roman" w:hAnsi="Times New Roman" w:cs="Times New Roman"/>
          <w:sz w:val="24"/>
          <w:szCs w:val="24"/>
          <w:lang w:eastAsia="pl-PL"/>
        </w:rPr>
        <w:t>– Prawo pocztowe (</w:t>
      </w:r>
      <w:r w:rsidR="00C44AE1" w:rsidRPr="00C44AE1">
        <w:rPr>
          <w:rFonts w:ascii="Times New Roman" w:hAnsi="Times New Roman" w:cs="Times New Roman"/>
          <w:sz w:val="24"/>
          <w:szCs w:val="24"/>
        </w:rPr>
        <w:t>Dz. U. z 2017 r. poz. 1481</w:t>
      </w:r>
      <w:r w:rsidR="002D0B82">
        <w:rPr>
          <w:rFonts w:ascii="Times New Roman" w:hAnsi="Times New Roman" w:cs="Times New Roman"/>
          <w:sz w:val="24"/>
          <w:szCs w:val="24"/>
        </w:rPr>
        <w:t>).</w:t>
      </w:r>
    </w:p>
    <w:p w:rsidR="0050766A" w:rsidRPr="0050766A" w:rsidRDefault="0050766A" w:rsidP="002748FF">
      <w:pPr>
        <w:spacing w:after="0"/>
        <w:jc w:val="both"/>
        <w:rPr>
          <w:rFonts w:ascii="Times New Roman" w:hAnsi="Times New Roman" w:cs="Times New Roman"/>
          <w:b/>
          <w:sz w:val="10"/>
          <w:szCs w:val="10"/>
          <w:u w:val="single"/>
        </w:rPr>
      </w:pPr>
    </w:p>
    <w:p w:rsidR="0087487C" w:rsidRPr="0087487C" w:rsidRDefault="0087487C" w:rsidP="002748FF">
      <w:pPr>
        <w:spacing w:after="0"/>
        <w:jc w:val="both"/>
        <w:rPr>
          <w:rFonts w:ascii="Times New Roman" w:eastAsia="Times New Roman" w:hAnsi="Times New Roman" w:cs="Times New Roman"/>
          <w:b/>
          <w:sz w:val="24"/>
          <w:szCs w:val="24"/>
          <w:lang w:eastAsia="pl-PL"/>
        </w:rPr>
      </w:pPr>
      <w:r w:rsidRPr="0087487C">
        <w:rPr>
          <w:rFonts w:ascii="Times New Roman" w:hAnsi="Times New Roman" w:cs="Times New Roman"/>
          <w:b/>
          <w:sz w:val="24"/>
          <w:szCs w:val="24"/>
          <w:u w:val="single"/>
        </w:rPr>
        <w:t>Niezależnie od formy złożenia wniosku decyduje data wpływu do Biura LGD</w:t>
      </w:r>
    </w:p>
    <w:p w:rsidR="002748FF" w:rsidRPr="002748FF" w:rsidRDefault="002748FF" w:rsidP="002748FF">
      <w:pPr>
        <w:spacing w:after="0"/>
        <w:jc w:val="both"/>
        <w:rPr>
          <w:rFonts w:ascii="Times New Roman" w:eastAsia="Times New Roman" w:hAnsi="Times New Roman" w:cs="Times New Roman"/>
          <w:sz w:val="10"/>
          <w:szCs w:val="10"/>
          <w:lang w:eastAsia="pl-PL"/>
        </w:rPr>
      </w:pP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Miejsce złożenia wniosku:</w:t>
      </w:r>
    </w:p>
    <w:p w:rsidR="00996636" w:rsidRPr="007854AF" w:rsidRDefault="00996636" w:rsidP="00996636">
      <w:pPr>
        <w:spacing w:after="0"/>
        <w:jc w:val="both"/>
        <w:rPr>
          <w:rFonts w:ascii="Times New Roman" w:eastAsia="Times New Roman" w:hAnsi="Times New Roman" w:cs="Times New Roman"/>
          <w:sz w:val="24"/>
          <w:szCs w:val="24"/>
          <w:lang w:eastAsia="pl-PL"/>
        </w:rPr>
      </w:pPr>
      <w:bookmarkStart w:id="3" w:name="_Toc528158430"/>
      <w:r>
        <w:rPr>
          <w:rFonts w:ascii="Times New Roman" w:eastAsia="Times New Roman" w:hAnsi="Times New Roman" w:cs="Times New Roman"/>
          <w:sz w:val="24"/>
          <w:szCs w:val="24"/>
          <w:lang w:eastAsia="pl-PL"/>
        </w:rPr>
        <w:t>Biuro Stowarzyszenia</w:t>
      </w:r>
      <w:r w:rsidRPr="007854AF">
        <w:rPr>
          <w:rFonts w:ascii="Times New Roman" w:eastAsia="Times New Roman" w:hAnsi="Times New Roman" w:cs="Times New Roman"/>
          <w:sz w:val="24"/>
          <w:szCs w:val="24"/>
          <w:lang w:eastAsia="pl-PL"/>
        </w:rPr>
        <w:t xml:space="preserve"> Lokalna </w:t>
      </w:r>
      <w:r>
        <w:rPr>
          <w:rFonts w:ascii="Times New Roman" w:eastAsia="Times New Roman" w:hAnsi="Times New Roman" w:cs="Times New Roman"/>
          <w:sz w:val="24"/>
          <w:szCs w:val="24"/>
          <w:lang w:eastAsia="pl-PL"/>
        </w:rPr>
        <w:t>Grupa Działania „Dolina Drwęcy”, Plac 1000-lecia 22a, 87-400 Golub-Dobrzyń,</w:t>
      </w:r>
      <w:r w:rsidRPr="007854A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godzinach pracy Biura, tj. poniedziałek – piątek w godz.: 08:00-16:00.</w:t>
      </w:r>
    </w:p>
    <w:p w:rsidR="00996636" w:rsidRPr="007854AF" w:rsidRDefault="00996636" w:rsidP="0099663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Czas trwania procesu wyboru wniosku o powierzenie grantu trwa łączni</w:t>
      </w:r>
      <w:r>
        <w:rPr>
          <w:rFonts w:ascii="Times New Roman" w:eastAsia="Times New Roman" w:hAnsi="Times New Roman" w:cs="Times New Roman"/>
          <w:sz w:val="24"/>
          <w:szCs w:val="24"/>
          <w:lang w:eastAsia="pl-PL"/>
        </w:rPr>
        <w:t xml:space="preserve">e do 60 dni liczonych </w:t>
      </w:r>
      <w:r w:rsidRPr="007854AF">
        <w:rPr>
          <w:rFonts w:ascii="Times New Roman" w:eastAsia="Times New Roman" w:hAnsi="Times New Roman" w:cs="Times New Roman"/>
          <w:sz w:val="24"/>
          <w:szCs w:val="24"/>
          <w:lang w:eastAsia="pl-PL"/>
        </w:rPr>
        <w:t>od ostatniego dnia terminu naboru wniosk</w:t>
      </w:r>
      <w:r>
        <w:rPr>
          <w:rFonts w:ascii="Times New Roman" w:eastAsia="Times New Roman" w:hAnsi="Times New Roman" w:cs="Times New Roman"/>
          <w:sz w:val="24"/>
          <w:szCs w:val="24"/>
          <w:lang w:eastAsia="pl-PL"/>
        </w:rPr>
        <w:t xml:space="preserve">ów do zakończenia procesu oceny </w:t>
      </w:r>
      <w:r w:rsidRPr="007854AF">
        <w:rPr>
          <w:rFonts w:ascii="Times New Roman" w:eastAsia="Times New Roman" w:hAnsi="Times New Roman" w:cs="Times New Roman"/>
          <w:sz w:val="24"/>
          <w:szCs w:val="24"/>
          <w:lang w:eastAsia="pl-PL"/>
        </w:rPr>
        <w:t xml:space="preserve">i wyboru </w:t>
      </w:r>
      <w:proofErr w:type="spellStart"/>
      <w:r>
        <w:rPr>
          <w:rFonts w:ascii="Times New Roman" w:eastAsia="Times New Roman" w:hAnsi="Times New Roman" w:cs="Times New Roman"/>
          <w:sz w:val="24"/>
          <w:szCs w:val="24"/>
          <w:lang w:eastAsia="pl-PL"/>
        </w:rPr>
        <w:t>grantobiorców</w:t>
      </w:r>
      <w:proofErr w:type="spellEnd"/>
      <w:r w:rsidRPr="007854AF">
        <w:rPr>
          <w:rFonts w:ascii="Times New Roman" w:eastAsia="Times New Roman" w:hAnsi="Times New Roman" w:cs="Times New Roman"/>
          <w:sz w:val="24"/>
          <w:szCs w:val="24"/>
          <w:lang w:eastAsia="pl-PL"/>
        </w:rPr>
        <w:t xml:space="preserve">. </w:t>
      </w:r>
    </w:p>
    <w:p w:rsidR="00C14422" w:rsidRPr="007854AF" w:rsidRDefault="00C14422" w:rsidP="00F56242">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 Podmioty uprawnione do ubiegania się o grant</w:t>
      </w:r>
      <w:bookmarkEnd w:id="3"/>
    </w:p>
    <w:p w:rsidR="00C43429" w:rsidRPr="007854AF" w:rsidRDefault="00C14422" w:rsidP="00F5624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grant mogą się ubiegać wszystkie podmioty</w:t>
      </w:r>
      <w:r w:rsidR="004E4A2E" w:rsidRPr="007854AF">
        <w:rPr>
          <w:rStyle w:val="Odwoanieprzypisudolnego"/>
          <w:rFonts w:ascii="Times New Roman" w:eastAsia="Times New Roman" w:hAnsi="Times New Roman" w:cs="Times New Roman"/>
          <w:sz w:val="24"/>
          <w:szCs w:val="24"/>
          <w:lang w:eastAsia="pl-PL"/>
        </w:rPr>
        <w:footnoteReference w:id="5"/>
      </w:r>
      <w:r w:rsidRPr="007854AF">
        <w:rPr>
          <w:rFonts w:ascii="Times New Roman" w:eastAsia="Times New Roman" w:hAnsi="Times New Roman" w:cs="Times New Roman"/>
          <w:sz w:val="24"/>
          <w:szCs w:val="24"/>
          <w:lang w:eastAsia="pl-PL"/>
        </w:rPr>
        <w:t xml:space="preserve"> z wyłączeniem osób fizycznych (nie dotyczy osób </w:t>
      </w:r>
      <w:r w:rsidR="00F56242">
        <w:rPr>
          <w:rFonts w:ascii="Times New Roman" w:eastAsia="Times New Roman" w:hAnsi="Times New Roman" w:cs="Times New Roman"/>
          <w:sz w:val="24"/>
          <w:szCs w:val="24"/>
          <w:lang w:eastAsia="pl-PL"/>
        </w:rPr>
        <w:t xml:space="preserve">fizycznych </w:t>
      </w:r>
      <w:r w:rsidRPr="007854AF">
        <w:rPr>
          <w:rFonts w:ascii="Times New Roman" w:eastAsia="Times New Roman" w:hAnsi="Times New Roman" w:cs="Times New Roman"/>
          <w:sz w:val="24"/>
          <w:szCs w:val="24"/>
          <w:lang w:eastAsia="pl-PL"/>
        </w:rPr>
        <w:t>prowadzących działalność gospodarczą lub oświatową na podstawie przepisów odrębnych).</w:t>
      </w:r>
    </w:p>
    <w:p w:rsidR="004C043F" w:rsidRPr="007854AF" w:rsidRDefault="004C043F" w:rsidP="003353F2">
      <w:pPr>
        <w:pStyle w:val="Nagwek2"/>
        <w:jc w:val="both"/>
        <w:rPr>
          <w:rFonts w:ascii="Times New Roman" w:eastAsia="Times New Roman" w:hAnsi="Times New Roman" w:cs="Times New Roman"/>
          <w:sz w:val="24"/>
          <w:szCs w:val="24"/>
          <w:lang w:eastAsia="pl-PL"/>
        </w:rPr>
      </w:pPr>
      <w:bookmarkStart w:id="4" w:name="_Toc528158431"/>
      <w:r w:rsidRPr="007854AF">
        <w:rPr>
          <w:rFonts w:ascii="Times New Roman" w:eastAsia="Times New Roman" w:hAnsi="Times New Roman" w:cs="Times New Roman"/>
          <w:sz w:val="24"/>
          <w:szCs w:val="24"/>
          <w:lang w:eastAsia="pl-PL"/>
        </w:rPr>
        <w:t>1.4. Przedmiot naboru</w:t>
      </w:r>
      <w:bookmarkEnd w:id="4"/>
    </w:p>
    <w:p w:rsidR="004C043F" w:rsidRPr="007854AF" w:rsidRDefault="004C043F" w:rsidP="003353F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Przedmiotem naboru są projekty określone dla Pro</w:t>
      </w:r>
      <w:r w:rsidR="0094351A">
        <w:rPr>
          <w:rFonts w:ascii="Times New Roman" w:eastAsia="Times New Roman" w:hAnsi="Times New Roman" w:cs="Times New Roman"/>
          <w:sz w:val="24"/>
          <w:szCs w:val="24"/>
          <w:lang w:eastAsia="pl-PL"/>
        </w:rPr>
        <w:t>jektu grantowego pt. Wdrażanie Strategii Rozwoju Lokalnego K</w:t>
      </w:r>
      <w:r w:rsidRPr="007854AF">
        <w:rPr>
          <w:rFonts w:ascii="Times New Roman" w:eastAsia="Times New Roman" w:hAnsi="Times New Roman" w:cs="Times New Roman"/>
          <w:sz w:val="24"/>
          <w:szCs w:val="24"/>
          <w:lang w:eastAsia="pl-PL"/>
        </w:rPr>
        <w:t xml:space="preserve">ierowanego przez </w:t>
      </w:r>
      <w:r w:rsidR="0094351A">
        <w:rPr>
          <w:rFonts w:ascii="Times New Roman" w:eastAsia="Times New Roman" w:hAnsi="Times New Roman" w:cs="Times New Roman"/>
          <w:sz w:val="24"/>
          <w:szCs w:val="24"/>
          <w:lang w:eastAsia="pl-PL"/>
        </w:rPr>
        <w:t>Społeczność Lokalnej Grupy Działania „Dolina Drwęcy”</w:t>
      </w:r>
      <w:r w:rsidRPr="007854AF">
        <w:rPr>
          <w:rFonts w:ascii="Times New Roman" w:eastAsia="Times New Roman" w:hAnsi="Times New Roman" w:cs="Times New Roman"/>
          <w:sz w:val="24"/>
          <w:szCs w:val="24"/>
          <w:lang w:eastAsia="pl-PL"/>
        </w:rPr>
        <w:t>; Nr</w:t>
      </w:r>
      <w:r w:rsidR="0094351A">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 xml:space="preserve">/17, Działania 11.1 Włączenie społeczne na obszarach objętych LSR Osi Priorytetowej 11 Rozwój lokalny kierowany przez społeczność,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 i przyczyniające się do realizacji celu projektu grantowego: </w:t>
      </w:r>
      <w:r w:rsidR="0094351A">
        <w:rPr>
          <w:rFonts w:ascii="Times New Roman" w:eastAsia="Times New Roman" w:hAnsi="Times New Roman" w:cs="Times New Roman"/>
          <w:sz w:val="24"/>
          <w:szCs w:val="24"/>
          <w:lang w:eastAsia="pl-PL"/>
        </w:rPr>
        <w:t xml:space="preserve">Wdrażanie Strategii Rozwoju Lokalnego Kierowanego przez Społeczność Lokalnej Grupy Działania „Dolina Drwęcy”, umożliwienie realizacji celu ogólnego 2: Rozwój kapitału społecznego oraz integracja społeczno-zawodowa obszaru LGD „Dolina Drwęcy”, celu szczegółowego 2.1: Aktywizacja i integracja społeczności obszaru LGD, przedsięwzięcia: 2.1.1 Włączenie </w:t>
      </w:r>
      <w:r w:rsidR="00B36211">
        <w:rPr>
          <w:rFonts w:ascii="Times New Roman" w:eastAsia="Times New Roman" w:hAnsi="Times New Roman" w:cs="Times New Roman"/>
          <w:sz w:val="24"/>
          <w:szCs w:val="24"/>
          <w:lang w:eastAsia="pl-PL"/>
        </w:rPr>
        <w:t>s</w:t>
      </w:r>
      <w:r w:rsidR="0094351A">
        <w:rPr>
          <w:rFonts w:ascii="Times New Roman" w:eastAsia="Times New Roman" w:hAnsi="Times New Roman" w:cs="Times New Roman"/>
          <w:sz w:val="24"/>
          <w:szCs w:val="24"/>
          <w:lang w:eastAsia="pl-PL"/>
        </w:rPr>
        <w:t>połeczno-zawodowe mieszkańców obszaru LGD oraz wsparcie inicjatyw</w:t>
      </w:r>
      <w:r w:rsidR="00B156EB">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w zakresie organizowania społeczności lokalnej i animacji społecznej – projekty grantowe (EFS)</w:t>
      </w:r>
      <w:r w:rsidRPr="007854AF">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 xml:space="preserve">poprzez osiąganie przypisanych do nich wskaźników </w:t>
      </w:r>
      <w:r w:rsidRPr="007854AF">
        <w:rPr>
          <w:rFonts w:ascii="Times New Roman" w:eastAsia="Times New Roman" w:hAnsi="Times New Roman" w:cs="Times New Roman"/>
          <w:sz w:val="24"/>
          <w:szCs w:val="24"/>
          <w:lang w:eastAsia="pl-PL"/>
        </w:rPr>
        <w:t>oraz do realizacji celu szczegółowego PI RPO: Wzrost aktywizacji społeczno-zawodowej mieszkańców objętych Lokalnymi Strategiami Rozwoju.</w:t>
      </w:r>
    </w:p>
    <w:p w:rsidR="00474844" w:rsidRPr="00B664B1" w:rsidRDefault="00474844" w:rsidP="003752DA">
      <w:pPr>
        <w:spacing w:after="0"/>
        <w:jc w:val="both"/>
        <w:rPr>
          <w:rFonts w:ascii="Times New Roman" w:eastAsia="Times New Roman" w:hAnsi="Times New Roman" w:cs="Times New Roman"/>
          <w:sz w:val="14"/>
          <w:szCs w:val="14"/>
          <w:lang w:eastAsia="pl-PL"/>
        </w:rPr>
      </w:pPr>
    </w:p>
    <w:p w:rsidR="004619EF" w:rsidRPr="003A3C66" w:rsidRDefault="004619EF" w:rsidP="003752DA">
      <w:pPr>
        <w:spacing w:after="0"/>
        <w:jc w:val="both"/>
        <w:rPr>
          <w:rFonts w:ascii="Times New Roman" w:eastAsia="Times New Roman" w:hAnsi="Times New Roman" w:cs="Times New Roman"/>
          <w:b/>
          <w:sz w:val="24"/>
          <w:szCs w:val="24"/>
          <w:lang w:eastAsia="pl-PL"/>
        </w:rPr>
      </w:pPr>
      <w:r w:rsidRPr="003A3C66">
        <w:rPr>
          <w:rFonts w:ascii="Times New Roman" w:eastAsia="Times New Roman" w:hAnsi="Times New Roman" w:cs="Times New Roman"/>
          <w:b/>
          <w:sz w:val="24"/>
          <w:szCs w:val="24"/>
          <w:lang w:eastAsia="pl-PL"/>
        </w:rPr>
        <w:t>Wsparciem objęte mogą zostać następujące projekty objęte grantem:</w:t>
      </w:r>
    </w:p>
    <w:p w:rsidR="004619EF" w:rsidRPr="007854AF" w:rsidRDefault="004619EF" w:rsidP="00717FC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TYP 1. Działania na rzecz osób zagrożonych ubóstw</w:t>
      </w:r>
      <w:r w:rsidR="001963AA">
        <w:rPr>
          <w:rFonts w:ascii="Times New Roman" w:eastAsia="Times New Roman" w:hAnsi="Times New Roman" w:cs="Times New Roman"/>
          <w:sz w:val="24"/>
          <w:szCs w:val="24"/>
          <w:lang w:eastAsia="pl-PL"/>
        </w:rPr>
        <w:t xml:space="preserve">em lub wykluczeniem społecznym, </w:t>
      </w:r>
      <w:r w:rsidRPr="007854AF">
        <w:rPr>
          <w:rFonts w:ascii="Times New Roman" w:eastAsia="Times New Roman" w:hAnsi="Times New Roman" w:cs="Times New Roman"/>
          <w:sz w:val="24"/>
          <w:szCs w:val="24"/>
          <w:lang w:eastAsia="pl-PL"/>
        </w:rPr>
        <w:t>w zakresie wdrożenia rozwiązań z obszaru aktywnej integracji o charakterze środowiskowym takich jak:</w:t>
      </w:r>
    </w:p>
    <w:p w:rsidR="00717FC8" w:rsidRDefault="00BB75A0" w:rsidP="00BB75A0">
      <w:pPr>
        <w:spacing w:after="0" w:line="312" w:lineRule="auto"/>
        <w:jc w:val="both"/>
        <w:rPr>
          <w:rFonts w:ascii="Times New Roman" w:eastAsia="Times New Roman" w:hAnsi="Times New Roman" w:cs="Times New Roman"/>
          <w:sz w:val="24"/>
          <w:szCs w:val="24"/>
          <w:lang w:eastAsia="pl-PL"/>
        </w:rPr>
      </w:pPr>
      <w:r w:rsidRPr="00BB75A0">
        <w:rPr>
          <w:rFonts w:ascii="Times New Roman" w:eastAsia="Times New Roman" w:hAnsi="Times New Roman" w:cs="Times New Roman"/>
          <w:sz w:val="24"/>
          <w:szCs w:val="24"/>
          <w:lang w:eastAsia="pl-PL"/>
        </w:rPr>
        <w:t>e) aktywizacja społeczno-zawodowa (w tym szkolenia i podnoszące kompetencje i/lub dające nowe</w:t>
      </w:r>
      <w:r>
        <w:rPr>
          <w:rFonts w:ascii="Times New Roman" w:eastAsia="Times New Roman" w:hAnsi="Times New Roman" w:cs="Times New Roman"/>
          <w:sz w:val="24"/>
          <w:szCs w:val="24"/>
          <w:lang w:eastAsia="pl-PL"/>
        </w:rPr>
        <w:t xml:space="preserve"> </w:t>
      </w:r>
      <w:r w:rsidRPr="00BB75A0">
        <w:rPr>
          <w:rFonts w:ascii="Times New Roman" w:eastAsia="Times New Roman" w:hAnsi="Times New Roman" w:cs="Times New Roman"/>
          <w:sz w:val="24"/>
          <w:szCs w:val="24"/>
          <w:lang w:eastAsia="pl-PL"/>
        </w:rPr>
        <w:t>umiejętności zawodowe i społeczne)</w:t>
      </w:r>
      <w:r w:rsidR="00717FC8" w:rsidRPr="00BB75A0">
        <w:rPr>
          <w:rFonts w:ascii="Times New Roman" w:eastAsia="Times New Roman" w:hAnsi="Times New Roman" w:cs="Times New Roman"/>
          <w:sz w:val="24"/>
          <w:szCs w:val="24"/>
          <w:lang w:eastAsia="pl-PL"/>
        </w:rPr>
        <w:t>.</w:t>
      </w:r>
    </w:p>
    <w:p w:rsidR="00CC34EC" w:rsidRPr="00BB75A0" w:rsidRDefault="00CC34EC" w:rsidP="00BB75A0">
      <w:pPr>
        <w:spacing w:after="0" w:line="312" w:lineRule="auto"/>
        <w:jc w:val="both"/>
        <w:rPr>
          <w:rFonts w:ascii="Times New Roman" w:eastAsia="Times New Roman" w:hAnsi="Times New Roman" w:cs="Times New Roman"/>
          <w:sz w:val="24"/>
          <w:szCs w:val="24"/>
          <w:lang w:eastAsia="pl-PL"/>
        </w:rPr>
      </w:pPr>
    </w:p>
    <w:p w:rsidR="004619EF" w:rsidRPr="00C40ED7" w:rsidRDefault="004619EF" w:rsidP="007854AF">
      <w:pPr>
        <w:spacing w:after="0"/>
        <w:rPr>
          <w:rFonts w:ascii="Times New Roman" w:eastAsia="Times New Roman" w:hAnsi="Times New Roman" w:cs="Times New Roman"/>
          <w:sz w:val="10"/>
          <w:szCs w:val="10"/>
          <w:lang w:eastAsia="pl-PL"/>
        </w:rPr>
      </w:pPr>
    </w:p>
    <w:p w:rsidR="0062686F" w:rsidRPr="00B01E30" w:rsidRDefault="0062686F" w:rsidP="00C40ED7">
      <w:pPr>
        <w:spacing w:after="0"/>
        <w:jc w:val="both"/>
        <w:rPr>
          <w:rFonts w:ascii="Times New Roman" w:eastAsia="Times New Roman" w:hAnsi="Times New Roman" w:cs="Times New Roman"/>
          <w:b/>
          <w:sz w:val="24"/>
          <w:szCs w:val="24"/>
          <w:lang w:eastAsia="pl-PL"/>
        </w:rPr>
      </w:pPr>
      <w:r w:rsidRPr="00B01E30">
        <w:rPr>
          <w:rFonts w:ascii="Times New Roman" w:eastAsia="Times New Roman" w:hAnsi="Times New Roman" w:cs="Times New Roman"/>
          <w:b/>
          <w:sz w:val="24"/>
          <w:szCs w:val="24"/>
          <w:lang w:eastAsia="pl-PL"/>
        </w:rPr>
        <w:lastRenderedPageBreak/>
        <w:t>OGÓLNE WARUN</w:t>
      </w:r>
      <w:r w:rsidR="009A5789" w:rsidRPr="00B01E30">
        <w:rPr>
          <w:rFonts w:ascii="Times New Roman" w:eastAsia="Times New Roman" w:hAnsi="Times New Roman" w:cs="Times New Roman"/>
          <w:b/>
          <w:sz w:val="24"/>
          <w:szCs w:val="24"/>
          <w:lang w:eastAsia="pl-PL"/>
        </w:rPr>
        <w:t xml:space="preserve">KI REALIZACJI WSPARCIA W RAMACH </w:t>
      </w:r>
      <w:r w:rsidRPr="00B01E30">
        <w:rPr>
          <w:rFonts w:ascii="Times New Roman" w:eastAsia="Times New Roman" w:hAnsi="Times New Roman" w:cs="Times New Roman"/>
          <w:b/>
          <w:sz w:val="24"/>
          <w:szCs w:val="24"/>
          <w:lang w:eastAsia="pl-PL"/>
        </w:rPr>
        <w:t>PRZEDMIOTOWEGO NABORU:</w:t>
      </w:r>
    </w:p>
    <w:p w:rsidR="009A5789" w:rsidRPr="00B01E30" w:rsidRDefault="009A5789" w:rsidP="007854AF">
      <w:pPr>
        <w:spacing w:after="0"/>
        <w:rPr>
          <w:rFonts w:ascii="Times New Roman" w:eastAsia="Times New Roman" w:hAnsi="Times New Roman" w:cs="Times New Roman"/>
          <w:sz w:val="24"/>
          <w:szCs w:val="24"/>
          <w:lang w:eastAsia="pl-PL"/>
        </w:rPr>
      </w:pPr>
    </w:p>
    <w:p w:rsidR="00447A66" w:rsidRDefault="00B01E30" w:rsidP="00937848">
      <w:pPr>
        <w:spacing w:after="0"/>
        <w:jc w:val="both"/>
        <w:rPr>
          <w:rFonts w:ascii="Times New Roman" w:eastAsia="Calibri" w:hAnsi="Times New Roman" w:cs="Times New Roman"/>
          <w:sz w:val="24"/>
          <w:szCs w:val="24"/>
        </w:rPr>
      </w:pPr>
      <w:bookmarkStart w:id="5" w:name="_Toc528158432"/>
      <w:r w:rsidRPr="00B01E30">
        <w:rPr>
          <w:rFonts w:ascii="Times New Roman" w:eastAsia="Calibri" w:hAnsi="Times New Roman" w:cs="Times New Roman"/>
          <w:b/>
          <w:sz w:val="24"/>
          <w:szCs w:val="24"/>
        </w:rPr>
        <w:t>Aktywizacja społeczno-zawodowa</w:t>
      </w:r>
      <w:r>
        <w:rPr>
          <w:rFonts w:ascii="Times New Roman" w:eastAsia="Calibri" w:hAnsi="Times New Roman" w:cs="Times New Roman"/>
          <w:sz w:val="24"/>
          <w:szCs w:val="24"/>
        </w:rPr>
        <w:t xml:space="preserve"> – zindywidualizowane i kompleksowe działania umo</w:t>
      </w:r>
      <w:r w:rsidR="00937848">
        <w:rPr>
          <w:rFonts w:ascii="Times New Roman" w:eastAsia="Calibri" w:hAnsi="Times New Roman" w:cs="Times New Roman"/>
          <w:sz w:val="24"/>
          <w:szCs w:val="24"/>
        </w:rPr>
        <w:t>ż</w:t>
      </w:r>
      <w:r>
        <w:rPr>
          <w:rFonts w:ascii="Times New Roman" w:eastAsia="Calibri" w:hAnsi="Times New Roman" w:cs="Times New Roman"/>
          <w:sz w:val="24"/>
          <w:szCs w:val="24"/>
        </w:rPr>
        <w:t xml:space="preserve">liwiające aktywne włączenie społeczne a także powrót na rynek pracy z obligatoryjnym wykorzystaniem instrumentów aktywizacji społecznej i/lub </w:t>
      </w:r>
      <w:proofErr w:type="spellStart"/>
      <w:r w:rsidR="00D7119E">
        <w:rPr>
          <w:rFonts w:ascii="Times New Roman" w:eastAsia="Calibri" w:hAnsi="Times New Roman" w:cs="Times New Roman"/>
          <w:sz w:val="24"/>
          <w:szCs w:val="24"/>
        </w:rPr>
        <w:t>z</w:t>
      </w:r>
      <w:r>
        <w:rPr>
          <w:rFonts w:ascii="Times New Roman" w:eastAsia="Calibri" w:hAnsi="Times New Roman" w:cs="Times New Roman"/>
          <w:sz w:val="24"/>
          <w:szCs w:val="24"/>
        </w:rPr>
        <w:t>awodowej</w:t>
      </w:r>
      <w:proofErr w:type="spellEnd"/>
      <w:r>
        <w:rPr>
          <w:rFonts w:ascii="Times New Roman" w:eastAsia="Calibri" w:hAnsi="Times New Roman" w:cs="Times New Roman"/>
          <w:sz w:val="24"/>
          <w:szCs w:val="24"/>
        </w:rPr>
        <w:t xml:space="preserve"> i/lub edukacyjnej.</w:t>
      </w:r>
    </w:p>
    <w:p w:rsidR="00B01E30" w:rsidRPr="00B01E30" w:rsidRDefault="00B01E30" w:rsidP="00447A66">
      <w:pPr>
        <w:spacing w:after="0"/>
        <w:rPr>
          <w:rFonts w:ascii="Times New Roman" w:eastAsia="Calibri" w:hAnsi="Times New Roman" w:cs="Times New Roman"/>
          <w:b/>
          <w:noProof/>
          <w:sz w:val="24"/>
          <w:szCs w:val="24"/>
          <w:lang w:eastAsia="pl-PL"/>
        </w:rPr>
      </w:pPr>
    </w:p>
    <w:p w:rsidR="00447A66" w:rsidRPr="00B01E30" w:rsidRDefault="00447A66" w:rsidP="00447A66">
      <w:pPr>
        <w:numPr>
          <w:ilvl w:val="0"/>
          <w:numId w:val="13"/>
        </w:numPr>
        <w:tabs>
          <w:tab w:val="left" w:pos="284"/>
        </w:tabs>
        <w:spacing w:after="0"/>
        <w:ind w:left="0" w:firstLine="0"/>
        <w:jc w:val="both"/>
        <w:rPr>
          <w:rFonts w:ascii="Times New Roman" w:eastAsia="Calibri" w:hAnsi="Times New Roman" w:cs="Times New Roman"/>
          <w:b/>
          <w:noProof/>
          <w:sz w:val="24"/>
          <w:szCs w:val="24"/>
          <w:lang w:eastAsia="pl-PL"/>
        </w:rPr>
      </w:pPr>
      <w:r w:rsidRPr="00B01E30">
        <w:rPr>
          <w:rFonts w:ascii="Times New Roman" w:eastAsia="Calibri" w:hAnsi="Times New Roman" w:cs="Times New Roman"/>
          <w:noProof/>
          <w:sz w:val="24"/>
          <w:szCs w:val="24"/>
          <w:lang w:eastAsia="pl-PL"/>
        </w:rPr>
        <w:t xml:space="preserve">Działania podejmowane w ramach </w:t>
      </w:r>
      <w:r w:rsidR="0067304F">
        <w:rPr>
          <w:rFonts w:ascii="Times New Roman" w:eastAsia="Calibri" w:hAnsi="Times New Roman" w:cs="Times New Roman"/>
          <w:noProof/>
          <w:sz w:val="24"/>
          <w:szCs w:val="24"/>
          <w:lang w:eastAsia="pl-PL"/>
        </w:rPr>
        <w:t>naboru</w:t>
      </w:r>
      <w:r w:rsidRPr="00B01E30">
        <w:rPr>
          <w:rFonts w:ascii="Times New Roman" w:eastAsia="Calibri" w:hAnsi="Times New Roman" w:cs="Times New Roman"/>
          <w:noProof/>
          <w:sz w:val="24"/>
          <w:szCs w:val="24"/>
          <w:lang w:eastAsia="pl-PL"/>
        </w:rPr>
        <w:t xml:space="preserve"> mogą obejmować następujące instrumenty aktywnej integracji</w:t>
      </w:r>
      <w:r w:rsidRPr="00B01E30">
        <w:rPr>
          <w:rFonts w:ascii="Times New Roman" w:eastAsia="Calibri" w:hAnsi="Times New Roman" w:cs="Times New Roman"/>
          <w:noProof/>
          <w:sz w:val="24"/>
          <w:szCs w:val="24"/>
          <w:vertAlign w:val="superscript"/>
          <w:lang w:eastAsia="pl-PL"/>
        </w:rPr>
        <w:footnoteReference w:id="6"/>
      </w:r>
      <w:r w:rsidRPr="00B01E30">
        <w:rPr>
          <w:rFonts w:ascii="Times New Roman" w:eastAsia="Calibri" w:hAnsi="Times New Roman" w:cs="Times New Roman"/>
          <w:b/>
          <w:noProof/>
          <w:sz w:val="24"/>
          <w:szCs w:val="24"/>
          <w:lang w:eastAsia="pl-PL"/>
        </w:rPr>
        <w:t>:</w:t>
      </w:r>
    </w:p>
    <w:p w:rsidR="00447A66" w:rsidRPr="0067304F" w:rsidRDefault="00447A66" w:rsidP="00447A66">
      <w:pPr>
        <w:spacing w:after="0"/>
        <w:rPr>
          <w:rFonts w:ascii="Times New Roman" w:eastAsia="Calibri" w:hAnsi="Times New Roman" w:cs="Times New Roman"/>
          <w:b/>
          <w:noProof/>
          <w:sz w:val="14"/>
          <w:szCs w:val="14"/>
          <w:lang w:eastAsia="pl-PL"/>
        </w:rPr>
      </w:pPr>
    </w:p>
    <w:p w:rsidR="00447A66" w:rsidRPr="00B01E30" w:rsidRDefault="00447A66" w:rsidP="00447A66">
      <w:pPr>
        <w:numPr>
          <w:ilvl w:val="0"/>
          <w:numId w:val="14"/>
        </w:numPr>
        <w:spacing w:after="0"/>
        <w:ind w:left="714" w:hanging="357"/>
        <w:jc w:val="both"/>
        <w:rPr>
          <w:rFonts w:ascii="Times New Roman" w:eastAsia="Calibri" w:hAnsi="Times New Roman" w:cs="Times New Roman"/>
          <w:b/>
          <w:i/>
          <w:noProof/>
          <w:sz w:val="24"/>
          <w:szCs w:val="24"/>
          <w:lang w:eastAsia="pl-PL"/>
        </w:rPr>
      </w:pPr>
      <w:r w:rsidRPr="00B01E30">
        <w:rPr>
          <w:rFonts w:ascii="Times New Roman" w:eastAsia="Calibri" w:hAnsi="Times New Roman" w:cs="Times New Roman"/>
          <w:b/>
          <w:noProof/>
          <w:sz w:val="24"/>
          <w:szCs w:val="24"/>
          <w:lang w:eastAsia="pl-PL"/>
        </w:rPr>
        <w:t>Instrumenty aktywizacji zawodowej</w:t>
      </w:r>
      <w:r w:rsidRPr="00B01E30">
        <w:rPr>
          <w:rFonts w:ascii="Times New Roman" w:eastAsia="Calibri" w:hAnsi="Times New Roman" w:cs="Times New Roman"/>
          <w:b/>
          <w:i/>
          <w:noProof/>
          <w:sz w:val="24"/>
          <w:szCs w:val="24"/>
          <w:lang w:eastAsia="pl-PL"/>
        </w:rPr>
        <w:t xml:space="preserve">: </w:t>
      </w:r>
    </w:p>
    <w:p w:rsidR="00447A66" w:rsidRPr="00B01E30" w:rsidRDefault="00447A66" w:rsidP="00447A66">
      <w:pPr>
        <w:numPr>
          <w:ilvl w:val="0"/>
          <w:numId w:val="15"/>
        </w:numPr>
        <w:spacing w:after="0"/>
        <w:ind w:left="1071" w:hanging="357"/>
        <w:jc w:val="both"/>
        <w:rPr>
          <w:rFonts w:ascii="Times New Roman" w:eastAsia="Calibri" w:hAnsi="Times New Roman" w:cs="Times New Roman"/>
          <w:noProof/>
          <w:sz w:val="24"/>
          <w:szCs w:val="24"/>
          <w:lang w:eastAsia="pl-PL"/>
        </w:rPr>
      </w:pPr>
      <w:r w:rsidRPr="00B01E30">
        <w:rPr>
          <w:rFonts w:ascii="Times New Roman" w:eastAsia="Calibri" w:hAnsi="Times New Roman" w:cs="Times New Roman"/>
          <w:noProof/>
          <w:sz w:val="24"/>
          <w:szCs w:val="24"/>
          <w:lang w:eastAsia="pl-PL"/>
        </w:rPr>
        <w:t>uczestnictwo w zajęciach CIS,</w:t>
      </w:r>
    </w:p>
    <w:p w:rsidR="00447A66" w:rsidRPr="00B01E30" w:rsidRDefault="00447A66" w:rsidP="00447A66">
      <w:pPr>
        <w:numPr>
          <w:ilvl w:val="0"/>
          <w:numId w:val="15"/>
        </w:numPr>
        <w:spacing w:after="0"/>
        <w:ind w:left="1071" w:hanging="357"/>
        <w:jc w:val="both"/>
        <w:rPr>
          <w:rFonts w:ascii="Times New Roman" w:eastAsia="Calibri" w:hAnsi="Times New Roman" w:cs="Times New Roman"/>
          <w:noProof/>
          <w:sz w:val="24"/>
          <w:szCs w:val="24"/>
          <w:lang w:eastAsia="pl-PL"/>
        </w:rPr>
      </w:pPr>
      <w:r w:rsidRPr="00B01E30">
        <w:rPr>
          <w:rFonts w:ascii="Times New Roman" w:eastAsia="Calibri" w:hAnsi="Times New Roman" w:cs="Times New Roman"/>
          <w:noProof/>
          <w:sz w:val="24"/>
          <w:szCs w:val="24"/>
          <w:lang w:eastAsia="pl-PL"/>
        </w:rPr>
        <w:t>uczestnictwo w zajęciach KIS,</w:t>
      </w:r>
    </w:p>
    <w:p w:rsidR="00447A66" w:rsidRPr="00B01E30" w:rsidRDefault="00447A66" w:rsidP="00447A66">
      <w:pPr>
        <w:numPr>
          <w:ilvl w:val="0"/>
          <w:numId w:val="15"/>
        </w:numPr>
        <w:spacing w:after="0"/>
        <w:ind w:left="1071" w:hanging="357"/>
        <w:jc w:val="both"/>
        <w:rPr>
          <w:rFonts w:ascii="Times New Roman" w:eastAsia="Calibri" w:hAnsi="Times New Roman" w:cs="Times New Roman"/>
          <w:noProof/>
          <w:sz w:val="24"/>
          <w:szCs w:val="24"/>
          <w:lang w:eastAsia="pl-PL"/>
        </w:rPr>
      </w:pPr>
      <w:r w:rsidRPr="00B01E30">
        <w:rPr>
          <w:rFonts w:ascii="Times New Roman" w:eastAsia="Calibri" w:hAnsi="Times New Roman" w:cs="Times New Roman"/>
          <w:noProof/>
          <w:sz w:val="24"/>
          <w:szCs w:val="24"/>
          <w:lang w:eastAsia="pl-PL"/>
        </w:rPr>
        <w:t>praktyka lub staż w spółdzielni socjalnej lub innym podmiocie, również w przedsiębiorstwie,</w:t>
      </w:r>
    </w:p>
    <w:p w:rsidR="00447A66" w:rsidRPr="00B01E30" w:rsidRDefault="00447A66" w:rsidP="00447A66">
      <w:pPr>
        <w:numPr>
          <w:ilvl w:val="0"/>
          <w:numId w:val="15"/>
        </w:numPr>
        <w:spacing w:after="0"/>
        <w:ind w:left="1071" w:hanging="357"/>
        <w:jc w:val="both"/>
        <w:rPr>
          <w:rFonts w:ascii="Times New Roman" w:eastAsia="Calibri" w:hAnsi="Times New Roman" w:cs="Times New Roman"/>
          <w:noProof/>
          <w:sz w:val="24"/>
          <w:szCs w:val="24"/>
          <w:lang w:eastAsia="pl-PL"/>
        </w:rPr>
      </w:pPr>
      <w:r w:rsidRPr="00B01E30">
        <w:rPr>
          <w:rFonts w:ascii="Times New Roman" w:eastAsia="Calibri" w:hAnsi="Times New Roman" w:cs="Times New Roman"/>
          <w:noProof/>
          <w:sz w:val="24"/>
          <w:szCs w:val="24"/>
          <w:lang w:eastAsia="pl-PL"/>
        </w:rPr>
        <w:t>zajęcia dla osób niepełnosprawnych w WTZ,</w:t>
      </w:r>
    </w:p>
    <w:p w:rsidR="00447A66" w:rsidRPr="00B01E30" w:rsidRDefault="00447A66" w:rsidP="00447A66">
      <w:pPr>
        <w:numPr>
          <w:ilvl w:val="0"/>
          <w:numId w:val="15"/>
        </w:numPr>
        <w:spacing w:after="0"/>
        <w:ind w:left="1071" w:hanging="357"/>
        <w:jc w:val="both"/>
        <w:rPr>
          <w:rFonts w:ascii="Times New Roman" w:eastAsia="Calibri" w:hAnsi="Times New Roman" w:cs="Times New Roman"/>
          <w:noProof/>
          <w:sz w:val="24"/>
          <w:szCs w:val="24"/>
          <w:lang w:eastAsia="pl-PL"/>
        </w:rPr>
      </w:pPr>
      <w:r w:rsidRPr="00B01E30">
        <w:rPr>
          <w:rFonts w:ascii="Times New Roman" w:eastAsia="Calibri" w:hAnsi="Times New Roman" w:cs="Times New Roman"/>
          <w:noProof/>
          <w:sz w:val="24"/>
          <w:szCs w:val="24"/>
          <w:lang w:eastAsia="pl-PL"/>
        </w:rPr>
        <w:t>skierowanie i sfinansowanie zajęć w ramach kształcenia ustawicznego mających na celu uzyskanie zawodu lub przygotowania zawodowego,</w:t>
      </w:r>
    </w:p>
    <w:p w:rsidR="00447A66" w:rsidRPr="00B01E30" w:rsidRDefault="00447A66" w:rsidP="00447A66">
      <w:pPr>
        <w:numPr>
          <w:ilvl w:val="0"/>
          <w:numId w:val="15"/>
        </w:numPr>
        <w:spacing w:after="0"/>
        <w:ind w:left="1071" w:hanging="357"/>
        <w:jc w:val="both"/>
        <w:rPr>
          <w:rFonts w:ascii="Times New Roman" w:eastAsia="Calibri" w:hAnsi="Times New Roman" w:cs="Times New Roman"/>
          <w:noProof/>
          <w:sz w:val="24"/>
          <w:szCs w:val="24"/>
          <w:lang w:eastAsia="pl-PL"/>
        </w:rPr>
      </w:pPr>
      <w:r w:rsidRPr="00B01E30">
        <w:rPr>
          <w:rFonts w:ascii="Times New Roman" w:eastAsia="Calibri" w:hAnsi="Times New Roman" w:cs="Times New Roman"/>
          <w:noProof/>
          <w:sz w:val="24"/>
          <w:szCs w:val="24"/>
          <w:lang w:eastAsia="pl-PL"/>
        </w:rPr>
        <w:t>skierowanie i sfinansowanie zajęć w ramach podnoszenia kluczowych kompetencji o charakterze zawodowym lub zdobywania nowych kompetencji i umiejętności zawodowych umożliwiających aktywizację zawodową,</w:t>
      </w:r>
    </w:p>
    <w:p w:rsidR="00447A66" w:rsidRPr="00B01E30" w:rsidRDefault="00447A66" w:rsidP="00447A66">
      <w:pPr>
        <w:numPr>
          <w:ilvl w:val="0"/>
          <w:numId w:val="15"/>
        </w:numPr>
        <w:spacing w:after="0"/>
        <w:ind w:left="1071" w:hanging="357"/>
        <w:jc w:val="both"/>
        <w:rPr>
          <w:rFonts w:ascii="Times New Roman" w:eastAsia="Calibri" w:hAnsi="Times New Roman" w:cs="Times New Roman"/>
          <w:noProof/>
          <w:sz w:val="24"/>
          <w:szCs w:val="24"/>
          <w:lang w:eastAsia="pl-PL"/>
        </w:rPr>
      </w:pPr>
      <w:r w:rsidRPr="00B01E30">
        <w:rPr>
          <w:rFonts w:ascii="Times New Roman" w:eastAsia="Calibri" w:hAnsi="Times New Roman" w:cs="Times New Roman"/>
          <w:noProof/>
          <w:sz w:val="24"/>
          <w:szCs w:val="24"/>
          <w:lang w:eastAsia="pl-PL"/>
        </w:rPr>
        <w:t>usługi wspierające aktywizację zawodową – m.in. zatrudnienie wspierane, sfinansowanie usług trenera pracy, doradcy zawodowego.</w:t>
      </w:r>
    </w:p>
    <w:p w:rsidR="00447A66" w:rsidRPr="0067304F" w:rsidRDefault="00447A66" w:rsidP="00447A66">
      <w:pPr>
        <w:spacing w:after="0"/>
        <w:rPr>
          <w:rFonts w:ascii="Times New Roman" w:eastAsia="Calibri" w:hAnsi="Times New Roman" w:cs="Times New Roman"/>
          <w:noProof/>
          <w:sz w:val="14"/>
          <w:szCs w:val="14"/>
          <w:lang w:eastAsia="pl-PL"/>
        </w:rPr>
      </w:pPr>
    </w:p>
    <w:p w:rsidR="00447A66" w:rsidRPr="00447A66" w:rsidRDefault="00447A66" w:rsidP="00447A66">
      <w:pPr>
        <w:numPr>
          <w:ilvl w:val="0"/>
          <w:numId w:val="14"/>
        </w:numPr>
        <w:spacing w:after="0"/>
        <w:jc w:val="both"/>
        <w:rPr>
          <w:rFonts w:ascii="Times New Roman" w:eastAsia="Calibri" w:hAnsi="Times New Roman" w:cs="Times New Roman"/>
          <w:b/>
          <w:i/>
          <w:noProof/>
          <w:sz w:val="24"/>
          <w:szCs w:val="24"/>
          <w:lang w:eastAsia="pl-PL"/>
        </w:rPr>
      </w:pPr>
      <w:r w:rsidRPr="00447A66">
        <w:rPr>
          <w:rFonts w:ascii="Times New Roman" w:eastAsia="Calibri" w:hAnsi="Times New Roman" w:cs="Times New Roman"/>
          <w:b/>
          <w:noProof/>
          <w:sz w:val="24"/>
          <w:szCs w:val="24"/>
          <w:lang w:eastAsia="pl-PL"/>
        </w:rPr>
        <w:t>Instrumenty aktywizacji edukacyjnej</w:t>
      </w:r>
      <w:r w:rsidRPr="00447A66">
        <w:rPr>
          <w:rFonts w:ascii="Times New Roman" w:eastAsia="Calibri" w:hAnsi="Times New Roman" w:cs="Times New Roman"/>
          <w:b/>
          <w:i/>
          <w:noProof/>
          <w:sz w:val="24"/>
          <w:szCs w:val="24"/>
          <w:lang w:eastAsia="pl-PL"/>
        </w:rPr>
        <w:t>:</w:t>
      </w:r>
    </w:p>
    <w:p w:rsidR="00447A66" w:rsidRPr="00447A66" w:rsidRDefault="00447A66" w:rsidP="00447A66">
      <w:pPr>
        <w:numPr>
          <w:ilvl w:val="0"/>
          <w:numId w:val="16"/>
        </w:numPr>
        <w:spacing w:after="0"/>
        <w:ind w:left="1071"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skierowanie i sfinansowanie zajęć szkolnych, związanych z uzupełnieniem wykształcenia na poziomie podstawowym, ponadpodstawowym lub policealnym oraz kosztów z nimi związanych,</w:t>
      </w:r>
    </w:p>
    <w:p w:rsidR="00447A66" w:rsidRPr="00447A66" w:rsidRDefault="00447A66" w:rsidP="00447A66">
      <w:pPr>
        <w:numPr>
          <w:ilvl w:val="0"/>
          <w:numId w:val="16"/>
        </w:numPr>
        <w:spacing w:after="0"/>
        <w:ind w:left="1071"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organizacja i sfinansowanie usług wspierających aktywizację edukacyjną (np. brokera edukacyjnego),</w:t>
      </w:r>
    </w:p>
    <w:p w:rsidR="00447A66" w:rsidRPr="00447A66" w:rsidRDefault="00447A66" w:rsidP="00447A66">
      <w:pPr>
        <w:numPr>
          <w:ilvl w:val="0"/>
          <w:numId w:val="16"/>
        </w:numPr>
        <w:spacing w:after="0"/>
        <w:ind w:left="1071"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 xml:space="preserve">sfinansowanie kosztów studiów dla osób opuszczających placówki opiekuńczo-wychowawcze </w:t>
      </w:r>
      <w:r w:rsidRPr="00447A66">
        <w:rPr>
          <w:rFonts w:ascii="Times New Roman" w:eastAsia="Calibri" w:hAnsi="Times New Roman" w:cs="Times New Roman"/>
          <w:noProof/>
          <w:sz w:val="24"/>
          <w:szCs w:val="24"/>
          <w:lang w:eastAsia="pl-PL"/>
        </w:rPr>
        <w:br/>
        <w:t>lub inne formy pieczy zastępczej.</w:t>
      </w:r>
    </w:p>
    <w:p w:rsidR="00447A66" w:rsidRPr="0067304F" w:rsidRDefault="00447A66" w:rsidP="00447A66">
      <w:pPr>
        <w:spacing w:after="0"/>
        <w:ind w:firstLine="709"/>
        <w:rPr>
          <w:rFonts w:ascii="Times New Roman" w:eastAsia="Calibri" w:hAnsi="Times New Roman" w:cs="Times New Roman"/>
          <w:noProof/>
          <w:sz w:val="14"/>
          <w:szCs w:val="14"/>
          <w:lang w:eastAsia="pl-PL"/>
        </w:rPr>
      </w:pPr>
    </w:p>
    <w:p w:rsidR="00447A66" w:rsidRPr="00447A66" w:rsidRDefault="00447A66" w:rsidP="00447A66">
      <w:pPr>
        <w:numPr>
          <w:ilvl w:val="0"/>
          <w:numId w:val="14"/>
        </w:numPr>
        <w:spacing w:after="0"/>
        <w:jc w:val="both"/>
        <w:rPr>
          <w:rFonts w:ascii="Times New Roman" w:eastAsia="Calibri" w:hAnsi="Times New Roman" w:cs="Times New Roman"/>
          <w:b/>
          <w:noProof/>
          <w:sz w:val="24"/>
          <w:szCs w:val="24"/>
          <w:lang w:eastAsia="pl-PL"/>
        </w:rPr>
      </w:pPr>
      <w:r w:rsidRPr="00447A66">
        <w:rPr>
          <w:rFonts w:ascii="Times New Roman" w:eastAsia="Calibri" w:hAnsi="Times New Roman" w:cs="Times New Roman"/>
          <w:b/>
          <w:noProof/>
          <w:sz w:val="24"/>
          <w:szCs w:val="24"/>
          <w:lang w:eastAsia="pl-PL"/>
        </w:rPr>
        <w:t>Instrumenty aktywizacji społecznej</w:t>
      </w:r>
      <w:r w:rsidRPr="00447A66">
        <w:rPr>
          <w:rFonts w:ascii="Times New Roman" w:eastAsia="Calibri" w:hAnsi="Times New Roman" w:cs="Times New Roman"/>
          <w:i/>
          <w:noProof/>
          <w:sz w:val="24"/>
          <w:szCs w:val="24"/>
          <w:vertAlign w:val="superscript"/>
          <w:lang w:eastAsia="pl-PL"/>
        </w:rPr>
        <w:footnoteReference w:id="7"/>
      </w:r>
      <w:r w:rsidRPr="00447A66">
        <w:rPr>
          <w:rFonts w:ascii="Times New Roman" w:eastAsia="Calibri" w:hAnsi="Times New Roman" w:cs="Times New Roman"/>
          <w:b/>
          <w:i/>
          <w:noProof/>
          <w:sz w:val="24"/>
          <w:szCs w:val="24"/>
          <w:lang w:eastAsia="pl-PL"/>
        </w:rPr>
        <w:t>:</w:t>
      </w:r>
    </w:p>
    <w:p w:rsidR="00447A66" w:rsidRPr="00447A66" w:rsidRDefault="00447A66" w:rsidP="00447A66">
      <w:pPr>
        <w:numPr>
          <w:ilvl w:val="0"/>
          <w:numId w:val="17"/>
        </w:numPr>
        <w:spacing w:after="0"/>
        <w:ind w:left="1071" w:hanging="357"/>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organizacja i finansowanie usług wspierających osoby z niepełnosprawnościami, w tym kosztów zatrudnienia tłumacza osoby głuchoniemej, przewodnika osoby niewidomej, asystenta osoby niepełnosprawnej,</w:t>
      </w:r>
    </w:p>
    <w:p w:rsidR="00447A66" w:rsidRPr="00447A66" w:rsidRDefault="00447A66" w:rsidP="00447A66">
      <w:pPr>
        <w:numPr>
          <w:ilvl w:val="0"/>
          <w:numId w:val="17"/>
        </w:numPr>
        <w:spacing w:after="0"/>
        <w:ind w:left="1071" w:hanging="357"/>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organizacja i finansowanie usług wspierających animację lokalną, w tym kosztów zatrudnienia animatora lokalnego, lidera KIS, streetworkera,</w:t>
      </w:r>
    </w:p>
    <w:p w:rsidR="00447A66" w:rsidRPr="00447A66" w:rsidRDefault="00447A66" w:rsidP="00447A66">
      <w:pPr>
        <w:numPr>
          <w:ilvl w:val="0"/>
          <w:numId w:val="17"/>
        </w:numPr>
        <w:spacing w:after="0"/>
        <w:ind w:left="1071" w:hanging="357"/>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 xml:space="preserve">organizacja i finansowanie usług wsparcia i aktywizacji rodzin marginalizowanych, w tym kosztów zatrudnienia asystenta rodziny i koordynatora rodzinnej pieczy zastępczej (zgodnie z </w:t>
      </w:r>
      <w:r w:rsidRPr="00447A66">
        <w:rPr>
          <w:rFonts w:ascii="Times New Roman" w:eastAsia="Calibri" w:hAnsi="Times New Roman" w:cs="Times New Roman"/>
          <w:noProof/>
          <w:sz w:val="24"/>
          <w:szCs w:val="24"/>
          <w:lang w:eastAsia="pl-PL"/>
        </w:rPr>
        <w:lastRenderedPageBreak/>
        <w:t>przepisami ustawy o wspieraniu rodziny i systemie pieczy zastępczej), konsultantów rodzinnych, mediatorów itp.,</w:t>
      </w:r>
    </w:p>
    <w:p w:rsidR="00447A66" w:rsidRPr="00447A66" w:rsidRDefault="00447A66" w:rsidP="00447A66">
      <w:pPr>
        <w:numPr>
          <w:ilvl w:val="0"/>
          <w:numId w:val="17"/>
        </w:numPr>
        <w:spacing w:after="0"/>
        <w:ind w:left="1071" w:hanging="357"/>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organizacja i finansowanie kosztów wolontariatu, zgodnie z przepisami o działalności pożytku publicznego i o wolontariacie, oraz kosztów zatrudnienia osoby prowadzącej klub wolontariuszy,</w:t>
      </w:r>
    </w:p>
    <w:p w:rsidR="00447A66" w:rsidRPr="00447A66" w:rsidRDefault="00447A66" w:rsidP="00447A66">
      <w:pPr>
        <w:numPr>
          <w:ilvl w:val="0"/>
          <w:numId w:val="17"/>
        </w:numPr>
        <w:spacing w:after="0"/>
        <w:ind w:left="1071" w:hanging="357"/>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organizacja i finansowanie metod pracy w środowisku rodzinnym,</w:t>
      </w:r>
    </w:p>
    <w:p w:rsidR="00447A66" w:rsidRPr="00447A66" w:rsidRDefault="00447A66" w:rsidP="00447A66">
      <w:pPr>
        <w:numPr>
          <w:ilvl w:val="0"/>
          <w:numId w:val="17"/>
        </w:numPr>
        <w:spacing w:after="0"/>
        <w:ind w:left="1071" w:hanging="357"/>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organizacja i finansowanie uczestnictwa w grupach i klubach samopomocowych, w tym kosztów zatrudnienia osoby prowadzącej klub lub grupę,</w:t>
      </w:r>
    </w:p>
    <w:p w:rsidR="00447A66" w:rsidRPr="00447A66" w:rsidRDefault="00447A66" w:rsidP="00447A66">
      <w:pPr>
        <w:numPr>
          <w:ilvl w:val="0"/>
          <w:numId w:val="17"/>
        </w:numPr>
        <w:spacing w:after="0"/>
        <w:ind w:left="1071" w:hanging="357"/>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 xml:space="preserve">organizacja i finansowanie treningów kompetencji i umiejętności społecznych, </w:t>
      </w:r>
    </w:p>
    <w:p w:rsidR="00447A66" w:rsidRPr="00447A66" w:rsidRDefault="00447A66" w:rsidP="00447A66">
      <w:pPr>
        <w:numPr>
          <w:ilvl w:val="0"/>
          <w:numId w:val="17"/>
        </w:numPr>
        <w:spacing w:after="0"/>
        <w:ind w:left="1071" w:hanging="357"/>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 xml:space="preserve">organizacja i finansowanie poradnictwa specjalistycznego oraz udzielanie informacji o prawach </w:t>
      </w:r>
      <w:r w:rsidRPr="00447A66">
        <w:rPr>
          <w:rFonts w:ascii="Times New Roman" w:eastAsia="Calibri" w:hAnsi="Times New Roman" w:cs="Times New Roman"/>
          <w:noProof/>
          <w:sz w:val="24"/>
          <w:szCs w:val="24"/>
          <w:lang w:eastAsia="pl-PL"/>
        </w:rPr>
        <w:br/>
        <w:t>i uprawnieniach, służące przywróceniu samodzielności życiowej, w tym powrotu na rynek pracy,</w:t>
      </w:r>
    </w:p>
    <w:p w:rsidR="00447A66" w:rsidRPr="00447A66" w:rsidRDefault="00447A66" w:rsidP="00447A66">
      <w:pPr>
        <w:numPr>
          <w:ilvl w:val="0"/>
          <w:numId w:val="17"/>
        </w:numPr>
        <w:spacing w:after="0"/>
        <w:ind w:left="1071" w:hanging="357"/>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organizacja i finansowanie poradnictwa i wsparcia indywidualnego oraz grupowego w zakresie podniesienia kompetencji życiowych i umiejętności społeczno-zawodowych umożliwiających docelowo powrót do życia społecznego, w tym powrót na rynek pracy i aktywizację zawodową,</w:t>
      </w:r>
    </w:p>
    <w:p w:rsidR="00447A66" w:rsidRPr="00447A66" w:rsidRDefault="00447A66" w:rsidP="00447A66">
      <w:pPr>
        <w:numPr>
          <w:ilvl w:val="0"/>
          <w:numId w:val="17"/>
        </w:numPr>
        <w:spacing w:after="0"/>
        <w:ind w:left="1071" w:hanging="357"/>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praca socjalna.</w:t>
      </w:r>
    </w:p>
    <w:p w:rsidR="00447A66" w:rsidRPr="00844AAF" w:rsidRDefault="00447A66" w:rsidP="00447A66">
      <w:pPr>
        <w:spacing w:after="0"/>
        <w:ind w:left="1071"/>
        <w:rPr>
          <w:rFonts w:ascii="Times New Roman" w:eastAsia="Calibri" w:hAnsi="Times New Roman" w:cs="Times New Roman"/>
          <w:noProof/>
          <w:sz w:val="14"/>
          <w:szCs w:val="14"/>
          <w:lang w:eastAsia="pl-PL"/>
        </w:rPr>
      </w:pPr>
    </w:p>
    <w:p w:rsidR="00447A66" w:rsidRPr="00447A66" w:rsidRDefault="00447A66" w:rsidP="00447A66">
      <w:pPr>
        <w:numPr>
          <w:ilvl w:val="0"/>
          <w:numId w:val="14"/>
        </w:numPr>
        <w:spacing w:after="0"/>
        <w:jc w:val="both"/>
        <w:rPr>
          <w:rFonts w:ascii="Times New Roman" w:eastAsia="Calibri" w:hAnsi="Times New Roman" w:cs="Times New Roman"/>
          <w:b/>
          <w:i/>
          <w:noProof/>
          <w:sz w:val="24"/>
          <w:szCs w:val="24"/>
          <w:lang w:eastAsia="pl-PL"/>
        </w:rPr>
      </w:pPr>
      <w:r w:rsidRPr="00447A66">
        <w:rPr>
          <w:rFonts w:ascii="Times New Roman" w:eastAsia="Calibri" w:hAnsi="Times New Roman" w:cs="Times New Roman"/>
          <w:b/>
          <w:noProof/>
          <w:sz w:val="24"/>
          <w:szCs w:val="24"/>
          <w:lang w:eastAsia="pl-PL"/>
        </w:rPr>
        <w:t>Instrumenty aktywizacji społecznej o charakterze zdrowotnym</w:t>
      </w:r>
      <w:r w:rsidRPr="00447A66">
        <w:rPr>
          <w:rFonts w:ascii="Times New Roman" w:eastAsia="Calibri" w:hAnsi="Times New Roman" w:cs="Times New Roman"/>
          <w:i/>
          <w:noProof/>
          <w:sz w:val="24"/>
          <w:szCs w:val="24"/>
          <w:vertAlign w:val="superscript"/>
          <w:lang w:eastAsia="pl-PL"/>
        </w:rPr>
        <w:footnoteReference w:id="8"/>
      </w:r>
      <w:r w:rsidRPr="00447A66">
        <w:rPr>
          <w:rFonts w:ascii="Times New Roman" w:eastAsia="Calibri" w:hAnsi="Times New Roman" w:cs="Times New Roman"/>
          <w:b/>
          <w:i/>
          <w:noProof/>
          <w:sz w:val="24"/>
          <w:szCs w:val="24"/>
          <w:lang w:eastAsia="pl-PL"/>
        </w:rPr>
        <w:t>:</w:t>
      </w:r>
    </w:p>
    <w:p w:rsidR="00447A66" w:rsidRPr="00447A66" w:rsidRDefault="00447A66" w:rsidP="00447A66">
      <w:pPr>
        <w:numPr>
          <w:ilvl w:val="0"/>
          <w:numId w:val="18"/>
        </w:numPr>
        <w:spacing w:after="0"/>
        <w:ind w:left="1071"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skierowanie i sfinansowanie terapii psychologicznej, rodzinnej lub psychospołecznej dla rodzin</w:t>
      </w:r>
      <w:r w:rsidRPr="00447A66">
        <w:rPr>
          <w:rFonts w:ascii="Times New Roman" w:eastAsia="Calibri" w:hAnsi="Times New Roman" w:cs="Times New Roman"/>
          <w:noProof/>
          <w:sz w:val="24"/>
          <w:szCs w:val="24"/>
          <w:lang w:eastAsia="pl-PL"/>
        </w:rPr>
        <w:br/>
        <w:t>lub osób,</w:t>
      </w:r>
    </w:p>
    <w:p w:rsidR="00447A66" w:rsidRPr="00447A66" w:rsidRDefault="00447A66" w:rsidP="00447A66">
      <w:pPr>
        <w:numPr>
          <w:ilvl w:val="0"/>
          <w:numId w:val="18"/>
        </w:numPr>
        <w:spacing w:after="0"/>
        <w:ind w:left="1071"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skierowanie i sfinansowanie programu korekcyjno-edukacyjnego dla osób stosujących przemoc</w:t>
      </w:r>
      <w:r w:rsidRPr="00447A66">
        <w:rPr>
          <w:rFonts w:ascii="Times New Roman" w:eastAsia="Calibri" w:hAnsi="Times New Roman" w:cs="Times New Roman"/>
          <w:noProof/>
          <w:sz w:val="24"/>
          <w:szCs w:val="24"/>
          <w:lang w:eastAsia="pl-PL"/>
        </w:rPr>
        <w:br/>
        <w:t>w rodzinie, o którym mowa w przepisach o przeciwdziałaniu przemocy w rodzinie,</w:t>
      </w:r>
    </w:p>
    <w:p w:rsidR="00447A66" w:rsidRPr="00447A66" w:rsidRDefault="00447A66" w:rsidP="00447A66">
      <w:pPr>
        <w:numPr>
          <w:ilvl w:val="0"/>
          <w:numId w:val="18"/>
        </w:numPr>
        <w:spacing w:after="0"/>
        <w:ind w:left="1071"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skierowanie i sfinansowanie programu psychoterapii w zakładzie lecznictwa odwykowego</w:t>
      </w:r>
      <w:r w:rsidRPr="00447A66">
        <w:rPr>
          <w:rFonts w:ascii="Times New Roman" w:eastAsia="Calibri" w:hAnsi="Times New Roman" w:cs="Times New Roman"/>
          <w:noProof/>
          <w:sz w:val="24"/>
          <w:szCs w:val="24"/>
          <w:lang w:eastAsia="pl-PL"/>
        </w:rPr>
        <w:br/>
        <w:t xml:space="preserve">w przypadku osób uzależnionych od alkoholu, w rozumieniu przepisów o wychowaniu </w:t>
      </w:r>
      <w:r w:rsidRPr="00447A66">
        <w:rPr>
          <w:rFonts w:ascii="Times New Roman" w:eastAsia="Calibri" w:hAnsi="Times New Roman" w:cs="Times New Roman"/>
          <w:noProof/>
          <w:sz w:val="24"/>
          <w:szCs w:val="24"/>
          <w:lang w:eastAsia="pl-PL"/>
        </w:rPr>
        <w:br/>
        <w:t>w trzeźwości i przeciwdziałaniu alkoholizmowi,</w:t>
      </w:r>
    </w:p>
    <w:p w:rsidR="00447A66" w:rsidRPr="00447A66" w:rsidRDefault="00447A66" w:rsidP="00447A66">
      <w:pPr>
        <w:numPr>
          <w:ilvl w:val="0"/>
          <w:numId w:val="18"/>
        </w:numPr>
        <w:spacing w:after="0"/>
        <w:ind w:left="1071"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skierowanie i sfinansowanie programu terapeutycznego w zakładzie opieki zdrowotnej dla osób uzależnionych od narkotyków lub innych środków odurzających, w rozumieniu przepisów</w:t>
      </w:r>
      <w:r w:rsidRPr="00447A66">
        <w:rPr>
          <w:rFonts w:ascii="Times New Roman" w:eastAsia="Calibri" w:hAnsi="Times New Roman" w:cs="Times New Roman"/>
          <w:noProof/>
          <w:sz w:val="24"/>
          <w:szCs w:val="24"/>
          <w:lang w:eastAsia="pl-PL"/>
        </w:rPr>
        <w:br/>
        <w:t>o przeciwdziałaniu narkomanii.</w:t>
      </w:r>
    </w:p>
    <w:p w:rsidR="00447A66" w:rsidRPr="00844AAF" w:rsidRDefault="00447A66" w:rsidP="00447A66">
      <w:pPr>
        <w:spacing w:after="0"/>
        <w:ind w:left="425"/>
        <w:rPr>
          <w:rFonts w:ascii="Times New Roman" w:eastAsia="Calibri" w:hAnsi="Times New Roman" w:cs="Times New Roman"/>
          <w:i/>
          <w:noProof/>
          <w:sz w:val="14"/>
          <w:szCs w:val="14"/>
          <w:lang w:eastAsia="pl-PL"/>
        </w:rPr>
      </w:pPr>
    </w:p>
    <w:p w:rsidR="00447A66" w:rsidRPr="00447A66" w:rsidRDefault="00447A66" w:rsidP="00447A66">
      <w:pPr>
        <w:spacing w:after="0"/>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W przypadku zastosowania wobec danej osoby ww. instrumentów aktywnej integracji sfinansowaniu mogą podlegać również m.in:</w:t>
      </w:r>
    </w:p>
    <w:p w:rsidR="00447A66" w:rsidRPr="00447A66" w:rsidRDefault="00447A66" w:rsidP="00447A66">
      <w:pPr>
        <w:numPr>
          <w:ilvl w:val="0"/>
          <w:numId w:val="12"/>
        </w:numPr>
        <w:spacing w:after="0"/>
        <w:ind w:left="714"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koszty opieki nad dzieckiem lub osobą zależną (na czas realizacji zajęć), poniesione przez osobę będącą uczestnikiem zajęć lub koszty zorganizowania zajęć z dziećmi lub osobami zależnymi osób będących uczestnikami zajęć,</w:t>
      </w:r>
    </w:p>
    <w:p w:rsidR="00447A66" w:rsidRPr="00447A66" w:rsidRDefault="00447A66" w:rsidP="00447A66">
      <w:pPr>
        <w:numPr>
          <w:ilvl w:val="0"/>
          <w:numId w:val="12"/>
        </w:numPr>
        <w:spacing w:after="0"/>
        <w:ind w:left="714"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koszty pobytu dziecka uczestnika projektu w świetlicach i klubach,</w:t>
      </w:r>
    </w:p>
    <w:p w:rsidR="00447A66" w:rsidRPr="00447A66" w:rsidRDefault="00447A66" w:rsidP="00447A66">
      <w:pPr>
        <w:numPr>
          <w:ilvl w:val="0"/>
          <w:numId w:val="12"/>
        </w:numPr>
        <w:spacing w:after="0"/>
        <w:ind w:left="714"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koszty ubezpieczenia zdrowotnego uczestnika projektu,</w:t>
      </w:r>
    </w:p>
    <w:p w:rsidR="00447A66" w:rsidRPr="00447A66" w:rsidRDefault="00447A66" w:rsidP="00447A66">
      <w:pPr>
        <w:numPr>
          <w:ilvl w:val="0"/>
          <w:numId w:val="12"/>
        </w:numPr>
        <w:spacing w:after="0"/>
        <w:ind w:left="714"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koszty dojazdów uczestników projektu oraz osób z ich otoczenia, które korzystają z instrumentów aktywnej integracji, a w przypadku uczestników o znacznym i umiarkowanym stopniu niepełnosprawności również ich opiekunów, związane z uczestnictwem w kursach, poradnictwie, szkoleniach, konsultacjach i innych zajęciach w projekcie,</w:t>
      </w:r>
    </w:p>
    <w:p w:rsidR="00447A66" w:rsidRPr="00447A66" w:rsidRDefault="00447A66" w:rsidP="00447A66">
      <w:pPr>
        <w:numPr>
          <w:ilvl w:val="0"/>
          <w:numId w:val="12"/>
        </w:numPr>
        <w:spacing w:after="0"/>
        <w:ind w:left="714"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lastRenderedPageBreak/>
        <w:t>koszty wyżywienia dla uczestników projektu oraz osób z ich otoczenia, które korzystają</w:t>
      </w:r>
      <w:r w:rsidRPr="00447A66">
        <w:rPr>
          <w:rFonts w:ascii="Times New Roman" w:eastAsia="Calibri" w:hAnsi="Times New Roman" w:cs="Times New Roman"/>
          <w:noProof/>
          <w:sz w:val="24"/>
          <w:szCs w:val="24"/>
          <w:lang w:eastAsia="pl-PL"/>
        </w:rPr>
        <w:br/>
        <w:t>z instrumentów aktywnej integracji, a w przypadku uczestników o znacznym i umiarkowanym stopniu niepełnosprawności także ich opiekunów, podczas zajęć wynikających z zaplanowanej ścieżki reintegracji,</w:t>
      </w:r>
    </w:p>
    <w:p w:rsidR="00447A66" w:rsidRPr="00447A66" w:rsidRDefault="00447A66" w:rsidP="00447A66">
      <w:pPr>
        <w:numPr>
          <w:ilvl w:val="0"/>
          <w:numId w:val="12"/>
        </w:numPr>
        <w:spacing w:after="0"/>
        <w:ind w:left="714"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kierowanie i sfinansowanie badań profilaktycznych lub specjalistycznych w związku z możliwością podjęcia zatrudnienia,</w:t>
      </w:r>
    </w:p>
    <w:p w:rsidR="00447A66" w:rsidRPr="00447A66" w:rsidRDefault="00447A66" w:rsidP="00447A66">
      <w:pPr>
        <w:numPr>
          <w:ilvl w:val="0"/>
          <w:numId w:val="12"/>
        </w:numPr>
        <w:spacing w:after="0"/>
        <w:ind w:left="714" w:hanging="357"/>
        <w:jc w:val="both"/>
        <w:rPr>
          <w:rFonts w:ascii="Times New Roman" w:eastAsia="Calibri" w:hAnsi="Times New Roman" w:cs="Times New Roman"/>
          <w:sz w:val="24"/>
          <w:szCs w:val="24"/>
          <w:lang w:eastAsia="pl-PL"/>
        </w:rPr>
      </w:pPr>
      <w:r w:rsidRPr="00447A66">
        <w:rPr>
          <w:rFonts w:ascii="Times New Roman" w:eastAsia="Calibri" w:hAnsi="Times New Roman" w:cs="Times New Roman"/>
          <w:noProof/>
          <w:sz w:val="24"/>
          <w:szCs w:val="24"/>
          <w:lang w:eastAsia="pl-PL"/>
        </w:rPr>
        <w:t xml:space="preserve">koszty ubezpieczenia następstw nieszczęśliwych wypadków uczestników projektu. </w:t>
      </w:r>
    </w:p>
    <w:p w:rsidR="00447A66" w:rsidRPr="00A75008" w:rsidRDefault="00447A66" w:rsidP="00447A66">
      <w:pPr>
        <w:autoSpaceDE w:val="0"/>
        <w:autoSpaceDN w:val="0"/>
        <w:adjustRightInd w:val="0"/>
        <w:spacing w:after="0"/>
        <w:rPr>
          <w:rFonts w:ascii="Times New Roman" w:eastAsia="Calibri" w:hAnsi="Times New Roman" w:cs="Times New Roman"/>
          <w:b/>
          <w:bCs/>
          <w:sz w:val="14"/>
          <w:szCs w:val="14"/>
          <w:lang w:eastAsia="pl-PL"/>
        </w:rPr>
      </w:pPr>
    </w:p>
    <w:p w:rsidR="00941E3F" w:rsidRDefault="00447A66" w:rsidP="0016231F">
      <w:pPr>
        <w:numPr>
          <w:ilvl w:val="0"/>
          <w:numId w:val="10"/>
        </w:numPr>
        <w:autoSpaceDE w:val="0"/>
        <w:autoSpaceDN w:val="0"/>
        <w:adjustRightInd w:val="0"/>
        <w:spacing w:after="0"/>
        <w:ind w:left="0" w:firstLine="0"/>
        <w:jc w:val="both"/>
        <w:rPr>
          <w:rFonts w:ascii="Times New Roman" w:eastAsia="Times New Roman" w:hAnsi="Times New Roman" w:cs="Times New Roman"/>
          <w:noProof/>
          <w:sz w:val="24"/>
          <w:szCs w:val="24"/>
          <w:lang w:eastAsia="pl-PL"/>
        </w:rPr>
      </w:pPr>
      <w:r w:rsidRPr="00447A66">
        <w:rPr>
          <w:rFonts w:ascii="Times New Roman" w:eastAsia="Times New Roman" w:hAnsi="Times New Roman" w:cs="Times New Roman"/>
          <w:noProof/>
          <w:sz w:val="24"/>
          <w:szCs w:val="24"/>
          <w:lang w:eastAsia="pl-PL"/>
        </w:rPr>
        <w:t>Usługi aktywnej integracji mogą mieć charakter wsparcia indywidualnego (adresowanego do osoby), rodzinnego (adresowanego do rodziny) oraz środowiskowego (adresowanego do określonego środowiska).</w:t>
      </w:r>
    </w:p>
    <w:p w:rsidR="00941E3F" w:rsidRDefault="00941E3F" w:rsidP="00941E3F">
      <w:pPr>
        <w:autoSpaceDE w:val="0"/>
        <w:autoSpaceDN w:val="0"/>
        <w:adjustRightInd w:val="0"/>
        <w:spacing w:after="0"/>
        <w:jc w:val="both"/>
        <w:rPr>
          <w:rFonts w:ascii="Times New Roman" w:eastAsia="Times New Roman" w:hAnsi="Times New Roman" w:cs="Times New Roman"/>
          <w:noProof/>
          <w:sz w:val="24"/>
          <w:szCs w:val="24"/>
          <w:lang w:eastAsia="pl-PL"/>
        </w:rPr>
      </w:pPr>
    </w:p>
    <w:p w:rsidR="00447A66" w:rsidRPr="00941E3F" w:rsidRDefault="00447A66" w:rsidP="0016231F">
      <w:pPr>
        <w:numPr>
          <w:ilvl w:val="0"/>
          <w:numId w:val="10"/>
        </w:numPr>
        <w:autoSpaceDE w:val="0"/>
        <w:autoSpaceDN w:val="0"/>
        <w:adjustRightInd w:val="0"/>
        <w:spacing w:after="0"/>
        <w:ind w:left="0" w:firstLine="0"/>
        <w:jc w:val="both"/>
        <w:rPr>
          <w:rFonts w:ascii="Times New Roman" w:eastAsia="Times New Roman" w:hAnsi="Times New Roman" w:cs="Times New Roman"/>
          <w:noProof/>
          <w:sz w:val="24"/>
          <w:szCs w:val="24"/>
          <w:lang w:eastAsia="pl-PL"/>
        </w:rPr>
      </w:pPr>
      <w:r w:rsidRPr="00941E3F">
        <w:rPr>
          <w:rFonts w:ascii="Times New Roman" w:eastAsia="Times New Roman" w:hAnsi="Times New Roman" w:cs="Times New Roman"/>
          <w:noProof/>
          <w:sz w:val="24"/>
          <w:szCs w:val="24"/>
          <w:lang w:eastAsia="pl-PL"/>
        </w:rPr>
        <w:t>Usługi aktywnej integracji o charakterze zawodowym dla osób, rodzin i środowisk zagrożonych ubóstwem lub wykluczeniem społecznym nie mogą stanowić pierwszego elementu wsparcia w ramach ścieżki reintegracji</w:t>
      </w:r>
      <w:r w:rsidRPr="00941E3F">
        <w:rPr>
          <w:rFonts w:ascii="Times New Roman" w:eastAsia="Times New Roman" w:hAnsi="Times New Roman" w:cs="Times New Roman"/>
          <w:sz w:val="24"/>
          <w:szCs w:val="24"/>
          <w:lang w:eastAsia="pl-PL"/>
        </w:rPr>
        <w:t xml:space="preserve"> </w:t>
      </w:r>
      <w:r w:rsidRPr="00941E3F">
        <w:rPr>
          <w:rFonts w:ascii="Times New Roman" w:eastAsia="Times New Roman" w:hAnsi="Times New Roman" w:cs="Times New Roman"/>
          <w:noProof/>
          <w:sz w:val="24"/>
          <w:szCs w:val="24"/>
          <w:lang w:eastAsia="pl-PL"/>
        </w:rPr>
        <w:t xml:space="preserve">(nie dotyczy projektów realizowanych przez WTZ, ZAZ, CIS, KIS). </w:t>
      </w:r>
      <w:r w:rsidR="0016231F" w:rsidRPr="00941E3F">
        <w:rPr>
          <w:rFonts w:ascii="Times New Roman" w:eastAsia="Calibri" w:hAnsi="Times New Roman" w:cs="Times New Roman"/>
          <w:b/>
          <w:sz w:val="24"/>
          <w:szCs w:val="24"/>
        </w:rPr>
        <w:t>Wnioskodawca powinien wskazać powyższą deklarację we wniosku o powierzenie grantu</w:t>
      </w:r>
      <w:r w:rsidR="0016231F" w:rsidRPr="00941E3F">
        <w:rPr>
          <w:rFonts w:ascii="Times New Roman" w:hAnsi="Times New Roman"/>
          <w:b/>
          <w:sz w:val="24"/>
          <w:szCs w:val="24"/>
        </w:rPr>
        <w:t>.</w:t>
      </w:r>
    </w:p>
    <w:p w:rsidR="00447A66" w:rsidRPr="00A75008" w:rsidRDefault="00447A66" w:rsidP="0016231F">
      <w:pPr>
        <w:autoSpaceDE w:val="0"/>
        <w:autoSpaceDN w:val="0"/>
        <w:adjustRightInd w:val="0"/>
        <w:spacing w:after="0"/>
        <w:ind w:left="425"/>
        <w:rPr>
          <w:rFonts w:ascii="Times New Roman" w:eastAsia="Times New Roman" w:hAnsi="Times New Roman" w:cs="Times New Roman"/>
          <w:noProof/>
          <w:sz w:val="14"/>
          <w:szCs w:val="14"/>
          <w:lang w:eastAsia="pl-PL"/>
        </w:rPr>
      </w:pPr>
    </w:p>
    <w:p w:rsidR="00716EE6" w:rsidRPr="00716EE6" w:rsidRDefault="00447A66" w:rsidP="00941E3F">
      <w:pPr>
        <w:numPr>
          <w:ilvl w:val="0"/>
          <w:numId w:val="10"/>
        </w:numPr>
        <w:tabs>
          <w:tab w:val="left" w:pos="284"/>
        </w:tabs>
        <w:autoSpaceDE w:val="0"/>
        <w:autoSpaceDN w:val="0"/>
        <w:adjustRightInd w:val="0"/>
        <w:spacing w:after="0"/>
        <w:ind w:left="0" w:firstLine="0"/>
        <w:jc w:val="both"/>
        <w:rPr>
          <w:rFonts w:ascii="Times New Roman" w:eastAsia="Times New Roman" w:hAnsi="Times New Roman" w:cs="Times New Roman"/>
          <w:b/>
          <w:noProof/>
          <w:sz w:val="24"/>
          <w:szCs w:val="24"/>
          <w:lang w:eastAsia="pl-PL"/>
        </w:rPr>
      </w:pPr>
      <w:r w:rsidRPr="00447A66">
        <w:rPr>
          <w:rFonts w:ascii="Times New Roman" w:eastAsia="Times New Roman" w:hAnsi="Times New Roman" w:cs="Times New Roman"/>
          <w:noProof/>
          <w:sz w:val="24"/>
          <w:szCs w:val="24"/>
          <w:lang w:eastAsia="pl-PL"/>
        </w:rPr>
        <w:t>Praca socjalna jest traktowana jako usługa aktywnej integracji o c</w:t>
      </w:r>
      <w:r w:rsidRPr="00E53A6B">
        <w:rPr>
          <w:rFonts w:ascii="Times New Roman" w:eastAsia="Times New Roman" w:hAnsi="Times New Roman" w:cs="Times New Roman"/>
          <w:noProof/>
          <w:sz w:val="24"/>
          <w:szCs w:val="24"/>
          <w:lang w:eastAsia="pl-PL"/>
        </w:rPr>
        <w:t>harakterze społecznym.</w:t>
      </w:r>
      <w:r w:rsidRPr="00E53A6B">
        <w:rPr>
          <w:rFonts w:ascii="Times New Roman" w:eastAsia="Times New Roman" w:hAnsi="Times New Roman" w:cs="Times New Roman"/>
          <w:b/>
          <w:noProof/>
          <w:sz w:val="24"/>
          <w:szCs w:val="24"/>
          <w:lang w:eastAsia="pl-PL"/>
        </w:rPr>
        <w:t xml:space="preserve"> </w:t>
      </w:r>
      <w:r w:rsidR="00E53A6B" w:rsidRPr="00E53A6B">
        <w:rPr>
          <w:rFonts w:ascii="Times New Roman" w:eastAsia="Calibri" w:hAnsi="Times New Roman" w:cs="Times New Roman"/>
          <w:b/>
          <w:sz w:val="24"/>
          <w:szCs w:val="24"/>
        </w:rPr>
        <w:t>Projekty obejmujące wyłącznie pracę socjalną zostaną negatywnie ocenione.</w:t>
      </w:r>
    </w:p>
    <w:p w:rsidR="00716EE6" w:rsidRPr="00716EE6" w:rsidRDefault="00716EE6" w:rsidP="00716EE6">
      <w:pPr>
        <w:tabs>
          <w:tab w:val="left" w:pos="284"/>
        </w:tabs>
        <w:autoSpaceDE w:val="0"/>
        <w:autoSpaceDN w:val="0"/>
        <w:adjustRightInd w:val="0"/>
        <w:spacing w:after="0"/>
        <w:jc w:val="both"/>
        <w:rPr>
          <w:rFonts w:ascii="Times New Roman" w:eastAsia="Times New Roman" w:hAnsi="Times New Roman" w:cs="Times New Roman"/>
          <w:b/>
          <w:noProof/>
          <w:sz w:val="24"/>
          <w:szCs w:val="24"/>
          <w:lang w:eastAsia="pl-PL"/>
        </w:rPr>
      </w:pPr>
    </w:p>
    <w:p w:rsidR="007679F4" w:rsidRPr="007679F4" w:rsidRDefault="00447A66" w:rsidP="00C12499">
      <w:pPr>
        <w:numPr>
          <w:ilvl w:val="0"/>
          <w:numId w:val="10"/>
        </w:numPr>
        <w:tabs>
          <w:tab w:val="left" w:pos="284"/>
        </w:tabs>
        <w:autoSpaceDE w:val="0"/>
        <w:autoSpaceDN w:val="0"/>
        <w:adjustRightInd w:val="0"/>
        <w:spacing w:after="0"/>
        <w:ind w:left="0" w:firstLine="0"/>
        <w:jc w:val="both"/>
        <w:rPr>
          <w:rFonts w:ascii="Times New Roman" w:eastAsia="Times New Roman" w:hAnsi="Times New Roman" w:cs="Times New Roman"/>
          <w:b/>
          <w:noProof/>
          <w:sz w:val="24"/>
          <w:szCs w:val="24"/>
          <w:lang w:eastAsia="pl-PL"/>
        </w:rPr>
      </w:pPr>
      <w:r w:rsidRPr="00716EE6">
        <w:rPr>
          <w:rFonts w:ascii="Times New Roman" w:eastAsia="Times New Roman" w:hAnsi="Times New Roman" w:cs="Times New Roman"/>
          <w:noProof/>
          <w:sz w:val="24"/>
          <w:szCs w:val="24"/>
          <w:lang w:eastAsia="pl-PL"/>
        </w:rPr>
        <w:t xml:space="preserve">Proces wsparcia osób, rodzin i środowisk zagrożonych ubóstwem lub wykluczeniem społecznym odbywa się w oparciu o ścieżkę reintegracji, stworzoną indywidualnie dla każdej osoby, rodziny, środowiska zagrożonych ubóstwem lub wykluczeniem społecznym, z uwzględnieniem diagnozy sytuacji problemowej, zasobów, potencjału, predyspozycji, potrzeb. </w:t>
      </w:r>
      <w:r w:rsidR="00941E3F" w:rsidRPr="00716EE6">
        <w:rPr>
          <w:rFonts w:ascii="Times New Roman" w:eastAsia="Calibri" w:hAnsi="Times New Roman" w:cs="Times New Roman"/>
          <w:b/>
          <w:sz w:val="24"/>
          <w:szCs w:val="24"/>
        </w:rPr>
        <w:t>Wnioskodawca powinien wskazać powyższą deklarację we wniosku o powierzenie grant</w:t>
      </w:r>
      <w:r w:rsidR="00941E3F" w:rsidRPr="00716EE6">
        <w:rPr>
          <w:rFonts w:ascii="Times New Roman" w:hAnsi="Times New Roman" w:cs="Times New Roman"/>
          <w:b/>
          <w:sz w:val="24"/>
          <w:szCs w:val="24"/>
        </w:rPr>
        <w:t>u.</w:t>
      </w:r>
    </w:p>
    <w:p w:rsidR="007679F4" w:rsidRPr="007679F4" w:rsidRDefault="007679F4" w:rsidP="007679F4">
      <w:pPr>
        <w:tabs>
          <w:tab w:val="left" w:pos="284"/>
        </w:tabs>
        <w:autoSpaceDE w:val="0"/>
        <w:autoSpaceDN w:val="0"/>
        <w:adjustRightInd w:val="0"/>
        <w:spacing w:after="0"/>
        <w:jc w:val="both"/>
        <w:rPr>
          <w:rFonts w:ascii="Times New Roman" w:eastAsia="Times New Roman" w:hAnsi="Times New Roman" w:cs="Times New Roman"/>
          <w:b/>
          <w:noProof/>
          <w:sz w:val="24"/>
          <w:szCs w:val="24"/>
          <w:lang w:eastAsia="pl-PL"/>
        </w:rPr>
      </w:pPr>
    </w:p>
    <w:p w:rsidR="00447A66" w:rsidRPr="007679F4" w:rsidRDefault="00447A66" w:rsidP="00C12499">
      <w:pPr>
        <w:numPr>
          <w:ilvl w:val="0"/>
          <w:numId w:val="10"/>
        </w:numPr>
        <w:tabs>
          <w:tab w:val="left" w:pos="284"/>
        </w:tabs>
        <w:autoSpaceDE w:val="0"/>
        <w:autoSpaceDN w:val="0"/>
        <w:adjustRightInd w:val="0"/>
        <w:spacing w:after="0"/>
        <w:ind w:left="0" w:firstLine="0"/>
        <w:jc w:val="both"/>
        <w:rPr>
          <w:rFonts w:ascii="Times New Roman" w:eastAsia="Times New Roman" w:hAnsi="Times New Roman" w:cs="Times New Roman"/>
          <w:b/>
          <w:noProof/>
          <w:sz w:val="24"/>
          <w:szCs w:val="24"/>
          <w:lang w:eastAsia="pl-PL"/>
        </w:rPr>
      </w:pPr>
      <w:r w:rsidRPr="007679F4">
        <w:rPr>
          <w:rFonts w:ascii="Times New Roman" w:eastAsia="Times New Roman" w:hAnsi="Times New Roman" w:cs="Times New Roman"/>
          <w:sz w:val="24"/>
          <w:szCs w:val="24"/>
          <w:lang w:eastAsia="pl-PL"/>
        </w:rPr>
        <w:t>Wsparcie zaplanowane w projekcie jest zindywidualizowane i kompleksowe, odpowiada na potrzeby uczestnika i nie ogranicza możliwości dostępu do poszczególnych rodzajów usług aktywnej integracji, w tym w szczególności skierowane na zdobycie doświadczenia i rozwijanie umiejętności u pracodawców i osób fizycznych prowadzących działalność gospodarczą dla uczestników nieposiadających doświadczenia zawodowego lub z nieaktualnymi kwalifikacjami.</w:t>
      </w:r>
      <w:r w:rsidRPr="007679F4">
        <w:rPr>
          <w:rFonts w:ascii="Times New Roman" w:eastAsia="Times New Roman" w:hAnsi="Times New Roman" w:cs="Times New Roman"/>
          <w:b/>
          <w:sz w:val="24"/>
          <w:szCs w:val="24"/>
          <w:lang w:eastAsia="pl-PL"/>
        </w:rPr>
        <w:t xml:space="preserve"> </w:t>
      </w:r>
      <w:r w:rsidR="00C12499" w:rsidRPr="007679F4">
        <w:rPr>
          <w:rFonts w:ascii="Times New Roman" w:eastAsia="Calibri" w:hAnsi="Times New Roman" w:cs="Times New Roman"/>
          <w:b/>
          <w:sz w:val="24"/>
          <w:szCs w:val="24"/>
        </w:rPr>
        <w:t>Wnioskodawca powinien wskazać powyższą deklarację we wniosku o powierzenie grantu</w:t>
      </w:r>
      <w:r w:rsidR="00C12499" w:rsidRPr="007679F4">
        <w:rPr>
          <w:rFonts w:ascii="Times New Roman" w:hAnsi="Times New Roman"/>
          <w:b/>
          <w:sz w:val="24"/>
          <w:szCs w:val="24"/>
        </w:rPr>
        <w:t>.</w:t>
      </w:r>
    </w:p>
    <w:p w:rsidR="00447A66" w:rsidRPr="00A75008" w:rsidRDefault="00447A66" w:rsidP="00C12499">
      <w:pPr>
        <w:spacing w:after="0"/>
        <w:rPr>
          <w:rFonts w:ascii="Times New Roman" w:eastAsia="Calibri" w:hAnsi="Times New Roman" w:cs="Times New Roman"/>
          <w:sz w:val="14"/>
          <w:szCs w:val="14"/>
          <w:lang w:eastAsia="pl-PL"/>
        </w:rPr>
      </w:pPr>
    </w:p>
    <w:p w:rsidR="00447A66" w:rsidRPr="00447A66" w:rsidRDefault="00447A66" w:rsidP="00C12499">
      <w:pPr>
        <w:numPr>
          <w:ilvl w:val="0"/>
          <w:numId w:val="10"/>
        </w:numPr>
        <w:tabs>
          <w:tab w:val="left" w:pos="284"/>
        </w:tabs>
        <w:spacing w:after="0"/>
        <w:ind w:left="0" w:firstLine="0"/>
        <w:jc w:val="both"/>
        <w:rPr>
          <w:rFonts w:ascii="Times New Roman" w:eastAsia="Calibri" w:hAnsi="Times New Roman" w:cs="Times New Roman"/>
          <w:sz w:val="24"/>
          <w:szCs w:val="24"/>
          <w:lang w:eastAsia="pl-PL"/>
        </w:rPr>
      </w:pPr>
      <w:r w:rsidRPr="00447A66">
        <w:rPr>
          <w:rFonts w:ascii="Times New Roman" w:eastAsia="Calibri" w:hAnsi="Times New Roman" w:cs="Times New Roman"/>
          <w:sz w:val="24"/>
          <w:szCs w:val="24"/>
          <w:lang w:eastAsia="pl-PL"/>
        </w:rPr>
        <w:t xml:space="preserve">Usługi reintegracji społecznej i </w:t>
      </w:r>
      <w:proofErr w:type="spellStart"/>
      <w:r w:rsidRPr="00447A66">
        <w:rPr>
          <w:rFonts w:ascii="Times New Roman" w:eastAsia="Calibri" w:hAnsi="Times New Roman" w:cs="Times New Roman"/>
          <w:sz w:val="24"/>
          <w:szCs w:val="24"/>
          <w:lang w:eastAsia="pl-PL"/>
        </w:rPr>
        <w:t>zawodowej</w:t>
      </w:r>
      <w:proofErr w:type="spellEnd"/>
      <w:r w:rsidRPr="00447A66">
        <w:rPr>
          <w:rFonts w:ascii="Times New Roman" w:eastAsia="Calibri" w:hAnsi="Times New Roman" w:cs="Times New Roman"/>
          <w:sz w:val="24"/>
          <w:szCs w:val="24"/>
          <w:lang w:eastAsia="pl-PL"/>
        </w:rPr>
        <w:t xml:space="preserve"> realizowane przez CIS i KIS są uznawane za kompleksową usługę aktywnej integracji, obejmującą aktywną integrację społeczną i zawodową.</w:t>
      </w:r>
    </w:p>
    <w:p w:rsidR="00447A66" w:rsidRPr="00A75008" w:rsidRDefault="00447A66" w:rsidP="00447A66">
      <w:pPr>
        <w:tabs>
          <w:tab w:val="left" w:pos="284"/>
        </w:tabs>
        <w:spacing w:after="0"/>
        <w:rPr>
          <w:rFonts w:ascii="Times New Roman" w:eastAsia="Calibri" w:hAnsi="Times New Roman" w:cs="Times New Roman"/>
          <w:noProof/>
          <w:sz w:val="14"/>
          <w:szCs w:val="14"/>
          <w:lang w:eastAsia="pl-PL"/>
        </w:rPr>
      </w:pPr>
    </w:p>
    <w:p w:rsidR="00447A66" w:rsidRPr="00447A66" w:rsidRDefault="00447A66" w:rsidP="00447A66">
      <w:pPr>
        <w:numPr>
          <w:ilvl w:val="0"/>
          <w:numId w:val="10"/>
        </w:numPr>
        <w:tabs>
          <w:tab w:val="left" w:pos="284"/>
        </w:tabs>
        <w:spacing w:after="0"/>
        <w:ind w:left="0" w:firstLine="0"/>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Projekty muszą zakładać efektywność społeczną i zatrudnieniową na określonym poziomie:</w:t>
      </w:r>
    </w:p>
    <w:p w:rsidR="00447A66" w:rsidRPr="00447A66" w:rsidRDefault="00447A66" w:rsidP="00447A66">
      <w:pPr>
        <w:numPr>
          <w:ilvl w:val="0"/>
          <w:numId w:val="19"/>
        </w:numPr>
        <w:tabs>
          <w:tab w:val="left" w:pos="284"/>
        </w:tabs>
        <w:spacing w:after="0"/>
        <w:ind w:left="714" w:hanging="357"/>
        <w:jc w:val="both"/>
        <w:rPr>
          <w:rFonts w:ascii="Times New Roman" w:eastAsia="Times New Roman" w:hAnsi="Times New Roman" w:cs="Times New Roman"/>
          <w:noProof/>
          <w:sz w:val="24"/>
          <w:szCs w:val="24"/>
          <w:lang w:eastAsia="pl-PL"/>
        </w:rPr>
      </w:pPr>
      <w:r w:rsidRPr="00447A66">
        <w:rPr>
          <w:rFonts w:ascii="Times New Roman" w:eastAsia="Times New Roman" w:hAnsi="Times New Roman" w:cs="Times New Roman"/>
          <w:noProof/>
          <w:sz w:val="24"/>
          <w:szCs w:val="24"/>
          <w:lang w:eastAsia="pl-PL"/>
        </w:rPr>
        <w:t>w odniesieniu do osób z niepełnosprawnościami minimalny poziom efektywności społecznej wynosi 34%, a minimalny poziom efektywności zatrudnieniowej – 12%;</w:t>
      </w:r>
    </w:p>
    <w:p w:rsidR="00447A66" w:rsidRPr="00447A66" w:rsidRDefault="00447A66" w:rsidP="00447A66">
      <w:pPr>
        <w:numPr>
          <w:ilvl w:val="0"/>
          <w:numId w:val="19"/>
        </w:numPr>
        <w:tabs>
          <w:tab w:val="left" w:pos="284"/>
        </w:tabs>
        <w:spacing w:after="0"/>
        <w:ind w:left="714" w:hanging="357"/>
        <w:jc w:val="both"/>
        <w:rPr>
          <w:rFonts w:ascii="Times New Roman" w:eastAsia="Times New Roman" w:hAnsi="Times New Roman" w:cs="Times New Roman"/>
          <w:noProof/>
          <w:sz w:val="24"/>
          <w:szCs w:val="24"/>
          <w:lang w:eastAsia="pl-PL"/>
        </w:rPr>
      </w:pPr>
      <w:r w:rsidRPr="00447A66">
        <w:rPr>
          <w:rFonts w:ascii="Times New Roman" w:eastAsia="Times New Roman" w:hAnsi="Times New Roman" w:cs="Times New Roman"/>
          <w:noProof/>
          <w:sz w:val="24"/>
          <w:szCs w:val="24"/>
          <w:lang w:eastAsia="pl-PL"/>
        </w:rPr>
        <w:t>w odniesieniu do pozostałych osób lub środowisk zagrożonych ubóstwem lub wykluczeniem społecznym minimalny poziom efektywności społecznej wynosi 34%, a minimalny poziom efektywności zatrudnieniowej – 25%.</w:t>
      </w:r>
    </w:p>
    <w:p w:rsidR="00447A66" w:rsidRPr="00A75008" w:rsidRDefault="00447A66" w:rsidP="00447A66">
      <w:pPr>
        <w:tabs>
          <w:tab w:val="left" w:pos="284"/>
        </w:tabs>
        <w:spacing w:after="0"/>
        <w:rPr>
          <w:rFonts w:ascii="Times New Roman" w:eastAsia="Calibri" w:hAnsi="Times New Roman" w:cs="Times New Roman"/>
          <w:noProof/>
          <w:sz w:val="14"/>
          <w:szCs w:val="14"/>
          <w:lang w:eastAsia="pl-PL"/>
        </w:rPr>
      </w:pPr>
    </w:p>
    <w:p w:rsidR="00447A66" w:rsidRPr="00242299" w:rsidRDefault="00447A66" w:rsidP="00242299">
      <w:pPr>
        <w:pStyle w:val="Tekstkomentarza"/>
        <w:spacing w:after="0"/>
        <w:jc w:val="both"/>
      </w:pPr>
      <w:r w:rsidRPr="00447A66">
        <w:rPr>
          <w:rFonts w:ascii="Times New Roman" w:hAnsi="Times New Roman"/>
          <w:noProof/>
          <w:sz w:val="24"/>
          <w:szCs w:val="24"/>
          <w:lang w:eastAsia="pl-PL"/>
        </w:rPr>
        <w:lastRenderedPageBreak/>
        <w:t>Wyłączenie z obowiązku stosowania kryterium efektywności zatrudnieniowej stosuje się do</w:t>
      </w:r>
      <w:r w:rsidRPr="00447A66">
        <w:rPr>
          <w:rFonts w:ascii="Times New Roman" w:hAnsi="Times New Roman"/>
          <w:sz w:val="24"/>
          <w:szCs w:val="24"/>
          <w:lang w:eastAsia="pl-PL"/>
        </w:rPr>
        <w:t xml:space="preserve"> </w:t>
      </w:r>
      <w:r w:rsidRPr="00447A66">
        <w:rPr>
          <w:rFonts w:ascii="Times New Roman" w:hAnsi="Times New Roman"/>
          <w:noProof/>
          <w:sz w:val="24"/>
          <w:szCs w:val="24"/>
          <w:lang w:eastAsia="pl-PL"/>
        </w:rPr>
        <w:t>osób, które w ramach projektu lub po zakończeniu jego realizacji podjęły naukę w formach szkolnych.</w:t>
      </w:r>
      <w:r w:rsidR="00242299" w:rsidRPr="00242299">
        <w:t xml:space="preserve"> </w:t>
      </w:r>
      <w:r w:rsidR="00242299" w:rsidRPr="00242299">
        <w:rPr>
          <w:rFonts w:ascii="Times New Roman" w:hAnsi="Times New Roman"/>
          <w:b/>
          <w:sz w:val="24"/>
          <w:szCs w:val="24"/>
        </w:rPr>
        <w:t>Wnioskodawca powinien wskazać powyższą deklarację we wniosku o powierzenie grantu</w:t>
      </w:r>
      <w:r w:rsidR="00910C27">
        <w:rPr>
          <w:rFonts w:ascii="Times New Roman" w:hAnsi="Times New Roman"/>
          <w:b/>
          <w:sz w:val="24"/>
          <w:szCs w:val="24"/>
        </w:rPr>
        <w:t>.</w:t>
      </w:r>
    </w:p>
    <w:p w:rsidR="00447A66" w:rsidRPr="00A75008" w:rsidRDefault="00447A66" w:rsidP="00447A66">
      <w:pPr>
        <w:tabs>
          <w:tab w:val="left" w:pos="284"/>
        </w:tabs>
        <w:autoSpaceDE w:val="0"/>
        <w:autoSpaceDN w:val="0"/>
        <w:adjustRightInd w:val="0"/>
        <w:spacing w:after="0"/>
        <w:rPr>
          <w:rFonts w:ascii="Times New Roman" w:eastAsia="Times New Roman" w:hAnsi="Times New Roman" w:cs="Times New Roman"/>
          <w:noProof/>
          <w:sz w:val="14"/>
          <w:szCs w:val="14"/>
          <w:lang w:eastAsia="pl-PL"/>
        </w:rPr>
      </w:pPr>
    </w:p>
    <w:p w:rsidR="00447A66" w:rsidRPr="00447A66" w:rsidRDefault="00447A66" w:rsidP="00447A66">
      <w:pPr>
        <w:numPr>
          <w:ilvl w:val="0"/>
          <w:numId w:val="10"/>
        </w:numPr>
        <w:tabs>
          <w:tab w:val="left" w:pos="284"/>
        </w:tabs>
        <w:spacing w:after="0"/>
        <w:ind w:left="0" w:firstLine="0"/>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 xml:space="preserve">Wnioskodawca jest zobowiązany do zachowania trwałości utworzonych w ramach projektu podmiotów, w szczególności nowo utworzonych CIS lub KIS, przez okres co najmniej odpowiadający okresowi realizacji projektu. Trwałość musi być zapewniona z innego źródła niż środki europejskie. </w:t>
      </w:r>
      <w:r w:rsidRPr="00447A66">
        <w:rPr>
          <w:rFonts w:ascii="Times New Roman" w:eastAsia="Calibri" w:hAnsi="Times New Roman" w:cs="Times New Roman"/>
          <w:sz w:val="24"/>
          <w:szCs w:val="24"/>
          <w:lang w:eastAsia="pl-PL"/>
        </w:rPr>
        <w:t>Trwałość rozumiana jest jako gotowość do świadczenia usług w ramach utworzonych w projekcie podmiotów w zakresie zbliżonym do usługi świadczonej w ramach projektu i podobnej jakości.</w:t>
      </w:r>
    </w:p>
    <w:p w:rsidR="00447A66" w:rsidRPr="00A75008" w:rsidRDefault="00447A66" w:rsidP="00447A66">
      <w:pPr>
        <w:tabs>
          <w:tab w:val="left" w:pos="284"/>
        </w:tabs>
        <w:autoSpaceDE w:val="0"/>
        <w:autoSpaceDN w:val="0"/>
        <w:adjustRightInd w:val="0"/>
        <w:spacing w:after="0"/>
        <w:rPr>
          <w:rFonts w:ascii="Times New Roman" w:eastAsia="Times New Roman" w:hAnsi="Times New Roman" w:cs="Times New Roman"/>
          <w:noProof/>
          <w:sz w:val="14"/>
          <w:szCs w:val="14"/>
          <w:lang w:eastAsia="pl-PL"/>
        </w:rPr>
      </w:pPr>
      <w:r w:rsidRPr="00447A66">
        <w:rPr>
          <w:rFonts w:ascii="Times New Roman" w:eastAsia="Times New Roman" w:hAnsi="Times New Roman" w:cs="Times New Roman"/>
          <w:noProof/>
          <w:sz w:val="24"/>
          <w:szCs w:val="24"/>
          <w:lang w:eastAsia="pl-PL"/>
        </w:rPr>
        <w:t xml:space="preserve"> </w:t>
      </w:r>
    </w:p>
    <w:p w:rsidR="00EA6D96" w:rsidRDefault="00447A66" w:rsidP="00447A66">
      <w:pPr>
        <w:numPr>
          <w:ilvl w:val="0"/>
          <w:numId w:val="10"/>
        </w:numPr>
        <w:tabs>
          <w:tab w:val="left" w:pos="284"/>
        </w:tabs>
        <w:autoSpaceDE w:val="0"/>
        <w:autoSpaceDN w:val="0"/>
        <w:adjustRightInd w:val="0"/>
        <w:spacing w:after="0"/>
        <w:ind w:left="0" w:firstLine="0"/>
        <w:jc w:val="both"/>
        <w:rPr>
          <w:rFonts w:ascii="Times New Roman" w:eastAsia="Times New Roman" w:hAnsi="Times New Roman" w:cs="Times New Roman"/>
          <w:noProof/>
          <w:sz w:val="24"/>
          <w:szCs w:val="24"/>
          <w:lang w:eastAsia="pl-PL"/>
        </w:rPr>
      </w:pPr>
      <w:r w:rsidRPr="00447A66">
        <w:rPr>
          <w:rFonts w:ascii="Times New Roman" w:eastAsia="Times New Roman" w:hAnsi="Times New Roman" w:cs="Times New Roman"/>
          <w:noProof/>
          <w:sz w:val="24"/>
          <w:szCs w:val="24"/>
          <w:lang w:eastAsia="pl-PL"/>
        </w:rPr>
        <w:t xml:space="preserve"> </w:t>
      </w:r>
      <w:r w:rsidR="00EA6D96">
        <w:rPr>
          <w:rFonts w:ascii="Times New Roman" w:eastAsia="Times New Roman" w:hAnsi="Times New Roman" w:cs="Times New Roman"/>
          <w:noProof/>
          <w:sz w:val="24"/>
          <w:szCs w:val="24"/>
          <w:lang w:eastAsia="pl-PL"/>
        </w:rPr>
        <w:t>Podmioty realizujące projekty zobowiąz</w:t>
      </w:r>
      <w:r w:rsidR="00A15544">
        <w:rPr>
          <w:rFonts w:ascii="Times New Roman" w:eastAsia="Times New Roman" w:hAnsi="Times New Roman" w:cs="Times New Roman"/>
          <w:noProof/>
          <w:sz w:val="24"/>
          <w:szCs w:val="24"/>
          <w:lang w:eastAsia="pl-PL"/>
        </w:rPr>
        <w:t>ane</w:t>
      </w:r>
      <w:r w:rsidR="00EA6D96">
        <w:rPr>
          <w:rFonts w:ascii="Times New Roman" w:eastAsia="Times New Roman" w:hAnsi="Times New Roman" w:cs="Times New Roman"/>
          <w:noProof/>
          <w:sz w:val="24"/>
          <w:szCs w:val="24"/>
          <w:lang w:eastAsia="pl-PL"/>
        </w:rPr>
        <w:t xml:space="preserve"> sę do współpracy z OWES w zakresie tworzenia miejsc w PES.</w:t>
      </w:r>
    </w:p>
    <w:p w:rsidR="00EA6D96" w:rsidRPr="00A75008" w:rsidRDefault="00EA6D96" w:rsidP="00EA6D96">
      <w:pPr>
        <w:tabs>
          <w:tab w:val="left" w:pos="284"/>
        </w:tabs>
        <w:autoSpaceDE w:val="0"/>
        <w:autoSpaceDN w:val="0"/>
        <w:adjustRightInd w:val="0"/>
        <w:spacing w:after="0"/>
        <w:jc w:val="both"/>
        <w:rPr>
          <w:rFonts w:ascii="Times New Roman" w:eastAsia="Times New Roman" w:hAnsi="Times New Roman" w:cs="Times New Roman"/>
          <w:noProof/>
          <w:sz w:val="14"/>
          <w:szCs w:val="14"/>
          <w:lang w:eastAsia="pl-PL"/>
        </w:rPr>
      </w:pPr>
    </w:p>
    <w:p w:rsidR="00447A66" w:rsidRPr="00447A66" w:rsidRDefault="00447A66" w:rsidP="00447A66">
      <w:pPr>
        <w:numPr>
          <w:ilvl w:val="0"/>
          <w:numId w:val="10"/>
        </w:numPr>
        <w:tabs>
          <w:tab w:val="left" w:pos="284"/>
        </w:tabs>
        <w:autoSpaceDE w:val="0"/>
        <w:autoSpaceDN w:val="0"/>
        <w:adjustRightInd w:val="0"/>
        <w:spacing w:after="0"/>
        <w:ind w:left="0" w:firstLine="0"/>
        <w:jc w:val="both"/>
        <w:rPr>
          <w:rFonts w:ascii="Times New Roman" w:eastAsia="Times New Roman" w:hAnsi="Times New Roman" w:cs="Times New Roman"/>
          <w:noProof/>
          <w:sz w:val="24"/>
          <w:szCs w:val="24"/>
          <w:lang w:eastAsia="pl-PL"/>
        </w:rPr>
      </w:pPr>
      <w:r w:rsidRPr="00447A66">
        <w:rPr>
          <w:rFonts w:ascii="Times New Roman" w:eastAsia="Times New Roman" w:hAnsi="Times New Roman" w:cs="Times New Roman"/>
          <w:noProof/>
          <w:sz w:val="24"/>
          <w:szCs w:val="24"/>
          <w:lang w:eastAsia="pl-PL"/>
        </w:rPr>
        <w:t>Zaplanowane w projekcie kursy, szkolenia zawodowe lub kształcenie formalne muszą kończyć się możliwością uzyskania kompetencji lub kwalifikacji potwierdzonych formalnym dokumentem.</w:t>
      </w:r>
    </w:p>
    <w:p w:rsidR="00447A66" w:rsidRPr="00A75008" w:rsidRDefault="00447A66" w:rsidP="00447A66">
      <w:pPr>
        <w:tabs>
          <w:tab w:val="left" w:pos="284"/>
        </w:tabs>
        <w:autoSpaceDE w:val="0"/>
        <w:autoSpaceDN w:val="0"/>
        <w:adjustRightInd w:val="0"/>
        <w:spacing w:after="0"/>
        <w:rPr>
          <w:rFonts w:ascii="Times New Roman" w:eastAsia="Times New Roman" w:hAnsi="Times New Roman" w:cs="Times New Roman"/>
          <w:noProof/>
          <w:sz w:val="14"/>
          <w:szCs w:val="14"/>
          <w:lang w:eastAsia="pl-PL"/>
        </w:rPr>
      </w:pPr>
    </w:p>
    <w:p w:rsidR="00447A66" w:rsidRPr="00447A66" w:rsidRDefault="00447A66" w:rsidP="00447A66">
      <w:pPr>
        <w:spacing w:after="0"/>
        <w:rPr>
          <w:rFonts w:ascii="Times New Roman" w:eastAsia="Calibri" w:hAnsi="Times New Roman" w:cs="Times New Roman"/>
          <w:bCs/>
          <w:sz w:val="24"/>
          <w:szCs w:val="24"/>
          <w:lang w:eastAsia="pl-PL"/>
        </w:rPr>
      </w:pPr>
      <w:r w:rsidRPr="00447A66">
        <w:rPr>
          <w:rFonts w:ascii="Times New Roman" w:eastAsia="Calibri" w:hAnsi="Times New Roman" w:cs="Times New Roman"/>
          <w:bCs/>
          <w:sz w:val="24"/>
          <w:szCs w:val="24"/>
          <w:lang w:eastAsia="pl-PL"/>
        </w:rPr>
        <w:t>Fakt nabycia kompetencji będzie weryfikowany w ramach następujących etapów:</w:t>
      </w:r>
    </w:p>
    <w:p w:rsidR="00447A66" w:rsidRPr="00447A66" w:rsidRDefault="00447A66" w:rsidP="00447A66">
      <w:pPr>
        <w:numPr>
          <w:ilvl w:val="0"/>
          <w:numId w:val="20"/>
        </w:numPr>
        <w:spacing w:before="100" w:beforeAutospacing="1" w:after="100" w:afterAutospacing="1"/>
        <w:ind w:left="714" w:hanging="357"/>
        <w:jc w:val="both"/>
        <w:rPr>
          <w:rFonts w:ascii="Times New Roman" w:eastAsia="Calibri" w:hAnsi="Times New Roman" w:cs="Times New Roman"/>
          <w:bCs/>
          <w:sz w:val="24"/>
          <w:szCs w:val="24"/>
          <w:lang w:eastAsia="pl-PL"/>
        </w:rPr>
      </w:pPr>
      <w:r w:rsidRPr="00447A66">
        <w:rPr>
          <w:rFonts w:ascii="Times New Roman" w:eastAsia="Calibri" w:hAnsi="Times New Roman" w:cs="Times New Roman"/>
          <w:bCs/>
          <w:sz w:val="24"/>
          <w:szCs w:val="24"/>
          <w:lang w:eastAsia="pl-PL"/>
        </w:rPr>
        <w:t>ETAP I – Zakres – zdefiniowanie w ramach wniosku o dofinansowanie projektu grupy docelowej do objęcia wsparciem oraz wybranie obszaru interwencji EFS, który będzie poddany ocenie,</w:t>
      </w:r>
    </w:p>
    <w:p w:rsidR="00447A66" w:rsidRPr="00447A66" w:rsidRDefault="00447A66" w:rsidP="00447A66">
      <w:pPr>
        <w:numPr>
          <w:ilvl w:val="0"/>
          <w:numId w:val="20"/>
        </w:numPr>
        <w:spacing w:before="100" w:beforeAutospacing="1" w:after="100" w:afterAutospacing="1"/>
        <w:ind w:left="714" w:hanging="357"/>
        <w:jc w:val="both"/>
        <w:rPr>
          <w:rFonts w:ascii="Times New Roman" w:eastAsia="Times New Roman" w:hAnsi="Times New Roman" w:cs="Times New Roman"/>
          <w:noProof/>
          <w:sz w:val="24"/>
          <w:szCs w:val="24"/>
          <w:lang w:eastAsia="pl-PL"/>
        </w:rPr>
      </w:pPr>
      <w:r w:rsidRPr="00447A66">
        <w:rPr>
          <w:rFonts w:ascii="Times New Roman" w:eastAsia="Calibri" w:hAnsi="Times New Roman" w:cs="Times New Roman"/>
          <w:bCs/>
          <w:sz w:val="24"/>
          <w:szCs w:val="24"/>
          <w:lang w:eastAsia="pl-PL"/>
        </w:rPr>
        <w:t>ETAP II – Wzorzec – określony przed rozpoczęciem form wsparcia i zrealizowany w projekcie standard wymagań, tj. efektów uczenia się, które osiągną uczestnicy w wyniku przeprowadzonych działań projektowych.</w:t>
      </w:r>
      <w:r w:rsidRPr="00447A66">
        <w:rPr>
          <w:rFonts w:ascii="Times New Roman" w:eastAsia="Calibri" w:hAnsi="Times New Roman" w:cs="Times New Roman"/>
          <w:sz w:val="24"/>
          <w:szCs w:val="24"/>
          <w:lang w:eastAsia="pl-PL"/>
        </w:rPr>
        <w:t xml:space="preserve"> Informacje wymagane w etapie II powinny zostać zdefiniowane w programie zajęć/</w:t>
      </w:r>
      <w:r w:rsidRPr="00447A66">
        <w:rPr>
          <w:rFonts w:ascii="Times New Roman" w:eastAsia="Times New Roman" w:hAnsi="Times New Roman" w:cs="Times New Roman"/>
          <w:noProof/>
          <w:sz w:val="24"/>
          <w:szCs w:val="24"/>
          <w:lang w:eastAsia="pl-PL"/>
        </w:rPr>
        <w:t>kursu/szkolenia itp. oraz w wydawanym uczestnikowi dokumencie potwierdzającym uzyskanie kompetencji (np. jako załącznik do zaświadczenia/dyplomu/certyfikatu itp.).</w:t>
      </w:r>
    </w:p>
    <w:p w:rsidR="00447A66" w:rsidRPr="00447A66" w:rsidRDefault="00447A66" w:rsidP="00447A66">
      <w:pPr>
        <w:numPr>
          <w:ilvl w:val="0"/>
          <w:numId w:val="20"/>
        </w:numPr>
        <w:spacing w:before="100" w:beforeAutospacing="1" w:after="100" w:afterAutospacing="1"/>
        <w:ind w:left="714" w:hanging="357"/>
        <w:jc w:val="both"/>
        <w:rPr>
          <w:rFonts w:ascii="Times New Roman" w:eastAsia="Times New Roman" w:hAnsi="Times New Roman" w:cs="Times New Roman"/>
          <w:noProof/>
          <w:sz w:val="24"/>
          <w:szCs w:val="24"/>
          <w:lang w:eastAsia="pl-PL"/>
        </w:rPr>
      </w:pPr>
      <w:r w:rsidRPr="00447A66">
        <w:rPr>
          <w:rFonts w:ascii="Times New Roman" w:eastAsia="Times New Roman" w:hAnsi="Times New Roman" w:cs="Times New Roman"/>
          <w:noProof/>
          <w:sz w:val="24"/>
          <w:szCs w:val="24"/>
          <w:lang w:eastAsia="pl-PL"/>
        </w:rPr>
        <w:t>ETAP III – Ocena – przeprowadzenie weryfikacji na podstawie opracowanych kryteriów oceny po zakończeniu wsparcia udzielanego danej osobie;</w:t>
      </w:r>
    </w:p>
    <w:p w:rsidR="00447A66" w:rsidRPr="00447A66" w:rsidRDefault="00447A66" w:rsidP="00447A66">
      <w:pPr>
        <w:numPr>
          <w:ilvl w:val="0"/>
          <w:numId w:val="20"/>
        </w:numPr>
        <w:spacing w:before="100" w:beforeAutospacing="1" w:after="100" w:afterAutospacing="1"/>
        <w:ind w:left="714" w:hanging="357"/>
        <w:jc w:val="both"/>
        <w:rPr>
          <w:rFonts w:ascii="Times New Roman" w:eastAsia="Times New Roman" w:hAnsi="Times New Roman" w:cs="Times New Roman"/>
          <w:noProof/>
          <w:sz w:val="24"/>
          <w:szCs w:val="24"/>
          <w:lang w:eastAsia="pl-PL"/>
        </w:rPr>
      </w:pPr>
      <w:r w:rsidRPr="00447A66">
        <w:rPr>
          <w:rFonts w:ascii="Times New Roman" w:eastAsia="Times New Roman" w:hAnsi="Times New Roman" w:cs="Times New Roman"/>
          <w:noProof/>
          <w:sz w:val="24"/>
          <w:szCs w:val="24"/>
          <w:lang w:eastAsia="pl-PL"/>
        </w:rPr>
        <w:t>ETAP IV – Porównanie – porównanie uzyskanych wyników etapu III (ocena) z przyjętymi wymaganiami (określonymi na etapie II efektami uczenia się) po zakończeniu wsparcia udzielanego danej osobie.</w:t>
      </w:r>
    </w:p>
    <w:p w:rsidR="00447A66" w:rsidRPr="00447A66" w:rsidRDefault="00447A66" w:rsidP="00447A66">
      <w:pPr>
        <w:tabs>
          <w:tab w:val="left" w:pos="284"/>
        </w:tabs>
        <w:autoSpaceDE w:val="0"/>
        <w:autoSpaceDN w:val="0"/>
        <w:adjustRightInd w:val="0"/>
        <w:spacing w:after="0"/>
        <w:rPr>
          <w:rFonts w:ascii="Times New Roman" w:eastAsia="Times New Roman" w:hAnsi="Times New Roman" w:cs="Times New Roman"/>
          <w:noProof/>
          <w:sz w:val="24"/>
          <w:szCs w:val="24"/>
          <w:lang w:eastAsia="pl-PL"/>
        </w:rPr>
      </w:pPr>
      <w:r w:rsidRPr="00447A66">
        <w:rPr>
          <w:rFonts w:ascii="Times New Roman" w:eastAsia="Times New Roman" w:hAnsi="Times New Roman" w:cs="Times New Roman"/>
          <w:noProof/>
          <w:sz w:val="24"/>
          <w:szCs w:val="24"/>
          <w:lang w:eastAsia="pl-PL"/>
        </w:rPr>
        <w:t>Informacje dotyczące uzyskiwania kwalifikacji zawarte są w załącznikach do Zasad wsparcia: „Podstawowe informacje dotyczące uzyskiwania kwalifikacji w ramach projektów współfinansowanych z Europejskiego Funduszu Społecznego” oraz „Informacje przedstawiane przez wnioskodawcę w celu uznania kwalifikacji”.</w:t>
      </w:r>
    </w:p>
    <w:p w:rsidR="00447A66" w:rsidRPr="00447A66" w:rsidRDefault="00447A66" w:rsidP="00447A66">
      <w:pPr>
        <w:tabs>
          <w:tab w:val="left" w:pos="284"/>
        </w:tabs>
        <w:autoSpaceDE w:val="0"/>
        <w:autoSpaceDN w:val="0"/>
        <w:adjustRightInd w:val="0"/>
        <w:spacing w:after="0"/>
        <w:rPr>
          <w:rFonts w:ascii="Times New Roman" w:eastAsia="Times New Roman" w:hAnsi="Times New Roman" w:cs="Times New Roman"/>
          <w:noProof/>
          <w:sz w:val="24"/>
          <w:szCs w:val="24"/>
          <w:lang w:eastAsia="pl-PL"/>
        </w:rPr>
      </w:pPr>
    </w:p>
    <w:p w:rsidR="00B95678" w:rsidRDefault="00447A66" w:rsidP="00B95678">
      <w:pPr>
        <w:numPr>
          <w:ilvl w:val="0"/>
          <w:numId w:val="10"/>
        </w:numPr>
        <w:tabs>
          <w:tab w:val="left" w:pos="284"/>
        </w:tabs>
        <w:spacing w:after="0" w:line="240" w:lineRule="auto"/>
        <w:ind w:left="0" w:firstLine="0"/>
        <w:jc w:val="both"/>
        <w:rPr>
          <w:rFonts w:ascii="Times New Roman" w:eastAsia="Calibri" w:hAnsi="Times New Roman" w:cs="Times New Roman"/>
          <w:sz w:val="24"/>
          <w:szCs w:val="24"/>
          <w:lang w:eastAsia="pl-PL"/>
        </w:rPr>
      </w:pPr>
      <w:r w:rsidRPr="00447A66">
        <w:rPr>
          <w:rFonts w:ascii="Times New Roman" w:eastAsia="Calibri" w:hAnsi="Times New Roman" w:cs="Times New Roman"/>
          <w:sz w:val="24"/>
          <w:szCs w:val="24"/>
          <w:lang w:eastAsia="pl-PL"/>
        </w:rPr>
        <w:t xml:space="preserve"> W niniejszym naborze nie dopuszcza się możliwości finansowania wydatków w ramach </w:t>
      </w:r>
      <w:proofErr w:type="spellStart"/>
      <w:r w:rsidRPr="00447A66">
        <w:rPr>
          <w:rFonts w:ascii="Times New Roman" w:eastAsia="Calibri" w:hAnsi="Times New Roman" w:cs="Times New Roman"/>
          <w:sz w:val="24"/>
          <w:szCs w:val="24"/>
          <w:lang w:eastAsia="pl-PL"/>
        </w:rPr>
        <w:t>cross-financingu</w:t>
      </w:r>
      <w:proofErr w:type="spellEnd"/>
      <w:r w:rsidRPr="00447A66">
        <w:rPr>
          <w:rFonts w:ascii="Times New Roman" w:eastAsia="Calibri" w:hAnsi="Times New Roman" w:cs="Times New Roman"/>
          <w:sz w:val="24"/>
          <w:szCs w:val="24"/>
          <w:lang w:eastAsia="pl-PL"/>
        </w:rPr>
        <w:t xml:space="preserve"> oraz możliwości finansowania wydatków na zakup środków trwałych o wartości jednostkowej równej i wyższej niż 10 000 zł netto. </w:t>
      </w:r>
    </w:p>
    <w:p w:rsidR="0027534A" w:rsidRDefault="0027534A" w:rsidP="0027534A">
      <w:pPr>
        <w:tabs>
          <w:tab w:val="left" w:pos="284"/>
        </w:tabs>
        <w:spacing w:after="0" w:line="240" w:lineRule="auto"/>
        <w:jc w:val="both"/>
        <w:rPr>
          <w:rFonts w:ascii="Times New Roman" w:eastAsia="Calibri" w:hAnsi="Times New Roman" w:cs="Times New Roman"/>
          <w:sz w:val="24"/>
          <w:szCs w:val="24"/>
          <w:lang w:eastAsia="pl-PL"/>
        </w:rPr>
      </w:pPr>
    </w:p>
    <w:p w:rsidR="00447A66" w:rsidRPr="00B95678" w:rsidRDefault="00447A66" w:rsidP="00B95678">
      <w:pPr>
        <w:numPr>
          <w:ilvl w:val="0"/>
          <w:numId w:val="10"/>
        </w:numPr>
        <w:tabs>
          <w:tab w:val="left" w:pos="284"/>
        </w:tabs>
        <w:spacing w:after="0" w:line="240" w:lineRule="auto"/>
        <w:ind w:left="0" w:firstLine="0"/>
        <w:jc w:val="both"/>
        <w:rPr>
          <w:rFonts w:ascii="Times New Roman" w:eastAsia="Calibri" w:hAnsi="Times New Roman" w:cs="Times New Roman"/>
          <w:sz w:val="24"/>
          <w:szCs w:val="24"/>
          <w:lang w:eastAsia="pl-PL"/>
        </w:rPr>
      </w:pPr>
      <w:r w:rsidRPr="00B95678">
        <w:rPr>
          <w:rFonts w:ascii="Times New Roman" w:eastAsia="Times New Roman" w:hAnsi="Times New Roman" w:cs="Times New Roman"/>
          <w:noProof/>
          <w:sz w:val="24"/>
          <w:szCs w:val="24"/>
          <w:lang w:eastAsia="pl-PL"/>
        </w:rPr>
        <w:t xml:space="preserve"> Beneficjenci zobowiązani są do poinformowania właściwego terytorialnie OWES, OPS, PCPR, PUP o projekcie i formach wsparcia oferowanych w ramach projektu. </w:t>
      </w:r>
      <w:r w:rsidR="00B95678" w:rsidRPr="00B95678">
        <w:rPr>
          <w:rFonts w:ascii="Times New Roman" w:eastAsia="Calibri" w:hAnsi="Times New Roman" w:cs="Times New Roman"/>
          <w:b/>
          <w:sz w:val="24"/>
          <w:szCs w:val="24"/>
        </w:rPr>
        <w:t>Wnioskodawca powinien wskazać powyższą deklarację we wniosku o powierzenie grantu</w:t>
      </w:r>
      <w:r w:rsidR="00B95678">
        <w:rPr>
          <w:rFonts w:ascii="Times New Roman" w:hAnsi="Times New Roman" w:cs="Times New Roman"/>
          <w:b/>
          <w:sz w:val="24"/>
          <w:szCs w:val="24"/>
        </w:rPr>
        <w:t>.</w:t>
      </w:r>
    </w:p>
    <w:p w:rsidR="00447A66" w:rsidRPr="00A75008" w:rsidRDefault="00447A66" w:rsidP="00447A66">
      <w:pPr>
        <w:tabs>
          <w:tab w:val="left" w:pos="284"/>
        </w:tabs>
        <w:autoSpaceDE w:val="0"/>
        <w:autoSpaceDN w:val="0"/>
        <w:adjustRightInd w:val="0"/>
        <w:spacing w:after="0"/>
        <w:rPr>
          <w:rFonts w:ascii="Times New Roman" w:eastAsia="Times New Roman" w:hAnsi="Times New Roman" w:cs="Times New Roman"/>
          <w:noProof/>
          <w:sz w:val="14"/>
          <w:szCs w:val="14"/>
          <w:lang w:eastAsia="pl-PL"/>
        </w:rPr>
      </w:pPr>
    </w:p>
    <w:p w:rsidR="00447A66" w:rsidRPr="00447A66" w:rsidRDefault="00447A66" w:rsidP="00447A66">
      <w:pPr>
        <w:numPr>
          <w:ilvl w:val="0"/>
          <w:numId w:val="10"/>
        </w:numPr>
        <w:tabs>
          <w:tab w:val="left" w:pos="284"/>
        </w:tabs>
        <w:autoSpaceDE w:val="0"/>
        <w:autoSpaceDN w:val="0"/>
        <w:adjustRightInd w:val="0"/>
        <w:spacing w:after="0"/>
        <w:ind w:left="0" w:firstLine="0"/>
        <w:jc w:val="both"/>
        <w:rPr>
          <w:rFonts w:ascii="Times New Roman" w:eastAsia="Times New Roman" w:hAnsi="Times New Roman" w:cs="Times New Roman"/>
          <w:b/>
          <w:bCs/>
          <w:noProof/>
          <w:sz w:val="24"/>
          <w:szCs w:val="24"/>
          <w:lang w:eastAsia="pl-PL"/>
        </w:rPr>
      </w:pPr>
      <w:r w:rsidRPr="00447A66">
        <w:rPr>
          <w:rFonts w:ascii="Times New Roman" w:eastAsia="Times New Roman" w:hAnsi="Times New Roman" w:cs="Times New Roman"/>
          <w:noProof/>
          <w:sz w:val="24"/>
          <w:szCs w:val="24"/>
          <w:lang w:eastAsia="pl-PL"/>
        </w:rPr>
        <w:lastRenderedPageBreak/>
        <w:t xml:space="preserve"> Z uczestnikami projektu realizowanego przez podmiot inny niż OPS podpisywana jest umowa na wzór kontraktu socjalnego. </w:t>
      </w:r>
      <w:r w:rsidR="004E36EB" w:rsidRPr="00B95678">
        <w:rPr>
          <w:rFonts w:ascii="Times New Roman" w:eastAsia="Calibri" w:hAnsi="Times New Roman" w:cs="Times New Roman"/>
          <w:b/>
          <w:sz w:val="24"/>
          <w:szCs w:val="24"/>
        </w:rPr>
        <w:t>Wnioskodawca powinien wskazać powyższą deklarację we wniosku o powierzenie grantu</w:t>
      </w:r>
      <w:r w:rsidR="004E36EB">
        <w:rPr>
          <w:rFonts w:ascii="Times New Roman" w:hAnsi="Times New Roman" w:cs="Times New Roman"/>
          <w:b/>
          <w:sz w:val="24"/>
          <w:szCs w:val="24"/>
        </w:rPr>
        <w:t>.</w:t>
      </w:r>
    </w:p>
    <w:p w:rsidR="00447A66" w:rsidRPr="00A75008" w:rsidRDefault="00447A66" w:rsidP="00447A66">
      <w:pPr>
        <w:spacing w:after="0"/>
        <w:ind w:left="425"/>
        <w:rPr>
          <w:rFonts w:ascii="Times New Roman" w:eastAsia="Calibri" w:hAnsi="Times New Roman" w:cs="Times New Roman"/>
          <w:b/>
          <w:sz w:val="14"/>
          <w:szCs w:val="14"/>
          <w:lang w:eastAsia="pl-PL"/>
        </w:rPr>
      </w:pPr>
    </w:p>
    <w:p w:rsidR="00447A66" w:rsidRPr="00447A66" w:rsidRDefault="00447A66" w:rsidP="00447A66">
      <w:pPr>
        <w:numPr>
          <w:ilvl w:val="0"/>
          <w:numId w:val="10"/>
        </w:numPr>
        <w:tabs>
          <w:tab w:val="left" w:pos="284"/>
        </w:tabs>
        <w:spacing w:after="0"/>
        <w:ind w:left="0" w:firstLine="0"/>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sz w:val="24"/>
          <w:szCs w:val="24"/>
          <w:lang w:eastAsia="pl-PL"/>
        </w:rPr>
        <w:t xml:space="preserve"> Uczestnik projektu, który przystępując do projektu, pozostawał bez zatrudnienia, a w trakcie projektu podjął pracę, ma możliwość kontynuowania udziału w projekcie zgodnie z ustaloną ścieżką reintegracji.</w:t>
      </w:r>
      <w:r w:rsidRPr="00447A66">
        <w:rPr>
          <w:rFonts w:ascii="Times New Roman" w:eastAsia="Calibri" w:hAnsi="Times New Roman" w:cs="Times New Roman"/>
          <w:b/>
          <w:sz w:val="24"/>
          <w:szCs w:val="24"/>
          <w:lang w:eastAsia="pl-PL"/>
        </w:rPr>
        <w:t xml:space="preserve"> </w:t>
      </w:r>
    </w:p>
    <w:p w:rsidR="00447A66" w:rsidRPr="00A75008" w:rsidRDefault="00447A66" w:rsidP="00447A66">
      <w:pPr>
        <w:tabs>
          <w:tab w:val="left" w:pos="284"/>
        </w:tabs>
        <w:spacing w:after="0"/>
        <w:rPr>
          <w:rFonts w:ascii="Times New Roman" w:eastAsia="Calibri" w:hAnsi="Times New Roman" w:cs="Times New Roman"/>
          <w:noProof/>
          <w:sz w:val="14"/>
          <w:szCs w:val="14"/>
          <w:lang w:eastAsia="pl-PL"/>
        </w:rPr>
      </w:pPr>
    </w:p>
    <w:p w:rsidR="00447A66" w:rsidRDefault="00447A66" w:rsidP="00447A66">
      <w:pPr>
        <w:numPr>
          <w:ilvl w:val="0"/>
          <w:numId w:val="10"/>
        </w:numPr>
        <w:tabs>
          <w:tab w:val="left" w:pos="284"/>
        </w:tabs>
        <w:spacing w:after="0"/>
        <w:ind w:left="0" w:firstLine="0"/>
        <w:jc w:val="both"/>
        <w:rPr>
          <w:rFonts w:ascii="Times New Roman" w:eastAsia="Calibri" w:hAnsi="Times New Roman" w:cs="Times New Roman"/>
          <w:sz w:val="24"/>
          <w:szCs w:val="24"/>
          <w:lang w:eastAsia="pl-PL"/>
        </w:rPr>
      </w:pPr>
      <w:r w:rsidRPr="00447A66">
        <w:rPr>
          <w:rFonts w:ascii="Times New Roman" w:eastAsia="Calibri" w:hAnsi="Times New Roman" w:cs="Times New Roman"/>
          <w:sz w:val="24"/>
          <w:szCs w:val="24"/>
          <w:lang w:eastAsia="pl-PL"/>
        </w:rPr>
        <w:t xml:space="preserve"> Wsparcie dotyczące aktywizacji </w:t>
      </w:r>
      <w:proofErr w:type="spellStart"/>
      <w:r w:rsidRPr="00447A66">
        <w:rPr>
          <w:rFonts w:ascii="Times New Roman" w:eastAsia="Calibri" w:hAnsi="Times New Roman" w:cs="Times New Roman"/>
          <w:sz w:val="24"/>
          <w:szCs w:val="24"/>
          <w:lang w:eastAsia="pl-PL"/>
        </w:rPr>
        <w:t>zawodowej</w:t>
      </w:r>
      <w:proofErr w:type="spellEnd"/>
      <w:r w:rsidRPr="00447A66">
        <w:rPr>
          <w:rFonts w:ascii="Times New Roman" w:eastAsia="Calibri" w:hAnsi="Times New Roman" w:cs="Times New Roman"/>
          <w:sz w:val="24"/>
          <w:szCs w:val="24"/>
          <w:lang w:eastAsia="pl-PL"/>
        </w:rPr>
        <w:t xml:space="preserve"> w formach przewidzianych w Wytycznych w zakresie realizacji przedsięwzięć z udziałem środków Europejskiego Funduszu Społecznego w obszarze rynku pracy na lata 2014-2020, jest realizowane na zasadach określonych w tych wytycznych, o ile szczegółowe zasady dotyczące realizacji danej formy wsparcia nie wynikają z przepisów krajowych.</w:t>
      </w:r>
    </w:p>
    <w:p w:rsidR="002950B5" w:rsidRPr="00A75008" w:rsidRDefault="002950B5" w:rsidP="002950B5">
      <w:pPr>
        <w:tabs>
          <w:tab w:val="left" w:pos="284"/>
        </w:tabs>
        <w:spacing w:after="0"/>
        <w:jc w:val="both"/>
        <w:rPr>
          <w:rFonts w:ascii="Times New Roman" w:eastAsia="Calibri" w:hAnsi="Times New Roman" w:cs="Times New Roman"/>
          <w:sz w:val="14"/>
          <w:szCs w:val="14"/>
          <w:lang w:eastAsia="pl-PL"/>
        </w:rPr>
      </w:pPr>
    </w:p>
    <w:p w:rsidR="002950B5" w:rsidRPr="002950B5" w:rsidRDefault="002950B5" w:rsidP="002950B5">
      <w:pPr>
        <w:tabs>
          <w:tab w:val="left" w:pos="284"/>
        </w:tabs>
        <w:spacing w:after="0"/>
        <w:jc w:val="both"/>
        <w:rPr>
          <w:rFonts w:ascii="Times New Roman" w:eastAsia="Calibri" w:hAnsi="Times New Roman" w:cs="Times New Roman"/>
          <w:b/>
          <w:sz w:val="24"/>
          <w:szCs w:val="24"/>
          <w:u w:val="single"/>
          <w:lang w:eastAsia="pl-PL"/>
        </w:rPr>
      </w:pPr>
      <w:r w:rsidRPr="002950B5">
        <w:rPr>
          <w:rFonts w:ascii="Times New Roman" w:eastAsia="Calibri" w:hAnsi="Times New Roman" w:cs="Times New Roman"/>
          <w:b/>
          <w:bCs/>
          <w:sz w:val="24"/>
          <w:szCs w:val="24"/>
          <w:u w:val="single"/>
          <w:lang w:eastAsia="pl-PL"/>
        </w:rPr>
        <w:t xml:space="preserve">WARUNKI REALIZACJI WSPARCIA W ZAKRESIE </w:t>
      </w:r>
      <w:r w:rsidRPr="002950B5">
        <w:rPr>
          <w:rFonts w:ascii="Times New Roman" w:eastAsia="Calibri" w:hAnsi="Times New Roman" w:cs="Times New Roman"/>
          <w:b/>
          <w:sz w:val="24"/>
          <w:szCs w:val="24"/>
          <w:u w:val="single"/>
          <w:lang w:eastAsia="pl-PL"/>
        </w:rPr>
        <w:t>AKTYWIZACJI SPOŁECZNO-ZAWODOWEJ OSÓB Z NIEPEŁNOSPRAWNOŚCIAMI:</w:t>
      </w:r>
    </w:p>
    <w:p w:rsidR="002950B5" w:rsidRPr="00A75008" w:rsidRDefault="002950B5" w:rsidP="002950B5">
      <w:pPr>
        <w:spacing w:after="0"/>
        <w:rPr>
          <w:rFonts w:ascii="Times New Roman" w:eastAsia="Calibri" w:hAnsi="Times New Roman" w:cs="Times New Roman"/>
          <w:b/>
          <w:sz w:val="14"/>
          <w:szCs w:val="14"/>
          <w:u w:val="single"/>
          <w:lang w:eastAsia="pl-PL"/>
        </w:rPr>
      </w:pPr>
    </w:p>
    <w:p w:rsidR="002950B5" w:rsidRPr="002950B5" w:rsidRDefault="002950B5" w:rsidP="002950B5">
      <w:pPr>
        <w:numPr>
          <w:ilvl w:val="0"/>
          <w:numId w:val="21"/>
        </w:numPr>
        <w:tabs>
          <w:tab w:val="left" w:pos="284"/>
        </w:tabs>
        <w:spacing w:after="0"/>
        <w:ind w:left="0" w:firstLine="0"/>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Aktywizacja społeczno-zawodowa osób z </w:t>
      </w:r>
      <w:proofErr w:type="spellStart"/>
      <w:r w:rsidRPr="002950B5">
        <w:rPr>
          <w:rFonts w:ascii="Times New Roman" w:eastAsia="Calibri" w:hAnsi="Times New Roman" w:cs="Times New Roman"/>
          <w:sz w:val="24"/>
          <w:szCs w:val="24"/>
          <w:lang w:eastAsia="pl-PL"/>
        </w:rPr>
        <w:t>niepełnosprawnościami</w:t>
      </w:r>
      <w:proofErr w:type="spellEnd"/>
      <w:r w:rsidRPr="002950B5">
        <w:rPr>
          <w:rFonts w:ascii="Times New Roman" w:eastAsia="Calibri" w:hAnsi="Times New Roman" w:cs="Times New Roman"/>
          <w:sz w:val="24"/>
          <w:szCs w:val="24"/>
          <w:lang w:eastAsia="pl-PL"/>
        </w:rPr>
        <w:t xml:space="preserve"> odbywa się poprzez:</w:t>
      </w:r>
    </w:p>
    <w:p w:rsidR="002950B5" w:rsidRPr="002950B5" w:rsidRDefault="002950B5" w:rsidP="002950B5">
      <w:pPr>
        <w:numPr>
          <w:ilvl w:val="0"/>
          <w:numId w:val="22"/>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wykorzystanie usług aktywnej integracji w zakresie przygotowania do uczestnictwa w WTZ lub podjęcia zatrudnienia realizowanego przez środowiskowe domy samopomocy, usług asystenckich, usług trenera pracy lub innych usług umożliwiających uzyskanie i utrzymanie zatrudnienia oraz nabywania nowych umiejętności społecznych i zawodowych, w szczególności w początkowym okresie zatrudnienia;</w:t>
      </w:r>
    </w:p>
    <w:p w:rsidR="002950B5" w:rsidRPr="002950B5" w:rsidRDefault="002950B5" w:rsidP="002950B5">
      <w:pPr>
        <w:numPr>
          <w:ilvl w:val="0"/>
          <w:numId w:val="22"/>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usługi reintegracji społecznej i </w:t>
      </w:r>
      <w:proofErr w:type="spellStart"/>
      <w:r w:rsidRPr="002950B5">
        <w:rPr>
          <w:rFonts w:ascii="Times New Roman" w:eastAsia="Calibri" w:hAnsi="Times New Roman" w:cs="Times New Roman"/>
          <w:sz w:val="24"/>
          <w:szCs w:val="24"/>
          <w:lang w:eastAsia="pl-PL"/>
        </w:rPr>
        <w:t>zawodowej</w:t>
      </w:r>
      <w:proofErr w:type="spellEnd"/>
      <w:r w:rsidRPr="002950B5">
        <w:rPr>
          <w:rFonts w:ascii="Times New Roman" w:eastAsia="Calibri" w:hAnsi="Times New Roman" w:cs="Times New Roman"/>
          <w:sz w:val="24"/>
          <w:szCs w:val="24"/>
          <w:lang w:eastAsia="pl-PL"/>
        </w:rPr>
        <w:t xml:space="preserve"> realizowane przez CIS i KIS;</w:t>
      </w:r>
    </w:p>
    <w:p w:rsidR="002950B5" w:rsidRPr="002950B5" w:rsidRDefault="002950B5" w:rsidP="002950B5">
      <w:pPr>
        <w:numPr>
          <w:ilvl w:val="0"/>
          <w:numId w:val="22"/>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wykorzystanie usług aktywnej integracji w ramach WTZ i ZAZ zgodnie z przepisami ustawy z dnia 27 sierpnia 1997 r. o rehabilitacji </w:t>
      </w:r>
      <w:proofErr w:type="spellStart"/>
      <w:r w:rsidRPr="002950B5">
        <w:rPr>
          <w:rFonts w:ascii="Times New Roman" w:eastAsia="Calibri" w:hAnsi="Times New Roman" w:cs="Times New Roman"/>
          <w:sz w:val="24"/>
          <w:szCs w:val="24"/>
          <w:lang w:eastAsia="pl-PL"/>
        </w:rPr>
        <w:t>zawodowej</w:t>
      </w:r>
      <w:proofErr w:type="spellEnd"/>
      <w:r w:rsidRPr="002950B5">
        <w:rPr>
          <w:rFonts w:ascii="Times New Roman" w:eastAsia="Calibri" w:hAnsi="Times New Roman" w:cs="Times New Roman"/>
          <w:sz w:val="24"/>
          <w:szCs w:val="24"/>
          <w:lang w:eastAsia="pl-PL"/>
        </w:rPr>
        <w:t xml:space="preserve"> i społecznej oraz zatrudnianiu osób niepełnosprawnych - usługi asystenckie, usługi trenera pracy lub inne usługi umożliwiające uzyskanie i utrzymanie zatrudnienia oraz nabywanie nowych umiejętności społecznych i zawodowych, w szczególności w początkowym okresie zatrudnienia.</w:t>
      </w:r>
    </w:p>
    <w:p w:rsidR="002950B5" w:rsidRPr="00A75008" w:rsidRDefault="002950B5" w:rsidP="002950B5">
      <w:pPr>
        <w:spacing w:after="0"/>
        <w:rPr>
          <w:rFonts w:ascii="Times New Roman" w:eastAsia="Calibri" w:hAnsi="Times New Roman" w:cs="Times New Roman"/>
          <w:sz w:val="14"/>
          <w:szCs w:val="14"/>
          <w:lang w:eastAsia="pl-PL"/>
        </w:rPr>
      </w:pPr>
    </w:p>
    <w:p w:rsidR="002950B5" w:rsidRPr="002950B5" w:rsidRDefault="002950B5" w:rsidP="002950B5">
      <w:pPr>
        <w:numPr>
          <w:ilvl w:val="0"/>
          <w:numId w:val="21"/>
        </w:numPr>
        <w:tabs>
          <w:tab w:val="left" w:pos="284"/>
        </w:tabs>
        <w:spacing w:after="0"/>
        <w:ind w:left="0" w:firstLine="0"/>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W ramach projektu nie są tworzone nowe ZAZ i WTZ.</w:t>
      </w:r>
    </w:p>
    <w:p w:rsidR="002950B5" w:rsidRPr="00A75008" w:rsidRDefault="002950B5" w:rsidP="002950B5">
      <w:pPr>
        <w:spacing w:after="0"/>
        <w:rPr>
          <w:rFonts w:ascii="Times New Roman" w:eastAsia="Calibri" w:hAnsi="Times New Roman" w:cs="Times New Roman"/>
          <w:sz w:val="14"/>
          <w:szCs w:val="14"/>
          <w:lang w:eastAsia="pl-PL"/>
        </w:rPr>
      </w:pPr>
    </w:p>
    <w:p w:rsidR="002950B5" w:rsidRPr="002950B5" w:rsidRDefault="002950B5" w:rsidP="002950B5">
      <w:pPr>
        <w:numPr>
          <w:ilvl w:val="0"/>
          <w:numId w:val="21"/>
        </w:numPr>
        <w:tabs>
          <w:tab w:val="left" w:pos="284"/>
        </w:tabs>
        <w:spacing w:after="0"/>
        <w:ind w:left="0" w:firstLine="0"/>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Wsparcie w ramach ZAZ odbywa się poprzez:</w:t>
      </w:r>
    </w:p>
    <w:p w:rsidR="002950B5" w:rsidRPr="002950B5" w:rsidRDefault="002950B5" w:rsidP="002950B5">
      <w:pPr>
        <w:numPr>
          <w:ilvl w:val="0"/>
          <w:numId w:val="23"/>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zwiększenie liczby osób z </w:t>
      </w:r>
      <w:proofErr w:type="spellStart"/>
      <w:r w:rsidRPr="002950B5">
        <w:rPr>
          <w:rFonts w:ascii="Times New Roman" w:eastAsia="Calibri" w:hAnsi="Times New Roman" w:cs="Times New Roman"/>
          <w:sz w:val="24"/>
          <w:szCs w:val="24"/>
          <w:lang w:eastAsia="pl-PL"/>
        </w:rPr>
        <w:t>niepełnosprawnościami</w:t>
      </w:r>
      <w:proofErr w:type="spellEnd"/>
      <w:r w:rsidRPr="002950B5">
        <w:rPr>
          <w:rFonts w:ascii="Times New Roman" w:eastAsia="Calibri" w:hAnsi="Times New Roman" w:cs="Times New Roman"/>
          <w:sz w:val="24"/>
          <w:szCs w:val="24"/>
          <w:lang w:eastAsia="pl-PL"/>
        </w:rPr>
        <w:t xml:space="preserve"> zatrudnionych w istniejących ZAZ, z możliwością objęcia tych osób usługami aktywnej integracji; okres zatrudnienia osób z </w:t>
      </w:r>
      <w:proofErr w:type="spellStart"/>
      <w:r w:rsidRPr="002950B5">
        <w:rPr>
          <w:rFonts w:ascii="Times New Roman" w:eastAsia="Calibri" w:hAnsi="Times New Roman" w:cs="Times New Roman"/>
          <w:sz w:val="24"/>
          <w:szCs w:val="24"/>
          <w:lang w:eastAsia="pl-PL"/>
        </w:rPr>
        <w:t>niepełnosprawnościami</w:t>
      </w:r>
      <w:proofErr w:type="spellEnd"/>
      <w:r w:rsidRPr="002950B5">
        <w:rPr>
          <w:rFonts w:ascii="Times New Roman" w:eastAsia="Calibri" w:hAnsi="Times New Roman" w:cs="Times New Roman"/>
          <w:sz w:val="24"/>
          <w:szCs w:val="24"/>
          <w:lang w:eastAsia="pl-PL"/>
        </w:rPr>
        <w:t xml:space="preserve"> w ZAZ po zakończeniu realizacji projektu jest co najmniej równy okresowi zatrudnienia w ramach projektu; okres może być krótszy, wyłącznie w sytuacji, gdy osoba z niepełnosprawnością podejmie w tym okresie zatrudnienie poza ZAZ lub gdy zatrudnienie ustanie z przyczyn leżących po stronie pracownika, przy czym ZAZ jest zobowiązany do zatrudnienia kolejnej osoby i utrzymania miejsca pracy przez łączny okres co najmniej równy okresowi zatrudniania osób z niepełnosprawnością na tym stanowisku w projekcie, a nowo zatrudniona osoba musi spełniać warunki </w:t>
      </w:r>
      <w:proofErr w:type="spellStart"/>
      <w:r w:rsidRPr="002950B5">
        <w:rPr>
          <w:rFonts w:ascii="Times New Roman" w:eastAsia="Calibri" w:hAnsi="Times New Roman" w:cs="Times New Roman"/>
          <w:sz w:val="24"/>
          <w:szCs w:val="24"/>
          <w:lang w:eastAsia="pl-PL"/>
        </w:rPr>
        <w:t>kwalifikowalności</w:t>
      </w:r>
      <w:proofErr w:type="spellEnd"/>
      <w:r w:rsidRPr="002950B5">
        <w:rPr>
          <w:rFonts w:ascii="Times New Roman" w:eastAsia="Calibri" w:hAnsi="Times New Roman" w:cs="Times New Roman"/>
          <w:sz w:val="24"/>
          <w:szCs w:val="24"/>
          <w:lang w:eastAsia="pl-PL"/>
        </w:rPr>
        <w:t xml:space="preserve"> w projekcie;</w:t>
      </w:r>
    </w:p>
    <w:p w:rsidR="002950B5" w:rsidRPr="002950B5" w:rsidRDefault="002950B5" w:rsidP="002950B5">
      <w:pPr>
        <w:numPr>
          <w:ilvl w:val="0"/>
          <w:numId w:val="23"/>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wsparcie osób z </w:t>
      </w:r>
      <w:proofErr w:type="spellStart"/>
      <w:r w:rsidRPr="002950B5">
        <w:rPr>
          <w:rFonts w:ascii="Times New Roman" w:eastAsia="Calibri" w:hAnsi="Times New Roman" w:cs="Times New Roman"/>
          <w:sz w:val="24"/>
          <w:szCs w:val="24"/>
          <w:lang w:eastAsia="pl-PL"/>
        </w:rPr>
        <w:t>niepełnosprawnościami</w:t>
      </w:r>
      <w:proofErr w:type="spellEnd"/>
      <w:r w:rsidRPr="002950B5">
        <w:rPr>
          <w:rFonts w:ascii="Times New Roman" w:eastAsia="Calibri" w:hAnsi="Times New Roman" w:cs="Times New Roman"/>
          <w:sz w:val="24"/>
          <w:szCs w:val="24"/>
          <w:lang w:eastAsia="pl-PL"/>
        </w:rPr>
        <w:t xml:space="preserve"> dotychczas zatrudnionych w ZAZ nową ofertą w postaci usług aktywnej integracji ukierunkowaną na przygotowanie osób zatrudnionych w ZAZ do podjęcia zatrudnienia poza ZAZ: na otwartym rynku pracy lub w przedsiębiorczości społecznej; wsparcie dla </w:t>
      </w:r>
      <w:r w:rsidRPr="002950B5">
        <w:rPr>
          <w:rFonts w:ascii="Times New Roman" w:eastAsia="Calibri" w:hAnsi="Times New Roman" w:cs="Times New Roman"/>
          <w:sz w:val="24"/>
          <w:szCs w:val="24"/>
          <w:lang w:eastAsia="pl-PL"/>
        </w:rPr>
        <w:lastRenderedPageBreak/>
        <w:t>osób zatrudnionych w ZAZ usługami asystenckimi oraz usługami trenera pracy, umożliwiającymi uzyskanie lub utrzymanie zatrudnienia, w szczególności w początkowym okresie zatrudnienia.</w:t>
      </w:r>
    </w:p>
    <w:p w:rsidR="002950B5" w:rsidRPr="00E561EB" w:rsidRDefault="002950B5" w:rsidP="002950B5">
      <w:pPr>
        <w:spacing w:after="0"/>
        <w:rPr>
          <w:rFonts w:ascii="Times New Roman" w:eastAsia="Calibri" w:hAnsi="Times New Roman" w:cs="Times New Roman"/>
          <w:sz w:val="14"/>
          <w:szCs w:val="14"/>
          <w:lang w:eastAsia="pl-PL"/>
        </w:rPr>
      </w:pPr>
    </w:p>
    <w:p w:rsidR="002950B5" w:rsidRPr="002950B5" w:rsidRDefault="002950B5" w:rsidP="002950B5">
      <w:pPr>
        <w:numPr>
          <w:ilvl w:val="0"/>
          <w:numId w:val="21"/>
        </w:numPr>
        <w:tabs>
          <w:tab w:val="left" w:pos="284"/>
        </w:tabs>
        <w:spacing w:after="0"/>
        <w:ind w:left="0" w:firstLine="0"/>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Wsparcie w ramach WTZ odbywa się poprzez:</w:t>
      </w:r>
    </w:p>
    <w:p w:rsidR="002950B5" w:rsidRPr="002950B5" w:rsidRDefault="002950B5" w:rsidP="002950B5">
      <w:pPr>
        <w:numPr>
          <w:ilvl w:val="0"/>
          <w:numId w:val="24"/>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wsparcie usługami aktywnej integracji nowych osób w istniejących WTZ;</w:t>
      </w:r>
    </w:p>
    <w:p w:rsidR="002950B5" w:rsidRPr="002950B5" w:rsidRDefault="002950B5" w:rsidP="002950B5">
      <w:pPr>
        <w:numPr>
          <w:ilvl w:val="0"/>
          <w:numId w:val="24"/>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wsparcie dotychczasowych uczestników WTZ nową ofertą w postaci usług aktywnej integracji obowiązkowo ukierunkowaną na przygotowanie uczestników WTZ do podjęcia zatrudnienia i ich zatrudnienie: w ZAZ, na otwartym lub chronionym rynku pracy lub w przedsiębiorczości społecznej; wsparcie uczestników WTZ usługami asystenckimi oraz usługami trenera pracy, umożliwiającymi uzyskanie lub utrzymanie zatrudnienia, w szczególności w początkowym okresie zatrudnienia, a także realizacja praktyk lub staży dla uczestników WTZ. </w:t>
      </w:r>
    </w:p>
    <w:p w:rsidR="002950B5" w:rsidRPr="00E561EB" w:rsidRDefault="002950B5" w:rsidP="002950B5">
      <w:pPr>
        <w:spacing w:after="0"/>
        <w:rPr>
          <w:rFonts w:ascii="Times New Roman" w:eastAsia="Calibri" w:hAnsi="Times New Roman" w:cs="Times New Roman"/>
          <w:b/>
          <w:noProof/>
          <w:sz w:val="14"/>
          <w:szCs w:val="14"/>
          <w:lang w:eastAsia="pl-PL"/>
        </w:rPr>
      </w:pPr>
    </w:p>
    <w:p w:rsidR="002950B5" w:rsidRPr="002950B5" w:rsidRDefault="002950B5" w:rsidP="002950B5">
      <w:pPr>
        <w:numPr>
          <w:ilvl w:val="0"/>
          <w:numId w:val="21"/>
        </w:numPr>
        <w:tabs>
          <w:tab w:val="left" w:pos="284"/>
        </w:tabs>
        <w:spacing w:after="0"/>
        <w:ind w:left="0" w:firstLine="0"/>
        <w:jc w:val="both"/>
        <w:rPr>
          <w:rFonts w:ascii="Times New Roman" w:eastAsia="Calibri" w:hAnsi="Times New Roman" w:cs="Times New Roman"/>
          <w:b/>
          <w:noProof/>
          <w:sz w:val="24"/>
          <w:szCs w:val="24"/>
          <w:lang w:eastAsia="pl-PL"/>
        </w:rPr>
      </w:pPr>
      <w:r w:rsidRPr="002950B5">
        <w:rPr>
          <w:rFonts w:ascii="Times New Roman" w:eastAsia="Calibri" w:hAnsi="Times New Roman" w:cs="Times New Roman"/>
          <w:sz w:val="24"/>
          <w:szCs w:val="24"/>
          <w:lang w:eastAsia="pl-PL"/>
        </w:rPr>
        <w:t xml:space="preserve">Działania wspierające tworzenie miejsc pracy dla osób z </w:t>
      </w:r>
      <w:proofErr w:type="spellStart"/>
      <w:r w:rsidRPr="002950B5">
        <w:rPr>
          <w:rFonts w:ascii="Times New Roman" w:eastAsia="Calibri" w:hAnsi="Times New Roman" w:cs="Times New Roman"/>
          <w:sz w:val="24"/>
          <w:szCs w:val="24"/>
          <w:lang w:eastAsia="pl-PL"/>
        </w:rPr>
        <w:t>niepełnosprawnościami</w:t>
      </w:r>
      <w:proofErr w:type="spellEnd"/>
      <w:r w:rsidRPr="002950B5">
        <w:rPr>
          <w:rFonts w:ascii="Times New Roman" w:eastAsia="Calibri" w:hAnsi="Times New Roman" w:cs="Times New Roman"/>
          <w:sz w:val="24"/>
          <w:szCs w:val="24"/>
          <w:lang w:eastAsia="pl-PL"/>
        </w:rPr>
        <w:t xml:space="preserve"> polegają w szczególności na wyposażeniu lub doposażeniu stanowiska pracy na potrzeby zatrudnienia osoby z niepełnosprawnością oraz dostosowaniu stanowiska pracy do potrzeb osób z </w:t>
      </w:r>
      <w:proofErr w:type="spellStart"/>
      <w:r w:rsidRPr="002950B5">
        <w:rPr>
          <w:rFonts w:ascii="Times New Roman" w:eastAsia="Calibri" w:hAnsi="Times New Roman" w:cs="Times New Roman"/>
          <w:sz w:val="24"/>
          <w:szCs w:val="24"/>
          <w:lang w:eastAsia="pl-PL"/>
        </w:rPr>
        <w:t>niepełnosprawnościami</w:t>
      </w:r>
      <w:proofErr w:type="spellEnd"/>
      <w:r w:rsidRPr="002950B5">
        <w:rPr>
          <w:rFonts w:ascii="Times New Roman" w:eastAsia="Calibri" w:hAnsi="Times New Roman" w:cs="Times New Roman"/>
          <w:sz w:val="24"/>
          <w:szCs w:val="24"/>
          <w:lang w:eastAsia="pl-PL"/>
        </w:rPr>
        <w:t xml:space="preserve">. Działania wspierające tworzenie miejsc pracy dla osób z </w:t>
      </w:r>
      <w:proofErr w:type="spellStart"/>
      <w:r w:rsidRPr="002950B5">
        <w:rPr>
          <w:rFonts w:ascii="Times New Roman" w:eastAsia="Calibri" w:hAnsi="Times New Roman" w:cs="Times New Roman"/>
          <w:sz w:val="24"/>
          <w:szCs w:val="24"/>
          <w:lang w:eastAsia="pl-PL"/>
        </w:rPr>
        <w:t>niepełnosprawnościami</w:t>
      </w:r>
      <w:proofErr w:type="spellEnd"/>
      <w:r w:rsidRPr="002950B5">
        <w:rPr>
          <w:rFonts w:ascii="Times New Roman" w:eastAsia="Calibri" w:hAnsi="Times New Roman" w:cs="Times New Roman"/>
          <w:sz w:val="24"/>
          <w:szCs w:val="24"/>
          <w:lang w:eastAsia="pl-PL"/>
        </w:rPr>
        <w:t xml:space="preserve"> realizowane są wyłącznie jako element kompleksowych projektów obejmujących również aktywizację społeczno-zawodową osób z </w:t>
      </w:r>
      <w:proofErr w:type="spellStart"/>
      <w:r w:rsidRPr="002950B5">
        <w:rPr>
          <w:rFonts w:ascii="Times New Roman" w:eastAsia="Calibri" w:hAnsi="Times New Roman" w:cs="Times New Roman"/>
          <w:sz w:val="24"/>
          <w:szCs w:val="24"/>
          <w:lang w:eastAsia="pl-PL"/>
        </w:rPr>
        <w:t>niepełnosprawnościami</w:t>
      </w:r>
      <w:proofErr w:type="spellEnd"/>
      <w:r w:rsidRPr="002950B5">
        <w:rPr>
          <w:rFonts w:ascii="Times New Roman" w:eastAsia="Calibri" w:hAnsi="Times New Roman" w:cs="Times New Roman"/>
          <w:sz w:val="24"/>
          <w:szCs w:val="24"/>
          <w:lang w:eastAsia="pl-PL"/>
        </w:rPr>
        <w:t>.</w:t>
      </w:r>
      <w:r w:rsidRPr="002950B5">
        <w:rPr>
          <w:rFonts w:ascii="Times New Roman" w:eastAsia="Calibri" w:hAnsi="Times New Roman" w:cs="Times New Roman"/>
          <w:b/>
          <w:noProof/>
          <w:sz w:val="24"/>
          <w:szCs w:val="24"/>
          <w:lang w:eastAsia="pl-PL"/>
        </w:rPr>
        <w:t xml:space="preserve"> </w:t>
      </w:r>
    </w:p>
    <w:p w:rsidR="002950B5" w:rsidRPr="00E561EB" w:rsidRDefault="002950B5" w:rsidP="002950B5">
      <w:pPr>
        <w:spacing w:after="0"/>
        <w:rPr>
          <w:rFonts w:ascii="Times New Roman" w:eastAsia="Calibri" w:hAnsi="Times New Roman" w:cs="Times New Roman"/>
          <w:b/>
          <w:noProof/>
          <w:sz w:val="14"/>
          <w:szCs w:val="14"/>
          <w:lang w:eastAsia="pl-PL"/>
        </w:rPr>
      </w:pPr>
    </w:p>
    <w:p w:rsidR="002950B5" w:rsidRPr="002950B5" w:rsidRDefault="002950B5" w:rsidP="002950B5">
      <w:pPr>
        <w:numPr>
          <w:ilvl w:val="0"/>
          <w:numId w:val="21"/>
        </w:numPr>
        <w:tabs>
          <w:tab w:val="left" w:pos="284"/>
        </w:tabs>
        <w:spacing w:after="0"/>
        <w:ind w:left="0" w:firstLine="0"/>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Turnusy rehabilitacyjne, o których mowa w ustawie z dnia 27 sierpnia 1997 r. o rehabilitacji </w:t>
      </w:r>
      <w:proofErr w:type="spellStart"/>
      <w:r w:rsidRPr="002950B5">
        <w:rPr>
          <w:rFonts w:ascii="Times New Roman" w:eastAsia="Calibri" w:hAnsi="Times New Roman" w:cs="Times New Roman"/>
          <w:sz w:val="24"/>
          <w:szCs w:val="24"/>
          <w:lang w:eastAsia="pl-PL"/>
        </w:rPr>
        <w:t>zawodowej</w:t>
      </w:r>
      <w:proofErr w:type="spellEnd"/>
      <w:r w:rsidRPr="002950B5">
        <w:rPr>
          <w:rFonts w:ascii="Times New Roman" w:eastAsia="Calibri" w:hAnsi="Times New Roman" w:cs="Times New Roman"/>
          <w:sz w:val="24"/>
          <w:szCs w:val="24"/>
          <w:lang w:eastAsia="pl-PL"/>
        </w:rPr>
        <w:t xml:space="preserve"> i społecznej oraz zatrudnianiu osób niepełnosprawnych, nie są instrumentem aktywnej integracji. Kwota przeznaczona na turnus rehabilitacyjny aktywizowanej osoby z niepełnosprawnością może być jednak uznana za wkład własny do projektu.</w:t>
      </w:r>
    </w:p>
    <w:p w:rsidR="002950B5" w:rsidRPr="00A20DFA" w:rsidRDefault="002950B5" w:rsidP="002950B5">
      <w:pPr>
        <w:adjustRightInd w:val="0"/>
        <w:spacing w:after="0"/>
        <w:ind w:left="425"/>
        <w:rPr>
          <w:rFonts w:ascii="Times New Roman" w:eastAsia="Calibri" w:hAnsi="Times New Roman" w:cs="Times New Roman"/>
          <w:b/>
          <w:noProof/>
          <w:sz w:val="14"/>
          <w:szCs w:val="14"/>
          <w:lang w:eastAsia="pl-PL"/>
        </w:rPr>
      </w:pPr>
    </w:p>
    <w:p w:rsidR="002950B5" w:rsidRPr="002950B5" w:rsidRDefault="002950B5" w:rsidP="002950B5">
      <w:pPr>
        <w:spacing w:after="240"/>
        <w:rPr>
          <w:rFonts w:ascii="Times New Roman" w:eastAsia="Calibri" w:hAnsi="Times New Roman" w:cs="Times New Roman"/>
          <w:b/>
          <w:sz w:val="24"/>
          <w:szCs w:val="24"/>
          <w:u w:val="single"/>
          <w:lang w:eastAsia="pl-PL"/>
        </w:rPr>
      </w:pPr>
      <w:r w:rsidRPr="002950B5">
        <w:rPr>
          <w:rFonts w:ascii="Times New Roman" w:eastAsia="Calibri" w:hAnsi="Times New Roman" w:cs="Times New Roman"/>
          <w:b/>
          <w:bCs/>
          <w:sz w:val="24"/>
          <w:szCs w:val="24"/>
          <w:u w:val="single"/>
          <w:lang w:eastAsia="pl-PL"/>
        </w:rPr>
        <w:t xml:space="preserve">WARUNKI REALIZACJI </w:t>
      </w:r>
      <w:r w:rsidRPr="002950B5">
        <w:rPr>
          <w:rFonts w:ascii="Times New Roman" w:eastAsia="Calibri" w:hAnsi="Times New Roman" w:cs="Times New Roman"/>
          <w:b/>
          <w:sz w:val="24"/>
          <w:szCs w:val="24"/>
          <w:u w:val="single"/>
          <w:lang w:eastAsia="pl-PL"/>
        </w:rPr>
        <w:t>PROJEKTÓW OPS I PCPR:</w:t>
      </w:r>
    </w:p>
    <w:p w:rsidR="002950B5" w:rsidRPr="002950B5" w:rsidRDefault="002950B5" w:rsidP="002950B5">
      <w:pPr>
        <w:numPr>
          <w:ilvl w:val="0"/>
          <w:numId w:val="25"/>
        </w:numPr>
        <w:tabs>
          <w:tab w:val="left" w:pos="284"/>
        </w:tabs>
        <w:spacing w:after="0"/>
        <w:ind w:left="0" w:firstLine="0"/>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Projekty OPS i PCPR mogą dotyczyć usług aktywnej integracji oraz usług społecznych, których realizacja należy do OPS i PCPR na podstawie przepisów prawa krajowego.</w:t>
      </w:r>
    </w:p>
    <w:p w:rsidR="002950B5" w:rsidRPr="00A20DFA" w:rsidRDefault="002950B5" w:rsidP="002950B5">
      <w:pPr>
        <w:spacing w:after="0"/>
        <w:rPr>
          <w:rFonts w:ascii="Times New Roman" w:eastAsia="Calibri" w:hAnsi="Times New Roman" w:cs="Times New Roman"/>
          <w:b/>
          <w:noProof/>
          <w:sz w:val="14"/>
          <w:szCs w:val="14"/>
          <w:lang w:eastAsia="pl-PL"/>
        </w:rPr>
      </w:pPr>
    </w:p>
    <w:p w:rsidR="002950B5" w:rsidRPr="002950B5" w:rsidRDefault="002950B5" w:rsidP="002950B5">
      <w:pPr>
        <w:numPr>
          <w:ilvl w:val="0"/>
          <w:numId w:val="25"/>
        </w:numPr>
        <w:tabs>
          <w:tab w:val="left" w:pos="284"/>
        </w:tabs>
        <w:spacing w:after="0"/>
        <w:ind w:left="0" w:firstLine="0"/>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Ze środków EFS w ramach projektów OPS i PCPR nie są finansowane bierne formy pomocy w postaci zasiłków. Bierne formy pomocy w postaci zasiłków mogą być uznane za wkład własny do projektu.</w:t>
      </w:r>
    </w:p>
    <w:p w:rsidR="002950B5" w:rsidRPr="00A20DFA" w:rsidRDefault="002950B5" w:rsidP="002950B5">
      <w:pPr>
        <w:adjustRightInd w:val="0"/>
        <w:spacing w:after="0"/>
        <w:ind w:left="425"/>
        <w:rPr>
          <w:rFonts w:ascii="Times New Roman" w:eastAsia="Calibri" w:hAnsi="Times New Roman" w:cs="Times New Roman"/>
          <w:b/>
          <w:noProof/>
          <w:sz w:val="14"/>
          <w:szCs w:val="14"/>
          <w:lang w:eastAsia="pl-PL"/>
        </w:rPr>
      </w:pPr>
      <w:bookmarkStart w:id="6" w:name="_Hlk508952124"/>
    </w:p>
    <w:bookmarkEnd w:id="6"/>
    <w:p w:rsidR="002950B5" w:rsidRPr="002950B5" w:rsidRDefault="002950B5" w:rsidP="002950B5">
      <w:pPr>
        <w:numPr>
          <w:ilvl w:val="0"/>
          <w:numId w:val="25"/>
        </w:numPr>
        <w:tabs>
          <w:tab w:val="left" w:pos="284"/>
        </w:tabs>
        <w:spacing w:after="0"/>
        <w:ind w:left="0" w:firstLine="0"/>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OPS i PCPR nie mogą samodzielnie wdrażać usług aktywnej integracji o charakterze zawodowym. Usługi aktywnej integracji o charakterze zawodowym w ramach projektów OPS lub PCPR są realizowane przez:</w:t>
      </w:r>
    </w:p>
    <w:p w:rsidR="002950B5" w:rsidRPr="002950B5" w:rsidRDefault="002950B5" w:rsidP="002950B5">
      <w:pPr>
        <w:numPr>
          <w:ilvl w:val="0"/>
          <w:numId w:val="26"/>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partnerów OPS lub PCPR w ramach projektów partnerskich; </w:t>
      </w:r>
    </w:p>
    <w:p w:rsidR="002950B5" w:rsidRPr="002950B5" w:rsidRDefault="002950B5" w:rsidP="002950B5">
      <w:pPr>
        <w:numPr>
          <w:ilvl w:val="0"/>
          <w:numId w:val="26"/>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PUP na podstawie porozumienia o realizacji Programu Aktywizacja i Integracja, o którym mowa </w:t>
      </w:r>
      <w:r w:rsidRPr="002950B5">
        <w:rPr>
          <w:rFonts w:ascii="Times New Roman" w:eastAsia="Calibri" w:hAnsi="Times New Roman" w:cs="Times New Roman"/>
          <w:sz w:val="24"/>
          <w:szCs w:val="24"/>
          <w:lang w:eastAsia="pl-PL"/>
        </w:rPr>
        <w:br/>
        <w:t>w ustawie z dnia 20 kwietnia 2004 r. o promocji zatrudnienia i instytucjach rynku pracy i na zasadach określonych w tej ustawie;</w:t>
      </w:r>
    </w:p>
    <w:p w:rsidR="002950B5" w:rsidRPr="002950B5" w:rsidRDefault="002950B5" w:rsidP="002950B5">
      <w:pPr>
        <w:numPr>
          <w:ilvl w:val="0"/>
          <w:numId w:val="26"/>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podmioty wybrane w ramach zlecenia zadania publicznego na zasadach określonych w ustawie z dnia 24 kwietnia 2003 r. o działalności pożytku publicznego i o wolontariacie lub zgodnie z art. 15a ustawy z dnia 27 kwietnia 2006 r. o spółdzielniach socjalnych;</w:t>
      </w:r>
    </w:p>
    <w:p w:rsidR="002950B5" w:rsidRPr="002950B5" w:rsidRDefault="002950B5" w:rsidP="002950B5">
      <w:pPr>
        <w:numPr>
          <w:ilvl w:val="0"/>
          <w:numId w:val="26"/>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lastRenderedPageBreak/>
        <w:t xml:space="preserve">podmioty danej jednostki samorządu terytorialnego wyspecjalizowane w zakresie reintegracji </w:t>
      </w:r>
      <w:proofErr w:type="spellStart"/>
      <w:r w:rsidRPr="002950B5">
        <w:rPr>
          <w:rFonts w:ascii="Times New Roman" w:eastAsia="Calibri" w:hAnsi="Times New Roman" w:cs="Times New Roman"/>
          <w:sz w:val="24"/>
          <w:szCs w:val="24"/>
          <w:lang w:eastAsia="pl-PL"/>
        </w:rPr>
        <w:t>zawodowej</w:t>
      </w:r>
      <w:proofErr w:type="spellEnd"/>
      <w:r w:rsidRPr="002950B5">
        <w:rPr>
          <w:rFonts w:ascii="Times New Roman" w:eastAsia="Calibri" w:hAnsi="Times New Roman" w:cs="Times New Roman"/>
          <w:sz w:val="24"/>
          <w:szCs w:val="24"/>
          <w:lang w:eastAsia="pl-PL"/>
        </w:rPr>
        <w:t>, o ile zostaną wskazane we wniosku o dofinansowanie projektu jako realizatorzy projektu;</w:t>
      </w:r>
    </w:p>
    <w:p w:rsidR="002950B5" w:rsidRPr="002950B5" w:rsidRDefault="002950B5" w:rsidP="002950B5">
      <w:pPr>
        <w:numPr>
          <w:ilvl w:val="0"/>
          <w:numId w:val="26"/>
        </w:numPr>
        <w:spacing w:after="0"/>
        <w:ind w:left="714" w:hanging="357"/>
        <w:jc w:val="both"/>
        <w:rPr>
          <w:rFonts w:ascii="Times New Roman" w:eastAsia="Calibri" w:hAnsi="Times New Roman" w:cs="Times New Roman"/>
          <w:b/>
          <w:noProof/>
          <w:sz w:val="24"/>
          <w:szCs w:val="24"/>
          <w:lang w:eastAsia="pl-PL"/>
        </w:rPr>
      </w:pPr>
      <w:r w:rsidRPr="002950B5">
        <w:rPr>
          <w:rFonts w:ascii="Times New Roman" w:eastAsia="Calibri" w:hAnsi="Times New Roman" w:cs="Times New Roman"/>
          <w:sz w:val="24"/>
          <w:szCs w:val="24"/>
          <w:lang w:eastAsia="pl-PL"/>
        </w:rPr>
        <w:t>podmioty wybrane na zasadach dotyczących udzielania zamówień określonych w  Wytycznych.</w:t>
      </w:r>
    </w:p>
    <w:p w:rsidR="002950B5" w:rsidRPr="0044425D" w:rsidRDefault="002950B5" w:rsidP="002950B5">
      <w:pPr>
        <w:spacing w:after="0"/>
        <w:rPr>
          <w:rFonts w:ascii="Times New Roman" w:eastAsia="Calibri" w:hAnsi="Times New Roman" w:cs="Times New Roman"/>
          <w:sz w:val="14"/>
          <w:szCs w:val="14"/>
          <w:lang w:eastAsia="pl-PL"/>
        </w:rPr>
      </w:pPr>
    </w:p>
    <w:p w:rsidR="002950B5" w:rsidRPr="002950B5" w:rsidRDefault="002950B5" w:rsidP="002950B5">
      <w:pPr>
        <w:numPr>
          <w:ilvl w:val="0"/>
          <w:numId w:val="25"/>
        </w:numPr>
        <w:tabs>
          <w:tab w:val="left" w:pos="284"/>
        </w:tabs>
        <w:spacing w:after="0"/>
        <w:ind w:left="0" w:firstLine="0"/>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OPS i PCPR realizują działania przy wykorzystaniu:</w:t>
      </w:r>
    </w:p>
    <w:p w:rsidR="002950B5" w:rsidRPr="002950B5" w:rsidRDefault="002950B5" w:rsidP="002950B5">
      <w:pPr>
        <w:numPr>
          <w:ilvl w:val="0"/>
          <w:numId w:val="27"/>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kontraktu socjalnego lub indywidualnych programów, o których mowa w ustawie z dnia 12 marca 2004 r. o pomocy społecznej lub dokumentów równoważnych w przypadku PCPR;</w:t>
      </w:r>
    </w:p>
    <w:p w:rsidR="002950B5" w:rsidRPr="002950B5" w:rsidRDefault="002950B5" w:rsidP="002950B5">
      <w:pPr>
        <w:numPr>
          <w:ilvl w:val="0"/>
          <w:numId w:val="27"/>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programów </w:t>
      </w:r>
      <w:proofErr w:type="spellStart"/>
      <w:r w:rsidRPr="002950B5">
        <w:rPr>
          <w:rFonts w:ascii="Times New Roman" w:eastAsia="Calibri" w:hAnsi="Times New Roman" w:cs="Times New Roman"/>
          <w:sz w:val="24"/>
          <w:szCs w:val="24"/>
          <w:lang w:eastAsia="pl-PL"/>
        </w:rPr>
        <w:t>aktywności</w:t>
      </w:r>
      <w:proofErr w:type="spellEnd"/>
      <w:r w:rsidRPr="002950B5">
        <w:rPr>
          <w:rFonts w:ascii="Times New Roman" w:eastAsia="Calibri" w:hAnsi="Times New Roman" w:cs="Times New Roman"/>
          <w:sz w:val="24"/>
          <w:szCs w:val="24"/>
          <w:lang w:eastAsia="pl-PL"/>
        </w:rPr>
        <w:t xml:space="preserve"> lokalnej w formie lokalnych programów pomocy społecznej, o których mowa w art. 110 ust. 10 oraz art. 112 ust. 13 ustawy z dnia 12 marca 2004 r. o pomocy społecznej;</w:t>
      </w:r>
    </w:p>
    <w:p w:rsidR="002950B5" w:rsidRPr="002950B5" w:rsidRDefault="002950B5" w:rsidP="002950B5">
      <w:pPr>
        <w:numPr>
          <w:ilvl w:val="0"/>
          <w:numId w:val="27"/>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projektów socjalnych.</w:t>
      </w:r>
    </w:p>
    <w:p w:rsidR="002950B5" w:rsidRPr="0044425D" w:rsidRDefault="002950B5" w:rsidP="002950B5">
      <w:pPr>
        <w:spacing w:after="0"/>
        <w:rPr>
          <w:rFonts w:ascii="Times New Roman" w:eastAsia="Calibri" w:hAnsi="Times New Roman" w:cs="Times New Roman"/>
          <w:sz w:val="14"/>
          <w:szCs w:val="14"/>
          <w:lang w:eastAsia="pl-PL"/>
        </w:rPr>
      </w:pPr>
    </w:p>
    <w:p w:rsidR="002950B5" w:rsidRPr="00447A66" w:rsidRDefault="002950B5" w:rsidP="0044425D">
      <w:pPr>
        <w:spacing w:after="0"/>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Obowiązkowym elementem kontraktów socjalnych, indywidualnych programów, programów </w:t>
      </w:r>
      <w:proofErr w:type="spellStart"/>
      <w:r w:rsidRPr="002950B5">
        <w:rPr>
          <w:rFonts w:ascii="Times New Roman" w:eastAsia="Calibri" w:hAnsi="Times New Roman" w:cs="Times New Roman"/>
          <w:sz w:val="24"/>
          <w:szCs w:val="24"/>
          <w:lang w:eastAsia="pl-PL"/>
        </w:rPr>
        <w:t>aktywności</w:t>
      </w:r>
      <w:proofErr w:type="spellEnd"/>
      <w:r w:rsidRPr="002950B5">
        <w:rPr>
          <w:rFonts w:ascii="Times New Roman" w:eastAsia="Calibri" w:hAnsi="Times New Roman" w:cs="Times New Roman"/>
          <w:sz w:val="24"/>
          <w:szCs w:val="24"/>
          <w:lang w:eastAsia="pl-PL"/>
        </w:rPr>
        <w:t xml:space="preserve"> lokalnej oraz projektów socjalnych są usługi aktywnej integracji.</w:t>
      </w:r>
    </w:p>
    <w:p w:rsidR="00F8514B" w:rsidRPr="007854AF" w:rsidRDefault="00F8514B" w:rsidP="007854AF">
      <w:pPr>
        <w:pStyle w:val="Nagwek2"/>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1.5. Alokacja i forma finansowania</w:t>
      </w:r>
      <w:bookmarkEnd w:id="5"/>
    </w:p>
    <w:p w:rsidR="00F8514B" w:rsidRPr="007A71F7" w:rsidRDefault="00F8514B"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6912"/>
        <w:gridCol w:w="2300"/>
      </w:tblGrid>
      <w:tr w:rsidR="00913984" w:rsidRPr="007854AF" w:rsidTr="007E37DB">
        <w:tc>
          <w:tcPr>
            <w:tcW w:w="6912" w:type="dxa"/>
            <w:vAlign w:val="center"/>
          </w:tcPr>
          <w:p w:rsidR="00913984" w:rsidRPr="007854AF" w:rsidRDefault="00913984" w:rsidP="008E219D">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przeznaczona na dofinansowanie projektów w konkursie</w:t>
            </w:r>
          </w:p>
        </w:tc>
        <w:tc>
          <w:tcPr>
            <w:tcW w:w="2300" w:type="dxa"/>
            <w:vAlign w:val="center"/>
          </w:tcPr>
          <w:p w:rsidR="00913984" w:rsidRPr="007854AF" w:rsidRDefault="00474844" w:rsidP="008E219D">
            <w:pPr>
              <w:spacing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00913984">
              <w:rPr>
                <w:rFonts w:ascii="Times New Roman" w:eastAsia="Times New Roman" w:hAnsi="Times New Roman" w:cs="Times New Roman"/>
                <w:sz w:val="24"/>
                <w:szCs w:val="24"/>
                <w:lang w:eastAsia="pl-PL"/>
              </w:rPr>
              <w:t>5</w:t>
            </w:r>
            <w:r w:rsidR="00913984" w:rsidRPr="007854AF">
              <w:rPr>
                <w:rFonts w:ascii="Times New Roman" w:eastAsia="Times New Roman" w:hAnsi="Times New Roman" w:cs="Times New Roman"/>
                <w:sz w:val="24"/>
                <w:szCs w:val="24"/>
                <w:lang w:eastAsia="pl-PL"/>
              </w:rPr>
              <w:t>0.000,00 zł</w:t>
            </w:r>
          </w:p>
        </w:tc>
      </w:tr>
      <w:tr w:rsidR="00913984" w:rsidRPr="007854AF" w:rsidTr="007E37DB">
        <w:tc>
          <w:tcPr>
            <w:tcW w:w="6912" w:type="dxa"/>
            <w:vAlign w:val="center"/>
          </w:tcPr>
          <w:p w:rsidR="00913984" w:rsidRPr="007854AF" w:rsidRDefault="00913984" w:rsidP="008E219D">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Maksymalny poziom dofinansowania UE wydatków </w:t>
            </w:r>
            <w:proofErr w:type="spellStart"/>
            <w:r w:rsidRPr="007854AF">
              <w:rPr>
                <w:rFonts w:ascii="Times New Roman" w:eastAsia="Times New Roman" w:hAnsi="Times New Roman" w:cs="Times New Roman"/>
                <w:sz w:val="24"/>
                <w:szCs w:val="24"/>
                <w:lang w:eastAsia="pl-PL"/>
              </w:rPr>
              <w:t>kwalifikowalnych</w:t>
            </w:r>
            <w:proofErr w:type="spellEnd"/>
            <w:r w:rsidRPr="007854AF">
              <w:rPr>
                <w:rFonts w:ascii="Times New Roman" w:eastAsia="Times New Roman" w:hAnsi="Times New Roman" w:cs="Times New Roman"/>
                <w:sz w:val="24"/>
                <w:szCs w:val="24"/>
                <w:lang w:eastAsia="pl-PL"/>
              </w:rPr>
              <w:t xml:space="preserve"> na poziomie projektu</w:t>
            </w:r>
          </w:p>
        </w:tc>
        <w:tc>
          <w:tcPr>
            <w:tcW w:w="2300" w:type="dxa"/>
            <w:vAlign w:val="center"/>
          </w:tcPr>
          <w:p w:rsidR="00913984" w:rsidRPr="007854AF" w:rsidRDefault="00913984" w:rsidP="008E219D">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95%</w:t>
            </w:r>
          </w:p>
        </w:tc>
      </w:tr>
      <w:tr w:rsidR="00913984" w:rsidRPr="007854AF" w:rsidTr="007E37DB">
        <w:tc>
          <w:tcPr>
            <w:tcW w:w="6912" w:type="dxa"/>
            <w:vAlign w:val="center"/>
          </w:tcPr>
          <w:p w:rsidR="00913984" w:rsidRPr="007854AF" w:rsidRDefault="00913984" w:rsidP="008E219D">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Minimalny poziom wymaganego wkładu własnego</w:t>
            </w:r>
          </w:p>
        </w:tc>
        <w:tc>
          <w:tcPr>
            <w:tcW w:w="2300" w:type="dxa"/>
            <w:vAlign w:val="center"/>
          </w:tcPr>
          <w:p w:rsidR="00913984" w:rsidRPr="007854AF" w:rsidRDefault="00913984" w:rsidP="008E219D">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p>
        </w:tc>
      </w:tr>
      <w:tr w:rsidR="00913984" w:rsidRPr="007854AF" w:rsidTr="007E37DB">
        <w:tc>
          <w:tcPr>
            <w:tcW w:w="6912" w:type="dxa"/>
            <w:vAlign w:val="center"/>
          </w:tcPr>
          <w:p w:rsidR="00913984" w:rsidRPr="007854AF" w:rsidRDefault="00913984" w:rsidP="008E219D">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Maksymalna wartość dofinansowania</w:t>
            </w:r>
          </w:p>
        </w:tc>
        <w:tc>
          <w:tcPr>
            <w:tcW w:w="2300" w:type="dxa"/>
            <w:vAlign w:val="center"/>
          </w:tcPr>
          <w:p w:rsidR="00913984" w:rsidRPr="007854AF" w:rsidRDefault="00913984" w:rsidP="008E219D">
            <w:pPr>
              <w:spacing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7854AF">
              <w:rPr>
                <w:rFonts w:ascii="Times New Roman" w:eastAsia="Times New Roman" w:hAnsi="Times New Roman" w:cs="Times New Roman"/>
                <w:sz w:val="24"/>
                <w:szCs w:val="24"/>
                <w:lang w:eastAsia="pl-PL"/>
              </w:rPr>
              <w:t>50 000 zł</w:t>
            </w:r>
          </w:p>
        </w:tc>
      </w:tr>
      <w:tr w:rsidR="007E37DB" w:rsidRPr="007854AF" w:rsidTr="007E37DB">
        <w:tc>
          <w:tcPr>
            <w:tcW w:w="6912" w:type="dxa"/>
          </w:tcPr>
          <w:p w:rsidR="007E37DB" w:rsidRPr="004369E6" w:rsidRDefault="007E37DB" w:rsidP="007E37DB">
            <w:pPr>
              <w:widowControl w:val="0"/>
              <w:rPr>
                <w:rFonts w:ascii="Times New Roman" w:hAnsi="Times New Roman" w:cs="Times New Roman"/>
                <w:sz w:val="24"/>
                <w:szCs w:val="24"/>
              </w:rPr>
            </w:pPr>
            <w:r>
              <w:rPr>
                <w:rFonts w:ascii="Times New Roman" w:hAnsi="Times New Roman" w:cs="Times New Roman"/>
                <w:sz w:val="24"/>
                <w:szCs w:val="24"/>
              </w:rPr>
              <w:t>Maksymalny koszt wsparcia w przeliczeniu na jednego uczestnika projektu (osoby, które biorą udział w ścieżce społeczno-zawodowej)</w:t>
            </w:r>
          </w:p>
        </w:tc>
        <w:tc>
          <w:tcPr>
            <w:tcW w:w="2300" w:type="dxa"/>
            <w:vAlign w:val="center"/>
          </w:tcPr>
          <w:p w:rsidR="007E37DB" w:rsidRPr="004369E6" w:rsidRDefault="007E37DB" w:rsidP="008E219D">
            <w:pPr>
              <w:widowControl w:val="0"/>
              <w:rPr>
                <w:rFonts w:ascii="Times New Roman" w:hAnsi="Times New Roman" w:cs="Times New Roman"/>
                <w:sz w:val="24"/>
                <w:szCs w:val="24"/>
              </w:rPr>
            </w:pPr>
            <w:r>
              <w:rPr>
                <w:rFonts w:ascii="Times New Roman" w:hAnsi="Times New Roman" w:cs="Times New Roman"/>
                <w:sz w:val="24"/>
                <w:szCs w:val="24"/>
              </w:rPr>
              <w:t>12.000,00zł</w:t>
            </w:r>
          </w:p>
        </w:tc>
      </w:tr>
      <w:tr w:rsidR="007E37DB" w:rsidRPr="007854AF" w:rsidTr="007E37DB">
        <w:tc>
          <w:tcPr>
            <w:tcW w:w="6912" w:type="dxa"/>
          </w:tcPr>
          <w:p w:rsidR="007E37DB" w:rsidRPr="004369E6" w:rsidRDefault="007E37DB" w:rsidP="007E37DB">
            <w:pPr>
              <w:widowControl w:val="0"/>
              <w:rPr>
                <w:rFonts w:ascii="Times New Roman" w:hAnsi="Times New Roman" w:cs="Times New Roman"/>
                <w:sz w:val="24"/>
                <w:szCs w:val="24"/>
              </w:rPr>
            </w:pPr>
            <w:r>
              <w:rPr>
                <w:rFonts w:ascii="Times New Roman" w:hAnsi="Times New Roman" w:cs="Times New Roman"/>
                <w:sz w:val="24"/>
                <w:szCs w:val="24"/>
              </w:rPr>
              <w:t>Maksymalny koszt wsparcia w przeliczeniu na jednego uczestnika projektu (osoby, które biorą udział tylko w działaniach społecznych)</w:t>
            </w:r>
          </w:p>
        </w:tc>
        <w:tc>
          <w:tcPr>
            <w:tcW w:w="2300" w:type="dxa"/>
            <w:vAlign w:val="center"/>
          </w:tcPr>
          <w:p w:rsidR="007E37DB" w:rsidRPr="004369E6" w:rsidRDefault="00192962" w:rsidP="008E219D">
            <w:pPr>
              <w:widowControl w:val="0"/>
              <w:rPr>
                <w:rFonts w:ascii="Times New Roman" w:hAnsi="Times New Roman" w:cs="Times New Roman"/>
                <w:sz w:val="24"/>
                <w:szCs w:val="24"/>
              </w:rPr>
            </w:pPr>
            <w:r>
              <w:rPr>
                <w:rFonts w:ascii="Times New Roman" w:hAnsi="Times New Roman" w:cs="Times New Roman"/>
                <w:sz w:val="24"/>
                <w:szCs w:val="24"/>
              </w:rPr>
              <w:t>6.9</w:t>
            </w:r>
            <w:r w:rsidR="007E37DB">
              <w:rPr>
                <w:rFonts w:ascii="Times New Roman" w:hAnsi="Times New Roman" w:cs="Times New Roman"/>
                <w:sz w:val="24"/>
                <w:szCs w:val="24"/>
              </w:rPr>
              <w:t>00,00zł</w:t>
            </w:r>
          </w:p>
        </w:tc>
      </w:tr>
    </w:tbl>
    <w:p w:rsidR="00F8514B" w:rsidRPr="007A71F7" w:rsidRDefault="00F8514B" w:rsidP="007854AF">
      <w:pPr>
        <w:spacing w:after="0"/>
        <w:rPr>
          <w:rFonts w:ascii="Times New Roman" w:eastAsia="Times New Roman" w:hAnsi="Times New Roman" w:cs="Times New Roman"/>
          <w:sz w:val="10"/>
          <w:szCs w:val="10"/>
          <w:lang w:eastAsia="pl-PL"/>
        </w:rPr>
      </w:pPr>
    </w:p>
    <w:p w:rsidR="00AB51CD" w:rsidRPr="00B635BE" w:rsidRDefault="00AB51CD" w:rsidP="00A904C9">
      <w:pPr>
        <w:spacing w:after="0"/>
        <w:jc w:val="both"/>
        <w:rPr>
          <w:rFonts w:ascii="Times New Roman" w:eastAsia="Times New Roman" w:hAnsi="Times New Roman" w:cs="Times New Roman"/>
          <w:b/>
          <w:sz w:val="18"/>
          <w:szCs w:val="18"/>
          <w:lang w:eastAsia="pl-PL"/>
        </w:rPr>
      </w:pPr>
    </w:p>
    <w:p w:rsidR="00F2601B" w:rsidRPr="007854AF" w:rsidRDefault="00F2601B" w:rsidP="00A904C9">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b/>
          <w:sz w:val="24"/>
          <w:szCs w:val="24"/>
          <w:lang w:eastAsia="pl-PL"/>
        </w:rPr>
        <w:t>Środki na realizację projektu są wypłacane jako</w:t>
      </w:r>
      <w:r w:rsidRPr="007854AF">
        <w:rPr>
          <w:rFonts w:ascii="Times New Roman" w:eastAsia="Times New Roman" w:hAnsi="Times New Roman" w:cs="Times New Roman"/>
          <w:sz w:val="24"/>
          <w:szCs w:val="24"/>
          <w:lang w:eastAsia="pl-PL"/>
        </w:rPr>
        <w:t>:</w:t>
      </w:r>
    </w:p>
    <w:p w:rsidR="00626562" w:rsidRPr="00626562" w:rsidRDefault="00F2601B" w:rsidP="00626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płatność ze środków europejskich przekazywan</w:t>
      </w:r>
      <w:r w:rsidR="00EA5270">
        <w:rPr>
          <w:rFonts w:ascii="Times New Roman" w:eastAsia="Times New Roman" w:hAnsi="Times New Roman" w:cs="Times New Roman"/>
          <w:sz w:val="24"/>
          <w:szCs w:val="24"/>
          <w:lang w:eastAsia="pl-PL"/>
        </w:rPr>
        <w:t>a przez</w:t>
      </w:r>
      <w:r w:rsidRPr="007854AF">
        <w:rPr>
          <w:rFonts w:ascii="Times New Roman" w:eastAsia="Times New Roman" w:hAnsi="Times New Roman" w:cs="Times New Roman"/>
          <w:sz w:val="24"/>
          <w:szCs w:val="24"/>
          <w:lang w:eastAsia="pl-PL"/>
        </w:rPr>
        <w:t xml:space="preserve"> LGD na podstawie Zlecenia płatności.</w:t>
      </w:r>
      <w:r w:rsidR="00626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Dofinansowanie w formie grantu jest przekazywane na </w:t>
      </w:r>
      <w:r w:rsidR="006029A2">
        <w:rPr>
          <w:rFonts w:ascii="Times New Roman" w:eastAsia="Times New Roman" w:hAnsi="Times New Roman" w:cs="Times New Roman"/>
          <w:sz w:val="24"/>
          <w:szCs w:val="24"/>
          <w:lang w:eastAsia="pl-PL"/>
        </w:rPr>
        <w:t>rachunek bankowy</w:t>
      </w:r>
      <w:r w:rsidRPr="007854AF">
        <w:rPr>
          <w:rFonts w:ascii="Times New Roman" w:eastAsia="Times New Roman" w:hAnsi="Times New Roman" w:cs="Times New Roman"/>
          <w:sz w:val="24"/>
          <w:szCs w:val="24"/>
          <w:lang w:eastAsia="pl-PL"/>
        </w:rPr>
        <w:t xml:space="preserve"> wskazany w Umowie </w:t>
      </w:r>
      <w:r w:rsidR="006029A2">
        <w:rPr>
          <w:rFonts w:ascii="Times New Roman" w:eastAsia="Times New Roman" w:hAnsi="Times New Roman" w:cs="Times New Roman"/>
          <w:sz w:val="24"/>
          <w:szCs w:val="24"/>
          <w:lang w:eastAsia="pl-PL"/>
        </w:rPr>
        <w:t xml:space="preserve">o powierzenie grantu. Płatności </w:t>
      </w:r>
      <w:r w:rsidRPr="007854AF">
        <w:rPr>
          <w:rFonts w:ascii="Times New Roman" w:eastAsia="Times New Roman" w:hAnsi="Times New Roman" w:cs="Times New Roman"/>
          <w:sz w:val="24"/>
          <w:szCs w:val="24"/>
          <w:lang w:eastAsia="pl-PL"/>
        </w:rPr>
        <w:t>w ramach projektu</w:t>
      </w:r>
      <w:r w:rsidR="00EA5270">
        <w:rPr>
          <w:rFonts w:ascii="Times New Roman" w:eastAsia="Times New Roman" w:hAnsi="Times New Roman" w:cs="Times New Roman"/>
          <w:sz w:val="24"/>
          <w:szCs w:val="24"/>
          <w:lang w:eastAsia="pl-PL"/>
        </w:rPr>
        <w:t xml:space="preserve"> powinny być regulowane</w:t>
      </w:r>
      <w:r w:rsidRPr="007854AF">
        <w:rPr>
          <w:rFonts w:ascii="Times New Roman" w:eastAsia="Times New Roman" w:hAnsi="Times New Roman" w:cs="Times New Roman"/>
          <w:sz w:val="24"/>
          <w:szCs w:val="24"/>
          <w:lang w:eastAsia="pl-PL"/>
        </w:rPr>
        <w:t xml:space="preserve"> wyłącznie za pośrednictwem tego rachunku.</w:t>
      </w:r>
    </w:p>
    <w:p w:rsidR="00626562" w:rsidRPr="00626562" w:rsidRDefault="00626562" w:rsidP="00626562">
      <w:pPr>
        <w:spacing w:after="0"/>
        <w:rPr>
          <w:rFonts w:ascii="Times New Roman" w:eastAsia="Times New Roman" w:hAnsi="Times New Roman" w:cs="Times New Roman"/>
          <w:sz w:val="10"/>
          <w:szCs w:val="10"/>
          <w:lang w:eastAsia="pl-PL"/>
        </w:rPr>
      </w:pP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Grant wypłacony zostanie w formie:</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a) zaliczek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wniosku o rozliczenie grantu,</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b) </w:t>
      </w:r>
      <w:r w:rsidR="0029792A">
        <w:rPr>
          <w:rFonts w:ascii="Times New Roman" w:eastAsia="Times New Roman" w:hAnsi="Times New Roman" w:cs="Times New Roman"/>
          <w:sz w:val="24"/>
          <w:szCs w:val="24"/>
          <w:lang w:eastAsia="pl-PL"/>
        </w:rPr>
        <w:t>refundacji</w:t>
      </w:r>
      <w:r w:rsidRPr="00626562">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końcowego wniosku o rozliczenie grantu.</w:t>
      </w:r>
    </w:p>
    <w:p w:rsidR="00626562" w:rsidRPr="00626562" w:rsidRDefault="00626562" w:rsidP="00626562">
      <w:pPr>
        <w:spacing w:after="0"/>
        <w:jc w:val="both"/>
        <w:rPr>
          <w:rFonts w:ascii="Times New Roman" w:eastAsia="Times New Roman" w:hAnsi="Times New Roman" w:cs="Times New Roman"/>
          <w:sz w:val="10"/>
          <w:szCs w:val="10"/>
          <w:lang w:eastAsia="pl-PL"/>
        </w:rPr>
      </w:pPr>
    </w:p>
    <w:p w:rsidR="00F2601B" w:rsidRPr="007854AF" w:rsidRDefault="00F2601B" w:rsidP="00A904C9">
      <w:pPr>
        <w:spacing w:after="0"/>
        <w:jc w:val="both"/>
        <w:rPr>
          <w:rFonts w:ascii="Times New Roman" w:eastAsia="Times New Roman" w:hAnsi="Times New Roman" w:cs="Times New Roman"/>
          <w:sz w:val="24"/>
          <w:szCs w:val="24"/>
          <w:lang w:eastAsia="pl-PL"/>
        </w:rPr>
      </w:pPr>
      <w:r w:rsidRPr="00CC6308">
        <w:rPr>
          <w:rFonts w:ascii="Times New Roman" w:eastAsia="Times New Roman" w:hAnsi="Times New Roman" w:cs="Times New Roman"/>
          <w:b/>
          <w:sz w:val="24"/>
          <w:szCs w:val="24"/>
          <w:lang w:eastAsia="pl-PL"/>
        </w:rPr>
        <w:t>Pierwsza transza środków</w:t>
      </w:r>
      <w:r w:rsidRPr="007854AF">
        <w:rPr>
          <w:rFonts w:ascii="Times New Roman" w:eastAsia="Times New Roman" w:hAnsi="Times New Roman" w:cs="Times New Roman"/>
          <w:sz w:val="24"/>
          <w:szCs w:val="24"/>
          <w:lang w:eastAsia="pl-PL"/>
        </w:rPr>
        <w:t xml:space="preserve"> na realizację projektów </w:t>
      </w:r>
      <w:r w:rsidR="00CC6308">
        <w:rPr>
          <w:rFonts w:ascii="Times New Roman" w:eastAsia="Times New Roman" w:hAnsi="Times New Roman" w:cs="Times New Roman"/>
          <w:sz w:val="24"/>
          <w:szCs w:val="24"/>
          <w:lang w:eastAsia="pl-PL"/>
        </w:rPr>
        <w:t xml:space="preserve">– w formie zaliczki – </w:t>
      </w:r>
      <w:r w:rsidR="00E34FFB">
        <w:rPr>
          <w:rFonts w:ascii="Times New Roman" w:eastAsia="Times New Roman" w:hAnsi="Times New Roman" w:cs="Times New Roman"/>
          <w:sz w:val="24"/>
          <w:szCs w:val="24"/>
          <w:lang w:eastAsia="pl-PL"/>
        </w:rPr>
        <w:t>jest wypłacana w wysokości</w:t>
      </w:r>
      <w:r w:rsidR="00E34FF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i terminie określonym w harmonogramie płatności. Decyzję w tym zakresie podejmuje LGD. Pierwsza transza dofinansowania wypłacana jest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po złożeniu pierwszego wniosku o rozliczenie grantu, pod warunkiem ustanowienia i wniesienia zabezpieczenia należytego wykonania zobowiązań wynikających z umowy o powierzenie grantu.</w:t>
      </w:r>
      <w:r w:rsidR="00CC6308">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Przekazanie kolejnej transzy nastąpi zgodnie z zapisam</w:t>
      </w:r>
      <w:r w:rsidR="00E34FFB">
        <w:rPr>
          <w:rFonts w:ascii="Times New Roman" w:eastAsia="Times New Roman" w:hAnsi="Times New Roman" w:cs="Times New Roman"/>
          <w:sz w:val="24"/>
          <w:szCs w:val="24"/>
          <w:lang w:eastAsia="pl-PL"/>
        </w:rPr>
        <w:t>i Umowy</w:t>
      </w:r>
      <w:r w:rsidR="00E34FF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o powierzenie grantu. </w:t>
      </w:r>
    </w:p>
    <w:p w:rsidR="00482EAD" w:rsidRPr="007854AF" w:rsidRDefault="00482EAD" w:rsidP="0029792A">
      <w:pPr>
        <w:pStyle w:val="Nagwek2"/>
        <w:jc w:val="both"/>
        <w:rPr>
          <w:rFonts w:ascii="Times New Roman" w:eastAsia="Times New Roman" w:hAnsi="Times New Roman" w:cs="Times New Roman"/>
          <w:sz w:val="24"/>
          <w:szCs w:val="24"/>
          <w:lang w:eastAsia="pl-PL"/>
        </w:rPr>
      </w:pPr>
      <w:bookmarkStart w:id="7" w:name="_Toc528158433"/>
      <w:r w:rsidRPr="007854AF">
        <w:rPr>
          <w:rFonts w:ascii="Times New Roman" w:eastAsia="Times New Roman" w:hAnsi="Times New Roman" w:cs="Times New Roman"/>
          <w:sz w:val="24"/>
          <w:szCs w:val="24"/>
          <w:lang w:eastAsia="pl-PL"/>
        </w:rPr>
        <w:lastRenderedPageBreak/>
        <w:t>1.6. Udzielanie informacji</w:t>
      </w:r>
      <w:bookmarkEnd w:id="7"/>
    </w:p>
    <w:p w:rsidR="00374AF4" w:rsidRPr="001E5C7A" w:rsidRDefault="001A35EB" w:rsidP="001E5C7A">
      <w:pPr>
        <w:spacing w:after="0"/>
        <w:jc w:val="both"/>
        <w:rPr>
          <w:rFonts w:ascii="Times New Roman" w:eastAsia="Times New Roman" w:hAnsi="Times New Roman" w:cs="Times New Roman"/>
          <w:sz w:val="24"/>
          <w:szCs w:val="24"/>
          <w:lang w:eastAsia="pl-PL"/>
        </w:rPr>
      </w:pPr>
      <w:bookmarkStart w:id="8" w:name="_Toc528158434"/>
      <w:r w:rsidRPr="007854AF">
        <w:rPr>
          <w:rFonts w:ascii="Times New Roman" w:eastAsia="Times New Roman" w:hAnsi="Times New Roman" w:cs="Times New Roman"/>
          <w:sz w:val="24"/>
          <w:szCs w:val="24"/>
          <w:lang w:eastAsia="pl-PL"/>
        </w:rPr>
        <w:t>Informacji dotyczących naboru udzielają wyłącznie pracownicy Biura LGD,</w:t>
      </w:r>
      <w:r>
        <w:rPr>
          <w:rFonts w:ascii="Times New Roman" w:eastAsia="Times New Roman" w:hAnsi="Times New Roman" w:cs="Times New Roman"/>
          <w:sz w:val="24"/>
          <w:szCs w:val="24"/>
          <w:lang w:eastAsia="pl-PL"/>
        </w:rPr>
        <w:t xml:space="preserve"> w godzinach pracy Biura,</w:t>
      </w:r>
      <w:r>
        <w:rPr>
          <w:rFonts w:ascii="Times New Roman" w:eastAsia="Times New Roman" w:hAnsi="Times New Roman" w:cs="Times New Roman"/>
          <w:sz w:val="24"/>
          <w:szCs w:val="24"/>
          <w:lang w:eastAsia="pl-PL"/>
        </w:rPr>
        <w:br/>
        <w:t>tj. od poniedziałku do</w:t>
      </w:r>
      <w:r w:rsidRPr="007854AF">
        <w:rPr>
          <w:rFonts w:ascii="Times New Roman" w:eastAsia="Times New Roman" w:hAnsi="Times New Roman" w:cs="Times New Roman"/>
          <w:sz w:val="24"/>
          <w:szCs w:val="24"/>
          <w:lang w:eastAsia="pl-PL"/>
        </w:rPr>
        <w:t xml:space="preserve"> piątk</w:t>
      </w:r>
      <w:r>
        <w:rPr>
          <w:rFonts w:ascii="Times New Roman" w:eastAsia="Times New Roman" w:hAnsi="Times New Roman" w:cs="Times New Roman"/>
          <w:sz w:val="24"/>
          <w:szCs w:val="24"/>
          <w:lang w:eastAsia="pl-PL"/>
        </w:rPr>
        <w:t>u w godz.: 08:00-16:00.</w:t>
      </w:r>
    </w:p>
    <w:p w:rsidR="00346FDE" w:rsidRPr="007854AF" w:rsidRDefault="00346FDE" w:rsidP="0029792A">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 Podstawa prawna i dokumenty programowe</w:t>
      </w:r>
      <w:bookmarkEnd w:id="8"/>
    </w:p>
    <w:p w:rsidR="00346FDE" w:rsidRPr="00A22BC0" w:rsidRDefault="00346FDE" w:rsidP="0029792A">
      <w:pPr>
        <w:spacing w:after="0"/>
        <w:jc w:val="both"/>
        <w:rPr>
          <w:rFonts w:ascii="Times New Roman" w:eastAsia="Times New Roman" w:hAnsi="Times New Roman" w:cs="Times New Roman"/>
          <w:b/>
          <w:sz w:val="24"/>
          <w:szCs w:val="24"/>
          <w:lang w:eastAsia="pl-PL"/>
        </w:rPr>
      </w:pPr>
      <w:r w:rsidRPr="00A22BC0">
        <w:rPr>
          <w:rFonts w:ascii="Times New Roman" w:eastAsia="Times New Roman" w:hAnsi="Times New Roman" w:cs="Times New Roman"/>
          <w:b/>
          <w:sz w:val="24"/>
          <w:szCs w:val="24"/>
          <w:lang w:eastAsia="pl-PL"/>
        </w:rPr>
        <w:t>Dokumenty programowe i horyzontalne:</w:t>
      </w:r>
    </w:p>
    <w:p w:rsidR="00346FDE" w:rsidRPr="007854AF" w:rsidRDefault="00346FDE" w:rsidP="00A22BC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Regionalny Program Operacyjny Województwa Kujawsko-Pomorskiego na lata 2014-2020 przyjęty decyzją wykonawczą Komisji nr C (2014) 10021 z 16 grudnia 2014 r. ze zmianami wprowadzonymi</w:t>
      </w:r>
      <w:r w:rsidR="00A22BC0">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uchwałą Nr 7/284/17 Zarządu Województwa Kujawsko-Pomorskiego z 22 lutego 2017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 Strategia komunikacji Regionalnego Programu Operacyjnego W</w:t>
      </w:r>
      <w:r w:rsidR="00E34FFB">
        <w:rPr>
          <w:rFonts w:ascii="Times New Roman" w:eastAsia="Times New Roman" w:hAnsi="Times New Roman" w:cs="Times New Roman"/>
          <w:sz w:val="24"/>
          <w:szCs w:val="24"/>
          <w:lang w:eastAsia="pl-PL"/>
        </w:rPr>
        <w:t>ojewództwa Kujawsko-Pomorskiego</w:t>
      </w:r>
      <w:r w:rsidR="00E34FF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 lata 2014-2020 z 4 stycznia 2016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 Strategia zwalczania nadużyć finansowych w ramach Regionalnego Programu Operacyjnego Województwa Kujawsko-Pomorskiego na lata 2014-2020 z 6 kwietnia 2016 r.;</w:t>
      </w:r>
    </w:p>
    <w:p w:rsidR="005B34A6" w:rsidRPr="007E19C7" w:rsidRDefault="00346FDE" w:rsidP="005B34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4. Szczegółowy Opis Osi Priorytetowych Regionalnego Programu Operacyjnego Województwa Kujawsko-Pomorskiego na lata 2014-2020 </w:t>
      </w:r>
      <w:r w:rsidR="005B34A6" w:rsidRPr="007854AF">
        <w:rPr>
          <w:rFonts w:ascii="Times New Roman" w:eastAsia="Times New Roman" w:hAnsi="Times New Roman" w:cs="Times New Roman"/>
          <w:sz w:val="24"/>
          <w:szCs w:val="24"/>
          <w:lang w:eastAsia="pl-PL"/>
        </w:rPr>
        <w:t xml:space="preserve">przyjęty Uchwałą </w:t>
      </w:r>
      <w:r w:rsidR="005B34A6">
        <w:rPr>
          <w:rFonts w:ascii="Times New Roman" w:eastAsia="Times New Roman" w:hAnsi="Times New Roman" w:cs="Times New Roman"/>
          <w:sz w:val="24"/>
          <w:szCs w:val="24"/>
          <w:lang w:eastAsia="pl-PL"/>
        </w:rPr>
        <w:t xml:space="preserve">nr </w:t>
      </w:r>
      <w:r w:rsidR="005B34A6" w:rsidRPr="00355DA2">
        <w:rPr>
          <w:rFonts w:ascii="Times New Roman" w:hAnsi="Times New Roman" w:cs="Times New Roman"/>
          <w:sz w:val="24"/>
          <w:szCs w:val="24"/>
          <w:shd w:val="clear" w:color="auto" w:fill="FFFFFF"/>
        </w:rPr>
        <w:t>36/1630/19 Zarządu Województwa Kujawsko-Pomorskiego z dnia 18 września 2019 r.</w:t>
      </w:r>
      <w:r w:rsidR="00125206">
        <w:rPr>
          <w:rFonts w:ascii="Times New Roman" w:hAnsi="Times New Roman" w:cs="Times New Roman"/>
          <w:sz w:val="24"/>
          <w:szCs w:val="24"/>
          <w:shd w:val="clear" w:color="auto" w:fill="FFFFFF"/>
        </w:rPr>
        <w:t>;</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5. Wytyczne w zakresie warunków gromadzenia i przekazywania </w:t>
      </w:r>
      <w:r w:rsidR="00E34FFB">
        <w:rPr>
          <w:rFonts w:ascii="Times New Roman" w:eastAsia="Times New Roman" w:hAnsi="Times New Roman" w:cs="Times New Roman"/>
          <w:sz w:val="24"/>
          <w:szCs w:val="24"/>
          <w:lang w:eastAsia="pl-PL"/>
        </w:rPr>
        <w:t>danych w postaci elektronicznej</w:t>
      </w:r>
      <w:r w:rsidR="00E34FF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 lata 2014-2020 (grudzień 2017r.);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 Wytyczne w zakresie trybów wyboru projektów na lata 2014-2020 z 13.02.2018r.;</w:t>
      </w:r>
    </w:p>
    <w:p w:rsidR="00125206" w:rsidRPr="007E19C7" w:rsidRDefault="00346FDE" w:rsidP="00125206">
      <w:pPr>
        <w:autoSpaceDE w:val="0"/>
        <w:autoSpaceDN w:val="0"/>
        <w:adjustRightInd w:val="0"/>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7. Wytyczne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wydatków w ramach Europejskiego Funduszu Rozwoju Regionalnego, Europejskiego Funduszu Społecznego oraz Funduszu Spójności na lata 2014-2020 </w:t>
      </w:r>
      <w:r w:rsidR="00125206" w:rsidRPr="007E19C7">
        <w:rPr>
          <w:rFonts w:ascii="Times New Roman" w:eastAsia="Times New Roman" w:hAnsi="Times New Roman" w:cs="Times New Roman"/>
          <w:bCs/>
          <w:sz w:val="24"/>
          <w:szCs w:val="24"/>
          <w:lang w:eastAsia="pl-PL"/>
        </w:rPr>
        <w:t>z dnia 22 sierpnia 2019 r.</w:t>
      </w:r>
      <w:r w:rsidR="00125206" w:rsidRPr="007E19C7">
        <w:rPr>
          <w:rFonts w:ascii="Times New Roman" w:eastAsia="Times New Roman" w:hAnsi="Times New Roman" w:cs="Times New Roman"/>
          <w:sz w:val="24"/>
          <w:szCs w:val="24"/>
          <w:lang w:eastAsia="pl-PL"/>
        </w:rPr>
        <w:t xml:space="preserve"> </w:t>
      </w:r>
      <w:r w:rsidR="00125206">
        <w:rPr>
          <w:rFonts w:ascii="Times New Roman" w:eastAsia="Times New Roman" w:hAnsi="Times New Roman" w:cs="Times New Roman"/>
          <w:sz w:val="24"/>
          <w:szCs w:val="24"/>
          <w:lang w:eastAsia="pl-PL"/>
        </w:rPr>
        <w:t>;</w:t>
      </w:r>
    </w:p>
    <w:p w:rsidR="002E7107"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 Wytyczne w zakresie monitorowania postępu rzeczowego re</w:t>
      </w:r>
      <w:r w:rsidR="00E34FFB">
        <w:rPr>
          <w:rFonts w:ascii="Times New Roman" w:eastAsia="Times New Roman" w:hAnsi="Times New Roman" w:cs="Times New Roman"/>
          <w:sz w:val="24"/>
          <w:szCs w:val="24"/>
          <w:lang w:eastAsia="pl-PL"/>
        </w:rPr>
        <w:t>alizacji programów operacyjnych</w:t>
      </w:r>
      <w:r w:rsidR="00E34FF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na lata 2014-2020 </w:t>
      </w:r>
      <w:r w:rsidR="002E7107">
        <w:rPr>
          <w:rFonts w:ascii="Times New Roman" w:eastAsia="Times New Roman" w:hAnsi="Times New Roman" w:cs="Times New Roman"/>
          <w:sz w:val="24"/>
          <w:szCs w:val="24"/>
          <w:lang w:eastAsia="pl-PL"/>
        </w:rPr>
        <w:t>z 09 lipca 2018</w:t>
      </w:r>
      <w:r w:rsidR="002E7107" w:rsidRPr="007854AF">
        <w:rPr>
          <w:rFonts w:ascii="Times New Roman" w:eastAsia="Times New Roman" w:hAnsi="Times New Roman" w:cs="Times New Roman"/>
          <w:sz w:val="24"/>
          <w:szCs w:val="24"/>
          <w:lang w:eastAsia="pl-PL"/>
        </w:rPr>
        <w:t xml:space="preserve">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 Wytyczne w zakresie informacji i promocji programów operacyjnych polityki spójności na lata 2014-2020 z 3 listopada 2016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 Wytyczne w zakresie realizacji zasady równości szans i niedyskrymina</w:t>
      </w:r>
      <w:r w:rsidR="00E34FFB">
        <w:rPr>
          <w:rFonts w:ascii="Times New Roman" w:eastAsia="Times New Roman" w:hAnsi="Times New Roman" w:cs="Times New Roman"/>
          <w:sz w:val="24"/>
          <w:szCs w:val="24"/>
          <w:lang w:eastAsia="pl-PL"/>
        </w:rPr>
        <w:t>cji, w tym dostępności dla osób</w:t>
      </w:r>
      <w:r w:rsidR="00E34FF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oraz zasady równości szans kobiet i mężc</w:t>
      </w:r>
      <w:r w:rsidR="00E34FFB">
        <w:rPr>
          <w:rFonts w:ascii="Times New Roman" w:eastAsia="Times New Roman" w:hAnsi="Times New Roman" w:cs="Times New Roman"/>
          <w:sz w:val="24"/>
          <w:szCs w:val="24"/>
          <w:lang w:eastAsia="pl-PL"/>
        </w:rPr>
        <w:t>zyzn w ramach funduszy unijnych</w:t>
      </w:r>
      <w:r w:rsidR="00E34FF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 lata 2014-2020 z 8 maja 2015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 Wytyczne w zakresie realizacji przedsięwzięć</w:t>
      </w:r>
      <w:r w:rsidR="00150D28">
        <w:rPr>
          <w:rFonts w:ascii="Times New Roman" w:eastAsia="Times New Roman" w:hAnsi="Times New Roman" w:cs="Times New Roman"/>
          <w:sz w:val="24"/>
          <w:szCs w:val="24"/>
          <w:lang w:eastAsia="pl-PL"/>
        </w:rPr>
        <w:t xml:space="preserve"> obszarz</w:t>
      </w:r>
      <w:r w:rsidR="001963AA">
        <w:rPr>
          <w:rFonts w:ascii="Times New Roman" w:eastAsia="Times New Roman" w:hAnsi="Times New Roman" w:cs="Times New Roman"/>
          <w:sz w:val="24"/>
          <w:szCs w:val="24"/>
          <w:lang w:eastAsia="pl-PL"/>
        </w:rPr>
        <w:t xml:space="preserve">e włączenia społecznego </w:t>
      </w:r>
      <w:r w:rsidR="00E34FFB">
        <w:rPr>
          <w:rFonts w:ascii="Times New Roman" w:eastAsia="Times New Roman" w:hAnsi="Times New Roman" w:cs="Times New Roman"/>
          <w:sz w:val="24"/>
          <w:szCs w:val="24"/>
          <w:lang w:eastAsia="pl-PL"/>
        </w:rPr>
        <w:t>i zwalczania ubóstwa</w:t>
      </w:r>
      <w:r w:rsidR="00E34FF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wykorzystaniem środków Eur</w:t>
      </w:r>
      <w:r w:rsidR="001963AA">
        <w:rPr>
          <w:rFonts w:ascii="Times New Roman" w:eastAsia="Times New Roman" w:hAnsi="Times New Roman" w:cs="Times New Roman"/>
          <w:sz w:val="24"/>
          <w:szCs w:val="24"/>
          <w:lang w:eastAsia="pl-PL"/>
        </w:rPr>
        <w:t xml:space="preserve">opejskiego Funduszu Społecznego </w:t>
      </w:r>
      <w:r w:rsidRPr="007854AF">
        <w:rPr>
          <w:rFonts w:ascii="Times New Roman" w:eastAsia="Times New Roman" w:hAnsi="Times New Roman" w:cs="Times New Roman"/>
          <w:sz w:val="24"/>
          <w:szCs w:val="24"/>
          <w:lang w:eastAsia="pl-PL"/>
        </w:rPr>
        <w:t xml:space="preserve">i Europejskiego Funduszu Rozwoju Regionalnego na lata 2014-2020. </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150D28" w:rsidRDefault="00346FDE" w:rsidP="00150D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150D28">
        <w:rPr>
          <w:rFonts w:ascii="Times New Roman" w:eastAsia="Times New Roman" w:hAnsi="Times New Roman" w:cs="Times New Roman"/>
          <w:lang w:eastAsia="pl-PL"/>
        </w:rPr>
        <w:t xml:space="preserve">Wszystkie wyżej wymienione dokumenty programowe i horyzontalne są dostępne na stronie www.rpo.kujawsko-pomorskie.pl oraz </w:t>
      </w:r>
      <w:hyperlink r:id="rId8" w:history="1">
        <w:r w:rsidRPr="00150D28">
          <w:rPr>
            <w:rStyle w:val="Hipercze"/>
            <w:rFonts w:ascii="Times New Roman" w:eastAsia="Times New Roman" w:hAnsi="Times New Roman" w:cs="Times New Roman"/>
            <w:lang w:eastAsia="pl-PL"/>
          </w:rPr>
          <w:t>www.funduszeeuropejskie.gov.pl</w:t>
        </w:r>
      </w:hyperlink>
      <w:r w:rsidRPr="00150D28">
        <w:rPr>
          <w:rFonts w:ascii="Times New Roman" w:eastAsia="Times New Roman" w:hAnsi="Times New Roman" w:cs="Times New Roman"/>
          <w:lang w:eastAsia="pl-PL"/>
        </w:rPr>
        <w:t>.</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7854AF" w:rsidRDefault="00346FDE" w:rsidP="00897F5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12. Lokalna Strategia Rozwoju </w:t>
      </w:r>
      <w:r w:rsidR="00E518F0">
        <w:rPr>
          <w:rFonts w:ascii="Times New Roman" w:eastAsia="Times New Roman" w:hAnsi="Times New Roman" w:cs="Times New Roman"/>
          <w:sz w:val="24"/>
          <w:szCs w:val="24"/>
          <w:lang w:eastAsia="pl-PL"/>
        </w:rPr>
        <w:t>na lata 2014-2020 Lokalnej Grupy Działania „Dolina Drwęcy”</w:t>
      </w:r>
      <w:r w:rsidRPr="007854AF">
        <w:rPr>
          <w:rFonts w:ascii="Times New Roman" w:eastAsia="Times New Roman" w:hAnsi="Times New Roman" w:cs="Times New Roman"/>
          <w:sz w:val="24"/>
          <w:szCs w:val="24"/>
          <w:lang w:eastAsia="pl-PL"/>
        </w:rPr>
        <w:t>, dost</w:t>
      </w:r>
      <w:r w:rsidR="00E518F0">
        <w:rPr>
          <w:rFonts w:ascii="Times New Roman" w:eastAsia="Times New Roman" w:hAnsi="Times New Roman" w:cs="Times New Roman"/>
          <w:sz w:val="24"/>
          <w:szCs w:val="24"/>
          <w:lang w:eastAsia="pl-PL"/>
        </w:rPr>
        <w:t>ępna na stronie www.lgddolinadrwecy.org</w:t>
      </w:r>
      <w:r w:rsidRPr="007854AF">
        <w:rPr>
          <w:rFonts w:ascii="Times New Roman" w:eastAsia="Times New Roman" w:hAnsi="Times New Roman" w:cs="Times New Roman"/>
          <w:sz w:val="24"/>
          <w:szCs w:val="24"/>
          <w:lang w:eastAsia="pl-PL"/>
        </w:rPr>
        <w:t xml:space="preserve">.pl. </w:t>
      </w:r>
    </w:p>
    <w:p w:rsidR="00F8514B" w:rsidRPr="00897F52" w:rsidRDefault="00F8514B" w:rsidP="00897F52">
      <w:pPr>
        <w:spacing w:after="0"/>
        <w:jc w:val="both"/>
        <w:rPr>
          <w:rFonts w:ascii="Times New Roman" w:eastAsia="Times New Roman" w:hAnsi="Times New Roman" w:cs="Times New Roman"/>
          <w:sz w:val="10"/>
          <w:szCs w:val="10"/>
          <w:lang w:eastAsia="pl-PL"/>
        </w:rPr>
      </w:pPr>
    </w:p>
    <w:p w:rsidR="00B766AD" w:rsidRPr="00897F52" w:rsidRDefault="00B766AD" w:rsidP="00897F52">
      <w:pPr>
        <w:spacing w:after="0"/>
        <w:jc w:val="both"/>
        <w:rPr>
          <w:rFonts w:ascii="Times New Roman" w:eastAsia="Times New Roman" w:hAnsi="Times New Roman" w:cs="Times New Roman"/>
          <w:b/>
          <w:sz w:val="24"/>
          <w:szCs w:val="24"/>
          <w:lang w:eastAsia="pl-PL"/>
        </w:rPr>
      </w:pPr>
      <w:r w:rsidRPr="00897F52">
        <w:rPr>
          <w:rFonts w:ascii="Times New Roman" w:eastAsia="Times New Roman" w:hAnsi="Times New Roman" w:cs="Times New Roman"/>
          <w:b/>
          <w:sz w:val="24"/>
          <w:szCs w:val="24"/>
          <w:lang w:eastAsia="pl-PL"/>
        </w:rPr>
        <w:t>Akty prawne:</w:t>
      </w:r>
    </w:p>
    <w:p w:rsidR="00B766AD" w:rsidRPr="007854AF" w:rsidRDefault="00B766AD" w:rsidP="0022417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Parlamentu Europejskiego i Rady (UE) nr 1</w:t>
      </w:r>
      <w:r w:rsidR="005F28C1">
        <w:rPr>
          <w:rFonts w:ascii="Times New Roman" w:eastAsia="Times New Roman" w:hAnsi="Times New Roman" w:cs="Times New Roman"/>
          <w:sz w:val="24"/>
          <w:szCs w:val="24"/>
          <w:lang w:eastAsia="pl-PL"/>
        </w:rPr>
        <w:t>303/2013 z dnia 17 grudnia 2013</w:t>
      </w:r>
      <w:r w:rsidRPr="007854AF">
        <w:rPr>
          <w:rFonts w:ascii="Times New Roman" w:eastAsia="Times New Roman" w:hAnsi="Times New Roman" w:cs="Times New Roman"/>
          <w:sz w:val="24"/>
          <w:szCs w:val="24"/>
          <w:lang w:eastAsia="pl-PL"/>
        </w:rPr>
        <w:t>r.</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ustanawiające wspólne przepisy dotyczące</w:t>
      </w:r>
      <w:r w:rsidR="005F28C1">
        <w:rPr>
          <w:rFonts w:ascii="Times New Roman" w:eastAsia="Times New Roman" w:hAnsi="Times New Roman" w:cs="Times New Roman"/>
          <w:sz w:val="24"/>
          <w:szCs w:val="24"/>
          <w:lang w:eastAsia="pl-PL"/>
        </w:rPr>
        <w:t xml:space="preserve"> Europejskiego Funduszu Rozwoju </w:t>
      </w:r>
      <w:r w:rsidRPr="007854AF">
        <w:rPr>
          <w:rFonts w:ascii="Times New Roman" w:eastAsia="Times New Roman" w:hAnsi="Times New Roman" w:cs="Times New Roman"/>
          <w:sz w:val="24"/>
          <w:szCs w:val="24"/>
          <w:lang w:eastAsia="pl-PL"/>
        </w:rPr>
        <w:t>Regionalnego,</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Europejskiego Funduszu Społecznego, Funduszu Spójności, Europejskiego Funduszu Rolnego na rzecz</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Rozwoju Obszarów </w:t>
      </w:r>
      <w:r w:rsidRPr="007854AF">
        <w:rPr>
          <w:rFonts w:ascii="Times New Roman" w:eastAsia="Times New Roman" w:hAnsi="Times New Roman" w:cs="Times New Roman"/>
          <w:sz w:val="24"/>
          <w:szCs w:val="24"/>
          <w:lang w:eastAsia="pl-PL"/>
        </w:rPr>
        <w:lastRenderedPageBreak/>
        <w:t xml:space="preserve">Wiejskich oraz Europejskiego Funduszu Morskiego i Rybackiego oraz </w:t>
      </w:r>
      <w:r w:rsidR="00AC28F8" w:rsidRPr="007854AF">
        <w:rPr>
          <w:rFonts w:ascii="Times New Roman" w:eastAsia="Times New Roman" w:hAnsi="Times New Roman" w:cs="Times New Roman"/>
          <w:sz w:val="24"/>
          <w:szCs w:val="24"/>
          <w:lang w:eastAsia="pl-PL"/>
        </w:rPr>
        <w:t>u</w:t>
      </w:r>
      <w:r w:rsidRPr="007854AF">
        <w:rPr>
          <w:rFonts w:ascii="Times New Roman" w:eastAsia="Times New Roman" w:hAnsi="Times New Roman" w:cs="Times New Roman"/>
          <w:sz w:val="24"/>
          <w:szCs w:val="24"/>
          <w:lang w:eastAsia="pl-PL"/>
        </w:rPr>
        <w:t>stanawiające</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przepisy ogólne dotyczące Europejskiego Funduszu Rozwoju Regionalnego, Europejskiego Funduszu</w:t>
      </w:r>
      <w:r w:rsidR="00AC28F8" w:rsidRPr="007854AF">
        <w:rPr>
          <w:rFonts w:ascii="Times New Roman" w:eastAsia="Times New Roman" w:hAnsi="Times New Roman" w:cs="Times New Roman"/>
          <w:sz w:val="24"/>
          <w:szCs w:val="24"/>
          <w:lang w:eastAsia="pl-PL"/>
        </w:rPr>
        <w:t xml:space="preserve"> </w:t>
      </w:r>
      <w:r w:rsidR="005F28C1">
        <w:rPr>
          <w:rFonts w:ascii="Times New Roman" w:eastAsia="Times New Roman" w:hAnsi="Times New Roman" w:cs="Times New Roman"/>
          <w:sz w:val="24"/>
          <w:szCs w:val="24"/>
          <w:lang w:eastAsia="pl-PL"/>
        </w:rPr>
        <w:t xml:space="preserve">Społecznego, Funduszu </w:t>
      </w:r>
      <w:r w:rsidRPr="007854AF">
        <w:rPr>
          <w:rFonts w:ascii="Times New Roman" w:eastAsia="Times New Roman" w:hAnsi="Times New Roman" w:cs="Times New Roman"/>
          <w:sz w:val="24"/>
          <w:szCs w:val="24"/>
          <w:lang w:eastAsia="pl-PL"/>
        </w:rPr>
        <w:t>Spójności i Europejskiego Funduszu Morskiego i Rybackiego oraz uchylające</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Rady (WE) nr 1083/2006 (Dz. Urz. UE, L 347/320 z 20 grudnia 2013 r. ze zm.);</w:t>
      </w:r>
    </w:p>
    <w:p w:rsidR="00B766AD" w:rsidRPr="007854AF" w:rsidRDefault="00B766AD" w:rsidP="0022417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Rozporządzenie Parlamentu Europejskiego i Rady (UE) nr 1304/2013 z dnia 17 grudnia </w:t>
      </w:r>
      <w:r w:rsidR="00FE4AF9">
        <w:rPr>
          <w:rFonts w:ascii="Times New Roman" w:eastAsia="Times New Roman" w:hAnsi="Times New Roman" w:cs="Times New Roman"/>
          <w:sz w:val="24"/>
          <w:szCs w:val="24"/>
          <w:lang w:eastAsia="pl-PL"/>
        </w:rPr>
        <w:t>2013 r.</w:t>
      </w:r>
      <w:r w:rsidR="00FE4AF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sprawie Europejskiego Funduszu Społecznego i uchylające rozpor</w:t>
      </w:r>
      <w:r w:rsidR="00FE4AF9">
        <w:rPr>
          <w:rFonts w:ascii="Times New Roman" w:eastAsia="Times New Roman" w:hAnsi="Times New Roman" w:cs="Times New Roman"/>
          <w:sz w:val="24"/>
          <w:szCs w:val="24"/>
          <w:lang w:eastAsia="pl-PL"/>
        </w:rPr>
        <w:t>ządzenie Rady (WE) nr 1081/2006</w:t>
      </w:r>
      <w:r w:rsidR="00FE4AF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(Dz.</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Urz. UE, L 347/470 z 20 grudnia 2013 r. ze zm.);</w:t>
      </w:r>
    </w:p>
    <w:p w:rsidR="002900B3" w:rsidRPr="007854AF" w:rsidRDefault="002900B3" w:rsidP="002900B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 Ustawa z dnia 14 czerwca 1960 r. – Kodeks postępo</w:t>
      </w:r>
      <w:r>
        <w:rPr>
          <w:rFonts w:ascii="Times New Roman" w:eastAsia="Times New Roman" w:hAnsi="Times New Roman" w:cs="Times New Roman"/>
          <w:sz w:val="24"/>
          <w:szCs w:val="24"/>
          <w:lang w:eastAsia="pl-PL"/>
        </w:rPr>
        <w:t>wania administracyjnego (Dz. U. z 2018 r.</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poz. </w:t>
      </w:r>
      <w:r>
        <w:rPr>
          <w:rFonts w:ascii="Times New Roman" w:eastAsia="Times New Roman" w:hAnsi="Times New Roman" w:cs="Times New Roman"/>
          <w:sz w:val="24"/>
          <w:szCs w:val="24"/>
          <w:lang w:eastAsia="pl-PL"/>
        </w:rPr>
        <w:t>2096</w:t>
      </w:r>
      <w:r w:rsidRPr="007854AF">
        <w:rPr>
          <w:rFonts w:ascii="Times New Roman" w:eastAsia="Times New Roman" w:hAnsi="Times New Roman" w:cs="Times New Roman"/>
          <w:sz w:val="24"/>
          <w:szCs w:val="24"/>
          <w:lang w:eastAsia="pl-PL"/>
        </w:rPr>
        <w:t xml:space="preserve"> ze zm.);</w:t>
      </w:r>
    </w:p>
    <w:p w:rsidR="002900B3" w:rsidRPr="007854AF" w:rsidRDefault="002900B3" w:rsidP="002900B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4. Ustawa z dnia 23 kwietnia 1964 r. – </w:t>
      </w:r>
      <w:r>
        <w:rPr>
          <w:rFonts w:ascii="Times New Roman" w:eastAsia="Times New Roman" w:hAnsi="Times New Roman" w:cs="Times New Roman"/>
          <w:sz w:val="24"/>
          <w:szCs w:val="24"/>
          <w:lang w:eastAsia="pl-PL"/>
        </w:rPr>
        <w:t>Kodeks cywilny (Dz. U. z 2019 r. poz. 1145</w:t>
      </w:r>
      <w:r w:rsidRPr="007854AF">
        <w:rPr>
          <w:rFonts w:ascii="Times New Roman" w:eastAsia="Times New Roman" w:hAnsi="Times New Roman" w:cs="Times New Roman"/>
          <w:sz w:val="24"/>
          <w:szCs w:val="24"/>
          <w:lang w:eastAsia="pl-PL"/>
        </w:rPr>
        <w:t xml:space="preserve"> ze zm.);</w:t>
      </w:r>
    </w:p>
    <w:p w:rsidR="002900B3" w:rsidRPr="007854AF" w:rsidRDefault="002900B3" w:rsidP="002900B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 Ustawa z dnia 4 lutego 1994 r. o prawie autorskim i prawa</w:t>
      </w:r>
      <w:r>
        <w:rPr>
          <w:rFonts w:ascii="Times New Roman" w:eastAsia="Times New Roman" w:hAnsi="Times New Roman" w:cs="Times New Roman"/>
          <w:sz w:val="24"/>
          <w:szCs w:val="24"/>
          <w:lang w:eastAsia="pl-PL"/>
        </w:rPr>
        <w:t>ch pokrewnych (Dz. U. z 2019 r.</w:t>
      </w:r>
      <w:r>
        <w:rPr>
          <w:rFonts w:ascii="Times New Roman" w:eastAsia="Times New Roman" w:hAnsi="Times New Roman" w:cs="Times New Roman"/>
          <w:sz w:val="24"/>
          <w:szCs w:val="24"/>
          <w:lang w:eastAsia="pl-PL"/>
        </w:rPr>
        <w:br/>
        <w:t>poz. 1231</w:t>
      </w:r>
      <w:r w:rsidRPr="007854AF">
        <w:rPr>
          <w:rFonts w:ascii="Times New Roman" w:eastAsia="Times New Roman" w:hAnsi="Times New Roman" w:cs="Times New Roman"/>
          <w:sz w:val="24"/>
          <w:szCs w:val="24"/>
          <w:lang w:eastAsia="pl-PL"/>
        </w:rPr>
        <w:t>);</w:t>
      </w:r>
    </w:p>
    <w:p w:rsidR="002900B3" w:rsidRPr="007854AF" w:rsidRDefault="002900B3" w:rsidP="002900B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 Ustawa z dnia 29 września 1994 r</w:t>
      </w:r>
      <w:r>
        <w:rPr>
          <w:rFonts w:ascii="Times New Roman" w:eastAsia="Times New Roman" w:hAnsi="Times New Roman" w:cs="Times New Roman"/>
          <w:sz w:val="24"/>
          <w:szCs w:val="24"/>
          <w:lang w:eastAsia="pl-PL"/>
        </w:rPr>
        <w:t>. o rachunkowości (Dz. U. z 2019</w:t>
      </w:r>
      <w:r w:rsidRPr="007854AF">
        <w:rPr>
          <w:rFonts w:ascii="Times New Roman" w:eastAsia="Times New Roman" w:hAnsi="Times New Roman" w:cs="Times New Roman"/>
          <w:sz w:val="24"/>
          <w:szCs w:val="24"/>
          <w:lang w:eastAsia="pl-PL"/>
        </w:rPr>
        <w:t xml:space="preserve"> r. poz. 3</w:t>
      </w:r>
      <w:r>
        <w:rPr>
          <w:rFonts w:ascii="Times New Roman" w:eastAsia="Times New Roman" w:hAnsi="Times New Roman" w:cs="Times New Roman"/>
          <w:sz w:val="24"/>
          <w:szCs w:val="24"/>
          <w:lang w:eastAsia="pl-PL"/>
        </w:rPr>
        <w:t>51 ze zm.</w:t>
      </w:r>
      <w:r w:rsidRPr="007854A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rsidR="002900B3" w:rsidRPr="007854AF" w:rsidRDefault="002900B3" w:rsidP="002900B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7. Ustawa z dnia 27 sierpnia 1997 r. o rehabilitacji społecznej i </w:t>
      </w:r>
      <w:proofErr w:type="spellStart"/>
      <w:r w:rsidRPr="007854AF">
        <w:rPr>
          <w:rFonts w:ascii="Times New Roman" w:eastAsia="Times New Roman" w:hAnsi="Times New Roman" w:cs="Times New Roman"/>
          <w:sz w:val="24"/>
          <w:szCs w:val="24"/>
          <w:lang w:eastAsia="pl-PL"/>
        </w:rPr>
        <w:t>zawodowej</w:t>
      </w:r>
      <w:proofErr w:type="spellEnd"/>
      <w:r w:rsidRPr="007854AF">
        <w:rPr>
          <w:rFonts w:ascii="Times New Roman" w:eastAsia="Times New Roman" w:hAnsi="Times New Roman" w:cs="Times New Roman"/>
          <w:sz w:val="24"/>
          <w:szCs w:val="24"/>
          <w:lang w:eastAsia="pl-PL"/>
        </w:rPr>
        <w:t xml:space="preserve"> oraz zatrudnianiu osób </w:t>
      </w:r>
      <w:r>
        <w:rPr>
          <w:rFonts w:ascii="Times New Roman" w:eastAsia="Times New Roman" w:hAnsi="Times New Roman" w:cs="Times New Roman"/>
          <w:sz w:val="24"/>
          <w:szCs w:val="24"/>
          <w:lang w:eastAsia="pl-PL"/>
        </w:rPr>
        <w:t>niepełnosprawnych (Dz. U. z 2019 r. poz. 1172</w:t>
      </w:r>
      <w:r w:rsidRPr="007854AF">
        <w:rPr>
          <w:rFonts w:ascii="Times New Roman" w:eastAsia="Times New Roman" w:hAnsi="Times New Roman" w:cs="Times New Roman"/>
          <w:sz w:val="24"/>
          <w:szCs w:val="24"/>
          <w:lang w:eastAsia="pl-PL"/>
        </w:rPr>
        <w:t xml:space="preserve"> 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Rozporządzenia Parlamentu Europejskiego i Rady</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(UE) 2</w:t>
      </w:r>
      <w:r w:rsidR="00AC0CE5">
        <w:rPr>
          <w:rFonts w:ascii="Times New Roman" w:eastAsia="Times New Roman" w:hAnsi="Times New Roman" w:cs="Times New Roman"/>
          <w:sz w:val="24"/>
          <w:szCs w:val="24"/>
          <w:lang w:eastAsia="pl-PL"/>
        </w:rPr>
        <w:t>016/679 z dnia 27 kwietnia 2016</w:t>
      </w:r>
      <w:r w:rsidRPr="007854AF">
        <w:rPr>
          <w:rFonts w:ascii="Times New Roman" w:eastAsia="Times New Roman" w:hAnsi="Times New Roman" w:cs="Times New Roman"/>
          <w:sz w:val="24"/>
          <w:szCs w:val="24"/>
          <w:lang w:eastAsia="pl-PL"/>
        </w:rPr>
        <w:t xml:space="preserve">r. w sprawie ochrony osób fizycznych w związku z </w:t>
      </w:r>
      <w:r w:rsidR="001963AA">
        <w:rPr>
          <w:rFonts w:ascii="Times New Roman" w:eastAsia="Times New Roman" w:hAnsi="Times New Roman" w:cs="Times New Roman"/>
          <w:sz w:val="24"/>
          <w:szCs w:val="24"/>
          <w:lang w:eastAsia="pl-PL"/>
        </w:rPr>
        <w:t xml:space="preserve">przetwarzaniem danych osobowych </w:t>
      </w:r>
      <w:r w:rsidRPr="007854AF">
        <w:rPr>
          <w:rFonts w:ascii="Times New Roman" w:eastAsia="Times New Roman" w:hAnsi="Times New Roman" w:cs="Times New Roman"/>
          <w:sz w:val="24"/>
          <w:szCs w:val="24"/>
          <w:lang w:eastAsia="pl-PL"/>
        </w:rPr>
        <w:t>i w sprawie swobodnego przepływu takich danych oraz uchylenia dyrektywy 95/46/WE (ogólne rozporządzenie o ochronie danych) (Dz. Urz. UE L 119 z dnia 04 maja 2016 r., s.1), zwanego dalej „RODO”;</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Ustawy z dnia 10 maja 2018 r. o ochronie danych osobowych (</w:t>
      </w:r>
      <w:r w:rsidR="0099436D">
        <w:rPr>
          <w:rFonts w:ascii="Times New Roman" w:eastAsia="Times New Roman" w:hAnsi="Times New Roman" w:cs="Times New Roman"/>
          <w:sz w:val="24"/>
          <w:szCs w:val="24"/>
          <w:lang w:eastAsia="pl-PL"/>
        </w:rPr>
        <w:t>Dz. U. z 2019 r. poz. 1781</w:t>
      </w:r>
      <w:r w:rsidRPr="007854AF">
        <w:rPr>
          <w:rFonts w:ascii="Times New Roman" w:eastAsia="Times New Roman" w:hAnsi="Times New Roman" w:cs="Times New Roman"/>
          <w:sz w:val="24"/>
          <w:szCs w:val="24"/>
          <w:lang w:eastAsia="pl-PL"/>
        </w:rPr>
        <w:t>), zwanej dalej „ustawą o ochronie danych osobowych”;</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Ustawa z dnia 13 października 1998 r. o systemie </w:t>
      </w:r>
      <w:r w:rsidR="00AC0CE5">
        <w:rPr>
          <w:rFonts w:ascii="Times New Roman" w:eastAsia="Times New Roman" w:hAnsi="Times New Roman" w:cs="Times New Roman"/>
          <w:sz w:val="24"/>
          <w:szCs w:val="24"/>
          <w:lang w:eastAsia="pl-PL"/>
        </w:rPr>
        <w:t>ubezpieczeń społecznych (</w:t>
      </w:r>
      <w:r w:rsidR="00DB3CED">
        <w:rPr>
          <w:rFonts w:ascii="Times New Roman" w:eastAsia="Times New Roman" w:hAnsi="Times New Roman" w:cs="Times New Roman"/>
          <w:sz w:val="24"/>
          <w:szCs w:val="24"/>
          <w:lang w:eastAsia="pl-PL"/>
        </w:rPr>
        <w:t>Dz. U. z 2019r. poz. 300 ze zm.</w:t>
      </w:r>
      <w:r w:rsidRPr="007854AF">
        <w:rPr>
          <w:rFonts w:ascii="Times New Roman" w:eastAsia="Times New Roman" w:hAnsi="Times New Roman" w:cs="Times New Roman"/>
          <w:sz w:val="24"/>
          <w:szCs w:val="24"/>
          <w:lang w:eastAsia="pl-PL"/>
        </w:rPr>
        <w:t>);</w:t>
      </w:r>
    </w:p>
    <w:p w:rsidR="00A45367" w:rsidRPr="007854AF" w:rsidRDefault="00A45367" w:rsidP="00A45367">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 Ustawa z dnia 30 sierpnia 2002 r. – Prawo o postępowaniu</w:t>
      </w:r>
      <w:r>
        <w:rPr>
          <w:rFonts w:ascii="Times New Roman" w:eastAsia="Times New Roman" w:hAnsi="Times New Roman" w:cs="Times New Roman"/>
          <w:sz w:val="24"/>
          <w:szCs w:val="24"/>
          <w:lang w:eastAsia="pl-PL"/>
        </w:rPr>
        <w:t xml:space="preserve"> przed sądami administracyjnymi</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(Dz. U. z </w:t>
      </w:r>
      <w:r>
        <w:rPr>
          <w:rFonts w:ascii="Times New Roman" w:eastAsia="Times New Roman" w:hAnsi="Times New Roman" w:cs="Times New Roman"/>
          <w:sz w:val="24"/>
          <w:szCs w:val="24"/>
          <w:lang w:eastAsia="pl-PL"/>
        </w:rPr>
        <w:t>2018 r. poz. 1302</w:t>
      </w:r>
      <w:r w:rsidRPr="007854AF">
        <w:rPr>
          <w:rFonts w:ascii="Times New Roman" w:eastAsia="Times New Roman" w:hAnsi="Times New Roman" w:cs="Times New Roman"/>
          <w:sz w:val="24"/>
          <w:szCs w:val="24"/>
          <w:lang w:eastAsia="pl-PL"/>
        </w:rPr>
        <w:t xml:space="preserve"> ze zm.);</w:t>
      </w:r>
    </w:p>
    <w:p w:rsidR="00A45367" w:rsidRPr="007854AF" w:rsidRDefault="00A45367" w:rsidP="00A45367">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12. Ustawa z dnia 28 października 2002 r. o odpowie</w:t>
      </w:r>
      <w:r>
        <w:rPr>
          <w:rFonts w:ascii="Times New Roman" w:eastAsia="Times New Roman" w:hAnsi="Times New Roman" w:cs="Times New Roman"/>
          <w:sz w:val="24"/>
          <w:szCs w:val="24"/>
          <w:lang w:eastAsia="pl-PL"/>
        </w:rPr>
        <w:t xml:space="preserve">dzialności podmiotów zbiorowych </w:t>
      </w:r>
      <w:r w:rsidRPr="007854AF">
        <w:rPr>
          <w:rFonts w:ascii="Times New Roman" w:eastAsia="Times New Roman" w:hAnsi="Times New Roman" w:cs="Times New Roman"/>
          <w:sz w:val="24"/>
          <w:szCs w:val="24"/>
          <w:lang w:eastAsia="pl-PL"/>
        </w:rPr>
        <w:t>za czyny zabronione pod groźbą kary (Dz. U.</w:t>
      </w:r>
      <w:r>
        <w:rPr>
          <w:rFonts w:ascii="Times New Roman" w:eastAsia="Times New Roman" w:hAnsi="Times New Roman" w:cs="Times New Roman"/>
          <w:sz w:val="24"/>
          <w:szCs w:val="24"/>
          <w:lang w:eastAsia="pl-PL"/>
        </w:rPr>
        <w:t xml:space="preserve"> z 2019 r. poz. 628</w:t>
      </w:r>
      <w:r w:rsidRPr="007854AF">
        <w:rPr>
          <w:rFonts w:ascii="Times New Roman" w:eastAsia="Times New Roman" w:hAnsi="Times New Roman" w:cs="Times New Roman"/>
          <w:sz w:val="24"/>
          <w:szCs w:val="24"/>
          <w:lang w:eastAsia="pl-PL"/>
        </w:rPr>
        <w:t xml:space="preserve"> ze zm.);</w:t>
      </w:r>
    </w:p>
    <w:p w:rsidR="00A45367" w:rsidRPr="007854AF" w:rsidRDefault="00A45367" w:rsidP="00A45367">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13.Ustawa z dnia 29 stycznia 2004 r. – Prawo zamówi</w:t>
      </w:r>
      <w:r>
        <w:rPr>
          <w:rFonts w:ascii="Times New Roman" w:eastAsia="Times New Roman" w:hAnsi="Times New Roman" w:cs="Times New Roman"/>
          <w:sz w:val="24"/>
          <w:szCs w:val="24"/>
          <w:lang w:eastAsia="pl-PL"/>
        </w:rPr>
        <w:t>eń publicznych (Dz. U. z 2019r. poz. 1843</w:t>
      </w:r>
      <w:r w:rsidRPr="007854AF">
        <w:rPr>
          <w:rFonts w:ascii="Times New Roman" w:eastAsia="Times New Roman" w:hAnsi="Times New Roman" w:cs="Times New Roman"/>
          <w:sz w:val="24"/>
          <w:szCs w:val="24"/>
          <w:lang w:eastAsia="pl-PL"/>
        </w:rPr>
        <w:t xml:space="preserve"> ze zm.);</w:t>
      </w:r>
    </w:p>
    <w:p w:rsidR="00A45367" w:rsidRPr="007854AF" w:rsidRDefault="00A45367" w:rsidP="00A45367">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14. Ustawa z dnia 11 marca 2004 r. o podatku o</w:t>
      </w:r>
      <w:r>
        <w:rPr>
          <w:rFonts w:ascii="Times New Roman" w:eastAsia="Times New Roman" w:hAnsi="Times New Roman" w:cs="Times New Roman"/>
          <w:sz w:val="24"/>
          <w:szCs w:val="24"/>
          <w:lang w:eastAsia="pl-PL"/>
        </w:rPr>
        <w:t>d towarów i usług (Dz. U. z 2018</w:t>
      </w:r>
      <w:r w:rsidRPr="007854AF">
        <w:rPr>
          <w:rFonts w:ascii="Times New Roman" w:eastAsia="Times New Roman" w:hAnsi="Times New Roman" w:cs="Times New Roman"/>
          <w:sz w:val="24"/>
          <w:szCs w:val="24"/>
          <w:lang w:eastAsia="pl-PL"/>
        </w:rPr>
        <w:t xml:space="preserve"> r. poz. 1221ze zm.);</w:t>
      </w:r>
    </w:p>
    <w:p w:rsidR="00A45367" w:rsidRPr="007854AF" w:rsidRDefault="00A45367" w:rsidP="00A45367">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15. Ustawa z dnia 12 marca 2004 r. o pomocy społecznej (</w:t>
      </w:r>
      <w:r>
        <w:rPr>
          <w:rFonts w:ascii="Times New Roman" w:eastAsia="Times New Roman" w:hAnsi="Times New Roman" w:cs="Times New Roman"/>
          <w:sz w:val="24"/>
          <w:szCs w:val="24"/>
          <w:lang w:eastAsia="pl-PL"/>
        </w:rPr>
        <w:t>Dz. U. z 2017r. poz. 2174</w:t>
      </w:r>
      <w:r w:rsidRPr="007854AF">
        <w:rPr>
          <w:rFonts w:ascii="Times New Roman" w:eastAsia="Times New Roman" w:hAnsi="Times New Roman" w:cs="Times New Roman"/>
          <w:sz w:val="24"/>
          <w:szCs w:val="24"/>
          <w:lang w:eastAsia="pl-PL"/>
        </w:rPr>
        <w:t>);</w:t>
      </w:r>
    </w:p>
    <w:p w:rsidR="00A45367" w:rsidRPr="007854AF" w:rsidRDefault="00A45367" w:rsidP="00A45367">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16. Ustawa z dnia 27 sierpnia 2009 r. o fina</w:t>
      </w:r>
      <w:r>
        <w:rPr>
          <w:rFonts w:ascii="Times New Roman" w:eastAsia="Times New Roman" w:hAnsi="Times New Roman" w:cs="Times New Roman"/>
          <w:sz w:val="24"/>
          <w:szCs w:val="24"/>
          <w:lang w:eastAsia="pl-PL"/>
        </w:rPr>
        <w:t>nsach publicznych (Dz. U. z 2019r. poz. 869 ze zm</w:t>
      </w:r>
      <w:r w:rsidRPr="007854AF">
        <w:rPr>
          <w:rFonts w:ascii="Times New Roman" w:eastAsia="Times New Roman" w:hAnsi="Times New Roman" w:cs="Times New Roman"/>
          <w:sz w:val="24"/>
          <w:szCs w:val="24"/>
          <w:lang w:eastAsia="pl-PL"/>
        </w:rPr>
        <w:t>.);</w:t>
      </w:r>
    </w:p>
    <w:p w:rsidR="00A45367" w:rsidRPr="007854AF" w:rsidRDefault="00A45367" w:rsidP="00A45367">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 Ustawa z dnia 15 czerwca 2012 r. o skutkach powierzania wykonywania pracy cudzoziemcom przebywającym wbrew przepisom na terytorium Rzeczypospol</w:t>
      </w:r>
      <w:r>
        <w:rPr>
          <w:rFonts w:ascii="Times New Roman" w:eastAsia="Times New Roman" w:hAnsi="Times New Roman" w:cs="Times New Roman"/>
          <w:sz w:val="24"/>
          <w:szCs w:val="24"/>
          <w:lang w:eastAsia="pl-PL"/>
        </w:rPr>
        <w:t>itej Polskiej (Dz. U. z 2012 r.</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poz. 769 ze zm.);</w:t>
      </w:r>
    </w:p>
    <w:p w:rsidR="00A45367" w:rsidRPr="007854AF" w:rsidRDefault="00A45367" w:rsidP="00A45367">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18. Ustawa z dnia 11 lipca 2014 r. o zasadach realizacji programów w zakresie polityki spójności</w:t>
      </w:r>
      <w:r>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finansowanych w perspektywie finansowej 2014-2020 (Dz. U. z</w:t>
      </w:r>
      <w:r>
        <w:rPr>
          <w:rFonts w:ascii="Times New Roman" w:eastAsia="Times New Roman" w:hAnsi="Times New Roman" w:cs="Times New Roman"/>
          <w:sz w:val="24"/>
          <w:szCs w:val="24"/>
          <w:lang w:eastAsia="pl-PL"/>
        </w:rPr>
        <w:t xml:space="preserve"> 2018r. poz. 1431 ze zm.</w:t>
      </w:r>
      <w:r w:rsidRPr="007854AF">
        <w:rPr>
          <w:rFonts w:ascii="Times New Roman" w:eastAsia="Times New Roman" w:hAnsi="Times New Roman" w:cs="Times New Roman"/>
          <w:sz w:val="24"/>
          <w:szCs w:val="24"/>
          <w:lang w:eastAsia="pl-PL"/>
        </w:rPr>
        <w:t>);</w:t>
      </w:r>
    </w:p>
    <w:p w:rsidR="00A45367" w:rsidRPr="007854AF" w:rsidRDefault="00A45367" w:rsidP="00A45367">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19. Ustawa z dnia 26 lipca 1991 r. o podatku dochodowym od</w:t>
      </w:r>
      <w:r>
        <w:rPr>
          <w:rFonts w:ascii="Times New Roman" w:eastAsia="Times New Roman" w:hAnsi="Times New Roman" w:cs="Times New Roman"/>
          <w:sz w:val="24"/>
          <w:szCs w:val="24"/>
          <w:lang w:eastAsia="pl-PL"/>
        </w:rPr>
        <w:t xml:space="preserve"> osób fizycznych (Dz. U. z 2019r. poz. 1387</w:t>
      </w:r>
      <w:r w:rsidRPr="007854AF">
        <w:rPr>
          <w:rFonts w:ascii="Times New Roman" w:eastAsia="Times New Roman" w:hAnsi="Times New Roman" w:cs="Times New Roman"/>
          <w:sz w:val="24"/>
          <w:szCs w:val="24"/>
          <w:lang w:eastAsia="pl-PL"/>
        </w:rPr>
        <w:t xml:space="preserve"> ze zm.);</w:t>
      </w:r>
    </w:p>
    <w:p w:rsidR="00A45367" w:rsidRPr="007854AF" w:rsidRDefault="00A45367" w:rsidP="00A45367">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20. Ustawa z dnia 24 kwietnia 2003 r. o działalności pożytku publicznego </w:t>
      </w:r>
      <w:r>
        <w:rPr>
          <w:rFonts w:ascii="Times New Roman" w:eastAsia="Times New Roman" w:hAnsi="Times New Roman" w:cs="Times New Roman"/>
          <w:sz w:val="24"/>
          <w:szCs w:val="24"/>
          <w:lang w:eastAsia="pl-PL"/>
        </w:rPr>
        <w:t>i o wolontariacie (Dz. U. z 2019</w:t>
      </w:r>
      <w:r w:rsidRPr="007854AF">
        <w:rPr>
          <w:rFonts w:ascii="Times New Roman" w:eastAsia="Times New Roman" w:hAnsi="Times New Roman" w:cs="Times New Roman"/>
          <w:sz w:val="24"/>
          <w:szCs w:val="24"/>
          <w:lang w:eastAsia="pl-PL"/>
        </w:rPr>
        <w:t xml:space="preserve"> r. </w:t>
      </w:r>
      <w:r>
        <w:rPr>
          <w:rFonts w:ascii="Times New Roman" w:eastAsia="Times New Roman" w:hAnsi="Times New Roman" w:cs="Times New Roman"/>
          <w:sz w:val="24"/>
          <w:szCs w:val="24"/>
          <w:lang w:eastAsia="pl-PL"/>
        </w:rPr>
        <w:t>poz. 688</w:t>
      </w:r>
      <w:r w:rsidRPr="007854AF">
        <w:rPr>
          <w:rFonts w:ascii="Times New Roman" w:eastAsia="Times New Roman" w:hAnsi="Times New Roman" w:cs="Times New Roman"/>
          <w:sz w:val="24"/>
          <w:szCs w:val="24"/>
          <w:lang w:eastAsia="pl-PL"/>
        </w:rPr>
        <w:t xml:space="preserve"> ze zm.);</w:t>
      </w:r>
    </w:p>
    <w:p w:rsidR="00A45367" w:rsidRPr="007854AF" w:rsidRDefault="00A45367" w:rsidP="00A45367">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21. Ustawa z dnia 9 czerwca 2011 r. o wspieraniu rodzi</w:t>
      </w:r>
      <w:r>
        <w:rPr>
          <w:rFonts w:ascii="Times New Roman" w:eastAsia="Times New Roman" w:hAnsi="Times New Roman" w:cs="Times New Roman"/>
          <w:sz w:val="24"/>
          <w:szCs w:val="24"/>
          <w:lang w:eastAsia="pl-PL"/>
        </w:rPr>
        <w:t>ny i systemie pieczy zastępczej (Dz. U. z 2019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1111</w:t>
      </w:r>
      <w:r w:rsidRPr="007854AF">
        <w:rPr>
          <w:rFonts w:ascii="Times New Roman" w:eastAsia="Times New Roman" w:hAnsi="Times New Roman" w:cs="Times New Roman"/>
          <w:sz w:val="24"/>
          <w:szCs w:val="24"/>
          <w:lang w:eastAsia="pl-PL"/>
        </w:rPr>
        <w:t xml:space="preserve"> ze zm.);</w:t>
      </w:r>
    </w:p>
    <w:p w:rsidR="00A45367" w:rsidRPr="007854AF" w:rsidRDefault="00A45367" w:rsidP="00A45367">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22. Ustawa z dnia 20 lutego 2015 r. o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lokalnym z udziałem loka</w:t>
      </w:r>
      <w:r>
        <w:rPr>
          <w:rFonts w:ascii="Times New Roman" w:eastAsia="Times New Roman" w:hAnsi="Times New Roman" w:cs="Times New Roman"/>
          <w:sz w:val="24"/>
          <w:szCs w:val="24"/>
          <w:lang w:eastAsia="pl-PL"/>
        </w:rPr>
        <w:t>lnej społeczności (Dz. U. z 2019</w:t>
      </w:r>
      <w:r w:rsidRPr="007854AF">
        <w:rPr>
          <w:rFonts w:ascii="Times New Roman" w:eastAsia="Times New Roman" w:hAnsi="Times New Roman" w:cs="Times New Roman"/>
          <w:sz w:val="24"/>
          <w:szCs w:val="24"/>
          <w:lang w:eastAsia="pl-PL"/>
        </w:rPr>
        <w:t xml:space="preserve">r. </w:t>
      </w:r>
      <w:r>
        <w:rPr>
          <w:rFonts w:ascii="Times New Roman" w:eastAsia="Times New Roman" w:hAnsi="Times New Roman" w:cs="Times New Roman"/>
          <w:sz w:val="24"/>
          <w:szCs w:val="24"/>
          <w:lang w:eastAsia="pl-PL"/>
        </w:rPr>
        <w:t>poz. 1167</w:t>
      </w:r>
      <w:r w:rsidRPr="007854AF">
        <w:rPr>
          <w:rFonts w:ascii="Times New Roman" w:eastAsia="Times New Roman" w:hAnsi="Times New Roman" w:cs="Times New Roman"/>
          <w:sz w:val="24"/>
          <w:szCs w:val="24"/>
          <w:lang w:eastAsia="pl-PL"/>
        </w:rPr>
        <w:t>);</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23.</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Rozwoju Regionalnego z dnia 18 grudnia 2009 r. w sprawie warunków i trybu</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udzielania i rozliczania zaliczek oraz zakresu i terminów składania wniosków o płatność w ramach</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programów finansowanych z udziałem środków europejskich (Dz. U. z 2016 r. poz. 1161ze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24.</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Finansów z dnia 21 grud</w:t>
      </w:r>
      <w:r w:rsidR="001963AA">
        <w:rPr>
          <w:rFonts w:ascii="Times New Roman" w:eastAsia="Times New Roman" w:hAnsi="Times New Roman" w:cs="Times New Roman"/>
          <w:sz w:val="24"/>
          <w:szCs w:val="24"/>
          <w:lang w:eastAsia="pl-PL"/>
        </w:rPr>
        <w:t xml:space="preserve">nia 2012 r. w sprawie płatności </w:t>
      </w:r>
      <w:r w:rsidRPr="007854AF">
        <w:rPr>
          <w:rFonts w:ascii="Times New Roman" w:eastAsia="Times New Roman" w:hAnsi="Times New Roman" w:cs="Times New Roman"/>
          <w:sz w:val="24"/>
          <w:szCs w:val="24"/>
          <w:lang w:eastAsia="pl-PL"/>
        </w:rPr>
        <w:t xml:space="preserve">w ramach </w:t>
      </w:r>
      <w:r w:rsidR="005033F8" w:rsidRPr="007854AF">
        <w:rPr>
          <w:rFonts w:ascii="Times New Roman" w:eastAsia="Times New Roman" w:hAnsi="Times New Roman" w:cs="Times New Roman"/>
          <w:sz w:val="24"/>
          <w:szCs w:val="24"/>
          <w:lang w:eastAsia="pl-PL"/>
        </w:rPr>
        <w:t>p</w:t>
      </w:r>
      <w:r w:rsidRPr="007854AF">
        <w:rPr>
          <w:rFonts w:ascii="Times New Roman" w:eastAsia="Times New Roman" w:hAnsi="Times New Roman" w:cs="Times New Roman"/>
          <w:sz w:val="24"/>
          <w:szCs w:val="24"/>
          <w:lang w:eastAsia="pl-PL"/>
        </w:rPr>
        <w:t>rogramów</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finansowanych z udziałem środków europejskich oraz przekazywania informacji dotyczących tych</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płatności (Dz. U. z 2016 r. poz. 75</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25.</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Rozwoju z dnia 29 stycznia 2016 r. w sprawie warunków obniżania wartości korekt finansowych oraz wydatków poniesionych nieprawidłowo zw</w:t>
      </w:r>
      <w:r w:rsidR="00FE4AF9">
        <w:rPr>
          <w:rFonts w:ascii="Times New Roman" w:eastAsia="Times New Roman" w:hAnsi="Times New Roman" w:cs="Times New Roman"/>
          <w:sz w:val="24"/>
          <w:szCs w:val="24"/>
          <w:lang w:eastAsia="pl-PL"/>
        </w:rPr>
        <w:t>iązanych z udzieleniem zamówień</w:t>
      </w:r>
      <w:r w:rsidR="00FE4AF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(Dz. U. poz. 200 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26.</w:t>
      </w:r>
      <w:r w:rsidR="00662EA6"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Finansów z dnia 23 c</w:t>
      </w:r>
      <w:r w:rsidR="00657652">
        <w:rPr>
          <w:rFonts w:ascii="Times New Roman" w:eastAsia="Times New Roman" w:hAnsi="Times New Roman" w:cs="Times New Roman"/>
          <w:sz w:val="24"/>
          <w:szCs w:val="24"/>
          <w:lang w:eastAsia="pl-PL"/>
        </w:rPr>
        <w:t>zerwca 2010</w:t>
      </w:r>
      <w:r w:rsidRPr="007854AF">
        <w:rPr>
          <w:rFonts w:ascii="Times New Roman" w:eastAsia="Times New Roman" w:hAnsi="Times New Roman" w:cs="Times New Roman"/>
          <w:sz w:val="24"/>
          <w:szCs w:val="24"/>
          <w:lang w:eastAsia="pl-PL"/>
        </w:rPr>
        <w:t>r. w sprawie rejestru podmiotów wykluczonych z możliwości otrzymania środków przeznaczonych na realizację programów finansowanych z udziałem środ</w:t>
      </w:r>
      <w:r w:rsidR="00657652">
        <w:rPr>
          <w:rFonts w:ascii="Times New Roman" w:eastAsia="Times New Roman" w:hAnsi="Times New Roman" w:cs="Times New Roman"/>
          <w:sz w:val="24"/>
          <w:szCs w:val="24"/>
          <w:lang w:eastAsia="pl-PL"/>
        </w:rPr>
        <w:t>ków europejskich (Dz. U. z 2017</w:t>
      </w:r>
      <w:r w:rsidRPr="007854AF">
        <w:rPr>
          <w:rFonts w:ascii="Times New Roman" w:eastAsia="Times New Roman" w:hAnsi="Times New Roman" w:cs="Times New Roman"/>
          <w:sz w:val="24"/>
          <w:szCs w:val="24"/>
          <w:lang w:eastAsia="pl-PL"/>
        </w:rPr>
        <w:t>r. poz. 1078</w:t>
      </w:r>
      <w:r w:rsidR="001963AA">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27.</w:t>
      </w:r>
      <w:r w:rsidR="00662EA6"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Spraw Wewnętrznych i Admini</w:t>
      </w:r>
      <w:r w:rsidR="00657652">
        <w:rPr>
          <w:rFonts w:ascii="Times New Roman" w:eastAsia="Times New Roman" w:hAnsi="Times New Roman" w:cs="Times New Roman"/>
          <w:sz w:val="24"/>
          <w:szCs w:val="24"/>
          <w:lang w:eastAsia="pl-PL"/>
        </w:rPr>
        <w:t>stracji z dnia 29 kwietnia 2004</w:t>
      </w:r>
      <w:r w:rsidRPr="007854AF">
        <w:rPr>
          <w:rFonts w:ascii="Times New Roman" w:eastAsia="Times New Roman" w:hAnsi="Times New Roman" w:cs="Times New Roman"/>
          <w:sz w:val="24"/>
          <w:szCs w:val="24"/>
          <w:lang w:eastAsia="pl-PL"/>
        </w:rPr>
        <w:t>r. w sprawie</w:t>
      </w:r>
      <w:r w:rsidR="00662EA6"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dokumentacji przetwarzania danych osobo</w:t>
      </w:r>
      <w:r w:rsidR="001963AA">
        <w:rPr>
          <w:rFonts w:ascii="Times New Roman" w:eastAsia="Times New Roman" w:hAnsi="Times New Roman" w:cs="Times New Roman"/>
          <w:sz w:val="24"/>
          <w:szCs w:val="24"/>
          <w:lang w:eastAsia="pl-PL"/>
        </w:rPr>
        <w:t xml:space="preserve">wych oraz warunków technicznych </w:t>
      </w:r>
      <w:r w:rsidRPr="007854AF">
        <w:rPr>
          <w:rFonts w:ascii="Times New Roman" w:eastAsia="Times New Roman" w:hAnsi="Times New Roman" w:cs="Times New Roman"/>
          <w:sz w:val="24"/>
          <w:szCs w:val="24"/>
          <w:lang w:eastAsia="pl-PL"/>
        </w:rPr>
        <w:t xml:space="preserve">i organizacyjnych, </w:t>
      </w:r>
      <w:r w:rsidR="00657652">
        <w:rPr>
          <w:rFonts w:ascii="Times New Roman" w:eastAsia="Times New Roman" w:hAnsi="Times New Roman" w:cs="Times New Roman"/>
          <w:sz w:val="24"/>
          <w:szCs w:val="24"/>
          <w:lang w:eastAsia="pl-PL"/>
        </w:rPr>
        <w:t xml:space="preserve">którym powinny </w:t>
      </w:r>
      <w:r w:rsidRPr="007854AF">
        <w:rPr>
          <w:rFonts w:ascii="Times New Roman" w:eastAsia="Times New Roman" w:hAnsi="Times New Roman" w:cs="Times New Roman"/>
          <w:sz w:val="24"/>
          <w:szCs w:val="24"/>
          <w:lang w:eastAsia="pl-PL"/>
        </w:rPr>
        <w:t>odpowiadać urządzenia i systemy informatyczne służące do</w:t>
      </w:r>
      <w:r w:rsidR="00FE4AF9">
        <w:rPr>
          <w:rFonts w:ascii="Times New Roman" w:eastAsia="Times New Roman" w:hAnsi="Times New Roman" w:cs="Times New Roman"/>
          <w:sz w:val="24"/>
          <w:szCs w:val="24"/>
          <w:lang w:eastAsia="pl-PL"/>
        </w:rPr>
        <w:t xml:space="preserve"> przetwarzania danych osobowych</w:t>
      </w:r>
      <w:r w:rsidR="00FE4AF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(Dz. U. Nr 100 poz. 1024</w:t>
      </w:r>
      <w:r w:rsidR="00662EA6"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AC28F8" w:rsidRPr="00657652" w:rsidRDefault="00AC28F8" w:rsidP="007854AF">
      <w:pPr>
        <w:spacing w:after="0"/>
        <w:rPr>
          <w:rFonts w:ascii="Times New Roman" w:eastAsia="Times New Roman" w:hAnsi="Times New Roman" w:cs="Times New Roman"/>
          <w:sz w:val="10"/>
          <w:szCs w:val="10"/>
          <w:lang w:eastAsia="pl-PL"/>
        </w:rPr>
      </w:pPr>
    </w:p>
    <w:p w:rsidR="00AC28F8" w:rsidRPr="00657652" w:rsidRDefault="00B766AD" w:rsidP="00657652">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57652">
        <w:rPr>
          <w:rFonts w:ascii="Times New Roman" w:eastAsia="Times New Roman" w:hAnsi="Times New Roman" w:cs="Times New Roman"/>
          <w:lang w:eastAsia="pl-PL"/>
        </w:rPr>
        <w:t xml:space="preserve">Wnioskodawca ubiegający się o grant oraz </w:t>
      </w:r>
      <w:proofErr w:type="spellStart"/>
      <w:r w:rsidRPr="00657652">
        <w:rPr>
          <w:rFonts w:ascii="Times New Roman" w:eastAsia="Times New Roman" w:hAnsi="Times New Roman" w:cs="Times New Roman"/>
          <w:lang w:eastAsia="pl-PL"/>
        </w:rPr>
        <w:t>Grantobiorca</w:t>
      </w:r>
      <w:proofErr w:type="spellEnd"/>
      <w:r w:rsidRPr="00657652">
        <w:rPr>
          <w:rFonts w:ascii="Times New Roman" w:eastAsia="Times New Roman" w:hAnsi="Times New Roman" w:cs="Times New Roman"/>
          <w:lang w:eastAsia="pl-PL"/>
        </w:rPr>
        <w:t xml:space="preserve"> realizujący projekt </w:t>
      </w:r>
      <w:r w:rsidR="00FE4AF9">
        <w:rPr>
          <w:rFonts w:ascii="Times New Roman" w:eastAsia="Times New Roman" w:hAnsi="Times New Roman" w:cs="Times New Roman"/>
          <w:lang w:eastAsia="pl-PL"/>
        </w:rPr>
        <w:t>zobowiązany jest do korzystania</w:t>
      </w:r>
      <w:r w:rsidR="00FE4AF9">
        <w:rPr>
          <w:rFonts w:ascii="Times New Roman" w:eastAsia="Times New Roman" w:hAnsi="Times New Roman" w:cs="Times New Roman"/>
          <w:lang w:eastAsia="pl-PL"/>
        </w:rPr>
        <w:br/>
      </w:r>
      <w:r w:rsidRPr="00657652">
        <w:rPr>
          <w:rFonts w:ascii="Times New Roman" w:eastAsia="Times New Roman" w:hAnsi="Times New Roman" w:cs="Times New Roman"/>
          <w:lang w:eastAsia="pl-PL"/>
        </w:rPr>
        <w:t xml:space="preserve">z </w:t>
      </w:r>
      <w:r w:rsidRPr="00657652">
        <w:rPr>
          <w:rFonts w:ascii="Times New Roman" w:eastAsia="Times New Roman" w:hAnsi="Times New Roman" w:cs="Times New Roman"/>
          <w:b/>
          <w:lang w:eastAsia="pl-PL"/>
        </w:rPr>
        <w:t>aktualnych wersji aktów prawnych</w:t>
      </w:r>
      <w:r w:rsidRPr="00657652">
        <w:rPr>
          <w:rFonts w:ascii="Times New Roman" w:eastAsia="Times New Roman" w:hAnsi="Times New Roman" w:cs="Times New Roman"/>
          <w:lang w:eastAsia="pl-PL"/>
        </w:rPr>
        <w:t>.</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Nieznajomość powyższych dokumentów skutkować może niewłaściwym przygotowaniem projektu, nieprawidłowym wypełnieniem formularza wniosku o powierzenie grantu, opracowaniem budżetu, itp.</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Odpowiedzialność za znajomość podstawowych aktów prawnych związanych z przygotowaniem wniosku o powierzenie grantu spoczywa na wnioskod</w:t>
      </w:r>
      <w:r w:rsidR="00FE7F10" w:rsidRPr="00657652">
        <w:rPr>
          <w:rFonts w:ascii="Times New Roman" w:eastAsia="Times New Roman" w:hAnsi="Times New Roman" w:cs="Times New Roman"/>
          <w:lang w:eastAsia="pl-PL"/>
        </w:rPr>
        <w:t>awcy.</w:t>
      </w:r>
      <w:r w:rsidR="00AC28F8" w:rsidRPr="00657652">
        <w:rPr>
          <w:rFonts w:ascii="Times New Roman" w:eastAsia="Times New Roman" w:hAnsi="Times New Roman" w:cs="Times New Roman"/>
          <w:lang w:eastAsia="pl-PL"/>
        </w:rPr>
        <w:tab/>
      </w:r>
    </w:p>
    <w:p w:rsidR="00AC28F8" w:rsidRPr="007854AF" w:rsidRDefault="00AC28F8" w:rsidP="004B0DD4">
      <w:pPr>
        <w:pStyle w:val="Nagwek1"/>
        <w:spacing w:before="240"/>
        <w:rPr>
          <w:rFonts w:ascii="Times New Roman" w:eastAsia="Times New Roman" w:hAnsi="Times New Roman" w:cs="Times New Roman"/>
          <w:sz w:val="24"/>
          <w:szCs w:val="24"/>
          <w:lang w:eastAsia="pl-PL"/>
        </w:rPr>
      </w:pPr>
      <w:bookmarkStart w:id="9" w:name="_Toc528158435"/>
      <w:r w:rsidRPr="007854AF">
        <w:rPr>
          <w:rFonts w:ascii="Times New Roman" w:eastAsia="Times New Roman" w:hAnsi="Times New Roman" w:cs="Times New Roman"/>
          <w:sz w:val="24"/>
          <w:szCs w:val="24"/>
          <w:lang w:eastAsia="pl-PL"/>
        </w:rPr>
        <w:t>2. Wymagania projektowe</w:t>
      </w:r>
      <w:bookmarkEnd w:id="9"/>
    </w:p>
    <w:p w:rsidR="00AC28F8" w:rsidRDefault="00AC28F8" w:rsidP="001A34BD">
      <w:pPr>
        <w:pStyle w:val="Nagwek2"/>
        <w:spacing w:before="120"/>
        <w:jc w:val="both"/>
        <w:rPr>
          <w:rFonts w:ascii="Times New Roman" w:eastAsia="Times New Roman" w:hAnsi="Times New Roman" w:cs="Times New Roman"/>
          <w:sz w:val="24"/>
          <w:szCs w:val="24"/>
          <w:lang w:eastAsia="pl-PL"/>
        </w:rPr>
      </w:pPr>
      <w:bookmarkStart w:id="10" w:name="_Toc528158436"/>
      <w:r w:rsidRPr="007854AF">
        <w:rPr>
          <w:rFonts w:ascii="Times New Roman" w:eastAsia="Times New Roman" w:hAnsi="Times New Roman" w:cs="Times New Roman"/>
          <w:sz w:val="24"/>
          <w:szCs w:val="24"/>
          <w:lang w:eastAsia="pl-PL"/>
        </w:rPr>
        <w:t>2.1. Wymagania odnośnie grupy docelowej</w:t>
      </w:r>
      <w:bookmarkEnd w:id="10"/>
    </w:p>
    <w:p w:rsidR="00F64B80" w:rsidRPr="00F64B80" w:rsidRDefault="00F64B80" w:rsidP="001A34BD">
      <w:pPr>
        <w:spacing w:after="0"/>
        <w:rPr>
          <w:sz w:val="6"/>
          <w:szCs w:val="6"/>
          <w:lang w:eastAsia="pl-PL"/>
        </w:rPr>
      </w:pPr>
    </w:p>
    <w:p w:rsidR="00F64B80" w:rsidRPr="00F64B80" w:rsidRDefault="00F64B80" w:rsidP="004B0DD4">
      <w:pPr>
        <w:pStyle w:val="Tekstkomentarza"/>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ascii="Times New Roman" w:hAnsi="Times New Roman"/>
          <w:sz w:val="22"/>
          <w:szCs w:val="22"/>
        </w:rPr>
      </w:pPr>
      <w:r w:rsidRPr="00F64B80">
        <w:rPr>
          <w:rFonts w:ascii="Times New Roman" w:hAnsi="Times New Roman"/>
          <w:sz w:val="22"/>
          <w:szCs w:val="22"/>
        </w:rPr>
        <w:t xml:space="preserve">Uwaga! Uczestnicy projektu (osoby zagrożone ubóstwem lub wykluczeniem społecznym) mogą skorzystać ze wsparcia tylko w jednym projekcie dofinansowanym przez LGD w ramach niniejszego naboru. </w:t>
      </w:r>
      <w:proofErr w:type="spellStart"/>
      <w:r w:rsidRPr="00F64B80">
        <w:rPr>
          <w:rFonts w:ascii="Times New Roman" w:hAnsi="Times New Roman"/>
          <w:sz w:val="22"/>
          <w:szCs w:val="22"/>
        </w:rPr>
        <w:t>Grantobiorcy</w:t>
      </w:r>
      <w:proofErr w:type="spellEnd"/>
      <w:r w:rsidRPr="00F64B80">
        <w:rPr>
          <w:rFonts w:ascii="Times New Roman" w:hAnsi="Times New Roman"/>
          <w:sz w:val="22"/>
          <w:szCs w:val="22"/>
        </w:rPr>
        <w:t xml:space="preserve"> przy rekrutacji uczestnika będą zobligowani do weryfikacji tego kryterium </w:t>
      </w:r>
      <w:proofErr w:type="spellStart"/>
      <w:r w:rsidRPr="00F64B80">
        <w:rPr>
          <w:rFonts w:ascii="Times New Roman" w:hAnsi="Times New Roman"/>
          <w:sz w:val="22"/>
          <w:szCs w:val="22"/>
        </w:rPr>
        <w:t>kwalifikowalności</w:t>
      </w:r>
      <w:proofErr w:type="spellEnd"/>
      <w:r w:rsidRPr="00F64B80">
        <w:rPr>
          <w:rFonts w:ascii="Times New Roman" w:hAnsi="Times New Roman"/>
          <w:sz w:val="22"/>
          <w:szCs w:val="22"/>
        </w:rPr>
        <w:t xml:space="preserve"> uczestnika. Udział jednego uczestnika w kolejnym projekcie stanowić będzie przesłankę o </w:t>
      </w:r>
      <w:proofErr w:type="spellStart"/>
      <w:r w:rsidRPr="00F64B80">
        <w:rPr>
          <w:rFonts w:ascii="Times New Roman" w:hAnsi="Times New Roman"/>
          <w:sz w:val="22"/>
          <w:szCs w:val="22"/>
        </w:rPr>
        <w:t>niekwalifikowalności</w:t>
      </w:r>
      <w:proofErr w:type="spellEnd"/>
      <w:r w:rsidRPr="00F64B80">
        <w:rPr>
          <w:rFonts w:ascii="Times New Roman" w:hAnsi="Times New Roman"/>
          <w:sz w:val="22"/>
          <w:szCs w:val="22"/>
        </w:rPr>
        <w:t>. Decydować będzie w tym przypadku data rozpoczęcia udziału w projekcie.</w:t>
      </w:r>
    </w:p>
    <w:p w:rsidR="00F64B80" w:rsidRPr="004B0DD4" w:rsidRDefault="00F64B80" w:rsidP="004B0DD4">
      <w:pPr>
        <w:pStyle w:val="Akapitzlist"/>
        <w:ind w:left="782"/>
        <w:jc w:val="both"/>
        <w:rPr>
          <w:rFonts w:ascii="Times New Roman" w:eastAsia="Times New Roman" w:hAnsi="Times New Roman"/>
          <w:sz w:val="14"/>
          <w:szCs w:val="14"/>
        </w:rPr>
      </w:pPr>
    </w:p>
    <w:p w:rsidR="00AC28F8" w:rsidRPr="008A0AE0" w:rsidRDefault="00AC28F8" w:rsidP="008A0AE0">
      <w:pPr>
        <w:pStyle w:val="Akapitzlist"/>
        <w:numPr>
          <w:ilvl w:val="6"/>
          <w:numId w:val="26"/>
        </w:numPr>
        <w:jc w:val="both"/>
        <w:rPr>
          <w:rFonts w:ascii="Times New Roman" w:eastAsia="Times New Roman" w:hAnsi="Times New Roman"/>
        </w:rPr>
      </w:pPr>
      <w:r w:rsidRPr="008A0AE0">
        <w:rPr>
          <w:rFonts w:ascii="Times New Roman" w:eastAsia="Times New Roman" w:hAnsi="Times New Roman"/>
        </w:rPr>
        <w:t>Projekt przygotowany w odpowiedzi na Ogłoszenie o naborze wniosków</w:t>
      </w:r>
      <w:r w:rsidR="008B462A" w:rsidRPr="008A0AE0">
        <w:rPr>
          <w:rFonts w:ascii="Times New Roman" w:eastAsia="Times New Roman" w:hAnsi="Times New Roman"/>
        </w:rPr>
        <w:t xml:space="preserve"> </w:t>
      </w:r>
      <w:r w:rsidRPr="008A0AE0">
        <w:rPr>
          <w:rFonts w:ascii="Times New Roman" w:eastAsia="Times New Roman" w:hAnsi="Times New Roman"/>
        </w:rPr>
        <w:t>musi być skierowany do następujących grup odbiorców:</w:t>
      </w:r>
    </w:p>
    <w:p w:rsidR="00AC28F8" w:rsidRDefault="00AC28F8" w:rsidP="007A347E">
      <w:pPr>
        <w:spacing w:after="0"/>
        <w:ind w:left="708"/>
        <w:jc w:val="both"/>
        <w:rPr>
          <w:rFonts w:ascii="Times New Roman" w:eastAsia="Times New Roman" w:hAnsi="Times New Roman" w:cs="Times New Roman"/>
          <w:sz w:val="24"/>
          <w:szCs w:val="24"/>
          <w:u w:val="single"/>
          <w:lang w:eastAsia="pl-PL"/>
        </w:rPr>
      </w:pPr>
      <w:r w:rsidRPr="00F24C7D">
        <w:rPr>
          <w:rFonts w:ascii="Times New Roman" w:eastAsia="Times New Roman" w:hAnsi="Times New Roman" w:cs="Times New Roman"/>
          <w:sz w:val="24"/>
          <w:szCs w:val="24"/>
          <w:u w:val="single"/>
          <w:lang w:eastAsia="pl-PL"/>
        </w:rPr>
        <w:t>•</w:t>
      </w:r>
      <w:r w:rsidR="008B462A" w:rsidRPr="00F24C7D">
        <w:rPr>
          <w:rFonts w:ascii="Times New Roman" w:eastAsia="Times New Roman" w:hAnsi="Times New Roman" w:cs="Times New Roman"/>
          <w:sz w:val="24"/>
          <w:szCs w:val="24"/>
          <w:u w:val="single"/>
          <w:lang w:eastAsia="pl-PL"/>
        </w:rPr>
        <w:t xml:space="preserve"> </w:t>
      </w:r>
      <w:r w:rsidRPr="00F24C7D">
        <w:rPr>
          <w:rFonts w:ascii="Times New Roman" w:eastAsia="Times New Roman" w:hAnsi="Times New Roman" w:cs="Times New Roman"/>
          <w:sz w:val="24"/>
          <w:szCs w:val="24"/>
          <w:u w:val="single"/>
          <w:lang w:eastAsia="pl-PL"/>
        </w:rPr>
        <w:t>Osób zagrożonych</w:t>
      </w:r>
      <w:r w:rsidR="008B462A" w:rsidRPr="00F24C7D">
        <w:rPr>
          <w:rFonts w:ascii="Times New Roman" w:eastAsia="Times New Roman" w:hAnsi="Times New Roman" w:cs="Times New Roman"/>
          <w:sz w:val="24"/>
          <w:szCs w:val="24"/>
          <w:u w:val="single"/>
          <w:lang w:eastAsia="pl-PL"/>
        </w:rPr>
        <w:t xml:space="preserve"> </w:t>
      </w:r>
      <w:r w:rsidRPr="00F24C7D">
        <w:rPr>
          <w:rFonts w:ascii="Times New Roman" w:eastAsia="Times New Roman" w:hAnsi="Times New Roman" w:cs="Times New Roman"/>
          <w:sz w:val="24"/>
          <w:szCs w:val="24"/>
          <w:u w:val="single"/>
          <w:lang w:eastAsia="pl-PL"/>
        </w:rPr>
        <w:t>ubóstwem lub wykluczeniem społecznym z obszaru LSR</w:t>
      </w:r>
      <w:r w:rsidR="00C231EE">
        <w:rPr>
          <w:rFonts w:ascii="Times New Roman" w:eastAsia="Times New Roman" w:hAnsi="Times New Roman" w:cs="Times New Roman"/>
          <w:sz w:val="24"/>
          <w:szCs w:val="24"/>
          <w:u w:val="single"/>
          <w:lang w:eastAsia="pl-PL"/>
        </w:rPr>
        <w:t xml:space="preserve"> i </w:t>
      </w:r>
      <w:proofErr w:type="spellStart"/>
      <w:r w:rsidR="00C231EE">
        <w:rPr>
          <w:rFonts w:ascii="Times New Roman" w:eastAsia="Times New Roman" w:hAnsi="Times New Roman" w:cs="Times New Roman"/>
          <w:sz w:val="24"/>
          <w:szCs w:val="24"/>
          <w:u w:val="single"/>
          <w:lang w:eastAsia="pl-PL"/>
        </w:rPr>
        <w:t>jednoczesnie</w:t>
      </w:r>
      <w:proofErr w:type="spellEnd"/>
      <w:r w:rsidR="00C231EE">
        <w:rPr>
          <w:rFonts w:ascii="Times New Roman" w:eastAsia="Times New Roman" w:hAnsi="Times New Roman" w:cs="Times New Roman"/>
          <w:sz w:val="24"/>
          <w:szCs w:val="24"/>
          <w:u w:val="single"/>
          <w:lang w:eastAsia="pl-PL"/>
        </w:rPr>
        <w:t>:</w:t>
      </w:r>
    </w:p>
    <w:p w:rsidR="00C231EE" w:rsidRDefault="00C231EE" w:rsidP="007A347E">
      <w:pPr>
        <w:spacing w:after="0"/>
        <w:ind w:left="708"/>
        <w:jc w:val="both"/>
        <w:rPr>
          <w:rFonts w:ascii="Times New Roman" w:eastAsia="Times New Roman" w:hAnsi="Times New Roman" w:cs="Times New Roman"/>
          <w:sz w:val="24"/>
          <w:szCs w:val="24"/>
          <w:lang w:eastAsia="pl-PL"/>
        </w:rPr>
      </w:pPr>
      <w:r w:rsidRPr="00C231EE">
        <w:rPr>
          <w:rFonts w:ascii="Times New Roman" w:eastAsia="Times New Roman" w:hAnsi="Times New Roman" w:cs="Times New Roman"/>
          <w:sz w:val="24"/>
          <w:szCs w:val="24"/>
          <w:lang w:eastAsia="pl-PL"/>
        </w:rPr>
        <w:t>- mieszkają</w:t>
      </w:r>
      <w:r>
        <w:rPr>
          <w:rFonts w:ascii="Times New Roman" w:eastAsia="Times New Roman" w:hAnsi="Times New Roman" w:cs="Times New Roman"/>
          <w:sz w:val="24"/>
          <w:szCs w:val="24"/>
          <w:lang w:eastAsia="pl-PL"/>
        </w:rPr>
        <w:t>cych w rozumieniu Ustawy z dnia 23 kwietnia 1964 r. – Kodeks cywilny na terenie obszaru LSR;</w:t>
      </w:r>
    </w:p>
    <w:p w:rsidR="00C231EE" w:rsidRDefault="00C231EE" w:rsidP="007A347E">
      <w:pPr>
        <w:spacing w:after="0"/>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osób dorosłych, a więc które ukończyły 18 rok życia;</w:t>
      </w:r>
    </w:p>
    <w:p w:rsidR="00C231EE" w:rsidRDefault="00C231EE" w:rsidP="007A347E">
      <w:pPr>
        <w:spacing w:after="0"/>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osób niepracujących na dzień przystąpienia do projektu.</w:t>
      </w:r>
    </w:p>
    <w:p w:rsidR="008A0AE0" w:rsidRPr="00706A27" w:rsidRDefault="008A0AE0" w:rsidP="00794E0C">
      <w:pPr>
        <w:spacing w:after="0"/>
        <w:jc w:val="both"/>
        <w:rPr>
          <w:rFonts w:ascii="Times New Roman" w:eastAsia="Times New Roman" w:hAnsi="Times New Roman" w:cs="Times New Roman"/>
          <w:sz w:val="14"/>
          <w:szCs w:val="14"/>
          <w:lang w:eastAsia="pl-PL"/>
        </w:rPr>
      </w:pPr>
    </w:p>
    <w:p w:rsidR="008A0AE0" w:rsidRDefault="008A0AE0" w:rsidP="008A0AE0">
      <w:pPr>
        <w:pStyle w:val="Akapitzlist"/>
        <w:numPr>
          <w:ilvl w:val="6"/>
          <w:numId w:val="26"/>
        </w:numPr>
        <w:spacing w:line="259" w:lineRule="auto"/>
        <w:jc w:val="both"/>
        <w:rPr>
          <w:rFonts w:ascii="Times New Roman" w:eastAsia="Times New Roman" w:hAnsi="Times New Roman"/>
        </w:rPr>
      </w:pPr>
      <w:r w:rsidRPr="008A0AE0">
        <w:rPr>
          <w:rFonts w:ascii="Times New Roman" w:eastAsia="Times New Roman" w:hAnsi="Times New Roman"/>
        </w:rPr>
        <w:t>W ramach niniejszego naboru, wszystkie działania, co do zasady należy realizować na obszarze województwa kujawsko-pomorskiego, tylko w szczególnie uzasadnionych przypadkach, możliwa jest realizacja poza obszarem województwa kujawsko-pomorskiego. Niemniej jednak taka sytuacja wymaga szczegółowego uzasadnienia we wniosku o dofinansowanie projektu.</w:t>
      </w:r>
    </w:p>
    <w:p w:rsidR="008A0AE0" w:rsidRPr="008A0AE0" w:rsidRDefault="008A0AE0" w:rsidP="008A0AE0">
      <w:pPr>
        <w:pStyle w:val="Akapitzlist"/>
        <w:spacing w:line="259" w:lineRule="auto"/>
        <w:ind w:left="785"/>
        <w:jc w:val="both"/>
        <w:rPr>
          <w:rFonts w:ascii="Times New Roman" w:eastAsia="Times New Roman" w:hAnsi="Times New Roman"/>
          <w:sz w:val="14"/>
          <w:szCs w:val="14"/>
        </w:rPr>
      </w:pPr>
    </w:p>
    <w:p w:rsidR="008A0AE0" w:rsidRDefault="008A0AE0" w:rsidP="008A0AE0">
      <w:pPr>
        <w:pStyle w:val="Akapitzlist"/>
        <w:numPr>
          <w:ilvl w:val="6"/>
          <w:numId w:val="26"/>
        </w:numPr>
        <w:spacing w:line="259" w:lineRule="auto"/>
        <w:jc w:val="both"/>
        <w:rPr>
          <w:rFonts w:ascii="Times New Roman" w:eastAsia="Times New Roman" w:hAnsi="Times New Roman"/>
        </w:rPr>
      </w:pPr>
      <w:r w:rsidRPr="008A0AE0">
        <w:rPr>
          <w:rFonts w:ascii="Times New Roman" w:eastAsia="Times New Roman" w:hAnsi="Times New Roman"/>
        </w:rPr>
        <w:t xml:space="preserve">W celu zapewnienia demarkacji pomiędzy Osią Priorytetową 8 a Osią Priorytetową 11 RPO </w:t>
      </w:r>
      <w:proofErr w:type="spellStart"/>
      <w:r w:rsidRPr="008A0AE0">
        <w:rPr>
          <w:rFonts w:ascii="Times New Roman" w:eastAsia="Times New Roman" w:hAnsi="Times New Roman"/>
        </w:rPr>
        <w:t>WK-P</w:t>
      </w:r>
      <w:proofErr w:type="spellEnd"/>
      <w:r w:rsidRPr="008A0AE0">
        <w:rPr>
          <w:rFonts w:ascii="Times New Roman" w:eastAsia="Times New Roman" w:hAnsi="Times New Roman"/>
        </w:rPr>
        <w:t xml:space="preserve"> w zakresie wsparcia osób bezrobotnych, w ramach konkursu wsparcie jest kierowane do osób bezrobotnych, wobec których zastosowanie wyłącznie instrumentów i usług rynku pracy jest niewystarczające i istnieje konieczność zastosowania w pierwszej kolejności usług aktywnej integracji o charakterze społecznym. Uczestnik projektu zostanie zakwalifikowany do określonego rodzaju wsparcia z zakresu Osi Priorytetowej 8 lub Działania 11.1 na podstawie oceny jego potrzeb i predyspozycji dokonanej przez beneficjenta.</w:t>
      </w:r>
    </w:p>
    <w:p w:rsidR="008A0AE0" w:rsidRPr="008A0AE0" w:rsidRDefault="008A0AE0" w:rsidP="008A0AE0">
      <w:pPr>
        <w:pStyle w:val="Akapitzlist"/>
        <w:spacing w:line="259" w:lineRule="auto"/>
        <w:ind w:left="785"/>
        <w:jc w:val="both"/>
        <w:rPr>
          <w:rFonts w:ascii="Times New Roman" w:eastAsia="Times New Roman" w:hAnsi="Times New Roman"/>
          <w:sz w:val="14"/>
          <w:szCs w:val="14"/>
        </w:rPr>
      </w:pPr>
    </w:p>
    <w:p w:rsidR="008A0AE0" w:rsidRDefault="008A0AE0" w:rsidP="008A0AE0">
      <w:pPr>
        <w:pStyle w:val="Akapitzlist"/>
        <w:numPr>
          <w:ilvl w:val="6"/>
          <w:numId w:val="26"/>
        </w:numPr>
        <w:spacing w:line="259" w:lineRule="auto"/>
        <w:jc w:val="both"/>
        <w:rPr>
          <w:rFonts w:ascii="Times New Roman" w:eastAsia="Times New Roman" w:hAnsi="Times New Roman"/>
        </w:rPr>
      </w:pPr>
      <w:r w:rsidRPr="008A0AE0">
        <w:rPr>
          <w:rFonts w:ascii="Times New Roman" w:eastAsia="Times New Roman" w:hAnsi="Times New Roman"/>
        </w:rPr>
        <w:t>Wsparcie w ramach projektów nie może mieć charakteru wsparcia przeznaczonego wyłącznie dla społeczności romskiej.</w:t>
      </w:r>
    </w:p>
    <w:p w:rsidR="008A0AE0" w:rsidRPr="008A0AE0" w:rsidRDefault="008A0AE0" w:rsidP="008A0AE0">
      <w:pPr>
        <w:pStyle w:val="Akapitzlist"/>
        <w:spacing w:line="259" w:lineRule="auto"/>
        <w:ind w:left="785"/>
        <w:jc w:val="both"/>
        <w:rPr>
          <w:rFonts w:ascii="Times New Roman" w:eastAsia="Times New Roman" w:hAnsi="Times New Roman"/>
          <w:sz w:val="14"/>
          <w:szCs w:val="14"/>
        </w:rPr>
      </w:pPr>
    </w:p>
    <w:p w:rsidR="008A0AE0" w:rsidRDefault="008A0AE0" w:rsidP="008A0AE0">
      <w:pPr>
        <w:pStyle w:val="Akapitzlist"/>
        <w:numPr>
          <w:ilvl w:val="6"/>
          <w:numId w:val="26"/>
        </w:numPr>
        <w:spacing w:line="259" w:lineRule="auto"/>
        <w:jc w:val="both"/>
        <w:rPr>
          <w:rFonts w:ascii="Times New Roman" w:eastAsia="Times New Roman" w:hAnsi="Times New Roman"/>
        </w:rPr>
      </w:pPr>
      <w:r w:rsidRPr="008A0AE0">
        <w:rPr>
          <w:rFonts w:ascii="Times New Roman" w:eastAsia="Times New Roman" w:hAnsi="Times New Roman"/>
        </w:rPr>
        <w:t>Nie jest możliwe udzielanie wsparcia dla osób odbywających karę pozbawienia wolności, z wyjątkiem osób objętych dozorem elektronicznym.</w:t>
      </w:r>
    </w:p>
    <w:p w:rsidR="008A0AE0" w:rsidRPr="008A0AE0" w:rsidRDefault="008A0AE0" w:rsidP="008A0AE0">
      <w:pPr>
        <w:pStyle w:val="Akapitzlist"/>
        <w:spacing w:line="259" w:lineRule="auto"/>
        <w:ind w:left="785"/>
        <w:jc w:val="both"/>
        <w:rPr>
          <w:rFonts w:ascii="Times New Roman" w:eastAsia="Times New Roman" w:hAnsi="Times New Roman"/>
          <w:sz w:val="14"/>
          <w:szCs w:val="14"/>
        </w:rPr>
      </w:pPr>
    </w:p>
    <w:p w:rsidR="008A0AE0" w:rsidRPr="008A0AE0" w:rsidRDefault="008A0AE0" w:rsidP="008A0AE0">
      <w:pPr>
        <w:pStyle w:val="Akapitzlist"/>
        <w:numPr>
          <w:ilvl w:val="6"/>
          <w:numId w:val="26"/>
        </w:numPr>
        <w:spacing w:line="259" w:lineRule="auto"/>
        <w:jc w:val="both"/>
        <w:rPr>
          <w:rFonts w:ascii="Times New Roman" w:eastAsia="Times New Roman" w:hAnsi="Times New Roman"/>
        </w:rPr>
      </w:pPr>
      <w:r w:rsidRPr="008A0AE0">
        <w:rPr>
          <w:rFonts w:ascii="Times New Roman" w:eastAsia="Times New Roman" w:hAnsi="Times New Roman"/>
        </w:rPr>
        <w:t>W przypadku wsparcia osób bezrobotnych, w ramach projektów OPS</w:t>
      </w:r>
      <w:r w:rsidRPr="008A0AE0">
        <w:rPr>
          <w:vertAlign w:val="superscript"/>
        </w:rPr>
        <w:footnoteReference w:id="9"/>
      </w:r>
      <w:r w:rsidRPr="008A0AE0">
        <w:rPr>
          <w:rFonts w:ascii="Times New Roman" w:eastAsia="Times New Roman" w:hAnsi="Times New Roman"/>
        </w:rPr>
        <w:t xml:space="preserve"> wsparciem są obejmowane osoby bezrobotne, które korzystają z pomocy społecznej lub kwalifikują się do objęcia wsparciem pomocy społecznej, w myśl ustawy z dnia 12 marca 2004 r. o pomocy społecznej, i którym do aktywizacji </w:t>
      </w:r>
      <w:proofErr w:type="spellStart"/>
      <w:r w:rsidRPr="008A0AE0">
        <w:rPr>
          <w:rFonts w:ascii="Times New Roman" w:eastAsia="Times New Roman" w:hAnsi="Times New Roman"/>
        </w:rPr>
        <w:t>zawodowej</w:t>
      </w:r>
      <w:proofErr w:type="spellEnd"/>
      <w:r w:rsidRPr="008A0AE0">
        <w:rPr>
          <w:rFonts w:ascii="Times New Roman" w:eastAsia="Times New Roman" w:hAnsi="Times New Roman"/>
        </w:rPr>
        <w:t xml:space="preserve"> niezbędne jest w pierwszej kolejności udzielenie wsparcia w zakresie integracji społecznej. </w:t>
      </w:r>
    </w:p>
    <w:p w:rsidR="008A0AE0" w:rsidRPr="008A0AE0" w:rsidRDefault="008A0AE0" w:rsidP="008A0AE0">
      <w:pPr>
        <w:spacing w:after="0"/>
        <w:jc w:val="both"/>
        <w:rPr>
          <w:rFonts w:ascii="Times New Roman" w:eastAsia="Times New Roman" w:hAnsi="Times New Roman" w:cs="Times New Roman"/>
          <w:sz w:val="10"/>
          <w:szCs w:val="10"/>
          <w:lang w:eastAsia="pl-PL"/>
        </w:rPr>
      </w:pPr>
    </w:p>
    <w:p w:rsidR="008B462A" w:rsidRPr="00190251" w:rsidRDefault="008B462A" w:rsidP="00794E0C">
      <w:pPr>
        <w:spacing w:after="0"/>
        <w:jc w:val="both"/>
        <w:rPr>
          <w:rFonts w:ascii="Times New Roman" w:eastAsia="Times New Roman" w:hAnsi="Times New Roman" w:cs="Times New Roman"/>
          <w:sz w:val="10"/>
          <w:szCs w:val="10"/>
          <w:lang w:eastAsia="pl-PL"/>
        </w:rPr>
      </w:pPr>
    </w:p>
    <w:p w:rsidR="00AC28F8" w:rsidRDefault="00AC28F8" w:rsidP="00794E0C">
      <w:pPr>
        <w:spacing w:after="0"/>
        <w:jc w:val="both"/>
        <w:rPr>
          <w:rFonts w:ascii="Times New Roman" w:eastAsia="Times New Roman" w:hAnsi="Times New Roman" w:cs="Times New Roman"/>
          <w:sz w:val="24"/>
          <w:szCs w:val="24"/>
          <w:lang w:eastAsia="pl-PL"/>
        </w:rPr>
      </w:pPr>
      <w:r w:rsidRPr="00CF578E">
        <w:rPr>
          <w:rFonts w:ascii="Times New Roman" w:eastAsia="Times New Roman" w:hAnsi="Times New Roman" w:cs="Times New Roman"/>
          <w:b/>
          <w:sz w:val="24"/>
          <w:szCs w:val="24"/>
          <w:lang w:eastAsia="pl-PL"/>
        </w:rPr>
        <w:t>Uczestnikami projektu</w:t>
      </w:r>
      <w:r w:rsidRPr="007854AF">
        <w:rPr>
          <w:rFonts w:ascii="Times New Roman" w:eastAsia="Times New Roman" w:hAnsi="Times New Roman" w:cs="Times New Roman"/>
          <w:sz w:val="24"/>
          <w:szCs w:val="24"/>
          <w:lang w:eastAsia="pl-PL"/>
        </w:rPr>
        <w:t xml:space="preserve"> są osoby fizyczne bezpośrednio korzystające z interwencji EFS. Bezpośrednie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wsparcie uczestnika to wsparcie, na które zostały przeznaczone określone środki, świadczone na rzecz konkretnej osoby/podmiotu, prowadzące do uzyskania korzyści przez uczestnika. Jako uczestników wykazuje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się wyłącznie te osoby i podmioty, które można zidentyfikować i uzyskać od nich dane niezbędne do</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określenia wspólnych wskaźników produktu i dla których planowane jest poniesienie określonego wydatku.</w:t>
      </w:r>
    </w:p>
    <w:p w:rsidR="001963AA" w:rsidRPr="00FA3029" w:rsidRDefault="001963AA" w:rsidP="00150BE0">
      <w:pPr>
        <w:spacing w:after="0"/>
        <w:jc w:val="both"/>
        <w:rPr>
          <w:rFonts w:ascii="Times New Roman" w:eastAsia="Times New Roman" w:hAnsi="Times New Roman" w:cs="Times New Roman"/>
          <w:sz w:val="10"/>
          <w:szCs w:val="10"/>
          <w:lang w:eastAsia="pl-PL"/>
        </w:rPr>
      </w:pPr>
    </w:p>
    <w:p w:rsidR="00AC28F8" w:rsidRPr="00F24C7D" w:rsidRDefault="00AC28F8" w:rsidP="00150BE0">
      <w:pPr>
        <w:spacing w:after="0"/>
        <w:jc w:val="both"/>
        <w:rPr>
          <w:rFonts w:ascii="Times New Roman" w:eastAsia="Times New Roman" w:hAnsi="Times New Roman" w:cs="Times New Roman"/>
          <w:b/>
          <w:sz w:val="24"/>
          <w:szCs w:val="24"/>
          <w:lang w:eastAsia="pl-PL"/>
        </w:rPr>
      </w:pPr>
      <w:r w:rsidRPr="00F24C7D">
        <w:rPr>
          <w:rFonts w:ascii="Times New Roman" w:eastAsia="Times New Roman" w:hAnsi="Times New Roman" w:cs="Times New Roman"/>
          <w:b/>
          <w:sz w:val="24"/>
          <w:szCs w:val="24"/>
          <w:lang w:eastAsia="pl-PL"/>
        </w:rPr>
        <w:t xml:space="preserve">Warunkiem </w:t>
      </w:r>
      <w:proofErr w:type="spellStart"/>
      <w:r w:rsidRPr="00F24C7D">
        <w:rPr>
          <w:rFonts w:ascii="Times New Roman" w:eastAsia="Times New Roman" w:hAnsi="Times New Roman" w:cs="Times New Roman"/>
          <w:b/>
          <w:sz w:val="24"/>
          <w:szCs w:val="24"/>
          <w:lang w:eastAsia="pl-PL"/>
        </w:rPr>
        <w:t>kwalifikowalności</w:t>
      </w:r>
      <w:proofErr w:type="spellEnd"/>
      <w:r w:rsidRPr="00F24C7D">
        <w:rPr>
          <w:rFonts w:ascii="Times New Roman" w:eastAsia="Times New Roman" w:hAnsi="Times New Roman" w:cs="Times New Roman"/>
          <w:b/>
          <w:sz w:val="24"/>
          <w:szCs w:val="24"/>
          <w:lang w:eastAsia="pl-PL"/>
        </w:rPr>
        <w:t xml:space="preserve"> uczestnika projektu jest:</w:t>
      </w:r>
    </w:p>
    <w:p w:rsidR="002823B1" w:rsidRPr="005B58A2" w:rsidRDefault="002823B1" w:rsidP="002823B1">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1. spełnienie przez niego kryteriów </w:t>
      </w:r>
      <w:proofErr w:type="spellStart"/>
      <w:r w:rsidRPr="005B58A2">
        <w:rPr>
          <w:rFonts w:ascii="Times New Roman" w:eastAsia="Times New Roman" w:hAnsi="Times New Roman" w:cs="Times New Roman"/>
          <w:sz w:val="24"/>
          <w:szCs w:val="24"/>
          <w:lang w:eastAsia="pl-PL"/>
        </w:rPr>
        <w:t>kwalifikowalności</w:t>
      </w:r>
      <w:proofErr w:type="spellEnd"/>
      <w:r w:rsidRPr="005B58A2">
        <w:rPr>
          <w:rFonts w:ascii="Times New Roman" w:eastAsia="Times New Roman" w:hAnsi="Times New Roman" w:cs="Times New Roman"/>
          <w:sz w:val="24"/>
          <w:szCs w:val="24"/>
          <w:lang w:eastAsia="pl-PL"/>
        </w:rPr>
        <w:t xml:space="preserve"> uprawniających do udziału w projekcie, potwierdzonych odpowiednim oświadczeniem uczestnika projektu </w:t>
      </w:r>
      <w:r w:rsidRPr="005B58A2">
        <w:rPr>
          <w:rFonts w:ascii="Times New Roman" w:hAnsi="Times New Roman" w:cs="Times New Roman"/>
          <w:sz w:val="24"/>
          <w:szCs w:val="24"/>
        </w:rPr>
        <w:t xml:space="preserve">(z pouczeniem o odpowiedzialności </w:t>
      </w:r>
      <w:r w:rsidR="008819FE">
        <w:rPr>
          <w:rFonts w:ascii="Times New Roman" w:hAnsi="Times New Roman" w:cs="Times New Roman"/>
          <w:sz w:val="24"/>
          <w:szCs w:val="24"/>
        </w:rPr>
        <w:t xml:space="preserve">karnej </w:t>
      </w:r>
      <w:r w:rsidRPr="005B58A2">
        <w:rPr>
          <w:rFonts w:ascii="Times New Roman" w:hAnsi="Times New Roman" w:cs="Times New Roman"/>
          <w:sz w:val="24"/>
          <w:szCs w:val="24"/>
        </w:rPr>
        <w:t>za składanie oświadczeń niezgodnych z prawdą)</w:t>
      </w:r>
      <w:r w:rsidRPr="005B58A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lub </w:t>
      </w:r>
      <w:r w:rsidRPr="005B58A2">
        <w:rPr>
          <w:rFonts w:ascii="Times New Roman" w:eastAsia="Times New Roman" w:hAnsi="Times New Roman" w:cs="Times New Roman"/>
          <w:sz w:val="24"/>
          <w:szCs w:val="24"/>
          <w:lang w:eastAsia="pl-PL"/>
        </w:rPr>
        <w:t>odpowiednim dokumentem urzędowym lub zaświadczeniem.</w:t>
      </w: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uzyskanie danych o osobie fizycznej, o których mowa w załączniku </w:t>
      </w:r>
      <w:r w:rsidR="00F24C7D">
        <w:rPr>
          <w:rFonts w:ascii="Times New Roman" w:eastAsia="Times New Roman" w:hAnsi="Times New Roman" w:cs="Times New Roman"/>
          <w:sz w:val="24"/>
          <w:szCs w:val="24"/>
          <w:lang w:eastAsia="pl-PL"/>
        </w:rPr>
        <w:t>nr 1 i 2 do rozporządzenia EFS,</w:t>
      </w:r>
      <w:r w:rsidR="00F24C7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tj.</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m.in. płeć, status na rynku pracy, wiek, wykształcenie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danych podmiotu, potrzebnych do</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monitorowania wskaźników kluczowych</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przeprowadzenia ewaluacji</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zobowiązanie osoby</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fizycznej do przekazania informacji na temat jej sytuacji po opuszczeniu projektu.</w:t>
      </w:r>
    </w:p>
    <w:p w:rsidR="008B462A" w:rsidRPr="00311CA1" w:rsidRDefault="008B462A" w:rsidP="00150BE0">
      <w:pPr>
        <w:spacing w:after="0"/>
        <w:jc w:val="both"/>
        <w:rPr>
          <w:rFonts w:ascii="Times New Roman" w:eastAsia="Times New Roman" w:hAnsi="Times New Roman" w:cs="Times New Roman"/>
          <w:sz w:val="10"/>
          <w:szCs w:val="10"/>
          <w:lang w:eastAsia="pl-PL"/>
        </w:rPr>
      </w:pPr>
    </w:p>
    <w:p w:rsidR="00AC28F8"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 xml:space="preserve">Za </w:t>
      </w:r>
      <w:r w:rsidRPr="005A35DD">
        <w:rPr>
          <w:rFonts w:ascii="Times New Roman" w:eastAsia="Times New Roman" w:hAnsi="Times New Roman" w:cs="Times New Roman"/>
          <w:b/>
          <w:sz w:val="24"/>
          <w:szCs w:val="24"/>
          <w:lang w:eastAsia="pl-PL"/>
        </w:rPr>
        <w:t>rozpoczęcie udziału w projekcie objętym grantem</w:t>
      </w:r>
      <w:r w:rsidRPr="007854AF">
        <w:rPr>
          <w:rFonts w:ascii="Times New Roman" w:eastAsia="Times New Roman" w:hAnsi="Times New Roman" w:cs="Times New Roman"/>
          <w:sz w:val="24"/>
          <w:szCs w:val="24"/>
          <w:lang w:eastAsia="pl-PL"/>
        </w:rPr>
        <w:t xml:space="preserve">, co do zasady uznaje się przystąpienie do pierwszej formy wsparcia w ramach projektu, przy czym jeżeli charakter wsparcia uzasadnia prowadzenie rekrutacji na wcześniejszym etapie realizacji projektu – </w:t>
      </w:r>
      <w:proofErr w:type="spellStart"/>
      <w:r w:rsidRPr="007854AF">
        <w:rPr>
          <w:rFonts w:ascii="Times New Roman" w:eastAsia="Times New Roman" w:hAnsi="Times New Roman" w:cs="Times New Roman"/>
          <w:sz w:val="24"/>
          <w:szCs w:val="24"/>
          <w:lang w:eastAsia="pl-PL"/>
        </w:rPr>
        <w:t>kwalifikowalność</w:t>
      </w:r>
      <w:proofErr w:type="spellEnd"/>
      <w:r w:rsidRPr="007854AF">
        <w:rPr>
          <w:rFonts w:ascii="Times New Roman" w:eastAsia="Times New Roman" w:hAnsi="Times New Roman" w:cs="Times New Roman"/>
          <w:sz w:val="24"/>
          <w:szCs w:val="24"/>
          <w:lang w:eastAsia="pl-PL"/>
        </w:rPr>
        <w:t xml:space="preserve"> uczestnika projektu potwierdzana może być na etapie rekrutacji do projektu.</w:t>
      </w:r>
    </w:p>
    <w:p w:rsidR="0027534A" w:rsidRPr="0027534A" w:rsidRDefault="0027534A" w:rsidP="0027534A">
      <w:pPr>
        <w:spacing w:after="0"/>
        <w:jc w:val="both"/>
        <w:rPr>
          <w:rFonts w:ascii="Times New Roman" w:eastAsia="Times New Roman" w:hAnsi="Times New Roman" w:cs="Times New Roman"/>
          <w:sz w:val="24"/>
          <w:szCs w:val="24"/>
          <w:lang w:eastAsia="pl-PL"/>
        </w:rPr>
      </w:pPr>
    </w:p>
    <w:p w:rsidR="0027534A" w:rsidRDefault="0027534A" w:rsidP="00234112">
      <w:pPr>
        <w:jc w:val="both"/>
        <w:rPr>
          <w:rFonts w:ascii="Times New Roman" w:hAnsi="Times New Roman" w:cs="Times New Roman"/>
          <w:b/>
          <w:sz w:val="24"/>
          <w:szCs w:val="24"/>
        </w:rPr>
      </w:pPr>
      <w:r w:rsidRPr="0027534A">
        <w:rPr>
          <w:rFonts w:ascii="Times New Roman" w:hAnsi="Times New Roman" w:cs="Times New Roman"/>
          <w:iCs/>
          <w:sz w:val="24"/>
          <w:szCs w:val="24"/>
        </w:rPr>
        <w:t xml:space="preserve">Za </w:t>
      </w:r>
      <w:r w:rsidRPr="0027534A">
        <w:rPr>
          <w:rFonts w:ascii="Times New Roman" w:hAnsi="Times New Roman" w:cs="Times New Roman"/>
          <w:b/>
          <w:iCs/>
          <w:sz w:val="24"/>
          <w:szCs w:val="24"/>
        </w:rPr>
        <w:t>zakończenie udziału w projekcie</w:t>
      </w:r>
      <w:r w:rsidRPr="0027534A">
        <w:rPr>
          <w:rFonts w:ascii="Times New Roman" w:hAnsi="Times New Roman" w:cs="Times New Roman"/>
          <w:iCs/>
          <w:sz w:val="24"/>
          <w:szCs w:val="24"/>
        </w:rPr>
        <w:t xml:space="preserve"> należy uznać zakończenie uczestnictwa zgodnie ze ścieżką udziału w projekcie. W ramach projektu wymagana jest minimum 65% frekwencja w działaniach zaplanowanych zgodnie ze ści</w:t>
      </w:r>
      <w:r>
        <w:rPr>
          <w:rFonts w:ascii="Times New Roman" w:hAnsi="Times New Roman" w:cs="Times New Roman"/>
          <w:iCs/>
          <w:sz w:val="24"/>
          <w:szCs w:val="24"/>
        </w:rPr>
        <w:t>eżką danego uczestnika projektu</w:t>
      </w:r>
      <w:r w:rsidRPr="0027534A">
        <w:rPr>
          <w:rFonts w:ascii="Times New Roman" w:hAnsi="Times New Roman" w:cs="Times New Roman"/>
          <w:iCs/>
          <w:sz w:val="24"/>
          <w:szCs w:val="24"/>
        </w:rPr>
        <w:t>.</w:t>
      </w:r>
      <w:r>
        <w:rPr>
          <w:rFonts w:ascii="Times New Roman" w:hAnsi="Times New Roman" w:cs="Times New Roman"/>
          <w:iCs/>
          <w:sz w:val="24"/>
          <w:szCs w:val="24"/>
        </w:rPr>
        <w:t xml:space="preserve"> </w:t>
      </w:r>
      <w:r w:rsidRPr="0027534A">
        <w:rPr>
          <w:rFonts w:ascii="Times New Roman" w:hAnsi="Times New Roman" w:cs="Times New Roman"/>
          <w:b/>
          <w:sz w:val="24"/>
          <w:szCs w:val="24"/>
        </w:rPr>
        <w:t>Powyższy zapis powinien zostać zawarty we wniosku o powierzenie grantu.</w:t>
      </w:r>
    </w:p>
    <w:p w:rsidR="00234112" w:rsidRPr="00234112" w:rsidRDefault="00234112" w:rsidP="00234112">
      <w:pPr>
        <w:jc w:val="both"/>
        <w:rPr>
          <w:rFonts w:ascii="Times New Roman" w:hAnsi="Times New Roman" w:cs="Times New Roman"/>
          <w:iCs/>
          <w:sz w:val="4"/>
          <w:szCs w:val="4"/>
        </w:rPr>
      </w:pPr>
    </w:p>
    <w:p w:rsidR="008E2EC2" w:rsidRPr="007854AF" w:rsidRDefault="008E2EC2" w:rsidP="0073770B">
      <w:pPr>
        <w:pStyle w:val="Nagwek2"/>
        <w:jc w:val="both"/>
        <w:rPr>
          <w:rFonts w:ascii="Times New Roman" w:eastAsia="Times New Roman" w:hAnsi="Times New Roman" w:cs="Times New Roman"/>
          <w:sz w:val="24"/>
          <w:szCs w:val="24"/>
          <w:lang w:eastAsia="pl-PL"/>
        </w:rPr>
      </w:pPr>
      <w:bookmarkStart w:id="11" w:name="_Toc528158437"/>
      <w:r w:rsidRPr="007854AF">
        <w:rPr>
          <w:rFonts w:ascii="Times New Roman" w:eastAsia="Times New Roman" w:hAnsi="Times New Roman" w:cs="Times New Roman"/>
          <w:sz w:val="24"/>
          <w:szCs w:val="24"/>
          <w:lang w:eastAsia="pl-PL"/>
        </w:rPr>
        <w:t>2.2. Wymagania czasowe</w:t>
      </w:r>
      <w:bookmarkEnd w:id="11"/>
    </w:p>
    <w:p w:rsidR="008E2EC2" w:rsidRPr="007854AF" w:rsidRDefault="008E2EC2" w:rsidP="0073770B">
      <w:pPr>
        <w:spacing w:after="0"/>
        <w:jc w:val="both"/>
        <w:rPr>
          <w:rFonts w:ascii="Times New Roman" w:eastAsia="Times New Roman" w:hAnsi="Times New Roman" w:cs="Times New Roman"/>
          <w:sz w:val="24"/>
          <w:szCs w:val="24"/>
          <w:lang w:eastAsia="pl-PL"/>
        </w:rPr>
      </w:pPr>
      <w:r w:rsidRPr="005A35DD">
        <w:rPr>
          <w:rFonts w:ascii="Times New Roman" w:eastAsia="Times New Roman" w:hAnsi="Times New Roman" w:cs="Times New Roman"/>
          <w:b/>
          <w:sz w:val="24"/>
          <w:szCs w:val="24"/>
          <w:lang w:eastAsia="pl-PL"/>
        </w:rPr>
        <w:t>Okres realizacji projektu</w:t>
      </w:r>
      <w:r w:rsidRPr="007854AF">
        <w:rPr>
          <w:rFonts w:ascii="Times New Roman" w:eastAsia="Times New Roman" w:hAnsi="Times New Roman" w:cs="Times New Roman"/>
          <w:sz w:val="24"/>
          <w:szCs w:val="24"/>
          <w:lang w:eastAsia="pl-PL"/>
        </w:rPr>
        <w:t xml:space="preserve"> jest tożsamy z okresem, w którym poniesione wydatki mogą zostać uznane za </w:t>
      </w:r>
      <w:proofErr w:type="spellStart"/>
      <w:r w:rsidRPr="007854AF">
        <w:rPr>
          <w:rFonts w:ascii="Times New Roman" w:eastAsia="Times New Roman" w:hAnsi="Times New Roman" w:cs="Times New Roman"/>
          <w:sz w:val="24"/>
          <w:szCs w:val="24"/>
          <w:lang w:eastAsia="pl-PL"/>
        </w:rPr>
        <w:t>kwalifikowalne</w:t>
      </w:r>
      <w:proofErr w:type="spellEnd"/>
      <w:r w:rsidRPr="007854AF">
        <w:rPr>
          <w:rFonts w:ascii="Times New Roman" w:eastAsia="Times New Roman" w:hAnsi="Times New Roman" w:cs="Times New Roman"/>
          <w:sz w:val="24"/>
          <w:szCs w:val="24"/>
          <w:lang w:eastAsia="pl-PL"/>
        </w:rPr>
        <w:t>, chyba, że postanowienia Umowy o powierzenie grantu stanowią inaczej.</w:t>
      </w:r>
      <w:r w:rsidR="00F24C7D">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Okres kwalifikowania wydatków dla każdego p</w:t>
      </w:r>
      <w:r w:rsidR="00F24C7D">
        <w:rPr>
          <w:rFonts w:ascii="Times New Roman" w:eastAsia="Times New Roman" w:hAnsi="Times New Roman" w:cs="Times New Roman"/>
          <w:sz w:val="24"/>
          <w:szCs w:val="24"/>
          <w:lang w:eastAsia="pl-PL"/>
        </w:rPr>
        <w:t xml:space="preserve">rojektu określony jest w Umowie </w:t>
      </w:r>
      <w:r w:rsidRPr="007854AF">
        <w:rPr>
          <w:rFonts w:ascii="Times New Roman" w:eastAsia="Times New Roman" w:hAnsi="Times New Roman" w:cs="Times New Roman"/>
          <w:sz w:val="24"/>
          <w:szCs w:val="24"/>
          <w:lang w:eastAsia="pl-PL"/>
        </w:rPr>
        <w:t>o powierzenie grantu, przy czym okres ten nie może wykraczać poza daty graniczne określone w pr</w:t>
      </w:r>
      <w:r w:rsidR="00F24C7D">
        <w:rPr>
          <w:rFonts w:ascii="Times New Roman" w:eastAsia="Times New Roman" w:hAnsi="Times New Roman" w:cs="Times New Roman"/>
          <w:sz w:val="24"/>
          <w:szCs w:val="24"/>
          <w:lang w:eastAsia="pl-PL"/>
        </w:rPr>
        <w:t>ojekcie grantowym, tj. pomiędzy</w:t>
      </w:r>
      <w:r w:rsidR="00F24C7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01-01-2018 a 30-06-2023.  Co do zasady wydatki poniesione przed podpisaniem Umowy o powier</w:t>
      </w:r>
      <w:r w:rsidR="001963AA">
        <w:rPr>
          <w:rFonts w:ascii="Times New Roman" w:eastAsia="Times New Roman" w:hAnsi="Times New Roman" w:cs="Times New Roman"/>
          <w:sz w:val="24"/>
          <w:szCs w:val="24"/>
          <w:lang w:eastAsia="pl-PL"/>
        </w:rPr>
        <w:t xml:space="preserve">zenie grantu mogą zostać uznane </w:t>
      </w:r>
      <w:r w:rsidRPr="007854AF">
        <w:rPr>
          <w:rFonts w:ascii="Times New Roman" w:eastAsia="Times New Roman" w:hAnsi="Times New Roman" w:cs="Times New Roman"/>
          <w:sz w:val="24"/>
          <w:szCs w:val="24"/>
          <w:lang w:eastAsia="pl-PL"/>
        </w:rPr>
        <w:t xml:space="preserve">za </w:t>
      </w:r>
      <w:proofErr w:type="spellStart"/>
      <w:r w:rsidRPr="007854AF">
        <w:rPr>
          <w:rFonts w:ascii="Times New Roman" w:eastAsia="Times New Roman" w:hAnsi="Times New Roman" w:cs="Times New Roman"/>
          <w:sz w:val="24"/>
          <w:szCs w:val="24"/>
          <w:lang w:eastAsia="pl-PL"/>
        </w:rPr>
        <w:t>kwalifikowalne</w:t>
      </w:r>
      <w:proofErr w:type="spellEnd"/>
      <w:r w:rsidRPr="007854AF">
        <w:rPr>
          <w:rFonts w:ascii="Times New Roman" w:eastAsia="Times New Roman" w:hAnsi="Times New Roman" w:cs="Times New Roman"/>
          <w:sz w:val="24"/>
          <w:szCs w:val="24"/>
          <w:lang w:eastAsia="pl-PL"/>
        </w:rPr>
        <w:t xml:space="preserve"> wyłącznie w przypadku spełnienia warunków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określonych w 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i Umowie o powierzenie grantu. Równocześnie należy podkreślić, że wydatkowanie </w:t>
      </w:r>
      <w:r w:rsidR="00F24C7D">
        <w:rPr>
          <w:rFonts w:ascii="Times New Roman" w:eastAsia="Times New Roman" w:hAnsi="Times New Roman" w:cs="Times New Roman"/>
          <w:sz w:val="24"/>
          <w:szCs w:val="24"/>
          <w:lang w:eastAsia="pl-PL"/>
        </w:rPr>
        <w:t xml:space="preserve">do chwili zatwierdzenia wniosku </w:t>
      </w:r>
      <w:r w:rsidRPr="007854AF">
        <w:rPr>
          <w:rFonts w:ascii="Times New Roman" w:eastAsia="Times New Roman" w:hAnsi="Times New Roman" w:cs="Times New Roman"/>
          <w:sz w:val="24"/>
          <w:szCs w:val="24"/>
          <w:lang w:eastAsia="pl-PL"/>
        </w:rPr>
        <w:t>o powierzenie grantu i podpisania Umowy o powierzenie grantu odbywa się na wyłączną odpowiedzialność danego wnioskodawcy. W przypadku, gdy projekt nie otrzyma dofinansowania, uprzednio poniesione wydatki nie będą mogły zostać zrefundowane.</w:t>
      </w:r>
    </w:p>
    <w:p w:rsidR="008E2EC2" w:rsidRPr="007854AF" w:rsidRDefault="008E2EC2" w:rsidP="007377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Do współfinansowania ze środków  UE nie można przedłożyć projektu, który został fizycznie ukończony lub w pełni zrealizowany przed przedłożeniem LGD wniosku o powierzenie grantu niezależnie od tego, czy wszystkie dotyczące tego projektu płatności zostały przez </w:t>
      </w:r>
      <w:proofErr w:type="spellStart"/>
      <w:r w:rsidRPr="007854AF">
        <w:rPr>
          <w:rFonts w:ascii="Times New Roman" w:eastAsia="Times New Roman" w:hAnsi="Times New Roman" w:cs="Times New Roman"/>
          <w:sz w:val="24"/>
          <w:szCs w:val="24"/>
          <w:lang w:eastAsia="pl-PL"/>
        </w:rPr>
        <w:t>Grantobiorcę</w:t>
      </w:r>
      <w:proofErr w:type="spellEnd"/>
      <w:r w:rsidRPr="007854AF">
        <w:rPr>
          <w:rFonts w:ascii="Times New Roman" w:eastAsia="Times New Roman" w:hAnsi="Times New Roman" w:cs="Times New Roman"/>
          <w:sz w:val="24"/>
          <w:szCs w:val="24"/>
          <w:lang w:eastAsia="pl-PL"/>
        </w:rPr>
        <w:t xml:space="preserve"> dokonane.</w:t>
      </w:r>
    </w:p>
    <w:p w:rsidR="00D729A6" w:rsidRPr="007854AF" w:rsidRDefault="00D729A6" w:rsidP="00C859FE">
      <w:pPr>
        <w:pStyle w:val="Nagwek2"/>
        <w:jc w:val="both"/>
        <w:rPr>
          <w:rFonts w:ascii="Times New Roman" w:eastAsia="Times New Roman" w:hAnsi="Times New Roman" w:cs="Times New Roman"/>
          <w:sz w:val="24"/>
          <w:szCs w:val="24"/>
          <w:lang w:eastAsia="pl-PL"/>
        </w:rPr>
      </w:pPr>
      <w:bookmarkStart w:id="12" w:name="_Toc528158438"/>
      <w:r w:rsidRPr="007854AF">
        <w:rPr>
          <w:rFonts w:ascii="Times New Roman" w:eastAsia="Times New Roman" w:hAnsi="Times New Roman" w:cs="Times New Roman"/>
          <w:sz w:val="24"/>
          <w:szCs w:val="24"/>
          <w:lang w:eastAsia="pl-PL"/>
        </w:rPr>
        <w:t>2.3. Wymagania finansowe</w:t>
      </w:r>
      <w:bookmarkEnd w:id="12"/>
    </w:p>
    <w:p w:rsidR="00D729A6" w:rsidRPr="007854AF" w:rsidRDefault="00D729A6" w:rsidP="00C859FE">
      <w:pPr>
        <w:pStyle w:val="Nagwek3"/>
        <w:jc w:val="both"/>
        <w:rPr>
          <w:rFonts w:ascii="Times New Roman" w:eastAsia="Times New Roman" w:hAnsi="Times New Roman" w:cs="Times New Roman"/>
          <w:sz w:val="24"/>
          <w:szCs w:val="24"/>
          <w:lang w:eastAsia="pl-PL"/>
        </w:rPr>
      </w:pPr>
      <w:bookmarkStart w:id="13" w:name="_Toc528158439"/>
      <w:r w:rsidRPr="007854AF">
        <w:rPr>
          <w:rFonts w:ascii="Times New Roman" w:eastAsia="Times New Roman" w:hAnsi="Times New Roman" w:cs="Times New Roman"/>
          <w:sz w:val="24"/>
          <w:szCs w:val="24"/>
          <w:lang w:eastAsia="pl-PL"/>
        </w:rPr>
        <w:t>2.3.1 Informacje ogólne</w:t>
      </w:r>
      <w:bookmarkEnd w:id="13"/>
    </w:p>
    <w:p w:rsidR="005A35DD" w:rsidRDefault="00D729A6" w:rsidP="00C859FE">
      <w:pPr>
        <w:spacing w:after="0"/>
        <w:jc w:val="both"/>
        <w:rPr>
          <w:rFonts w:ascii="Times New Roman" w:eastAsia="Times New Roman" w:hAnsi="Times New Roman" w:cs="Times New Roman"/>
          <w:sz w:val="24"/>
          <w:szCs w:val="24"/>
          <w:lang w:eastAsia="pl-PL"/>
        </w:rPr>
      </w:pPr>
      <w:r w:rsidRPr="005A35DD">
        <w:rPr>
          <w:rFonts w:ascii="Times New Roman" w:eastAsia="Times New Roman" w:hAnsi="Times New Roman" w:cs="Times New Roman"/>
          <w:b/>
          <w:sz w:val="24"/>
          <w:szCs w:val="24"/>
          <w:lang w:eastAsia="pl-PL"/>
        </w:rPr>
        <w:t>Maksymalna wartość grantu</w:t>
      </w:r>
      <w:r w:rsidRPr="007854AF">
        <w:rPr>
          <w:rFonts w:ascii="Times New Roman" w:eastAsia="Times New Roman" w:hAnsi="Times New Roman" w:cs="Times New Roman"/>
          <w:sz w:val="24"/>
          <w:szCs w:val="24"/>
          <w:lang w:eastAsia="pl-PL"/>
        </w:rPr>
        <w:t xml:space="preserve"> w ramach projektu grantowego wynosi</w:t>
      </w:r>
      <w:r w:rsidR="00BB1393" w:rsidRPr="007854AF">
        <w:rPr>
          <w:rFonts w:ascii="Times New Roman" w:eastAsia="Times New Roman" w:hAnsi="Times New Roman" w:cs="Times New Roman"/>
          <w:sz w:val="24"/>
          <w:szCs w:val="24"/>
          <w:lang w:eastAsia="pl-PL"/>
        </w:rPr>
        <w:t xml:space="preserve"> </w:t>
      </w:r>
      <w:r w:rsidR="00801D4D" w:rsidRPr="005A35DD">
        <w:rPr>
          <w:rFonts w:ascii="Times New Roman" w:eastAsia="Times New Roman" w:hAnsi="Times New Roman" w:cs="Times New Roman"/>
          <w:b/>
          <w:sz w:val="24"/>
          <w:szCs w:val="24"/>
          <w:lang w:eastAsia="pl-PL"/>
        </w:rPr>
        <w:t>1</w:t>
      </w:r>
      <w:r w:rsidRPr="005A35DD">
        <w:rPr>
          <w:rFonts w:ascii="Times New Roman" w:eastAsia="Times New Roman" w:hAnsi="Times New Roman" w:cs="Times New Roman"/>
          <w:b/>
          <w:sz w:val="24"/>
          <w:szCs w:val="24"/>
          <w:lang w:eastAsia="pl-PL"/>
        </w:rPr>
        <w:t>50</w:t>
      </w:r>
      <w:r w:rsidR="00472D2C" w:rsidRPr="005A35DD">
        <w:rPr>
          <w:rFonts w:ascii="Times New Roman" w:eastAsia="Times New Roman" w:hAnsi="Times New Roman" w:cs="Times New Roman"/>
          <w:b/>
          <w:sz w:val="24"/>
          <w:szCs w:val="24"/>
          <w:lang w:eastAsia="pl-PL"/>
        </w:rPr>
        <w:t xml:space="preserve"> </w:t>
      </w:r>
      <w:r w:rsidRPr="005A35DD">
        <w:rPr>
          <w:rFonts w:ascii="Times New Roman" w:eastAsia="Times New Roman" w:hAnsi="Times New Roman" w:cs="Times New Roman"/>
          <w:b/>
          <w:sz w:val="24"/>
          <w:szCs w:val="24"/>
          <w:lang w:eastAsia="pl-PL"/>
        </w:rPr>
        <w:t>tys. zł</w:t>
      </w:r>
      <w:r w:rsidR="00472D2C">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t>
      </w:r>
    </w:p>
    <w:p w:rsidR="005A35DD"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Wartość grantu rozumiana jest jako kwota dofinansowania ze środków EFS.</w:t>
      </w:r>
      <w:r w:rsidR="00472D2C">
        <w:rPr>
          <w:rFonts w:ascii="Times New Roman" w:eastAsia="Times New Roman" w:hAnsi="Times New Roman" w:cs="Times New Roman"/>
          <w:sz w:val="24"/>
          <w:szCs w:val="24"/>
          <w:lang w:eastAsia="pl-PL"/>
        </w:rPr>
        <w:t xml:space="preserve"> </w:t>
      </w:r>
    </w:p>
    <w:p w:rsidR="00BB1393" w:rsidRPr="007854AF" w:rsidRDefault="00D729A6" w:rsidP="00C859FE">
      <w:pPr>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będzie zobligowan</w:t>
      </w:r>
      <w:r w:rsidR="00472D2C">
        <w:rPr>
          <w:rFonts w:ascii="Times New Roman" w:eastAsia="Times New Roman" w:hAnsi="Times New Roman" w:cs="Times New Roman"/>
          <w:sz w:val="24"/>
          <w:szCs w:val="24"/>
          <w:lang w:eastAsia="pl-PL"/>
        </w:rPr>
        <w:t>y do wniesienia wkładu własnego</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(5%) zgodnie z zapisami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w:t>
      </w:r>
      <w:r w:rsidR="00BB1393" w:rsidRPr="007854AF">
        <w:rPr>
          <w:rFonts w:ascii="Times New Roman" w:eastAsia="Times New Roman" w:hAnsi="Times New Roman" w:cs="Times New Roman"/>
          <w:sz w:val="24"/>
          <w:szCs w:val="24"/>
          <w:lang w:eastAsia="pl-PL"/>
        </w:rPr>
        <w:t xml:space="preserve"> </w:t>
      </w: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grantu i wkładu</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własnego zostanie określona w Umowie o powierzeniu grantu.</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projektu objętego grantem nie może być podmiot</w:t>
      </w:r>
      <w:r w:rsidR="00BB1393" w:rsidRPr="007854AF">
        <w:rPr>
          <w:rFonts w:ascii="Times New Roman" w:eastAsia="Times New Roman" w:hAnsi="Times New Roman" w:cs="Times New Roman"/>
          <w:sz w:val="24"/>
          <w:szCs w:val="24"/>
          <w:lang w:eastAsia="pl-PL"/>
        </w:rPr>
        <w:t xml:space="preserve">em </w:t>
      </w:r>
      <w:r w:rsidR="00F24C7D">
        <w:rPr>
          <w:rFonts w:ascii="Times New Roman" w:eastAsia="Times New Roman" w:hAnsi="Times New Roman" w:cs="Times New Roman"/>
          <w:sz w:val="24"/>
          <w:szCs w:val="24"/>
          <w:lang w:eastAsia="pl-PL"/>
        </w:rPr>
        <w:t xml:space="preserve">wykluczonym </w:t>
      </w:r>
      <w:r w:rsidRPr="007854AF">
        <w:rPr>
          <w:rFonts w:ascii="Times New Roman" w:eastAsia="Times New Roman" w:hAnsi="Times New Roman" w:cs="Times New Roman"/>
          <w:sz w:val="24"/>
          <w:szCs w:val="24"/>
          <w:lang w:eastAsia="pl-PL"/>
        </w:rPr>
        <w:t xml:space="preserve">z możliwości otrzymania dofinansowania. </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sporządza budżet projektu wnios</w:t>
      </w:r>
      <w:r w:rsidR="001963AA">
        <w:rPr>
          <w:rFonts w:ascii="Times New Roman" w:eastAsia="Times New Roman" w:hAnsi="Times New Roman" w:cs="Times New Roman"/>
          <w:sz w:val="24"/>
          <w:szCs w:val="24"/>
          <w:lang w:eastAsia="pl-PL"/>
        </w:rPr>
        <w:t xml:space="preserve">ku o powierzenie grantu zgodnie </w:t>
      </w:r>
      <w:r w:rsidRPr="007854AF">
        <w:rPr>
          <w:rFonts w:ascii="Times New Roman" w:eastAsia="Times New Roman" w:hAnsi="Times New Roman" w:cs="Times New Roman"/>
          <w:sz w:val="24"/>
          <w:szCs w:val="24"/>
          <w:lang w:eastAsia="pl-PL"/>
        </w:rPr>
        <w:t>z</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wymogami wynikającymi z Wytycznych</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 zakresie </w:t>
      </w:r>
      <w:proofErr w:type="spellStart"/>
      <w:r w:rsidRPr="007854AF">
        <w:rPr>
          <w:rFonts w:ascii="Times New Roman" w:eastAsia="Times New Roman" w:hAnsi="Times New Roman" w:cs="Times New Roman"/>
          <w:sz w:val="24"/>
          <w:szCs w:val="24"/>
          <w:lang w:eastAsia="pl-PL"/>
        </w:rPr>
        <w:t>kwalifikowalności</w:t>
      </w:r>
      <w:proofErr w:type="spellEnd"/>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wydatków.</w:t>
      </w:r>
    </w:p>
    <w:p w:rsidR="00BB1393" w:rsidRPr="00311CA1" w:rsidRDefault="00BB1393" w:rsidP="007854AF">
      <w:pPr>
        <w:spacing w:after="0"/>
        <w:rPr>
          <w:rFonts w:ascii="Times New Roman" w:eastAsia="Times New Roman" w:hAnsi="Times New Roman" w:cs="Times New Roman"/>
          <w:sz w:val="10"/>
          <w:szCs w:val="10"/>
          <w:lang w:eastAsia="pl-PL"/>
        </w:rPr>
      </w:pPr>
    </w:p>
    <w:p w:rsidR="00BB1393" w:rsidRPr="007854AF" w:rsidRDefault="00D729A6" w:rsidP="00472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lastRenderedPageBreak/>
        <w:t>Grantobiorca</w:t>
      </w:r>
      <w:proofErr w:type="spellEnd"/>
      <w:r w:rsidRPr="007854AF">
        <w:rPr>
          <w:rFonts w:ascii="Times New Roman" w:eastAsia="Times New Roman" w:hAnsi="Times New Roman" w:cs="Times New Roman"/>
          <w:sz w:val="24"/>
          <w:szCs w:val="24"/>
          <w:lang w:eastAsia="pl-PL"/>
        </w:rPr>
        <w:t xml:space="preserve"> projektu objętego grantem jest zobligowany </w:t>
      </w:r>
      <w:r w:rsidR="00BA3A0B">
        <w:rPr>
          <w:rFonts w:ascii="Times New Roman" w:eastAsia="Times New Roman" w:hAnsi="Times New Roman" w:cs="Times New Roman"/>
          <w:sz w:val="24"/>
          <w:szCs w:val="24"/>
          <w:lang w:eastAsia="pl-PL"/>
        </w:rPr>
        <w:t>do realizacji proj</w:t>
      </w:r>
      <w:r w:rsidR="00F24C7D">
        <w:rPr>
          <w:rFonts w:ascii="Times New Roman" w:eastAsia="Times New Roman" w:hAnsi="Times New Roman" w:cs="Times New Roman"/>
          <w:sz w:val="24"/>
          <w:szCs w:val="24"/>
          <w:lang w:eastAsia="pl-PL"/>
        </w:rPr>
        <w:t xml:space="preserve">ektów zgodnie </w:t>
      </w:r>
      <w:r w:rsidRPr="007854AF">
        <w:rPr>
          <w:rFonts w:ascii="Times New Roman" w:eastAsia="Times New Roman" w:hAnsi="Times New Roman" w:cs="Times New Roman"/>
          <w:sz w:val="24"/>
          <w:szCs w:val="24"/>
          <w:lang w:eastAsia="pl-PL"/>
        </w:rPr>
        <w:t xml:space="preserve">z zapisami wynikającymi z Zasad udzielania wsparcia na projekty objęte grantem, 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oraz przepisów prawa. </w:t>
      </w:r>
    </w:p>
    <w:p w:rsidR="00BB1393" w:rsidRPr="00311CA1" w:rsidRDefault="00BB1393" w:rsidP="007854AF">
      <w:pPr>
        <w:spacing w:after="0"/>
        <w:rPr>
          <w:rFonts w:ascii="Times New Roman" w:eastAsia="Times New Roman" w:hAnsi="Times New Roman" w:cs="Times New Roman"/>
          <w:sz w:val="10"/>
          <w:szCs w:val="10"/>
          <w:lang w:eastAsia="pl-PL"/>
        </w:rPr>
      </w:pPr>
    </w:p>
    <w:p w:rsidR="00D729A6" w:rsidRPr="007854AF" w:rsidRDefault="00D729A6" w:rsidP="00AD5EA7">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poniesionego wydatku d</w:t>
      </w:r>
      <w:r w:rsidR="001963AA">
        <w:rPr>
          <w:rFonts w:ascii="Times New Roman" w:eastAsia="Times New Roman" w:hAnsi="Times New Roman" w:cs="Times New Roman"/>
          <w:sz w:val="24"/>
          <w:szCs w:val="24"/>
          <w:lang w:eastAsia="pl-PL"/>
        </w:rPr>
        <w:t xml:space="preserve">okonywana jest przede wszystkim </w:t>
      </w:r>
      <w:r w:rsidRPr="007854AF">
        <w:rPr>
          <w:rFonts w:ascii="Times New Roman" w:eastAsia="Times New Roman" w:hAnsi="Times New Roman" w:cs="Times New Roman"/>
          <w:sz w:val="24"/>
          <w:szCs w:val="24"/>
          <w:lang w:eastAsia="pl-PL"/>
        </w:rPr>
        <w:t>w trakcie realizacji projektu poprzez weryfikację wni</w:t>
      </w:r>
      <w:r w:rsidR="001963AA">
        <w:rPr>
          <w:rFonts w:ascii="Times New Roman" w:eastAsia="Times New Roman" w:hAnsi="Times New Roman" w:cs="Times New Roman"/>
          <w:sz w:val="24"/>
          <w:szCs w:val="24"/>
          <w:lang w:eastAsia="pl-PL"/>
        </w:rPr>
        <w:t xml:space="preserve">osków o rozliczenie grantu oraz </w:t>
      </w:r>
      <w:r w:rsidR="00F24C7D">
        <w:rPr>
          <w:rFonts w:ascii="Times New Roman" w:eastAsia="Times New Roman" w:hAnsi="Times New Roman" w:cs="Times New Roman"/>
          <w:sz w:val="24"/>
          <w:szCs w:val="24"/>
          <w:lang w:eastAsia="pl-PL"/>
        </w:rPr>
        <w:t>w trakcie kontroli projektu,</w:t>
      </w:r>
      <w:r w:rsidR="00F24C7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szczególności kontroli w miejscu realizacji projektu lub siedzibie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Niemniej, na etapie weryfikacji wniosku o powierzenie grantu dokonywana jest 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planowanych  wydatków. Przyjęcie danego projektu do realizacji nie oznacza, że wszystkie wydatki</w:t>
      </w:r>
      <w:r w:rsidR="001963AA">
        <w:rPr>
          <w:rFonts w:ascii="Times New Roman" w:eastAsia="Times New Roman" w:hAnsi="Times New Roman" w:cs="Times New Roman"/>
          <w:sz w:val="24"/>
          <w:szCs w:val="24"/>
          <w:lang w:eastAsia="pl-PL"/>
        </w:rPr>
        <w:t xml:space="preserve">, które </w:t>
      </w:r>
      <w:proofErr w:type="spellStart"/>
      <w:r w:rsidR="001963AA">
        <w:rPr>
          <w:rFonts w:ascii="Times New Roman" w:eastAsia="Times New Roman" w:hAnsi="Times New Roman" w:cs="Times New Roman"/>
          <w:sz w:val="24"/>
          <w:szCs w:val="24"/>
          <w:lang w:eastAsia="pl-PL"/>
        </w:rPr>
        <w:t>Grantobiorca</w:t>
      </w:r>
      <w:proofErr w:type="spellEnd"/>
      <w:r w:rsidR="001963AA">
        <w:rPr>
          <w:rFonts w:ascii="Times New Roman" w:eastAsia="Times New Roman" w:hAnsi="Times New Roman" w:cs="Times New Roman"/>
          <w:sz w:val="24"/>
          <w:szCs w:val="24"/>
          <w:lang w:eastAsia="pl-PL"/>
        </w:rPr>
        <w:t xml:space="preserve"> przedstawi </w:t>
      </w:r>
      <w:r w:rsidRPr="007854AF">
        <w:rPr>
          <w:rFonts w:ascii="Times New Roman" w:eastAsia="Times New Roman" w:hAnsi="Times New Roman" w:cs="Times New Roman"/>
          <w:sz w:val="24"/>
          <w:szCs w:val="24"/>
          <w:lang w:eastAsia="pl-PL"/>
        </w:rPr>
        <w:t xml:space="preserve">we wniosku o rozliczenie grantu w trakcie realizacji projektu, zostaną poświadczone lub rozliczone. 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poniesionych wydatków jest prowadzona także po zakończeniu realizacji projektu.</w:t>
      </w:r>
    </w:p>
    <w:p w:rsidR="00D729A6" w:rsidRPr="00311CA1" w:rsidRDefault="00D729A6" w:rsidP="007854AF">
      <w:pPr>
        <w:spacing w:after="0"/>
        <w:rPr>
          <w:rFonts w:ascii="Times New Roman" w:eastAsia="Times New Roman" w:hAnsi="Times New Roman" w:cs="Times New Roman"/>
          <w:sz w:val="10"/>
          <w:szCs w:val="10"/>
          <w:lang w:eastAsia="pl-PL"/>
        </w:rPr>
      </w:pPr>
    </w:p>
    <w:p w:rsidR="00D729A6" w:rsidRPr="007854AF" w:rsidRDefault="00D729A6" w:rsidP="0070175C">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Wydatki uznane za </w:t>
      </w:r>
      <w:proofErr w:type="spellStart"/>
      <w:r w:rsidRPr="007854AF">
        <w:rPr>
          <w:rFonts w:ascii="Times New Roman" w:eastAsia="Times New Roman" w:hAnsi="Times New Roman" w:cs="Times New Roman"/>
          <w:sz w:val="24"/>
          <w:szCs w:val="24"/>
          <w:lang w:eastAsia="pl-PL"/>
        </w:rPr>
        <w:t>niekwalifikowalne</w:t>
      </w:r>
      <w:proofErr w:type="spellEnd"/>
      <w:r w:rsidRPr="007854AF">
        <w:rPr>
          <w:rFonts w:ascii="Times New Roman" w:eastAsia="Times New Roman" w:hAnsi="Times New Roman" w:cs="Times New Roman"/>
          <w:sz w:val="24"/>
          <w:szCs w:val="24"/>
          <w:lang w:eastAsia="pl-PL"/>
        </w:rPr>
        <w:t xml:space="preserve">, a związane z realizacją projektu objętego grantem, ponosi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jako strona Umowy o powierzenie grantu.</w:t>
      </w:r>
    </w:p>
    <w:p w:rsidR="0057681B" w:rsidRPr="007854AF" w:rsidRDefault="0057681B" w:rsidP="00D43F80">
      <w:pPr>
        <w:pStyle w:val="Nagwek3"/>
        <w:jc w:val="both"/>
        <w:rPr>
          <w:rFonts w:ascii="Times New Roman" w:eastAsia="Times New Roman" w:hAnsi="Times New Roman" w:cs="Times New Roman"/>
          <w:sz w:val="24"/>
          <w:szCs w:val="24"/>
          <w:lang w:eastAsia="pl-PL"/>
        </w:rPr>
      </w:pPr>
      <w:bookmarkStart w:id="14" w:name="_Toc528158440"/>
      <w:r w:rsidRPr="007854AF">
        <w:rPr>
          <w:rFonts w:ascii="Times New Roman" w:eastAsia="Times New Roman" w:hAnsi="Times New Roman" w:cs="Times New Roman"/>
          <w:sz w:val="24"/>
          <w:szCs w:val="24"/>
          <w:lang w:eastAsia="pl-PL"/>
        </w:rPr>
        <w:t>2.3.2 Podstawowe zasady konstruowania budżetu projektu</w:t>
      </w:r>
      <w:bookmarkEnd w:id="14"/>
    </w:p>
    <w:p w:rsidR="0098632E" w:rsidRDefault="0057681B" w:rsidP="0098632E">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Konstruowanie budżetu projektu należy opierać w szczególności na:</w:t>
      </w:r>
      <w:r w:rsidR="00A73413">
        <w:rPr>
          <w:rFonts w:ascii="Times New Roman" w:eastAsia="Times New Roman" w:hAnsi="Times New Roman" w:cs="Times New Roman"/>
          <w:sz w:val="24"/>
          <w:szCs w:val="24"/>
          <w:lang w:eastAsia="pl-PL"/>
        </w:rPr>
        <w:t xml:space="preserve"> </w:t>
      </w:r>
      <w:r w:rsidR="0098632E" w:rsidRPr="007854AF">
        <w:rPr>
          <w:rFonts w:ascii="Times New Roman" w:eastAsia="Times New Roman" w:hAnsi="Times New Roman" w:cs="Times New Roman"/>
          <w:sz w:val="24"/>
          <w:szCs w:val="24"/>
          <w:lang w:eastAsia="pl-PL"/>
        </w:rPr>
        <w:t xml:space="preserve">wytycznych w zakresie </w:t>
      </w:r>
      <w:proofErr w:type="spellStart"/>
      <w:r w:rsidR="0098632E" w:rsidRPr="007854AF">
        <w:rPr>
          <w:rFonts w:ascii="Times New Roman" w:eastAsia="Times New Roman" w:hAnsi="Times New Roman" w:cs="Times New Roman"/>
          <w:sz w:val="24"/>
          <w:szCs w:val="24"/>
          <w:lang w:eastAsia="pl-PL"/>
        </w:rPr>
        <w:t>kwalifikowalności</w:t>
      </w:r>
      <w:proofErr w:type="spellEnd"/>
      <w:r w:rsidR="0098632E" w:rsidRPr="007854AF">
        <w:rPr>
          <w:rFonts w:ascii="Times New Roman" w:eastAsia="Times New Roman" w:hAnsi="Times New Roman" w:cs="Times New Roman"/>
          <w:sz w:val="24"/>
          <w:szCs w:val="24"/>
          <w:lang w:eastAsia="pl-PL"/>
        </w:rPr>
        <w:t xml:space="preserve"> wydatków oraz </w:t>
      </w:r>
      <w:r w:rsidR="0098632E">
        <w:rPr>
          <w:rFonts w:ascii="Times New Roman" w:eastAsia="Times New Roman" w:hAnsi="Times New Roman" w:cs="Times New Roman"/>
          <w:sz w:val="24"/>
          <w:szCs w:val="24"/>
          <w:lang w:eastAsia="pl-PL"/>
        </w:rPr>
        <w:t xml:space="preserve">katalogu stawek maksymalnych, stanowiących załącznik do niniejszych Zasad oraz </w:t>
      </w:r>
      <w:r w:rsidR="0098632E" w:rsidRPr="007854AF">
        <w:rPr>
          <w:rFonts w:ascii="Times New Roman" w:eastAsia="Times New Roman" w:hAnsi="Times New Roman" w:cs="Times New Roman"/>
          <w:sz w:val="24"/>
          <w:szCs w:val="24"/>
          <w:lang w:eastAsia="pl-PL"/>
        </w:rPr>
        <w:t>zamkniętego katalogu kosztów administracyjnych.</w:t>
      </w:r>
    </w:p>
    <w:p w:rsidR="0057681B" w:rsidRPr="00311CA1" w:rsidRDefault="0057681B" w:rsidP="00D43F80">
      <w:pPr>
        <w:spacing w:after="0"/>
        <w:jc w:val="both"/>
        <w:rPr>
          <w:rFonts w:ascii="Times New Roman" w:eastAsia="Times New Roman" w:hAnsi="Times New Roman" w:cs="Times New Roman"/>
          <w:sz w:val="10"/>
          <w:szCs w:val="10"/>
          <w:lang w:eastAsia="pl-PL"/>
        </w:rPr>
      </w:pPr>
    </w:p>
    <w:p w:rsidR="0057681B" w:rsidRPr="007854AF" w:rsidRDefault="0057681B" w:rsidP="00D43F8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przedstawia w budżecie planowane koszty projektu w podziale na:</w:t>
      </w:r>
    </w:p>
    <w:p w:rsidR="0057681B" w:rsidRPr="006B0342" w:rsidRDefault="0057681B" w:rsidP="006B0342">
      <w:pPr>
        <w:spacing w:after="0" w:line="312" w:lineRule="auto"/>
        <w:jc w:val="both"/>
        <w:rPr>
          <w:rFonts w:ascii="Times New Roman" w:eastAsia="Times New Roman" w:hAnsi="Times New Roman" w:cs="Times New Roman"/>
          <w:sz w:val="24"/>
          <w:szCs w:val="24"/>
          <w:lang w:eastAsia="pl-PL"/>
        </w:rPr>
      </w:pPr>
      <w:r w:rsidRPr="006B0342">
        <w:rPr>
          <w:rFonts w:ascii="Times New Roman" w:eastAsia="Times New Roman" w:hAnsi="Times New Roman" w:cs="Times New Roman"/>
          <w:b/>
          <w:sz w:val="24"/>
          <w:szCs w:val="24"/>
          <w:lang w:eastAsia="pl-PL"/>
        </w:rPr>
        <w:t>Koszty personelu</w:t>
      </w:r>
      <w:r w:rsidRPr="006B0342">
        <w:rPr>
          <w:rFonts w:ascii="Times New Roman" w:eastAsia="Times New Roman" w:hAnsi="Times New Roman" w:cs="Times New Roman"/>
          <w:sz w:val="24"/>
          <w:szCs w:val="24"/>
          <w:lang w:eastAsia="pl-PL"/>
        </w:rPr>
        <w:t xml:space="preserve"> – np. trener, terapeuta, szkoleniowiec, opiekun, prelegent;</w:t>
      </w:r>
    </w:p>
    <w:p w:rsidR="0057681B" w:rsidRPr="006B0342" w:rsidRDefault="0057681B" w:rsidP="006B0342">
      <w:pPr>
        <w:spacing w:after="0" w:line="312" w:lineRule="auto"/>
        <w:jc w:val="both"/>
        <w:rPr>
          <w:rFonts w:ascii="Times New Roman" w:eastAsia="Times New Roman" w:hAnsi="Times New Roman" w:cs="Times New Roman"/>
          <w:sz w:val="24"/>
          <w:szCs w:val="24"/>
          <w:lang w:eastAsia="pl-PL"/>
        </w:rPr>
      </w:pPr>
      <w:r w:rsidRPr="006B0342">
        <w:rPr>
          <w:rFonts w:ascii="Times New Roman" w:eastAsia="Times New Roman" w:hAnsi="Times New Roman" w:cs="Times New Roman"/>
          <w:b/>
          <w:sz w:val="24"/>
          <w:szCs w:val="24"/>
          <w:lang w:eastAsia="pl-PL"/>
        </w:rPr>
        <w:t>Koszty specyficzne</w:t>
      </w:r>
      <w:r w:rsidRPr="006B0342">
        <w:rPr>
          <w:rFonts w:ascii="Times New Roman" w:eastAsia="Times New Roman" w:hAnsi="Times New Roman" w:cs="Times New Roman"/>
          <w:sz w:val="24"/>
          <w:szCs w:val="24"/>
          <w:lang w:eastAsia="pl-PL"/>
        </w:rPr>
        <w:t xml:space="preserve"> – pozostałe koszty ściśle zwi</w:t>
      </w:r>
      <w:r w:rsidR="00A73413" w:rsidRPr="006B0342">
        <w:rPr>
          <w:rFonts w:ascii="Times New Roman" w:eastAsia="Times New Roman" w:hAnsi="Times New Roman" w:cs="Times New Roman"/>
          <w:sz w:val="24"/>
          <w:szCs w:val="24"/>
          <w:lang w:eastAsia="pl-PL"/>
        </w:rPr>
        <w:t>ązane z realizowan</w:t>
      </w:r>
      <w:r w:rsidR="001963AA" w:rsidRPr="006B0342">
        <w:rPr>
          <w:rFonts w:ascii="Times New Roman" w:eastAsia="Times New Roman" w:hAnsi="Times New Roman" w:cs="Times New Roman"/>
          <w:sz w:val="24"/>
          <w:szCs w:val="24"/>
          <w:lang w:eastAsia="pl-PL"/>
        </w:rPr>
        <w:t xml:space="preserve">ymi zadaniami </w:t>
      </w:r>
      <w:r w:rsidRPr="006B0342">
        <w:rPr>
          <w:rFonts w:ascii="Times New Roman" w:eastAsia="Times New Roman" w:hAnsi="Times New Roman" w:cs="Times New Roman"/>
          <w:sz w:val="24"/>
          <w:szCs w:val="24"/>
          <w:lang w:eastAsia="pl-PL"/>
        </w:rPr>
        <w:t>w projekcie objętym grantem.</w:t>
      </w:r>
    </w:p>
    <w:p w:rsidR="002D01BC" w:rsidRPr="002E6823" w:rsidRDefault="002D01BC" w:rsidP="002D01B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 projektach objętych grantem można rozliczyć koszty administracyjne, związane z obsługą projektu </w:t>
      </w:r>
      <w:r w:rsidRPr="002E6823">
        <w:rPr>
          <w:rFonts w:ascii="Times New Roman" w:eastAsia="Times New Roman" w:hAnsi="Times New Roman" w:cs="Times New Roman"/>
          <w:sz w:val="24"/>
          <w:szCs w:val="24"/>
          <w:lang w:eastAsia="pl-PL"/>
        </w:rPr>
        <w:t xml:space="preserve">objętego grantem i jego zarządzaniem przez </w:t>
      </w:r>
      <w:proofErr w:type="spellStart"/>
      <w:r w:rsidRPr="002E6823">
        <w:rPr>
          <w:rFonts w:ascii="Times New Roman" w:eastAsia="Times New Roman" w:hAnsi="Times New Roman" w:cs="Times New Roman"/>
          <w:sz w:val="24"/>
          <w:szCs w:val="24"/>
          <w:lang w:eastAsia="pl-PL"/>
        </w:rPr>
        <w:t>grantobiorcę</w:t>
      </w:r>
      <w:proofErr w:type="spellEnd"/>
      <w:r w:rsidRPr="002E682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2E6823">
        <w:rPr>
          <w:rFonts w:ascii="Times New Roman" w:eastAsia="Times New Roman" w:hAnsi="Times New Roman" w:cs="Times New Roman"/>
          <w:b/>
          <w:sz w:val="24"/>
          <w:szCs w:val="24"/>
          <w:lang w:eastAsia="pl-PL"/>
        </w:rPr>
        <w:t>Koszty administracyjne powinny zostać ujęte w budżecie w jednej pozycji pod nazwą „ koszty administracyjne”</w:t>
      </w:r>
      <w:r>
        <w:rPr>
          <w:rFonts w:ascii="Times New Roman" w:eastAsia="Times New Roman" w:hAnsi="Times New Roman" w:cs="Times New Roman"/>
          <w:b/>
          <w:sz w:val="24"/>
          <w:szCs w:val="24"/>
          <w:lang w:eastAsia="pl-PL"/>
        </w:rPr>
        <w:t xml:space="preserve"> w wysokości 20% grantu</w:t>
      </w:r>
      <w:r w:rsidRPr="002E6823">
        <w:rPr>
          <w:rFonts w:ascii="Times New Roman" w:eastAsia="Times New Roman" w:hAnsi="Times New Roman" w:cs="Times New Roman"/>
          <w:b/>
          <w:sz w:val="24"/>
          <w:szCs w:val="24"/>
          <w:lang w:eastAsia="pl-PL"/>
        </w:rPr>
        <w:t>.</w:t>
      </w:r>
    </w:p>
    <w:p w:rsidR="005E7174" w:rsidRPr="00311CA1" w:rsidRDefault="005E7174" w:rsidP="007854AF">
      <w:pPr>
        <w:spacing w:after="0"/>
        <w:rPr>
          <w:rFonts w:ascii="Times New Roman" w:eastAsia="Times New Roman" w:hAnsi="Times New Roman" w:cs="Times New Roman"/>
          <w:sz w:val="10"/>
          <w:szCs w:val="10"/>
          <w:lang w:eastAsia="pl-PL"/>
        </w:rPr>
      </w:pP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KOSZTY ADMINISTRACYJNE stanowią KATALOG ZAMKNIĘTY: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koszty koordynatora lub kierownika projektu oraz innego personelu</w:t>
      </w:r>
      <w:r w:rsidR="00F24C7D">
        <w:rPr>
          <w:rFonts w:ascii="Times New Roman" w:eastAsia="Times New Roman" w:hAnsi="Times New Roman" w:cs="Times New Roman"/>
          <w:sz w:val="24"/>
          <w:szCs w:val="24"/>
          <w:lang w:eastAsia="pl-PL"/>
        </w:rPr>
        <w:t xml:space="preserve"> bezpośrednio zaangażowanego</w:t>
      </w:r>
      <w:r w:rsidR="00F24C7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zarządzanie, rozliczanie, monitorowanie projektu lub prowadzenie i</w:t>
      </w:r>
      <w:r w:rsidR="009D5DC9">
        <w:rPr>
          <w:rFonts w:ascii="Times New Roman" w:eastAsia="Times New Roman" w:hAnsi="Times New Roman" w:cs="Times New Roman"/>
          <w:sz w:val="24"/>
          <w:szCs w:val="24"/>
          <w:lang w:eastAsia="pl-PL"/>
        </w:rPr>
        <w:t>nnych działań administracyjnych</w:t>
      </w:r>
      <w:r w:rsidR="009D5DC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projekcie, w tym w szczególności koszty wynagrodzenia tych osób, ich delegacji służbowych i </w:t>
      </w:r>
      <w:proofErr w:type="spellStart"/>
      <w:r w:rsidRPr="007854AF">
        <w:rPr>
          <w:rFonts w:ascii="Times New Roman" w:eastAsia="Times New Roman" w:hAnsi="Times New Roman" w:cs="Times New Roman"/>
          <w:sz w:val="24"/>
          <w:szCs w:val="24"/>
          <w:lang w:eastAsia="pl-PL"/>
        </w:rPr>
        <w:t>szkoleń</w:t>
      </w:r>
      <w:proofErr w:type="spellEnd"/>
      <w:r w:rsidRPr="007854AF">
        <w:rPr>
          <w:rFonts w:ascii="Times New Roman" w:eastAsia="Times New Roman" w:hAnsi="Times New Roman" w:cs="Times New Roman"/>
          <w:sz w:val="24"/>
          <w:szCs w:val="24"/>
          <w:lang w:eastAsia="pl-PL"/>
        </w:rPr>
        <w:t xml:space="preserve"> oraz koszty związane z wdrażaniem polityki równych szans przez te osoby,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koszty zarządu (koszty wynagrodzenia osób uprawnionych do reprezentowania jednostki, których zakresy czynności nie są przypisane wyłącznie do projektu, np. </w:t>
      </w:r>
      <w:proofErr w:type="spellStart"/>
      <w:r w:rsidRPr="007854AF">
        <w:rPr>
          <w:rFonts w:ascii="Times New Roman" w:eastAsia="Times New Roman" w:hAnsi="Times New Roman" w:cs="Times New Roman"/>
          <w:sz w:val="24"/>
          <w:szCs w:val="24"/>
          <w:lang w:eastAsia="pl-PL"/>
        </w:rPr>
        <w:t>kierownik</w:t>
      </w:r>
      <w:proofErr w:type="spellEnd"/>
      <w:r w:rsidRPr="007854AF">
        <w:rPr>
          <w:rFonts w:ascii="Times New Roman" w:eastAsia="Times New Roman" w:hAnsi="Times New Roman" w:cs="Times New Roman"/>
          <w:sz w:val="24"/>
          <w:szCs w:val="24"/>
          <w:lang w:eastAsia="pl-PL"/>
        </w:rPr>
        <w:t xml:space="preserve">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c) koszty personelu obsługowego (obsługa kadrowa, finansowa, administracyjna, </w:t>
      </w:r>
      <w:proofErr w:type="spellStart"/>
      <w:r w:rsidRPr="007854AF">
        <w:rPr>
          <w:rFonts w:ascii="Times New Roman" w:eastAsia="Times New Roman" w:hAnsi="Times New Roman" w:cs="Times New Roman"/>
          <w:sz w:val="24"/>
          <w:szCs w:val="24"/>
          <w:lang w:eastAsia="pl-PL"/>
        </w:rPr>
        <w:t>sekretariat</w:t>
      </w:r>
      <w:proofErr w:type="spellEnd"/>
      <w:r w:rsidRPr="007854AF">
        <w:rPr>
          <w:rFonts w:ascii="Times New Roman" w:eastAsia="Times New Roman" w:hAnsi="Times New Roman" w:cs="Times New Roman"/>
          <w:sz w:val="24"/>
          <w:szCs w:val="24"/>
          <w:lang w:eastAsia="pl-PL"/>
        </w:rPr>
        <w:t>, kancelaria, obsługa prawna, w tym ta dotycząca zamówień) na potrzeby funkcjonowania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koszty obsługi księgowej (koszty wynagrodzenia osób księgujących wydatki w projekcie, w tym koszty zlecenia prowadzenia obsługi księgowej projektu biuru rachunkowemu),</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 koszty utrzymania powierzchni biurowych (czynsz, najem, opłaty administracyjne)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f) wydatki związane z otworzeniem lub prowadzeniem wyodrębnionego na rzecz projektu subkonta na rachunku bankowym lub odrębnego rachunku bankowego,</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działania informacyjno-promocyjne projektu (np</w:t>
      </w:r>
      <w:r w:rsidR="007A4C39">
        <w:rPr>
          <w:rFonts w:ascii="Times New Roman" w:eastAsia="Times New Roman" w:hAnsi="Times New Roman" w:cs="Times New Roman"/>
          <w:sz w:val="24"/>
          <w:szCs w:val="24"/>
          <w:lang w:eastAsia="pl-PL"/>
        </w:rPr>
        <w:t>. zakup materiałów promo</w:t>
      </w:r>
      <w:r w:rsidR="001963AA">
        <w:rPr>
          <w:rFonts w:ascii="Times New Roman" w:eastAsia="Times New Roman" w:hAnsi="Times New Roman" w:cs="Times New Roman"/>
          <w:sz w:val="24"/>
          <w:szCs w:val="24"/>
          <w:lang w:eastAsia="pl-PL"/>
        </w:rPr>
        <w:t xml:space="preserve">cyjnych </w:t>
      </w:r>
      <w:r w:rsidRPr="007854AF">
        <w:rPr>
          <w:rFonts w:ascii="Times New Roman" w:eastAsia="Times New Roman" w:hAnsi="Times New Roman" w:cs="Times New Roman"/>
          <w:sz w:val="24"/>
          <w:szCs w:val="24"/>
          <w:lang w:eastAsia="pl-PL"/>
        </w:rPr>
        <w:t xml:space="preserve">i informacyjnych, zakup ogłoszeń prasowych, utworzenie i </w:t>
      </w:r>
      <w:r w:rsidR="001963AA">
        <w:rPr>
          <w:rFonts w:ascii="Times New Roman" w:eastAsia="Times New Roman" w:hAnsi="Times New Roman" w:cs="Times New Roman"/>
          <w:sz w:val="24"/>
          <w:szCs w:val="24"/>
          <w:lang w:eastAsia="pl-PL"/>
        </w:rPr>
        <w:t xml:space="preserve">prowadzenie strony internetowej </w:t>
      </w:r>
      <w:r w:rsidRPr="007854AF">
        <w:rPr>
          <w:rFonts w:ascii="Times New Roman" w:eastAsia="Times New Roman" w:hAnsi="Times New Roman" w:cs="Times New Roman"/>
          <w:sz w:val="24"/>
          <w:szCs w:val="24"/>
          <w:lang w:eastAsia="pl-PL"/>
        </w:rPr>
        <w:t>o projekcie, oznakowanie projektu, plakaty, ulotki, itp.),</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 amortyzacja, najem lub zakup aktywów (środków trwa</w:t>
      </w:r>
      <w:r w:rsidR="001963AA">
        <w:rPr>
          <w:rFonts w:ascii="Times New Roman" w:eastAsia="Times New Roman" w:hAnsi="Times New Roman" w:cs="Times New Roman"/>
          <w:sz w:val="24"/>
          <w:szCs w:val="24"/>
          <w:lang w:eastAsia="pl-PL"/>
        </w:rPr>
        <w:t xml:space="preserve">łych i wartości niematerialnych </w:t>
      </w:r>
      <w:r w:rsidRPr="007854AF">
        <w:rPr>
          <w:rFonts w:ascii="Times New Roman" w:eastAsia="Times New Roman" w:hAnsi="Times New Roman" w:cs="Times New Roman"/>
          <w:sz w:val="24"/>
          <w:szCs w:val="24"/>
          <w:lang w:eastAsia="pl-PL"/>
        </w:rPr>
        <w:t>i prawnych) używanych na potrzeb</w:t>
      </w:r>
      <w:r w:rsidR="007A4C39">
        <w:rPr>
          <w:rFonts w:ascii="Times New Roman" w:eastAsia="Times New Roman" w:hAnsi="Times New Roman" w:cs="Times New Roman"/>
          <w:sz w:val="24"/>
          <w:szCs w:val="24"/>
          <w:lang w:eastAsia="pl-PL"/>
        </w:rPr>
        <w:t>y osób, o których mowa w lit. a</w:t>
      </w:r>
      <w:r w:rsidRPr="007854AF">
        <w:rPr>
          <w:rFonts w:ascii="Times New Roman" w:eastAsia="Times New Roman" w:hAnsi="Times New Roman" w:cs="Times New Roman"/>
          <w:sz w:val="24"/>
          <w:szCs w:val="24"/>
          <w:lang w:eastAsia="pl-PL"/>
        </w:rPr>
        <w:t>-d,</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opłaty za energię elektryczną, cieplną, gazową i wodę, opłaty przesyłowe, opłaty za odprowadzanie ścieków w zakresie związanym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 koszty usług pocztowych, telefonicznych, internetowych, kurierskich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 koszty usług powielania dokumentów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 koszty materiałów biurowych i artykułów piśmienniczych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 koszty ubezpieczeń majątkowych,</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 koszty ochrony,</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koszty sprzątania pomieszczeń związanych z obsługą administracyjną projektu, w tym środki do utrzymania ich czystości oraz dezynsekcję, dezynfekcję, deratyzację tych pomieszczeń,</w:t>
      </w:r>
    </w:p>
    <w:p w:rsidR="002624E4"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 koszty zabezpieczenia prawidłowej realizacji umowy.</w:t>
      </w:r>
    </w:p>
    <w:p w:rsidR="00D17062" w:rsidRPr="00D17062" w:rsidRDefault="00D17062" w:rsidP="00BC13A6">
      <w:pPr>
        <w:spacing w:after="0"/>
        <w:jc w:val="both"/>
        <w:rPr>
          <w:rFonts w:ascii="Times New Roman" w:eastAsia="Times New Roman" w:hAnsi="Times New Roman" w:cs="Times New Roman"/>
          <w:sz w:val="10"/>
          <w:szCs w:val="10"/>
          <w:lang w:eastAsia="pl-PL"/>
        </w:rPr>
      </w:pPr>
    </w:p>
    <w:p w:rsidR="00D17062" w:rsidRPr="007854AF" w:rsidRDefault="00D17062" w:rsidP="00D1706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both"/>
        <w:rPr>
          <w:rFonts w:ascii="Times New Roman" w:eastAsia="Times New Roman" w:hAnsi="Times New Roman" w:cs="Times New Roman"/>
          <w:sz w:val="24"/>
          <w:szCs w:val="24"/>
          <w:lang w:eastAsia="pl-PL"/>
        </w:rPr>
      </w:pPr>
      <w:r w:rsidRPr="00893C86">
        <w:rPr>
          <w:rFonts w:ascii="Times New Roman" w:eastAsia="Times New Roman" w:hAnsi="Times New Roman" w:cs="Times New Roman"/>
          <w:sz w:val="24"/>
          <w:szCs w:val="24"/>
          <w:lang w:eastAsia="pl-PL"/>
        </w:rPr>
        <w:t xml:space="preserve">UWAGA! </w:t>
      </w:r>
      <w:r w:rsidRPr="00893C86">
        <w:rPr>
          <w:rFonts w:ascii="Times New Roman" w:eastAsia="Times New Roman" w:hAnsi="Times New Roman" w:cs="Times New Roman"/>
          <w:b/>
          <w:bCs/>
          <w:sz w:val="24"/>
          <w:szCs w:val="24"/>
          <w:lang w:eastAsia="pl-PL"/>
        </w:rPr>
        <w:t xml:space="preserve">W ramach niniejszego naboru wniosków nie dopuszcza się </w:t>
      </w:r>
      <w:r w:rsidRPr="00893C86">
        <w:rPr>
          <w:rFonts w:ascii="Times New Roman" w:eastAsia="Times New Roman" w:hAnsi="Times New Roman" w:cs="Times New Roman"/>
          <w:b/>
          <w:sz w:val="24"/>
          <w:szCs w:val="24"/>
          <w:lang w:eastAsia="pl-PL"/>
        </w:rPr>
        <w:t xml:space="preserve">możliwości finansowania wydatków w ramach </w:t>
      </w:r>
      <w:r w:rsidRPr="00893C86">
        <w:rPr>
          <w:rFonts w:ascii="Times New Roman" w:eastAsia="Times New Roman" w:hAnsi="Times New Roman" w:cs="Times New Roman"/>
          <w:b/>
          <w:bCs/>
          <w:sz w:val="24"/>
          <w:szCs w:val="24"/>
          <w:lang w:eastAsia="pl-PL"/>
        </w:rPr>
        <w:t xml:space="preserve">cross </w:t>
      </w:r>
      <w:proofErr w:type="spellStart"/>
      <w:r w:rsidRPr="00893C86">
        <w:rPr>
          <w:rFonts w:ascii="Times New Roman" w:eastAsia="Times New Roman" w:hAnsi="Times New Roman" w:cs="Times New Roman"/>
          <w:b/>
          <w:bCs/>
          <w:sz w:val="24"/>
          <w:szCs w:val="24"/>
          <w:lang w:eastAsia="pl-PL"/>
        </w:rPr>
        <w:t>financingu</w:t>
      </w:r>
      <w:proofErr w:type="spellEnd"/>
      <w:r w:rsidRPr="00893C86">
        <w:rPr>
          <w:rFonts w:ascii="Times New Roman" w:eastAsia="Times New Roman" w:hAnsi="Times New Roman" w:cs="Times New Roman"/>
          <w:b/>
          <w:bCs/>
          <w:sz w:val="24"/>
          <w:szCs w:val="24"/>
          <w:lang w:eastAsia="pl-PL"/>
        </w:rPr>
        <w:t xml:space="preserve"> oraz zakupu środków trwałych.</w:t>
      </w:r>
      <w:r w:rsidRPr="00893C86">
        <w:rPr>
          <w:rFonts w:ascii="Times New Roman" w:eastAsia="Times New Roman" w:hAnsi="Times New Roman" w:cs="Times New Roman"/>
          <w:b/>
          <w:bCs/>
          <w:color w:val="FF0000"/>
          <w:sz w:val="24"/>
          <w:szCs w:val="24"/>
          <w:lang w:eastAsia="pl-PL"/>
        </w:rPr>
        <w:t xml:space="preserve"> </w:t>
      </w:r>
    </w:p>
    <w:p w:rsidR="00F12FE6" w:rsidRPr="007854AF" w:rsidRDefault="00F12FE6" w:rsidP="00DC361F">
      <w:pPr>
        <w:pStyle w:val="Nagwek3"/>
        <w:jc w:val="both"/>
        <w:rPr>
          <w:rFonts w:ascii="Times New Roman" w:eastAsia="Times New Roman" w:hAnsi="Times New Roman" w:cs="Times New Roman"/>
          <w:sz w:val="24"/>
          <w:szCs w:val="24"/>
          <w:lang w:eastAsia="pl-PL"/>
        </w:rPr>
      </w:pPr>
      <w:bookmarkStart w:id="15" w:name="_Toc528158441"/>
      <w:r w:rsidRPr="007854AF">
        <w:rPr>
          <w:rFonts w:ascii="Times New Roman" w:eastAsia="Times New Roman" w:hAnsi="Times New Roman" w:cs="Times New Roman"/>
          <w:sz w:val="24"/>
          <w:szCs w:val="24"/>
          <w:lang w:eastAsia="pl-PL"/>
        </w:rPr>
        <w:t>2.3.3 Koszty racjonalnych usprawnień</w:t>
      </w:r>
      <w:bookmarkEnd w:id="15"/>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Zgodnie z Wytycznymi w zakresie rea</w:t>
      </w:r>
      <w:r w:rsidR="000921EE" w:rsidRPr="007854AF">
        <w:rPr>
          <w:rFonts w:ascii="Times New Roman" w:eastAsia="Times New Roman" w:hAnsi="Times New Roman" w:cs="Times New Roman"/>
          <w:sz w:val="24"/>
          <w:szCs w:val="24"/>
          <w:lang w:eastAsia="pl-PL"/>
        </w:rPr>
        <w:t xml:space="preserve">lizacji zasady równości szans i </w:t>
      </w:r>
      <w:r w:rsidR="001963AA">
        <w:rPr>
          <w:rFonts w:ascii="Times New Roman" w:eastAsia="Times New Roman" w:hAnsi="Times New Roman" w:cs="Times New Roman"/>
          <w:sz w:val="24"/>
          <w:szCs w:val="24"/>
          <w:lang w:eastAsia="pl-PL"/>
        </w:rPr>
        <w:t xml:space="preserve">niedyskryminacji, </w:t>
      </w:r>
      <w:r w:rsidRPr="007854AF">
        <w:rPr>
          <w:rFonts w:ascii="Times New Roman" w:eastAsia="Times New Roman" w:hAnsi="Times New Roman" w:cs="Times New Roman"/>
          <w:sz w:val="24"/>
          <w:szCs w:val="24"/>
          <w:lang w:eastAsia="pl-PL"/>
        </w:rPr>
        <w:t xml:space="preserve">w tym dostępności </w:t>
      </w:r>
      <w:r w:rsidR="000921EE" w:rsidRPr="007854AF">
        <w:rPr>
          <w:rFonts w:ascii="Times New Roman" w:eastAsia="Times New Roman" w:hAnsi="Times New Roman" w:cs="Times New Roman"/>
          <w:sz w:val="24"/>
          <w:szCs w:val="24"/>
          <w:lang w:eastAsia="pl-PL"/>
        </w:rPr>
        <w:t>d</w:t>
      </w:r>
      <w:r w:rsidRPr="007854AF">
        <w:rPr>
          <w:rFonts w:ascii="Times New Roman" w:eastAsia="Times New Roman" w:hAnsi="Times New Roman" w:cs="Times New Roman"/>
          <w:sz w:val="24"/>
          <w:szCs w:val="24"/>
          <w:lang w:eastAsia="pl-PL"/>
        </w:rPr>
        <w:t>la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osób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w:t>
      </w:r>
      <w:r w:rsidR="001963AA">
        <w:rPr>
          <w:rFonts w:ascii="Times New Roman" w:eastAsia="Times New Roman" w:hAnsi="Times New Roman" w:cs="Times New Roman"/>
          <w:sz w:val="24"/>
          <w:szCs w:val="24"/>
          <w:lang w:eastAsia="pl-PL"/>
        </w:rPr>
        <w:t xml:space="preserve">az zasady równości szans kobiet </w:t>
      </w:r>
      <w:r w:rsidRPr="007854AF">
        <w:rPr>
          <w:rFonts w:ascii="Times New Roman" w:eastAsia="Times New Roman" w:hAnsi="Times New Roman" w:cs="Times New Roman"/>
          <w:sz w:val="24"/>
          <w:szCs w:val="24"/>
          <w:lang w:eastAsia="pl-PL"/>
        </w:rPr>
        <w:t>i mężczyzn w ramach funduszy unijnych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 mechanizm racjonalnych usprawnień to konieczne i odpowiednie zmiany oraz dostosowania,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nienakładające nieproporcjonalnego lub nadmiernego obciążenia, rozpatrywane osobno dla każdego</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konkretnego przypadku, w celu zapewnienia osobom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możliwości korzystania 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wszelkich praw człowieka i podstawowych wolności oraz ich wykonywania na zasadzie równości z innymi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osobami.</w:t>
      </w:r>
    </w:p>
    <w:p w:rsidR="009D5DC9" w:rsidRPr="009D5DC9" w:rsidRDefault="009D5DC9" w:rsidP="00DC361F">
      <w:pPr>
        <w:spacing w:after="0"/>
        <w:jc w:val="both"/>
        <w:rPr>
          <w:rFonts w:ascii="Times New Roman" w:eastAsia="Times New Roman" w:hAnsi="Times New Roman" w:cs="Times New Roman"/>
          <w:sz w:val="10"/>
          <w:szCs w:val="10"/>
          <w:u w:val="single"/>
          <w:lang w:eastAsia="pl-PL"/>
        </w:rPr>
      </w:pPr>
    </w:p>
    <w:p w:rsidR="00F12FE6" w:rsidRPr="009D5DC9" w:rsidRDefault="00F12FE6" w:rsidP="00DC361F">
      <w:pPr>
        <w:spacing w:after="0"/>
        <w:jc w:val="both"/>
        <w:rPr>
          <w:rFonts w:ascii="Times New Roman" w:eastAsia="Times New Roman" w:hAnsi="Times New Roman" w:cs="Times New Roman"/>
          <w:sz w:val="24"/>
          <w:szCs w:val="24"/>
          <w:u w:val="single"/>
          <w:lang w:eastAsia="pl-PL"/>
        </w:rPr>
      </w:pPr>
      <w:r w:rsidRPr="009D5DC9">
        <w:rPr>
          <w:rFonts w:ascii="Times New Roman" w:eastAsia="Times New Roman" w:hAnsi="Times New Roman" w:cs="Times New Roman"/>
          <w:sz w:val="24"/>
          <w:szCs w:val="24"/>
          <w:u w:val="single"/>
          <w:lang w:eastAsia="pl-PL"/>
        </w:rPr>
        <w:t>Łączny koszt racjonalnych usprawnień na jednego uczestnika w projekcie nie może przekroczyć 12 tys. zł.</w:t>
      </w:r>
    </w:p>
    <w:p w:rsidR="009D5DC9" w:rsidRPr="009D5DC9" w:rsidRDefault="009D5DC9" w:rsidP="00DC361F">
      <w:pPr>
        <w:spacing w:after="0"/>
        <w:jc w:val="both"/>
        <w:rPr>
          <w:rFonts w:ascii="Times New Roman" w:eastAsia="Times New Roman" w:hAnsi="Times New Roman" w:cs="Times New Roman"/>
          <w:sz w:val="10"/>
          <w:szCs w:val="10"/>
          <w:lang w:eastAsia="pl-PL"/>
        </w:rPr>
      </w:pP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Koszty racjonalnych usprawnień są przykładowym katalogiem k</w:t>
      </w:r>
      <w:r w:rsidR="00B831D9">
        <w:rPr>
          <w:rFonts w:ascii="Times New Roman" w:eastAsia="Times New Roman" w:hAnsi="Times New Roman" w:cs="Times New Roman"/>
          <w:sz w:val="24"/>
          <w:szCs w:val="24"/>
          <w:lang w:eastAsia="pl-PL"/>
        </w:rPr>
        <w:t>osztów możliwych do poniesienia</w:t>
      </w:r>
      <w:r w:rsidR="00B831D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0921EE" w:rsidRPr="007854AF">
        <w:rPr>
          <w:rFonts w:ascii="Times New Roman" w:eastAsia="Times New Roman" w:hAnsi="Times New Roman" w:cs="Times New Roman"/>
          <w:sz w:val="24"/>
          <w:szCs w:val="24"/>
          <w:lang w:eastAsia="pl-PL"/>
        </w:rPr>
        <w:t>r</w:t>
      </w:r>
      <w:r w:rsidRPr="007854AF">
        <w:rPr>
          <w:rFonts w:ascii="Times New Roman" w:eastAsia="Times New Roman" w:hAnsi="Times New Roman" w:cs="Times New Roman"/>
          <w:sz w:val="24"/>
          <w:szCs w:val="24"/>
          <w:lang w:eastAsia="pl-PL"/>
        </w:rPr>
        <w:t>amach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projektu obejmujących:</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specjalistycznego transportu na miejsce realizacji wsparcia;</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koszt alternatywnych form przygotowania materiałów projektowych (szkoleniowych, informacyjnych, np. wersje elektroniczne dokumentów, wersje w druku powiększonym, wersje pisane alfabetem </w:t>
      </w:r>
      <w:proofErr w:type="spellStart"/>
      <w:r w:rsidRPr="007854AF">
        <w:rPr>
          <w:rFonts w:ascii="Times New Roman" w:eastAsia="Times New Roman" w:hAnsi="Times New Roman" w:cs="Times New Roman"/>
          <w:sz w:val="24"/>
          <w:szCs w:val="24"/>
          <w:lang w:eastAsia="pl-PL"/>
        </w:rPr>
        <w:t>Braille’a</w:t>
      </w:r>
      <w:proofErr w:type="spellEnd"/>
      <w:r w:rsidRPr="007854AF">
        <w:rPr>
          <w:rFonts w:ascii="Times New Roman" w:eastAsia="Times New Roman" w:hAnsi="Times New Roman" w:cs="Times New Roman"/>
          <w:sz w:val="24"/>
          <w:szCs w:val="24"/>
          <w:lang w:eastAsia="pl-PL"/>
        </w:rPr>
        <w:t>, w</w:t>
      </w:r>
      <w:r w:rsidR="000921EE" w:rsidRPr="007854AF">
        <w:rPr>
          <w:rFonts w:ascii="Times New Roman" w:eastAsia="Times New Roman" w:hAnsi="Times New Roman" w:cs="Times New Roman"/>
          <w:sz w:val="24"/>
          <w:szCs w:val="24"/>
          <w:lang w:eastAsia="pl-PL"/>
        </w:rPr>
        <w:t xml:space="preserve">ersje w języku łatwym, nagranie </w:t>
      </w:r>
      <w:r w:rsidRPr="007854AF">
        <w:rPr>
          <w:rFonts w:ascii="Times New Roman" w:eastAsia="Times New Roman" w:hAnsi="Times New Roman" w:cs="Times New Roman"/>
          <w:sz w:val="24"/>
          <w:szCs w:val="24"/>
          <w:lang w:eastAsia="pl-PL"/>
        </w:rPr>
        <w:t>tłumaczenia na język migowy na nośniku elektronicznym, itp.);</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posiłków, uwzględniania specyficznych potrzeb żywie</w:t>
      </w:r>
      <w:r w:rsidR="00B831D9">
        <w:rPr>
          <w:rFonts w:ascii="Times New Roman" w:eastAsia="Times New Roman" w:hAnsi="Times New Roman" w:cs="Times New Roman"/>
          <w:sz w:val="24"/>
          <w:szCs w:val="24"/>
          <w:lang w:eastAsia="pl-PL"/>
        </w:rPr>
        <w:t>niowych wynikających</w:t>
      </w:r>
      <w:r w:rsidR="00B831D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niepełnosprawności;</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akustycznego (wynajęcie lub zakup i montaż systemów wspomagających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słyszenie, np. pętli indukcyjnych, systemów FM);</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e)</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tłumaczącego na język łatwy;</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osoby z niepełnosprawnością;</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tłumacza języka migowego lub tłumacza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przewodnika;</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przewodnika dla osoby mającej trudności w widzeniu;</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zmiany procedur;</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koszt dostosowania infrastruktury komputerowej (np. wynajęcie lub zakup i instalacja programów powiększających, mówiących, kamer do kontaktu z osobą posługującą się językiem migowym, drukarek materiałów w alfabecie </w:t>
      </w:r>
      <w:proofErr w:type="spellStart"/>
      <w:r w:rsidRPr="007854AF">
        <w:rPr>
          <w:rFonts w:ascii="Times New Roman" w:eastAsia="Times New Roman" w:hAnsi="Times New Roman" w:cs="Times New Roman"/>
          <w:sz w:val="24"/>
          <w:szCs w:val="24"/>
          <w:lang w:eastAsia="pl-PL"/>
        </w:rPr>
        <w:t>Braille’a</w:t>
      </w:r>
      <w:proofErr w:type="spellEnd"/>
      <w:r w:rsidRPr="007854AF">
        <w:rPr>
          <w:rFonts w:ascii="Times New Roman" w:eastAsia="Times New Roman" w:hAnsi="Times New Roman" w:cs="Times New Roman"/>
          <w:sz w:val="24"/>
          <w:szCs w:val="24"/>
          <w:lang w:eastAsia="pl-PL"/>
        </w:rPr>
        <w:t>);</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wydłużonego czasu wsparcia (wynikającego np. z konieczności wolniejszego tłumaczenia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język migowy, wolnego mówienia, odczytywania komunikatów z ust, stosowania języka łatwego itp.);</w:t>
      </w:r>
    </w:p>
    <w:p w:rsidR="000921EE" w:rsidRPr="00311CA1" w:rsidRDefault="000921EE" w:rsidP="007854AF">
      <w:pPr>
        <w:spacing w:after="0"/>
        <w:rPr>
          <w:rFonts w:ascii="Times New Roman" w:eastAsia="Times New Roman" w:hAnsi="Times New Roman" w:cs="Times New Roman"/>
          <w:sz w:val="10"/>
          <w:szCs w:val="10"/>
          <w:lang w:eastAsia="pl-PL"/>
        </w:rPr>
      </w:pPr>
    </w:p>
    <w:p w:rsidR="005E7174" w:rsidRPr="007854AF" w:rsidRDefault="00F12FE6" w:rsidP="004E4AC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Szczegółowe informacje dotyczące zasad dostępności archit</w:t>
      </w:r>
      <w:r w:rsidR="00B831D9">
        <w:rPr>
          <w:rFonts w:ascii="Times New Roman" w:eastAsia="Times New Roman" w:hAnsi="Times New Roman" w:cs="Times New Roman"/>
          <w:sz w:val="24"/>
          <w:szCs w:val="24"/>
          <w:lang w:eastAsia="pl-PL"/>
        </w:rPr>
        <w:t>ektonicznej i cyfrowej dla osób</w:t>
      </w:r>
      <w:r w:rsidR="00B831D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w ramach funduszy unijnyc</w:t>
      </w:r>
      <w:r w:rsidR="001963AA">
        <w:rPr>
          <w:rFonts w:ascii="Times New Roman" w:eastAsia="Times New Roman" w:hAnsi="Times New Roman" w:cs="Times New Roman"/>
          <w:sz w:val="24"/>
          <w:szCs w:val="24"/>
          <w:lang w:eastAsia="pl-PL"/>
        </w:rPr>
        <w:t xml:space="preserve">h, które zostały zagwarantowane </w:t>
      </w:r>
      <w:r w:rsidRPr="007854AF">
        <w:rPr>
          <w:rFonts w:ascii="Times New Roman" w:eastAsia="Times New Roman" w:hAnsi="Times New Roman" w:cs="Times New Roman"/>
          <w:sz w:val="24"/>
          <w:szCs w:val="24"/>
          <w:lang w:eastAsia="pl-PL"/>
        </w:rPr>
        <w:t>w opracowanych przez Ministerstwo Rozwoju Wytycznych w zakresie realizacji zasady rów</w:t>
      </w:r>
      <w:r w:rsidR="00B831D9">
        <w:rPr>
          <w:rFonts w:ascii="Times New Roman" w:eastAsia="Times New Roman" w:hAnsi="Times New Roman" w:cs="Times New Roman"/>
          <w:sz w:val="24"/>
          <w:szCs w:val="24"/>
          <w:lang w:eastAsia="pl-PL"/>
        </w:rPr>
        <w:t>ności szans i niedyskryminacji,</w:t>
      </w:r>
      <w:r w:rsidR="00B831D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tym dostępności dla osób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oraz zasady r</w:t>
      </w:r>
      <w:r w:rsidR="00B831D9">
        <w:rPr>
          <w:rFonts w:ascii="Times New Roman" w:eastAsia="Times New Roman" w:hAnsi="Times New Roman" w:cs="Times New Roman"/>
          <w:sz w:val="24"/>
          <w:szCs w:val="24"/>
          <w:lang w:eastAsia="pl-PL"/>
        </w:rPr>
        <w:t>ówności szans kobiet i mężczyzn</w:t>
      </w:r>
      <w:r w:rsidR="00B831D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ramach funduszy unijnych na lata 2014-2020 zgromadzone zostały na stronie internetowej www.power.gov.pl/dostepnosc. Na ww. stronie znajdują się również dokumenty, poradniki oraz linki do stron internetowych, które służą pogłębieniu informacji na temat różnych aspektów dostępności.</w:t>
      </w:r>
    </w:p>
    <w:p w:rsidR="00DC204C" w:rsidRPr="007854AF" w:rsidRDefault="00DC204C" w:rsidP="001131F2">
      <w:pPr>
        <w:pStyle w:val="Nagwek2"/>
        <w:jc w:val="both"/>
        <w:rPr>
          <w:rFonts w:ascii="Times New Roman" w:eastAsia="Times New Roman" w:hAnsi="Times New Roman" w:cs="Times New Roman"/>
          <w:sz w:val="24"/>
          <w:szCs w:val="24"/>
          <w:lang w:eastAsia="pl-PL"/>
        </w:rPr>
      </w:pPr>
      <w:bookmarkStart w:id="16" w:name="_Toc528158442"/>
      <w:r w:rsidRPr="007854AF">
        <w:rPr>
          <w:rFonts w:ascii="Times New Roman" w:eastAsia="Times New Roman" w:hAnsi="Times New Roman" w:cs="Times New Roman"/>
          <w:sz w:val="24"/>
          <w:szCs w:val="24"/>
          <w:lang w:eastAsia="pl-PL"/>
        </w:rPr>
        <w:t>2.4. Wymagania dotyczące wskaźników rezultatu i produktu</w:t>
      </w:r>
      <w:bookmarkEnd w:id="16"/>
    </w:p>
    <w:p w:rsidR="00DC204C" w:rsidRPr="007854AF" w:rsidRDefault="00DC204C" w:rsidP="001131F2">
      <w:pPr>
        <w:pStyle w:val="Nagwek3"/>
        <w:jc w:val="both"/>
        <w:rPr>
          <w:rFonts w:ascii="Times New Roman" w:eastAsia="Times New Roman" w:hAnsi="Times New Roman" w:cs="Times New Roman"/>
          <w:sz w:val="24"/>
          <w:szCs w:val="24"/>
          <w:lang w:eastAsia="pl-PL"/>
        </w:rPr>
      </w:pPr>
      <w:bookmarkStart w:id="17" w:name="_Toc528158443"/>
      <w:r w:rsidRPr="007854AF">
        <w:rPr>
          <w:rFonts w:ascii="Times New Roman" w:eastAsia="Times New Roman" w:hAnsi="Times New Roman" w:cs="Times New Roman"/>
          <w:sz w:val="24"/>
          <w:szCs w:val="24"/>
          <w:lang w:eastAsia="pl-PL"/>
        </w:rPr>
        <w:t>2.4.1 Wskaźniki rezultatu i produktu</w:t>
      </w:r>
      <w:bookmarkEnd w:id="17"/>
    </w:p>
    <w:p w:rsidR="00DC204C" w:rsidRPr="007854AF" w:rsidRDefault="00DC204C" w:rsidP="001131F2">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realizacji projektu (wskaźniki rezultatu i produktu):</w:t>
      </w:r>
    </w:p>
    <w:p w:rsidR="00DC204C" w:rsidRPr="007854AF" w:rsidRDefault="00DC204C" w:rsidP="001131F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powinny w sposób precyzyjny i mierzalny umożliwić weryfikację stopnia realizacji danego celu.</w:t>
      </w:r>
      <w:r w:rsidR="00B831D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Główną funkcją wskaźników jest zmierzenie, na ile cel projektu (w przypadku wskaźników rezultatu) lub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przewidziane w nim działania (wskaźniki </w:t>
      </w:r>
      <w:r w:rsidR="001963AA">
        <w:rPr>
          <w:rFonts w:ascii="Times New Roman" w:eastAsia="Times New Roman" w:hAnsi="Times New Roman" w:cs="Times New Roman"/>
          <w:sz w:val="24"/>
          <w:szCs w:val="24"/>
          <w:lang w:eastAsia="pl-PL"/>
        </w:rPr>
        <w:t xml:space="preserve">produktu) zostały zrealizowane, </w:t>
      </w:r>
      <w:r w:rsidRPr="007854AF">
        <w:rPr>
          <w:rFonts w:ascii="Times New Roman" w:eastAsia="Times New Roman" w:hAnsi="Times New Roman" w:cs="Times New Roman"/>
          <w:sz w:val="24"/>
          <w:szCs w:val="24"/>
          <w:lang w:eastAsia="pl-PL"/>
        </w:rPr>
        <w:t>tj. kiedy można uznać, że</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zidentyfikowany we wniosku o powierzenie grantu</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problem został rozwiązany lub złagodzony,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 projekt zakończył się sukcesem. W trakcie realizacji projektu wskaźniki powinny ponadto umożliwiać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mierzenie jego postępu względem celu projektu. Określając wskaźniki i ich wartości docelowe, należy mieć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 uwadze ich definicje i sposób pomiaru określone w tabeli poniżej. Punktem wyjścia jest określenie</w:t>
      </w:r>
      <w:r w:rsidR="0036282F" w:rsidRPr="007854AF">
        <w:rPr>
          <w:rFonts w:ascii="Times New Roman" w:eastAsia="Times New Roman" w:hAnsi="Times New Roman" w:cs="Times New Roman"/>
          <w:sz w:val="24"/>
          <w:szCs w:val="24"/>
          <w:lang w:eastAsia="pl-PL"/>
        </w:rPr>
        <w:t xml:space="preserve"> </w:t>
      </w:r>
      <w:r w:rsidR="00801D4D">
        <w:rPr>
          <w:rFonts w:ascii="Times New Roman" w:eastAsia="Times New Roman" w:hAnsi="Times New Roman" w:cs="Times New Roman"/>
          <w:sz w:val="24"/>
          <w:szCs w:val="24"/>
          <w:lang w:eastAsia="pl-PL"/>
        </w:rPr>
        <w:t xml:space="preserve">wskaźników rezultatu, </w:t>
      </w:r>
      <w:r w:rsidRPr="007854AF">
        <w:rPr>
          <w:rFonts w:ascii="Times New Roman" w:eastAsia="Times New Roman" w:hAnsi="Times New Roman" w:cs="Times New Roman"/>
          <w:sz w:val="24"/>
          <w:szCs w:val="24"/>
          <w:lang w:eastAsia="pl-PL"/>
        </w:rPr>
        <w:t>a następnie powiązanych z nimi wskaźników produktu.</w:t>
      </w:r>
    </w:p>
    <w:p w:rsidR="0036282F" w:rsidRPr="00311CA1" w:rsidRDefault="0036282F" w:rsidP="007854AF">
      <w:pPr>
        <w:spacing w:after="0"/>
        <w:rPr>
          <w:rFonts w:ascii="Times New Roman" w:eastAsia="Times New Roman" w:hAnsi="Times New Roman" w:cs="Times New Roman"/>
          <w:sz w:val="10"/>
          <w:szCs w:val="10"/>
          <w:lang w:eastAsia="pl-PL"/>
        </w:rPr>
      </w:pPr>
    </w:p>
    <w:p w:rsidR="00DC204C" w:rsidRPr="007854AF" w:rsidRDefault="00DC204C" w:rsidP="0038260F">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rezultatu stosowane w ramach naboru:</w:t>
      </w:r>
    </w:p>
    <w:p w:rsidR="00D97079" w:rsidRDefault="00DC204C" w:rsidP="0038260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jest zobowiązany określić, w jaki sposób mierzona będzie realizacja celu projektu poprzez</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ustalenie wskaźników rezulta</w:t>
      </w:r>
      <w:r w:rsidR="0036282F" w:rsidRPr="007854AF">
        <w:rPr>
          <w:rFonts w:ascii="Times New Roman" w:eastAsia="Times New Roman" w:hAnsi="Times New Roman" w:cs="Times New Roman"/>
          <w:sz w:val="24"/>
          <w:szCs w:val="24"/>
          <w:lang w:eastAsia="pl-PL"/>
        </w:rPr>
        <w:t xml:space="preserve">tu. Wskaźniki rezultatu dotyczą </w:t>
      </w:r>
      <w:r w:rsidRPr="007854AF">
        <w:rPr>
          <w:rFonts w:ascii="Times New Roman" w:eastAsia="Times New Roman" w:hAnsi="Times New Roman" w:cs="Times New Roman"/>
          <w:sz w:val="24"/>
          <w:szCs w:val="24"/>
          <w:lang w:eastAsia="pl-PL"/>
        </w:rPr>
        <w:t>oczekiwanych efektów wsparcia ze środków</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 Określają efekty zrealizowanych działań w odniesieniu do osób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podmiotów, np. w postaci zmiany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sytuacji na rynku pracy. Wskaźniki rezultatu obrazują efekt wsparcia udzielonego danej</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osobie/podmiotowi i nie obejmują efektów dotyczących grupy uczestników/podmiotów, która nie otrzymała wsparcia.</w:t>
      </w:r>
    </w:p>
    <w:p w:rsidR="00DC204C" w:rsidRPr="00311CA1" w:rsidRDefault="00DC204C" w:rsidP="007854AF">
      <w:pPr>
        <w:spacing w:after="0"/>
        <w:rPr>
          <w:rFonts w:ascii="Times New Roman" w:eastAsia="Times New Roman" w:hAnsi="Times New Roman" w:cs="Times New Roman"/>
          <w:sz w:val="10"/>
          <w:szCs w:val="10"/>
          <w:lang w:eastAsia="pl-PL"/>
        </w:rPr>
      </w:pPr>
    </w:p>
    <w:tbl>
      <w:tblPr>
        <w:tblStyle w:val="Tabela-Siatka"/>
        <w:tblW w:w="10598" w:type="dxa"/>
        <w:tblLook w:val="04A0"/>
      </w:tblPr>
      <w:tblGrid>
        <w:gridCol w:w="3227"/>
        <w:gridCol w:w="3827"/>
        <w:gridCol w:w="3544"/>
      </w:tblGrid>
      <w:tr w:rsidR="00CC28B2" w:rsidRPr="007854AF" w:rsidTr="001963AA">
        <w:tc>
          <w:tcPr>
            <w:tcW w:w="3227"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rezultatu</w:t>
            </w:r>
          </w:p>
        </w:tc>
        <w:tc>
          <w:tcPr>
            <w:tcW w:w="3827"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544"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A3101D" w:rsidRPr="007854AF" w:rsidTr="00030F9D">
        <w:tc>
          <w:tcPr>
            <w:tcW w:w="3227" w:type="dxa"/>
          </w:tcPr>
          <w:p w:rsidR="00A3101D" w:rsidRPr="00AE0721" w:rsidRDefault="00A3101D"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Liczba osób zagrożonych</w:t>
            </w:r>
          </w:p>
          <w:p w:rsidR="00A3101D" w:rsidRPr="00AE0721" w:rsidRDefault="00A3101D"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ubóstwem lub wykluczeniem</w:t>
            </w:r>
          </w:p>
          <w:p w:rsidR="00A3101D" w:rsidRPr="00AE0721" w:rsidRDefault="00A3101D"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społecznym, poszukujących pracy po opuszczeniu programu</w:t>
            </w:r>
          </w:p>
          <w:p w:rsidR="00A3101D" w:rsidRPr="00AE0721" w:rsidRDefault="00A3101D" w:rsidP="00AE0721">
            <w:pPr>
              <w:rPr>
                <w:rFonts w:ascii="Times New Roman" w:eastAsia="Times New Roman" w:hAnsi="Times New Roman" w:cs="Times New Roman"/>
                <w:lang w:eastAsia="pl-PL"/>
              </w:rPr>
            </w:pPr>
          </w:p>
        </w:tc>
        <w:tc>
          <w:tcPr>
            <w:tcW w:w="3827" w:type="dxa"/>
            <w:vAlign w:val="center"/>
          </w:tcPr>
          <w:p w:rsidR="00A3101D" w:rsidRPr="00AE0721" w:rsidRDefault="00CD4BFD" w:rsidP="00AE0721">
            <w:pPr>
              <w:rPr>
                <w:rFonts w:ascii="Times New Roman" w:hAnsi="Times New Roman" w:cs="Times New Roman"/>
              </w:rPr>
            </w:pPr>
            <w:r w:rsidRPr="00AE0721">
              <w:rPr>
                <w:rFonts w:ascii="Times New Roman" w:hAnsi="Times New Roman" w:cs="Times New Roman"/>
              </w:rPr>
              <w:lastRenderedPageBreak/>
              <w:t xml:space="preserve">Definicja osób zagrożonych ubóstwem lub wykluczeniem społecznym jak we wskaźniku: liczba osób zagrożonych ubóstwem lub wykluczeniem </w:t>
            </w:r>
            <w:r w:rsidRPr="00AE0721">
              <w:rPr>
                <w:rFonts w:ascii="Times New Roman" w:hAnsi="Times New Roman" w:cs="Times New Roman"/>
              </w:rPr>
              <w:lastRenderedPageBreak/>
              <w:t xml:space="preserve">społecznym objętych wsparciem w programie. </w:t>
            </w:r>
          </w:p>
          <w:p w:rsidR="00E36613" w:rsidRPr="00AE0721" w:rsidRDefault="00CD4BFD" w:rsidP="00AE0721">
            <w:pPr>
              <w:rPr>
                <w:rFonts w:ascii="Times New Roman" w:hAnsi="Times New Roman" w:cs="Times New Roman"/>
              </w:rPr>
            </w:pPr>
            <w:r w:rsidRPr="00AE0721">
              <w:rPr>
                <w:rFonts w:ascii="Times New Roman" w:hAnsi="Times New Roman" w:cs="Times New Roman"/>
              </w:rPr>
              <w:t xml:space="preserve">Wskaźnik obejmuje osoby bierne zawodowo w momencie rozpoczęcia udziału w projekcie, które otrzymały wsparcie z EFS i które poszukują pracy po opuszczeniu projektu. Wskaźnik nie obejmuje osób, które pracowały (w rozumieniu wskaźnika: liczba osób pracujących, łącznie z prowadzącymi działalność na własny rachunek, objętych wsparciem w programie, zgodnie z definicją w Wytycznych w zakresie monitorowania) lub były bezrobotne (w rozumieniu wskaźnika: liczba osób bezrobotnych, w tym długotrwale bezrobotnych, objętych wsparciem w programie, zgodnie z definicją w Wytycznych w zakresie monitorowania) w chwili przystąpienia do projektu. </w:t>
            </w:r>
          </w:p>
          <w:p w:rsidR="00E36613" w:rsidRPr="00AE0721" w:rsidRDefault="00CD4BFD" w:rsidP="00AE0721">
            <w:pPr>
              <w:rPr>
                <w:rFonts w:ascii="Times New Roman" w:hAnsi="Times New Roman" w:cs="Times New Roman"/>
              </w:rPr>
            </w:pPr>
            <w:r w:rsidRPr="00AE0721">
              <w:rPr>
                <w:rFonts w:ascii="Times New Roman" w:hAnsi="Times New Roman" w:cs="Times New Roman"/>
              </w:rPr>
              <w:t xml:space="preserve">Osoby poszukujące pracy są rozumiane, jako osoby pozostające bez pracy, gotowe do podjęcia pracy i aktywnie poszukujące zatrudnienia. Osoby nowo zarejestrowane w publicznych służbach zatrudnienia, jako poszukujące pracy należy wliczać do wskaźnika, nawet, jeśli nie mogą one od razu podjąć zatrudnienia. Osoby poszukujące pracy są rozumiane jak we wskaźniku wspólnym: liczba osób biernych zawodowo, poszukujących pracy po opuszczeniu programu. Do wskaźnika nie są wliczane osoby, które nie ukończyły 18 r. życia w chwili wejścia do projektu. </w:t>
            </w:r>
          </w:p>
          <w:p w:rsidR="00A3101D" w:rsidRPr="00AE0721" w:rsidRDefault="00CD4BFD" w:rsidP="00AE0721">
            <w:pPr>
              <w:rPr>
                <w:rFonts w:ascii="Times New Roman" w:hAnsi="Times New Roman" w:cs="Times New Roman"/>
                <w:b/>
              </w:rPr>
            </w:pPr>
            <w:r w:rsidRPr="00AE0721">
              <w:rPr>
                <w:rFonts w:ascii="Times New Roman" w:hAnsi="Times New Roman" w:cs="Times New Roman"/>
              </w:rPr>
              <w:t>Wskaźnik jest mierzony zgodnie z Wytycznymi w zakresie monitorowania.</w:t>
            </w:r>
          </w:p>
        </w:tc>
        <w:tc>
          <w:tcPr>
            <w:tcW w:w="3544" w:type="dxa"/>
            <w:vAlign w:val="center"/>
          </w:tcPr>
          <w:p w:rsidR="00A3101D" w:rsidRPr="00AE0721" w:rsidRDefault="00CD4BFD" w:rsidP="00AE0721">
            <w:pPr>
              <w:rPr>
                <w:rFonts w:ascii="Times New Roman" w:hAnsi="Times New Roman" w:cs="Times New Roman"/>
              </w:rPr>
            </w:pPr>
            <w:r w:rsidRPr="00AE0721">
              <w:rPr>
                <w:rFonts w:ascii="Times New Roman" w:hAnsi="Times New Roman" w:cs="Times New Roman"/>
              </w:rPr>
              <w:lastRenderedPageBreak/>
              <w:t>Źródło pomiaru: zaświadczenie z PUP, oświadczenie o poszukiwaniu pracy.</w:t>
            </w:r>
          </w:p>
          <w:p w:rsidR="00CD4BFD" w:rsidRPr="00AE0721" w:rsidRDefault="00CD4BFD" w:rsidP="00AE0721">
            <w:pPr>
              <w:rPr>
                <w:rFonts w:ascii="Times New Roman" w:hAnsi="Times New Roman" w:cs="Times New Roman"/>
              </w:rPr>
            </w:pPr>
          </w:p>
          <w:p w:rsidR="00CD4BFD" w:rsidRDefault="00CD4BFD" w:rsidP="00AE0721">
            <w:pPr>
              <w:rPr>
                <w:rFonts w:ascii="Times New Roman" w:hAnsi="Times New Roman" w:cs="Times New Roman"/>
              </w:rPr>
            </w:pPr>
            <w:r w:rsidRPr="00AE0721">
              <w:rPr>
                <w:rFonts w:ascii="Times New Roman" w:hAnsi="Times New Roman" w:cs="Times New Roman"/>
              </w:rPr>
              <w:lastRenderedPageBreak/>
              <w:t>Sposób pomiaru: do 4 tygodni po zakończeniu udziału uczestnika w projekcie objętym grantem.</w:t>
            </w:r>
          </w:p>
          <w:p w:rsidR="00EB454D" w:rsidRDefault="00EB454D" w:rsidP="00AE0721">
            <w:pPr>
              <w:rPr>
                <w:rFonts w:ascii="Times New Roman" w:hAnsi="Times New Roman" w:cs="Times New Roman"/>
              </w:rPr>
            </w:pPr>
          </w:p>
          <w:p w:rsidR="00EB454D" w:rsidRDefault="00EB454D" w:rsidP="00AE0721">
            <w:pPr>
              <w:rPr>
                <w:rFonts w:ascii="Times New Roman" w:hAnsi="Times New Roman" w:cs="Times New Roman"/>
              </w:rPr>
            </w:pPr>
          </w:p>
          <w:p w:rsidR="00EB454D" w:rsidRDefault="00EB454D" w:rsidP="00AE0721">
            <w:pPr>
              <w:rPr>
                <w:rFonts w:ascii="Times New Roman" w:hAnsi="Times New Roman" w:cs="Times New Roman"/>
              </w:rPr>
            </w:pPr>
          </w:p>
          <w:p w:rsidR="00EB454D" w:rsidRDefault="00EB454D" w:rsidP="00AE0721">
            <w:pPr>
              <w:rPr>
                <w:rFonts w:ascii="Times New Roman" w:hAnsi="Times New Roman" w:cs="Times New Roman"/>
              </w:rPr>
            </w:pPr>
          </w:p>
          <w:p w:rsidR="00EB454D" w:rsidRDefault="00EB454D" w:rsidP="00AE0721">
            <w:pPr>
              <w:rPr>
                <w:rFonts w:ascii="Times New Roman" w:hAnsi="Times New Roman" w:cs="Times New Roman"/>
              </w:rPr>
            </w:pPr>
          </w:p>
          <w:p w:rsidR="00EB454D" w:rsidRDefault="00EB454D" w:rsidP="00AE0721">
            <w:pPr>
              <w:rPr>
                <w:rFonts w:ascii="Times New Roman" w:hAnsi="Times New Roman" w:cs="Times New Roman"/>
              </w:rPr>
            </w:pPr>
          </w:p>
          <w:p w:rsidR="00EB454D" w:rsidRDefault="00EB454D" w:rsidP="00AE0721">
            <w:pPr>
              <w:rPr>
                <w:rFonts w:ascii="Times New Roman" w:hAnsi="Times New Roman" w:cs="Times New Roman"/>
              </w:rPr>
            </w:pPr>
          </w:p>
          <w:p w:rsidR="00EB454D" w:rsidRDefault="00EB454D" w:rsidP="00AE0721">
            <w:pPr>
              <w:rPr>
                <w:rFonts w:ascii="Times New Roman" w:hAnsi="Times New Roman" w:cs="Times New Roman"/>
              </w:rPr>
            </w:pPr>
          </w:p>
          <w:p w:rsidR="00EB454D" w:rsidRDefault="00EB454D" w:rsidP="00AE0721">
            <w:pPr>
              <w:rPr>
                <w:rFonts w:ascii="Times New Roman" w:hAnsi="Times New Roman" w:cs="Times New Roman"/>
              </w:rPr>
            </w:pPr>
          </w:p>
          <w:p w:rsidR="00EB454D" w:rsidRDefault="00EB454D"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Pr="00AE0721" w:rsidRDefault="00AE0721" w:rsidP="00AE0721">
            <w:pPr>
              <w:rPr>
                <w:rFonts w:ascii="Times New Roman" w:hAnsi="Times New Roman" w:cs="Times New Roman"/>
                <w:color w:val="FF0000"/>
              </w:rPr>
            </w:pPr>
          </w:p>
        </w:tc>
      </w:tr>
      <w:tr w:rsidR="00A3101D" w:rsidRPr="007854AF" w:rsidTr="00030F9D">
        <w:tc>
          <w:tcPr>
            <w:tcW w:w="3227" w:type="dxa"/>
          </w:tcPr>
          <w:p w:rsidR="00A3101D" w:rsidRPr="00AE0721" w:rsidRDefault="00A3101D"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lastRenderedPageBreak/>
              <w:t>Liczba osób zagrożonych</w:t>
            </w:r>
          </w:p>
          <w:p w:rsidR="00A3101D" w:rsidRPr="00AE0721" w:rsidRDefault="00A3101D"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ubóstwem lub wykluczeniem</w:t>
            </w:r>
          </w:p>
          <w:p w:rsidR="00A3101D" w:rsidRPr="00AE0721" w:rsidRDefault="00A3101D"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społecznym pracujących po</w:t>
            </w:r>
          </w:p>
          <w:p w:rsidR="00A3101D" w:rsidRPr="00AE0721" w:rsidRDefault="00A3101D"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opuszczeniu programu (łącznie z</w:t>
            </w:r>
          </w:p>
          <w:p w:rsidR="00A3101D" w:rsidRPr="00AE0721" w:rsidRDefault="00A3101D"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pracującymi na własny rachunek)</w:t>
            </w:r>
          </w:p>
          <w:p w:rsidR="00A3101D" w:rsidRPr="00AE0721" w:rsidRDefault="00A3101D" w:rsidP="00AE0721">
            <w:pPr>
              <w:rPr>
                <w:rFonts w:ascii="Times New Roman" w:eastAsia="Times New Roman" w:hAnsi="Times New Roman" w:cs="Times New Roman"/>
                <w:lang w:eastAsia="pl-PL"/>
              </w:rPr>
            </w:pPr>
          </w:p>
        </w:tc>
        <w:tc>
          <w:tcPr>
            <w:tcW w:w="3827" w:type="dxa"/>
          </w:tcPr>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Definicja osób zagrożonych ubóstwem lub wykluczeniem społecznym jak we wskaźniku: Liczba osób zagrożonych ubóstwem lub wykluczeniem społecznym objętych wsparciem w programie.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Wskaźnik należy rozumieć, jako zmianę statusu na rynku pracy po opuszczeniu programu, w stosunku do sytuacji w momencie przystąpienia do interwencji EFS (uczestnik bezrobotny lub bierny </w:t>
            </w:r>
            <w:r w:rsidRPr="00AE0721">
              <w:rPr>
                <w:rFonts w:ascii="Times New Roman" w:hAnsi="Times New Roman" w:cs="Times New Roman"/>
              </w:rPr>
              <w:lastRenderedPageBreak/>
              <w:t xml:space="preserve">zawodowo w chwili wejścia do programu EFS). </w:t>
            </w:r>
          </w:p>
          <w:p w:rsidR="00A3101D"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Wskaźnik mierzony do czterech tygodni od zakończenia przez uczestnika udziału w projekcie. Tym samym, we wskaźniku należy uwzględniać wszystkie osoby, które w okresie do czterech tygodni po zakończeniu udziału w projekcie podjęły zatrudnienie. Definicja opracowana na podstawie definicji wykorzystywanych przez: </w:t>
            </w:r>
            <w:proofErr w:type="spellStart"/>
            <w:r w:rsidRPr="00AE0721">
              <w:rPr>
                <w:rFonts w:ascii="Times New Roman" w:hAnsi="Times New Roman" w:cs="Times New Roman"/>
              </w:rPr>
              <w:t>Eurostat</w:t>
            </w:r>
            <w:proofErr w:type="spellEnd"/>
            <w:r w:rsidRPr="00AE0721">
              <w:rPr>
                <w:rFonts w:ascii="Times New Roman" w:hAnsi="Times New Roman" w:cs="Times New Roman"/>
              </w:rPr>
              <w:t xml:space="preserve">, baza danych Polityki Rynku Pracy, badanie </w:t>
            </w:r>
            <w:proofErr w:type="spellStart"/>
            <w:r w:rsidRPr="00AE0721">
              <w:rPr>
                <w:rFonts w:ascii="Times New Roman" w:hAnsi="Times New Roman" w:cs="Times New Roman"/>
              </w:rPr>
              <w:t>aktywności</w:t>
            </w:r>
            <w:proofErr w:type="spellEnd"/>
            <w:r w:rsidRPr="00AE0721">
              <w:rPr>
                <w:rFonts w:ascii="Times New Roman" w:hAnsi="Times New Roman" w:cs="Times New Roman"/>
              </w:rPr>
              <w:t xml:space="preserve"> ekonomicznej ludności.</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Osoby bezrobotne lub bierne zawodowo, które po uzyskaniu wsparcia EFS podjęły zatrudnienie (łącznie z prowadzącymi działalność na własny rachunek) bezpośrednio po opuszczeniu projektu. Osoby bezrobotne definiowane są jako: osoby pozostające bez pracy, gotowe do podjęcia pracy i aktywnie poszukujące zatrudnienia. Definicja uwzględnia osoby zarejestrowane jako bezrobotne zgodnie z krajowymi definicjami, nawet jeżeli nie spełniają one wszystkich trzech kryteriów. Definicja uwzględnia zarówno osoby bezrobotne w rozumieniu badania </w:t>
            </w:r>
            <w:proofErr w:type="spellStart"/>
            <w:r w:rsidRPr="00AE0721">
              <w:rPr>
                <w:rFonts w:ascii="Times New Roman" w:hAnsi="Times New Roman" w:cs="Times New Roman"/>
              </w:rPr>
              <w:t>aktywności</w:t>
            </w:r>
            <w:proofErr w:type="spellEnd"/>
            <w:r w:rsidRPr="00AE0721">
              <w:rPr>
                <w:rFonts w:ascii="Times New Roman" w:hAnsi="Times New Roman" w:cs="Times New Roman"/>
              </w:rPr>
              <w:t xml:space="preserve"> ekonomicznej ludności, jak i osoby zarejestrowane jako bezrobotne. Studenci studiów stacjonarnych uznawani są za osoby bierne zawodowo, nawet jeśli spełniają kryteria dla bezrobotnych, zgodnie z ww. definicją. Osoby kwalifikujące się do urlopu macierzyńskiego lub rodzicielskiego, które są bezrobotne w rozumieniu niniejszej definicji (nie pobierają świadczeń z tytułu urlopu), należy wykazywać jako osoby bezrobotne. Status na rynku pracy określany jest w dniu rozpoczęcia uczestnictwa w projekcie.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Osobę w wieku emerytalnym (w tym osobę, która osiągnęła wiek emerytalny, ale nie pobiera świadczeń emerytalnych) oraz osobę pobierającą emeryturę lub rentę, która spełnia warunki definicji wskaźnika dot. osób bezrobotnych </w:t>
            </w:r>
            <w:r w:rsidRPr="00AE0721">
              <w:rPr>
                <w:rFonts w:ascii="Times New Roman" w:hAnsi="Times New Roman" w:cs="Times New Roman"/>
              </w:rPr>
              <w:lastRenderedPageBreak/>
              <w:t xml:space="preserve">objętych wsparciem (tj. pozostaje bez pracy, jest gotowa do podjęcia pracy i aktywnie poszukuje zatrudnienia) należy traktować jako bezrobotną. Definicja opracowana na podstawie: </w:t>
            </w:r>
            <w:proofErr w:type="spellStart"/>
            <w:r w:rsidRPr="00AE0721">
              <w:rPr>
                <w:rFonts w:ascii="Times New Roman" w:hAnsi="Times New Roman" w:cs="Times New Roman"/>
              </w:rPr>
              <w:t>Eurostat</w:t>
            </w:r>
            <w:proofErr w:type="spellEnd"/>
            <w:r w:rsidRPr="00AE0721">
              <w:rPr>
                <w:rFonts w:ascii="Times New Roman" w:hAnsi="Times New Roman" w:cs="Times New Roman"/>
              </w:rPr>
              <w:t xml:space="preserve">, baza danych Polityki Rynku Pracy.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Osoby bierne zawodowo definiowane jako: osoby, które w danej chwili nie tworzą zasobów siły roboczej (tzn. nie pracują i nie są bezrobotne). Definicja osób pracujących jak we wskaźniku: Liczba osób pracujących, łącznie z prowadzącymi działalność na własny rachunek, objętych wsparciem w programie. Definicja osoby bezrobotnej tak jak we wskaźniku: Liczba osób bezrobotnych, w tym długotrwale bezrobotnych, objętych wsparciem. Studenci studiów stacjonarnych uznawani są za osoby bierne zawodowo. Osoby będące na urlopie wychowawczym (rozumianym jako nieobecność w pracy, spowodowana opieką nad dzieckiem w okresie, który nie mieści się w ramach urlopu macierzyńskiego lub urlopu rodzicielskiego), uznawane są za bierne zawodowo, chyba że są zarejestrowane już jako bezrobotne (wówczas status bezrobotnego ma pierwszeństwo).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Osoby prowadzące działalność na własny rachunek (w tym bezpłatnie pomagający osobie prowadzącej działalność członek rodziny) nie są uznawane za bierne zawodowo.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Status na rynku pracy jest określany w dniu rozpoczęcia uczestnictwa w projekcie.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Dzieci i młodzież do 18 r. ż. są co do zasady uznawane za osoby bierne zawodowo, o ile nie spełniają przesłanek, na podstawie których można je zaliczyć do osób bezrobotnych lub pracujących (tj. poszukują pracy lub podjęły pracę). Studenci studiów stacjonarnych, którzy są zatrudnieni (również na część etatu) powinni być wykazywani jako osoby pracujące. Osobę w wieku emerytalnym (w tym </w:t>
            </w:r>
            <w:r w:rsidRPr="00AE0721">
              <w:rPr>
                <w:rFonts w:ascii="Times New Roman" w:hAnsi="Times New Roman" w:cs="Times New Roman"/>
              </w:rPr>
              <w:lastRenderedPageBreak/>
              <w:t xml:space="preserve">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 Doktorantów można uwzględniać we wskaźniku dot. biernych zawodowo, pod warunkiem, że nie są oni zatrudnieni na uczelni, w innej instytucji lub przedsiębiorstwie. W przypadku, gdy doktorant wykonuje obowiązki służbowe, za które otrzymuje wynagrodzenie należy traktować go jako osobę pracującą. Definicja opracowana na podstawie: </w:t>
            </w:r>
            <w:proofErr w:type="spellStart"/>
            <w:r w:rsidRPr="00AE0721">
              <w:rPr>
                <w:rFonts w:ascii="Times New Roman" w:hAnsi="Times New Roman" w:cs="Times New Roman"/>
              </w:rPr>
              <w:t>Eurostat</w:t>
            </w:r>
            <w:proofErr w:type="spellEnd"/>
            <w:r w:rsidRPr="00AE0721">
              <w:rPr>
                <w:rFonts w:ascii="Times New Roman" w:hAnsi="Times New Roman" w:cs="Times New Roman"/>
              </w:rPr>
              <w:t xml:space="preserve">, baza danych Polityki Rynku Pracy. </w:t>
            </w:r>
          </w:p>
          <w:p w:rsidR="002B47F5" w:rsidRPr="00AE0721" w:rsidRDefault="002B47F5" w:rsidP="00AE0721">
            <w:pPr>
              <w:spacing w:before="120" w:after="120"/>
              <w:rPr>
                <w:rFonts w:ascii="Times New Roman" w:hAnsi="Times New Roman" w:cs="Times New Roman"/>
              </w:rPr>
            </w:pPr>
            <w:r w:rsidRPr="00AE0721">
              <w:rPr>
                <w:rFonts w:ascii="Times New Roman" w:hAnsi="Times New Roman" w:cs="Times New Roman"/>
              </w:rPr>
              <w:t>Pracujący to osoby w wieku 15 lat i więcej, które wykonują pracę, za którą otrzymują wynagrodzenie, z której czerpią zyski lub korzyści rodzinne lub osoby posiadające zatrudnienie lub własną działalność, które jednak chwilowo nie pracują ze względu na np. chorobę, urlop, spór pracowniczy czy kształcenie się lub szkolenie.</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Osoby prowadzące działalność na własny rachunek – prowadzące działalność gospodarczą, gospodarstwo rolne lub praktykę zawodową – są również uznawane za pracujących, o ile spełniony jest jeden z poniższych warunków: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1) Osoba pracuje w swojej działalności, praktyce </w:t>
            </w:r>
            <w:proofErr w:type="spellStart"/>
            <w:r w:rsidRPr="00AE0721">
              <w:rPr>
                <w:rFonts w:ascii="Times New Roman" w:hAnsi="Times New Roman" w:cs="Times New Roman"/>
              </w:rPr>
              <w:t>zawodowej</w:t>
            </w:r>
            <w:proofErr w:type="spellEnd"/>
            <w:r w:rsidRPr="00AE0721">
              <w:rPr>
                <w:rFonts w:ascii="Times New Roman" w:hAnsi="Times New Roman" w:cs="Times New Roman"/>
              </w:rPr>
              <w:t xml:space="preserve"> lub gospodarstwie rolnym w celu uzyskania dochodu, nawet jeżeli przedsiębiorstwo nie osiąga zysków.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2) Osoba poświęca czas na prowadzenie działalności gospodarczej, praktyki </w:t>
            </w:r>
            <w:proofErr w:type="spellStart"/>
            <w:r w:rsidRPr="00AE0721">
              <w:rPr>
                <w:rFonts w:ascii="Times New Roman" w:hAnsi="Times New Roman" w:cs="Times New Roman"/>
              </w:rPr>
              <w:t>zawodowej</w:t>
            </w:r>
            <w:proofErr w:type="spellEnd"/>
            <w:r w:rsidRPr="00AE0721">
              <w:rPr>
                <w:rFonts w:ascii="Times New Roman" w:hAnsi="Times New Roman" w:cs="Times New Roman"/>
              </w:rPr>
              <w:t xml:space="preserve"> czy gospodarstwa rolnego, nawet jeżeli nie zrealizowano żadnej sprzedaży lub usług i nic nie wyprodukowano (na przykład: rolnik wykonujący prace w celu utrzymania swojego gospodarstwa; architekt spędzający czas w oczekiwaniu na </w:t>
            </w:r>
            <w:r w:rsidRPr="00AE0721">
              <w:rPr>
                <w:rFonts w:ascii="Times New Roman" w:hAnsi="Times New Roman" w:cs="Times New Roman"/>
              </w:rPr>
              <w:lastRenderedPageBreak/>
              <w:t xml:space="preserve">klientów w swoim biurze; rybak naprawiający łódkę czy siatki rybackie, aby móc dalej pracować; osoby uczestniczące w konwencjach lub seminariach).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3) Osoba jest w trakcie zakładania działalności gospodarczej, gospodarstwa rolnego lub praktyki </w:t>
            </w:r>
            <w:proofErr w:type="spellStart"/>
            <w:r w:rsidRPr="00AE0721">
              <w:rPr>
                <w:rFonts w:ascii="Times New Roman" w:hAnsi="Times New Roman" w:cs="Times New Roman"/>
              </w:rPr>
              <w:t>zawodowej</w:t>
            </w:r>
            <w:proofErr w:type="spellEnd"/>
            <w:r w:rsidRPr="00AE0721">
              <w:rPr>
                <w:rFonts w:ascii="Times New Roman" w:hAnsi="Times New Roman" w:cs="Times New Roman"/>
              </w:rPr>
              <w:t xml:space="preserve">;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Powyższe warunki są identyczne z definicją badania </w:t>
            </w:r>
            <w:proofErr w:type="spellStart"/>
            <w:r w:rsidRPr="00AE0721">
              <w:rPr>
                <w:rFonts w:ascii="Times New Roman" w:hAnsi="Times New Roman" w:cs="Times New Roman"/>
              </w:rPr>
              <w:t>aktywności</w:t>
            </w:r>
            <w:proofErr w:type="spellEnd"/>
            <w:r w:rsidRPr="00AE0721">
              <w:rPr>
                <w:rFonts w:ascii="Times New Roman" w:hAnsi="Times New Roman" w:cs="Times New Roman"/>
              </w:rPr>
              <w:t xml:space="preserve"> ekonomicznej ludności. Bezpłatnie pomagający osobie prowadzącej działalność członek rodziny uznawany jest za „osobę prowadzącą działalność na własny rachunek”.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Żołnierze poborowi, którzy wykonują określoną pracę, za którą otrzymują wynagrodzenie lub innego rodzaju zysk nie są uznawani za "osoby pracujące" .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Osoby przebywające na urlopie macierzyńskim/rodzicielskim (rozumianym jako świadczenie pracownicze, który zapewnia płatny lub bezpłatny czas wolny od pracy do momentu porodu i obejmuje późniejszą krótkoterminową opiekę nad dzieckiem) są uznawane za „osoby pracujące”.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Osoby przebywające na urlopie wychowawczym (rozumianym jako nieobecność w pracy, spowodowaną opieką nad dzieckiem w okresie, który nie mieści się w ramach urlopu macierzyńskiego lub rodzicielskiego) są uznawane za „osoby bierne zawodowo”, chyba że są zarejestrowane już jako „osoby bezrobotne” (wówczas status </w:t>
            </w:r>
            <w:r w:rsidRPr="00AE0721">
              <w:rPr>
                <w:rFonts w:ascii="Times New Roman" w:hAnsi="Times New Roman" w:cs="Times New Roman"/>
              </w:rPr>
              <w:lastRenderedPageBreak/>
              <w:t xml:space="preserve">bezrobotnego ma pierwszeństwo).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„Zatrudnienie subsydiowane” jest uznawane za "zatrudnienie”. Należy je rozumieć jako zachętę do zatrudnienia zgodnie z definicjami Polityki Rynku Pracy: Zachęty do zatrudnienia obejmują środki, które ułatwiają rekrutację osób bezrobotnych i innych grup docelowych lub pomagają zapewnić ciągłość zatrudnienia osób narażonych na przymusowe zwolnienie z pracy.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Zachęty do zatrudnienia odnoszą się do subsydiowania miejsc pracy na otwartym rynku prac, które mogą istnieć lub zostać stworzone bez dotacji publicznych i które, jak należy mieć nadzieję, utrzymają się po okresie subsydiowania. Miejsca pracy, które mogą być subsydiowane, dotyczą zwykle sektora prywatnego, ale do uzyskania wsparcia kwalifikują się również miejsca pracy z sektora publicznego i instytucji niekomercyjnych, przy czym rozróżnienie nie jest wymagane. Środki publiczne w postaci zachęt w zakresie zatrudnienia mają swój udział w kosztach zatrudnienia, przy czym większość tych kosztów nadal ponosi pracodawca. Nie wyklucza to jednak przypadków, kiedy wszystkie koszty pracy pokrywane są przez określony czas ze środków publicznych. Definicja opracowana na podstawie: </w:t>
            </w:r>
            <w:proofErr w:type="spellStart"/>
            <w:r w:rsidRPr="00AE0721">
              <w:rPr>
                <w:rFonts w:ascii="Times New Roman" w:hAnsi="Times New Roman" w:cs="Times New Roman"/>
              </w:rPr>
              <w:t>Eurostat</w:t>
            </w:r>
            <w:proofErr w:type="spellEnd"/>
            <w:r w:rsidRPr="00AE0721">
              <w:rPr>
                <w:rFonts w:ascii="Times New Roman" w:hAnsi="Times New Roman" w:cs="Times New Roman"/>
              </w:rPr>
              <w:t xml:space="preserve">, badanie </w:t>
            </w:r>
            <w:proofErr w:type="spellStart"/>
            <w:r w:rsidRPr="00AE0721">
              <w:rPr>
                <w:rFonts w:ascii="Times New Roman" w:hAnsi="Times New Roman" w:cs="Times New Roman"/>
              </w:rPr>
              <w:t>aktywności</w:t>
            </w:r>
            <w:proofErr w:type="spellEnd"/>
            <w:r w:rsidRPr="00AE0721">
              <w:rPr>
                <w:rFonts w:ascii="Times New Roman" w:hAnsi="Times New Roman" w:cs="Times New Roman"/>
              </w:rPr>
              <w:t xml:space="preserve"> ekonomicznej ludności. Status na rynku pracy jest określany w dniu rozpoczęcia uczestnictwa w projekcie.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Studenci studiów stacjonarnych, którzy są zatrudnieni (również na część etatu) powinni być wykazywani jako osoby pracujące.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Osoby przebywające na urlopie rodzicielskim lub wychowawczym w przypadku, gdy jednocześnie pracują w niepełnym wymiarze czasu, uznawane są za osoby pracujące.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lastRenderedPageBreak/>
              <w:t xml:space="preserve">Tym samym wskaźnik dotyczy wyłącznie tych osób zagrożonych ubóstwem lub wykluczeniem społecznym, które w momencie rozpoczęcia udziału we wsparciu były bezrobotne lub bierne zawodowo. </w:t>
            </w:r>
          </w:p>
          <w:p w:rsidR="002B47F5" w:rsidRPr="00AE0721" w:rsidRDefault="002B47F5" w:rsidP="00AE0721">
            <w:pPr>
              <w:spacing w:before="120" w:after="120"/>
              <w:rPr>
                <w:rFonts w:ascii="Times New Roman" w:hAnsi="Times New Roman" w:cs="Times New Roman"/>
                <w:b/>
              </w:rPr>
            </w:pPr>
            <w:r w:rsidRPr="00AE0721">
              <w:rPr>
                <w:rFonts w:ascii="Times New Roman" w:hAnsi="Times New Roman" w:cs="Times New Roman"/>
              </w:rPr>
              <w:t>Do wskaźnika nie są wliczane osoby, które nie ukończyły 18 r. życia w chwili wejścia do projektu.</w:t>
            </w:r>
          </w:p>
        </w:tc>
        <w:tc>
          <w:tcPr>
            <w:tcW w:w="3544" w:type="dxa"/>
            <w:vAlign w:val="center"/>
          </w:tcPr>
          <w:p w:rsidR="002B47F5" w:rsidRPr="00AE0721" w:rsidRDefault="002B47F5" w:rsidP="00AE0721">
            <w:pPr>
              <w:rPr>
                <w:rFonts w:ascii="Times New Roman" w:hAnsi="Times New Roman" w:cs="Times New Roman"/>
              </w:rPr>
            </w:pPr>
            <w:r w:rsidRPr="00AE0721">
              <w:rPr>
                <w:rFonts w:ascii="Times New Roman" w:hAnsi="Times New Roman" w:cs="Times New Roman"/>
              </w:rPr>
              <w:lastRenderedPageBreak/>
              <w:t xml:space="preserve">Źródło: kopie umowy o pracę; um. cywilnoprawnej; dokumenty potwierdzające fakt prowadzenia działalności gosp. (CEIDG) </w:t>
            </w:r>
          </w:p>
          <w:p w:rsidR="002B47F5" w:rsidRPr="00AE0721" w:rsidRDefault="002B47F5" w:rsidP="00AE0721">
            <w:pPr>
              <w:rPr>
                <w:rFonts w:ascii="Times New Roman" w:hAnsi="Times New Roman" w:cs="Times New Roman"/>
              </w:rPr>
            </w:pPr>
          </w:p>
          <w:p w:rsidR="00A3101D" w:rsidRDefault="002B47F5" w:rsidP="00AE0721">
            <w:pPr>
              <w:rPr>
                <w:rFonts w:ascii="Times New Roman" w:hAnsi="Times New Roman" w:cs="Times New Roman"/>
              </w:rPr>
            </w:pPr>
            <w:r w:rsidRPr="00AE0721">
              <w:rPr>
                <w:rFonts w:ascii="Times New Roman" w:hAnsi="Times New Roman" w:cs="Times New Roman"/>
              </w:rPr>
              <w:t>Sposób pomiaru: do 4 tygodni po zakończeniu udziału uczestnika w projekcie objętym grantem.</w:t>
            </w: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Pr="00AE0721" w:rsidRDefault="00AE0721" w:rsidP="00AE0721">
            <w:pPr>
              <w:rPr>
                <w:rFonts w:ascii="Times New Roman" w:hAnsi="Times New Roman" w:cs="Times New Roman"/>
                <w:color w:val="FF0000"/>
              </w:rPr>
            </w:pPr>
          </w:p>
        </w:tc>
      </w:tr>
      <w:tr w:rsidR="002518CE" w:rsidRPr="007854AF" w:rsidTr="00805F21">
        <w:tc>
          <w:tcPr>
            <w:tcW w:w="3227" w:type="dxa"/>
          </w:tcPr>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lastRenderedPageBreak/>
              <w:t>Liczba osób zagrożonych</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ubóstwem lub wykluczeniem</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społecznym, u których wzrosła aktywność społeczna</w:t>
            </w:r>
          </w:p>
          <w:p w:rsidR="002518CE" w:rsidRPr="00AE0721" w:rsidRDefault="002518CE" w:rsidP="00AE0721">
            <w:pPr>
              <w:rPr>
                <w:rFonts w:ascii="Times New Roman" w:eastAsia="Times New Roman" w:hAnsi="Times New Roman" w:cs="Times New Roman"/>
                <w:lang w:eastAsia="pl-PL"/>
              </w:rPr>
            </w:pPr>
          </w:p>
        </w:tc>
        <w:tc>
          <w:tcPr>
            <w:tcW w:w="3827" w:type="dxa"/>
          </w:tcPr>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1. Oznacza liczbę uczestników projektu, którzy po zakończeniu udziału w projekcie dokonali postępu w procesie aktywizacji społecznej i zmniejszenia dystansu do zatrudnienia, przy czym</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postęp powinien być rozumiany w szczególności jako:</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a) rozpoczęcie nauki,</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b) wzmocnienie motywacji do pracy po projekcie,</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c) zwiększenie pewności siebie i własnych umiejętności,</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d) poprawa umiejętności rozwiązywania pojawiających się problemów,</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e) podjęcie wolontariatu,</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f) poprawa stanu zdrowia,</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g)  ograniczenie nałogów,</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 xml:space="preserve">h) doświadczenie widocznej poprawy w funkcjonowaniu (w przypadku osób z </w:t>
            </w:r>
          </w:p>
          <w:p w:rsidR="002518CE" w:rsidRPr="00AE0721" w:rsidRDefault="002518CE" w:rsidP="00AE0721">
            <w:pPr>
              <w:rPr>
                <w:rFonts w:ascii="Times New Roman" w:eastAsia="Times New Roman" w:hAnsi="Times New Roman" w:cs="Times New Roman"/>
                <w:lang w:eastAsia="pl-PL"/>
              </w:rPr>
            </w:pPr>
            <w:proofErr w:type="spellStart"/>
            <w:r w:rsidRPr="00AE0721">
              <w:rPr>
                <w:rFonts w:ascii="Times New Roman" w:eastAsia="Times New Roman" w:hAnsi="Times New Roman" w:cs="Times New Roman"/>
                <w:lang w:eastAsia="pl-PL"/>
              </w:rPr>
              <w:t>niepełnosprawnościami</w:t>
            </w:r>
            <w:proofErr w:type="spellEnd"/>
            <w:r w:rsidRPr="00AE0721">
              <w:rPr>
                <w:rFonts w:ascii="Times New Roman" w:eastAsia="Times New Roman" w:hAnsi="Times New Roman" w:cs="Times New Roman"/>
                <w:lang w:eastAsia="pl-PL"/>
              </w:rPr>
              <w:t xml:space="preserve">). </w:t>
            </w:r>
          </w:p>
        </w:tc>
        <w:tc>
          <w:tcPr>
            <w:tcW w:w="3544" w:type="dxa"/>
          </w:tcPr>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 xml:space="preserve">Źródło pomiaru: </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 xml:space="preserve">dokumenty potwierdzające postęp w procesie aktywizacji społecznej np.: opinia psychologa, pedagoga, terapeuty, pracownika socjalnego o samodzielności potwierdzona m.in. zaświadczeniami z różnych instytucji /zaświadczenie o podjęciu nauki; zaświadczenie o podjęciu/ukończeniu </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 xml:space="preserve">terapii uzależnienia/, zaświadczenie o rozpoczęciu udziału w zajęciach w ramach </w:t>
            </w:r>
            <w:proofErr w:type="spellStart"/>
            <w:r w:rsidRPr="00AE0721">
              <w:rPr>
                <w:rFonts w:ascii="Times New Roman" w:eastAsia="Times New Roman" w:hAnsi="Times New Roman" w:cs="Times New Roman"/>
                <w:lang w:eastAsia="pl-PL"/>
              </w:rPr>
              <w:t>CIS,KIS</w:t>
            </w:r>
            <w:proofErr w:type="spellEnd"/>
            <w:r w:rsidRPr="00AE0721">
              <w:rPr>
                <w:rFonts w:ascii="Times New Roman" w:eastAsia="Times New Roman" w:hAnsi="Times New Roman" w:cs="Times New Roman"/>
                <w:lang w:eastAsia="pl-PL"/>
              </w:rPr>
              <w:t>, zaświadczenie o podjęciu wolontariatu.</w:t>
            </w:r>
          </w:p>
          <w:p w:rsidR="00F73167" w:rsidRPr="00AE0721" w:rsidRDefault="00F73167" w:rsidP="00AE0721">
            <w:pPr>
              <w:rPr>
                <w:rFonts w:ascii="Times New Roman" w:eastAsia="Times New Roman" w:hAnsi="Times New Roman" w:cs="Times New Roman"/>
                <w:lang w:eastAsia="pl-PL"/>
              </w:rPr>
            </w:pP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Sposób pomiaru: do 4 tygodni następujących po zakończeniu udziału uczestnika w projekcie objętym grantem.</w:t>
            </w:r>
          </w:p>
        </w:tc>
      </w:tr>
      <w:tr w:rsidR="00A3101D" w:rsidRPr="007854AF" w:rsidTr="00030F9D">
        <w:tc>
          <w:tcPr>
            <w:tcW w:w="3227" w:type="dxa"/>
          </w:tcPr>
          <w:p w:rsidR="00A3101D" w:rsidRPr="00AE0721" w:rsidRDefault="00A3101D"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Wskaźnik efektywności społecznej</w:t>
            </w:r>
          </w:p>
          <w:p w:rsidR="00A3101D" w:rsidRPr="00AE0721" w:rsidRDefault="00A3101D" w:rsidP="00AE0721">
            <w:pPr>
              <w:rPr>
                <w:rFonts w:ascii="Times New Roman" w:eastAsia="Times New Roman" w:hAnsi="Times New Roman" w:cs="Times New Roman"/>
                <w:lang w:eastAsia="pl-PL"/>
              </w:rPr>
            </w:pPr>
          </w:p>
        </w:tc>
        <w:tc>
          <w:tcPr>
            <w:tcW w:w="3827" w:type="dxa"/>
            <w:vAlign w:val="center"/>
          </w:tcPr>
          <w:p w:rsidR="00A3101D" w:rsidRDefault="00217E5C" w:rsidP="00AE0721">
            <w:pPr>
              <w:rPr>
                <w:rFonts w:ascii="Times New Roman" w:hAnsi="Times New Roman" w:cs="Times New Roman"/>
              </w:rPr>
            </w:pPr>
            <w:r w:rsidRPr="00AE0721">
              <w:rPr>
                <w:rFonts w:ascii="Times New Roman" w:hAnsi="Times New Roman" w:cs="Times New Roman"/>
              </w:rPr>
              <w:t>Definicja oraz szczegółowe warunki dotyczące metodologii pomiaru i sposobu weryfikacji spełnienia warunku dot. efektywności społecznej i zatrudnieniowej zawierają załączniki do Zasad udzielania wsparcia: załącznik - Sposób i metodologia mierzenia kryterium efektywności społecznej i zatrudnieniowej w projektach realizowanych w ramach Osi Priorytetowej IX Solidarne społeczeństwo oraz załącznik– Pomiar efektywności społecznej i zatrudnieniowej w celu tematycznym 9</w:t>
            </w: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Pr="00AE0721" w:rsidRDefault="00AE0721" w:rsidP="00AE0721">
            <w:pPr>
              <w:rPr>
                <w:rFonts w:ascii="Times New Roman" w:hAnsi="Times New Roman" w:cs="Times New Roman"/>
              </w:rPr>
            </w:pPr>
          </w:p>
        </w:tc>
        <w:tc>
          <w:tcPr>
            <w:tcW w:w="3544" w:type="dxa"/>
          </w:tcPr>
          <w:p w:rsidR="00217E5C" w:rsidRPr="00AE0721" w:rsidRDefault="00217E5C" w:rsidP="00AE0721">
            <w:pPr>
              <w:rPr>
                <w:rFonts w:ascii="Times New Roman" w:hAnsi="Times New Roman" w:cs="Times New Roman"/>
              </w:rPr>
            </w:pPr>
            <w:r w:rsidRPr="00AE0721">
              <w:rPr>
                <w:rFonts w:ascii="Times New Roman" w:hAnsi="Times New Roman" w:cs="Times New Roman"/>
              </w:rPr>
              <w:t>Źródło pomiaru: dokumenty potwierdzające postęp w procesie aktywizacji społecznej np.: opinia psychologa, pedagoga, terapeuty, pracownika socjalnego o samodzielności potwierdzona m.in. zaświadczeniami z różnych instytucji</w:t>
            </w:r>
          </w:p>
          <w:p w:rsidR="00F813EE" w:rsidRPr="00AE0721" w:rsidRDefault="00217E5C" w:rsidP="00AE0721">
            <w:pPr>
              <w:rPr>
                <w:rFonts w:ascii="Times New Roman" w:hAnsi="Times New Roman" w:cs="Times New Roman"/>
              </w:rPr>
            </w:pPr>
            <w:r w:rsidRPr="00AE0721">
              <w:rPr>
                <w:rFonts w:ascii="Times New Roman" w:hAnsi="Times New Roman" w:cs="Times New Roman"/>
              </w:rPr>
              <w:t xml:space="preserve"> /zaświadczenie o podjęciu nauki; zaświadczenie o podjęciu/ukończeniu terapii uzależnienia/, zaświadczenie o rozpoczęciu udziału w zajęciach w ramach </w:t>
            </w:r>
            <w:proofErr w:type="spellStart"/>
            <w:r w:rsidRPr="00AE0721">
              <w:rPr>
                <w:rFonts w:ascii="Times New Roman" w:hAnsi="Times New Roman" w:cs="Times New Roman"/>
              </w:rPr>
              <w:t>CIS,KIS</w:t>
            </w:r>
            <w:proofErr w:type="spellEnd"/>
            <w:r w:rsidRPr="00AE0721">
              <w:rPr>
                <w:rFonts w:ascii="Times New Roman" w:hAnsi="Times New Roman" w:cs="Times New Roman"/>
              </w:rPr>
              <w:t xml:space="preserve">, zaświadczenie o podjęciu wolontariatu. </w:t>
            </w:r>
          </w:p>
          <w:p w:rsidR="00F813EE" w:rsidRPr="00AE0721" w:rsidRDefault="00F813EE" w:rsidP="00AE0721">
            <w:pPr>
              <w:rPr>
                <w:rFonts w:ascii="Times New Roman" w:hAnsi="Times New Roman" w:cs="Times New Roman"/>
              </w:rPr>
            </w:pPr>
          </w:p>
          <w:p w:rsidR="00A3101D" w:rsidRPr="00AE0721" w:rsidRDefault="00217E5C" w:rsidP="00AE0721">
            <w:pPr>
              <w:rPr>
                <w:rFonts w:ascii="Times New Roman" w:hAnsi="Times New Roman" w:cs="Times New Roman"/>
                <w:color w:val="FF0000"/>
              </w:rPr>
            </w:pPr>
            <w:r w:rsidRPr="00AE0721">
              <w:rPr>
                <w:rFonts w:ascii="Times New Roman" w:hAnsi="Times New Roman" w:cs="Times New Roman"/>
              </w:rPr>
              <w:t>Sposób pomiaru: do 3 miesięcy następujących po zakończeniu udziału uczestnika w projekcie objętym grantem.</w:t>
            </w:r>
          </w:p>
        </w:tc>
      </w:tr>
      <w:tr w:rsidR="00A3101D" w:rsidRPr="007854AF" w:rsidTr="00030F9D">
        <w:tc>
          <w:tcPr>
            <w:tcW w:w="3227" w:type="dxa"/>
          </w:tcPr>
          <w:p w:rsidR="00A3101D" w:rsidRPr="00AE0721" w:rsidRDefault="00A3101D"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Efektywność zatrudnieniowa</w:t>
            </w:r>
          </w:p>
          <w:p w:rsidR="00A3101D" w:rsidRPr="00AE0721" w:rsidRDefault="00A3101D" w:rsidP="00AE0721">
            <w:pPr>
              <w:rPr>
                <w:rFonts w:ascii="Times New Roman" w:eastAsia="Times New Roman" w:hAnsi="Times New Roman" w:cs="Times New Roman"/>
                <w:lang w:eastAsia="pl-PL"/>
              </w:rPr>
            </w:pPr>
          </w:p>
        </w:tc>
        <w:tc>
          <w:tcPr>
            <w:tcW w:w="3827" w:type="dxa"/>
            <w:vAlign w:val="center"/>
          </w:tcPr>
          <w:p w:rsidR="00AE0721" w:rsidRPr="00AE0721" w:rsidRDefault="00A3101D" w:rsidP="00AE0721">
            <w:pPr>
              <w:rPr>
                <w:rFonts w:ascii="Times New Roman" w:hAnsi="Times New Roman" w:cs="Times New Roman"/>
                <w:b/>
                <w:color w:val="FF0000"/>
              </w:rPr>
            </w:pPr>
            <w:r w:rsidRPr="00AE0721">
              <w:rPr>
                <w:rFonts w:ascii="Times New Roman" w:hAnsi="Times New Roman" w:cs="Times New Roman"/>
                <w:b/>
              </w:rPr>
              <w:t xml:space="preserve"> </w:t>
            </w:r>
            <w:r w:rsidR="00CA74A3" w:rsidRPr="00AE0721">
              <w:rPr>
                <w:rFonts w:ascii="Times New Roman" w:hAnsi="Times New Roman"/>
              </w:rPr>
              <w:t xml:space="preserve">Definicja oraz szczegółowe warunki dotyczące metodologii pomiaru i sposobu weryfikacji spełnienia warunku </w:t>
            </w:r>
            <w:r w:rsidR="00CA74A3" w:rsidRPr="00AE0721">
              <w:rPr>
                <w:rFonts w:ascii="Times New Roman" w:hAnsi="Times New Roman"/>
              </w:rPr>
              <w:lastRenderedPageBreak/>
              <w:t>dot. efektywności społecznej i zatrudnieniowej zawierają załączniki do Zasad udzielania wsparcia: załącznik - Sposób i metodologia mierzenia kryterium efektywności społecznej i zatrudnieniowej w projektach realizowanych w ramach Osi Priorytetowej IX Solidarne społeczeństwo oraz załącznik– Pomiar efektywności społecznej i zatrudnieniowej w celu tematycznym 9.</w:t>
            </w:r>
          </w:p>
        </w:tc>
        <w:tc>
          <w:tcPr>
            <w:tcW w:w="3544" w:type="dxa"/>
          </w:tcPr>
          <w:p w:rsidR="00CA74A3" w:rsidRPr="00AE0721" w:rsidRDefault="00CA74A3" w:rsidP="00AE0721">
            <w:pPr>
              <w:ind w:left="41"/>
              <w:rPr>
                <w:rFonts w:ascii="Times New Roman" w:hAnsi="Times New Roman" w:cs="Times New Roman"/>
              </w:rPr>
            </w:pPr>
            <w:r w:rsidRPr="00AE0721">
              <w:rPr>
                <w:rFonts w:ascii="Times New Roman" w:hAnsi="Times New Roman" w:cs="Times New Roman"/>
              </w:rPr>
              <w:lastRenderedPageBreak/>
              <w:t xml:space="preserve">Źródło: kopie umów o pracę; um. cywilnoprawna; um. o dzieło; dokumenty potwierdzające fakt </w:t>
            </w:r>
            <w:r w:rsidRPr="00AE0721">
              <w:rPr>
                <w:rFonts w:ascii="Times New Roman" w:hAnsi="Times New Roman" w:cs="Times New Roman"/>
              </w:rPr>
              <w:lastRenderedPageBreak/>
              <w:t xml:space="preserve">prowadzenia działalności gospodarczej (np. dowód opłacenia składek na ubezpieczenie społeczne lub zaświadczenie wydane przez upoważniony organ np. ZUS, US, </w:t>
            </w:r>
            <w:proofErr w:type="spellStart"/>
            <w:r w:rsidRPr="00AE0721">
              <w:rPr>
                <w:rFonts w:ascii="Times New Roman" w:hAnsi="Times New Roman" w:cs="Times New Roman"/>
              </w:rPr>
              <w:t>urząd</w:t>
            </w:r>
            <w:proofErr w:type="spellEnd"/>
            <w:r w:rsidRPr="00AE0721">
              <w:rPr>
                <w:rFonts w:ascii="Times New Roman" w:hAnsi="Times New Roman" w:cs="Times New Roman"/>
              </w:rPr>
              <w:t xml:space="preserve"> </w:t>
            </w:r>
            <w:proofErr w:type="spellStart"/>
            <w:r w:rsidRPr="00AE0721">
              <w:rPr>
                <w:rFonts w:ascii="Times New Roman" w:hAnsi="Times New Roman" w:cs="Times New Roman"/>
              </w:rPr>
              <w:t>gminy</w:t>
            </w:r>
            <w:proofErr w:type="spellEnd"/>
            <w:r w:rsidRPr="00AE0721">
              <w:rPr>
                <w:rFonts w:ascii="Times New Roman" w:hAnsi="Times New Roman" w:cs="Times New Roman"/>
              </w:rPr>
              <w:t xml:space="preserve">). </w:t>
            </w:r>
          </w:p>
          <w:p w:rsidR="00CA74A3" w:rsidRPr="00AE0721" w:rsidRDefault="00CA74A3" w:rsidP="00AE0721">
            <w:pPr>
              <w:ind w:left="41"/>
              <w:rPr>
                <w:rFonts w:ascii="Times New Roman" w:hAnsi="Times New Roman" w:cs="Times New Roman"/>
              </w:rPr>
            </w:pPr>
          </w:p>
          <w:p w:rsidR="00A3101D" w:rsidRPr="00AE0721" w:rsidRDefault="00CA74A3" w:rsidP="00AE0721">
            <w:pPr>
              <w:ind w:left="41"/>
              <w:rPr>
                <w:rFonts w:ascii="Times New Roman" w:hAnsi="Times New Roman" w:cs="Times New Roman"/>
                <w:color w:val="FF0000"/>
              </w:rPr>
            </w:pPr>
            <w:r w:rsidRPr="00AE0721">
              <w:rPr>
                <w:rFonts w:ascii="Times New Roman" w:hAnsi="Times New Roman" w:cs="Times New Roman"/>
              </w:rPr>
              <w:t>Sposób pomiaru: do 3 miesięcy następ. po zakończeniu udziału uczestnika w projekcie</w:t>
            </w:r>
          </w:p>
        </w:tc>
      </w:tr>
      <w:tr w:rsidR="00DD7341" w:rsidRPr="007854AF" w:rsidTr="00030F9D">
        <w:tc>
          <w:tcPr>
            <w:tcW w:w="3227" w:type="dxa"/>
          </w:tcPr>
          <w:p w:rsidR="00DD7341" w:rsidRPr="00AE0721" w:rsidRDefault="00DD7341"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lastRenderedPageBreak/>
              <w:t xml:space="preserve">Liczba osób zagrożonych </w:t>
            </w:r>
          </w:p>
          <w:p w:rsidR="00DD7341" w:rsidRPr="00AE0721" w:rsidRDefault="00DD7341"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 xml:space="preserve">ubóstwem lub wykluczeniem </w:t>
            </w:r>
          </w:p>
          <w:p w:rsidR="00DD7341" w:rsidRPr="00AE0721" w:rsidRDefault="00DD7341"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 xml:space="preserve">społecznym, które podniosły kwalifikacje lub kompetencje po </w:t>
            </w:r>
          </w:p>
          <w:p w:rsidR="00DD7341" w:rsidRPr="00AE0721" w:rsidRDefault="00DD7341"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opuszczeniu programu</w:t>
            </w:r>
          </w:p>
          <w:p w:rsidR="00DD7341" w:rsidRPr="00AE0721" w:rsidRDefault="00DD7341" w:rsidP="00AE0721">
            <w:pPr>
              <w:rPr>
                <w:rFonts w:ascii="Times New Roman" w:eastAsia="Times New Roman" w:hAnsi="Times New Roman" w:cs="Times New Roman"/>
                <w:lang w:eastAsia="pl-PL"/>
              </w:rPr>
            </w:pPr>
          </w:p>
        </w:tc>
        <w:tc>
          <w:tcPr>
            <w:tcW w:w="3827" w:type="dxa"/>
            <w:vAlign w:val="center"/>
          </w:tcPr>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Definicja osób zagrożonych ubóstwem lub wykluczeniem społecznym jak we wskaźniku: Liczba osób zagrożonych ubóstwem lub wykluczeniem społecznym objętych wsparciem w programie.</w:t>
            </w:r>
          </w:p>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Kwalifikacje należy rozumieć jako formalny wynik oceny i walidacji, który uzyskuje się w sytuacji, kiedy właściwy organ uznaje, że dana osoba osiągnęła efekty uczenia się spełniające określone standardy.</w:t>
            </w:r>
          </w:p>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Szczegółowe informacje dotyczące uznawania kwalifikacji w projektach zawarto w załącznikach do Zasad wsparcia: „Podstawowe informacje dotyczące uzyskiwania kwalifikacji w ramach projektów współfinansowanych z Europejskiego Funduszu Społecznego” oraz „Informacje przedstawiane przez wnioskodawcę w celu uznania kwalifikacji”.</w:t>
            </w:r>
          </w:p>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Jeżeli okres oczekiwania na wyniki egzaminu jest dłuższy niż 4 tygodnie od zakończenia udziału w projekcie, ale egzamin odbył się w trakcie tych 4 tygodni, wówczas można uwzględnić osoby we wskaźniku (po otrzymaniu wyników egzaminu). We wskaźniku należy uwzględnić jednak tylko te osoby, które otrzymały wyniki egzaminu do czasu ostatecznego rozliczenia projektu.</w:t>
            </w:r>
          </w:p>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 xml:space="preserve">Kompetencja to wyodrębniony zestaw efektów uczenia się/ kształcenia. Opis kompetencji zawiera jasno określone warunki, które powinien spełniać </w:t>
            </w:r>
            <w:r w:rsidRPr="00AE0721">
              <w:rPr>
                <w:rFonts w:ascii="Times New Roman" w:hAnsi="Times New Roman" w:cs="Times New Roman"/>
              </w:rPr>
              <w:lastRenderedPageBreak/>
              <w:t>uczestnik projektu ubiegający się o nabycie kompetencji, tj. wyczerpującą informację o efektach uczenia się dla danej kompetencji oraz kryteria i metody ich weryfikacji.</w:t>
            </w:r>
          </w:p>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Fakt nabycia kompetencji będzie weryfikowany w ramach następujących etapów:</w:t>
            </w:r>
          </w:p>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a) ETAP I – Zakres – zdefiniowanie w ramach wniosku o dofinansowanie grupy docelowej do objęcia wsparciem oraz wybranie obszaru interwencji EFS, który będzie poddany ocenie,</w:t>
            </w:r>
          </w:p>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b) ETAP II – Wzorzec – określony przed rozpoczęciem form wsparcia i zrealizowany w projekcie standard wymagań, tj. efektów uczenia się, które osiągną uczestnicy w wyniku przeprowadzonych działań projektowych. Informacje wymagane w etapie II powinny zostać zdefiniowane w programie zajęć/kursu/szkolenia itp. oraz w wydawanym uczestnikowi dokumencie potwierdzającym uzyskanie kompetencji (np. jako załącznik do zaświadczenia/dyplomu/certyfikatu itp.).</w:t>
            </w:r>
          </w:p>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c) ETAP III – Ocena – przeprowadzenie weryfikacji na podstawie opracowanych kryteriów oceny po zakończeniu wsparcia udzielanego danej osobie,</w:t>
            </w:r>
          </w:p>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d) ETAP IV – Porównanie – porównanie uzyskanych wyników etapu III (ocena) z przyjętymi wymaganiami (określonymi na etapie II efektami uczenia się) po zakończeniu wsparcia udzielanego danej osobie.</w:t>
            </w:r>
          </w:p>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Nabycie kompetencji potwierdzone jest uzyskaniem dokumentu zawierającego wyszczególnione efekty uczenia się odnoszące się do nabytej kompetencji.</w:t>
            </w:r>
          </w:p>
          <w:p w:rsidR="00DD7341" w:rsidRPr="00AE0721" w:rsidRDefault="00DD7341" w:rsidP="00AE0721">
            <w:pPr>
              <w:rPr>
                <w:rFonts w:ascii="Times New Roman" w:hAnsi="Times New Roman" w:cs="Times New Roman"/>
              </w:rPr>
            </w:pPr>
            <w:r w:rsidRPr="00AE0721">
              <w:rPr>
                <w:rFonts w:ascii="Times New Roman" w:hAnsi="Times New Roman" w:cs="Times New Roman"/>
              </w:rPr>
              <w:t>Wykazywać należy wyłącznie kwalifikacje/kompetencje osiągnięte w wyniku interwencji Europejskiego Funduszu Społecznego. Powinny one być zgłaszane tylko raz dla uczestnika/projektu.</w:t>
            </w:r>
          </w:p>
        </w:tc>
        <w:tc>
          <w:tcPr>
            <w:tcW w:w="3544" w:type="dxa"/>
            <w:vAlign w:val="center"/>
          </w:tcPr>
          <w:p w:rsidR="00DD7341" w:rsidRPr="00AE0721" w:rsidRDefault="00DD7341" w:rsidP="00AE0721">
            <w:pPr>
              <w:rPr>
                <w:rFonts w:ascii="Times New Roman" w:hAnsi="Times New Roman" w:cs="Times New Roman"/>
                <w:noProof/>
              </w:rPr>
            </w:pPr>
            <w:r w:rsidRPr="00AE0721">
              <w:rPr>
                <w:rFonts w:ascii="Times New Roman" w:hAnsi="Times New Roman" w:cs="Times New Roman"/>
                <w:noProof/>
              </w:rPr>
              <w:lastRenderedPageBreak/>
              <w:t>Źródła danych do pomiaru:</w:t>
            </w:r>
          </w:p>
          <w:p w:rsidR="00DD7341" w:rsidRPr="00AE0721" w:rsidRDefault="00DD7341" w:rsidP="00AE0721">
            <w:pPr>
              <w:rPr>
                <w:rFonts w:ascii="Times New Roman" w:hAnsi="Times New Roman" w:cs="Times New Roman"/>
                <w:noProof/>
              </w:rPr>
            </w:pPr>
            <w:r w:rsidRPr="00AE0721">
              <w:rPr>
                <w:rFonts w:ascii="Times New Roman" w:hAnsi="Times New Roman" w:cs="Times New Roman"/>
                <w:noProof/>
              </w:rPr>
              <w:t xml:space="preserve">dyplom/świadectwo/certyfikat potwierdzający uzyskanie kwalifikacji lub zaświadczenie potwierdzające nabycie kompetencji. </w:t>
            </w:r>
          </w:p>
          <w:p w:rsidR="006C7214" w:rsidRPr="00AE0721" w:rsidRDefault="006C7214" w:rsidP="00AE0721">
            <w:pPr>
              <w:rPr>
                <w:rFonts w:ascii="Times New Roman" w:hAnsi="Times New Roman" w:cs="Times New Roman"/>
              </w:rPr>
            </w:pPr>
          </w:p>
          <w:p w:rsidR="0080408E" w:rsidRPr="00AE0721" w:rsidRDefault="0080408E" w:rsidP="00AE0721">
            <w:pPr>
              <w:rPr>
                <w:rFonts w:ascii="Times New Roman" w:hAnsi="Times New Roman" w:cs="Times New Roman"/>
                <w:noProof/>
              </w:rPr>
            </w:pPr>
            <w:r w:rsidRPr="00AE0721">
              <w:rPr>
                <w:rFonts w:ascii="Times New Roman" w:hAnsi="Times New Roman" w:cs="Times New Roman"/>
                <w:noProof/>
              </w:rPr>
              <w:t xml:space="preserve">Moment pomiaru wskaźnika: </w:t>
            </w:r>
          </w:p>
          <w:p w:rsidR="0080408E" w:rsidRDefault="0080408E" w:rsidP="00AE0721">
            <w:pPr>
              <w:rPr>
                <w:rFonts w:ascii="Times New Roman" w:hAnsi="Times New Roman" w:cs="Times New Roman"/>
                <w:noProof/>
              </w:rPr>
            </w:pPr>
            <w:r w:rsidRPr="00AE0721">
              <w:rPr>
                <w:rFonts w:ascii="Times New Roman" w:hAnsi="Times New Roman" w:cs="Times New Roman"/>
                <w:noProof/>
              </w:rPr>
              <w:t>w ciągu 4 tygodni od zakończenia udziału w projekcie.</w:t>
            </w: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Pr="00AE0721" w:rsidRDefault="00AE0721" w:rsidP="00AE0721">
            <w:pPr>
              <w:rPr>
                <w:rFonts w:ascii="Times New Roman" w:hAnsi="Times New Roman" w:cs="Times New Roman"/>
                <w:noProof/>
              </w:rPr>
            </w:pPr>
          </w:p>
          <w:p w:rsidR="0080408E" w:rsidRPr="00AE0721" w:rsidRDefault="0080408E" w:rsidP="00AE0721">
            <w:pPr>
              <w:rPr>
                <w:rFonts w:ascii="Times New Roman" w:hAnsi="Times New Roman" w:cs="Times New Roman"/>
              </w:rPr>
            </w:pPr>
          </w:p>
        </w:tc>
      </w:tr>
    </w:tbl>
    <w:p w:rsidR="001963AA" w:rsidRPr="00F15DEB" w:rsidRDefault="001963AA" w:rsidP="002830FD">
      <w:pPr>
        <w:spacing w:after="0"/>
        <w:jc w:val="both"/>
        <w:rPr>
          <w:rFonts w:ascii="Times New Roman" w:eastAsia="Times New Roman" w:hAnsi="Times New Roman" w:cs="Times New Roman"/>
          <w:sz w:val="10"/>
          <w:szCs w:val="10"/>
          <w:u w:val="single"/>
          <w:lang w:eastAsia="pl-PL"/>
        </w:rPr>
      </w:pPr>
    </w:p>
    <w:p w:rsidR="00871328" w:rsidRPr="007854AF" w:rsidRDefault="00871328" w:rsidP="002830FD">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produktu stosowane w ramach naboru:</w:t>
      </w:r>
    </w:p>
    <w:p w:rsidR="00F312D6" w:rsidRPr="00B831D9" w:rsidRDefault="00871328" w:rsidP="00B831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Wskaźniki produktu dotyczą realizowanych działań. Produktem będzie wszystko, co zostało uzyskane</w:t>
      </w:r>
      <w:r w:rsidR="00AE52F4"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wyniku działań współfinansowanych z EFS. Są to zarówno wytworzone dobra, jak i usługi świadczone na rzecz uczestników podczas realizacji projektu. Wskaźniki produktu odnoszą się do osób lub podmiotów objętych wsparciem.</w:t>
      </w:r>
      <w:r w:rsidR="001963AA">
        <w:rPr>
          <w:rFonts w:ascii="Times New Roman" w:eastAsia="Times New Roman" w:hAnsi="Times New Roman" w:cs="Times New Roman"/>
          <w:sz w:val="24"/>
          <w:szCs w:val="24"/>
          <w:lang w:eastAsia="pl-PL"/>
        </w:rPr>
        <w:t xml:space="preserve"> Wskaźniki produktu mierzone są </w:t>
      </w:r>
      <w:r w:rsidRPr="007854AF">
        <w:rPr>
          <w:rFonts w:ascii="Times New Roman" w:eastAsia="Times New Roman" w:hAnsi="Times New Roman" w:cs="Times New Roman"/>
          <w:sz w:val="24"/>
          <w:szCs w:val="24"/>
          <w:lang w:eastAsia="pl-PL"/>
        </w:rPr>
        <w:t>w momencie rozpoczęcia przez uczestnika projektu udziału w projekcie lub w momencie przystąpienia do określonej formy wsparcia w ramach projektu.</w:t>
      </w:r>
    </w:p>
    <w:p w:rsidR="00F312D6" w:rsidRPr="00311CA1" w:rsidRDefault="00F312D6"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2660"/>
        <w:gridCol w:w="4536"/>
        <w:gridCol w:w="3402"/>
      </w:tblGrid>
      <w:tr w:rsidR="005E26CB" w:rsidRPr="007854AF" w:rsidTr="007417F7">
        <w:tc>
          <w:tcPr>
            <w:tcW w:w="2660"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produktu</w:t>
            </w:r>
          </w:p>
        </w:tc>
        <w:tc>
          <w:tcPr>
            <w:tcW w:w="4536"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402"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6E3EF1" w:rsidRPr="007854AF" w:rsidTr="008C20E3">
        <w:trPr>
          <w:trHeight w:val="10283"/>
        </w:trPr>
        <w:tc>
          <w:tcPr>
            <w:tcW w:w="2660" w:type="dxa"/>
          </w:tcPr>
          <w:p w:rsidR="006E3EF1" w:rsidRPr="00F312D6" w:rsidRDefault="006E3EF1" w:rsidP="00AE0721">
            <w:pPr>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Liczba osób zagrożonych</w:t>
            </w:r>
          </w:p>
          <w:p w:rsidR="006E3EF1" w:rsidRPr="00F312D6" w:rsidRDefault="006E3EF1" w:rsidP="00AE0721">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ubóstwem lub </w:t>
            </w:r>
            <w:r w:rsidRPr="00F312D6">
              <w:rPr>
                <w:rFonts w:ascii="Times New Roman" w:eastAsia="Times New Roman" w:hAnsi="Times New Roman" w:cs="Times New Roman"/>
                <w:lang w:eastAsia="pl-PL"/>
              </w:rPr>
              <w:t>wykluczeniem społecznym ob</w:t>
            </w:r>
            <w:r>
              <w:rPr>
                <w:rFonts w:ascii="Times New Roman" w:eastAsia="Times New Roman" w:hAnsi="Times New Roman" w:cs="Times New Roman"/>
                <w:lang w:eastAsia="pl-PL"/>
              </w:rPr>
              <w:t>jętych wsparciem w programie</w:t>
            </w:r>
          </w:p>
        </w:tc>
        <w:tc>
          <w:tcPr>
            <w:tcW w:w="4536" w:type="dxa"/>
          </w:tcPr>
          <w:p w:rsidR="006E3EF1" w:rsidRPr="00F51AFF" w:rsidRDefault="006E3EF1" w:rsidP="00AE0721">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 xml:space="preserve">Definicja osób zagrożonych ubóstwem lub wykluczeniem społecznym zgodna z Wytycznymi w zakresie zasad realizacji przedsięwzięć w obszarze włączenia społecznego i zwalczania ubóstwa z wykorzystaniem środków Europejskiego Funduszu Społecznego i Europejskiego </w:t>
            </w:r>
          </w:p>
          <w:p w:rsidR="006E3EF1" w:rsidRPr="00F51AFF" w:rsidRDefault="006E3EF1" w:rsidP="00AE0721">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Funduszu Rozwoju Regionalnego na lata 2014-2020. Zapisy Wytycznych w zakresie zasad realizacji przedsięwzięć w obszarze włączenia społecznego i zwalczania ubóstwa z wykorzystaniem środków Europejskiego Funduszu Społecznego i Europejskiego Funduszu Rozwoju Regionalnego na lata 2014-2020 dot. definicji osób zagrożonych ubóstwem lub wykluczeniem społecznym są nadrzędne w stosunku do informacji przedstawionej powyżej.</w:t>
            </w:r>
          </w:p>
          <w:p w:rsidR="006E3EF1" w:rsidRPr="00F51AFF" w:rsidRDefault="006E3EF1" w:rsidP="00AE0721">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Weryfikacja spełnienia poszczególnych warunków następuje poprzez potwierdzenie/ weryfikację statusu:</w:t>
            </w:r>
          </w:p>
          <w:p w:rsidR="006E3EF1" w:rsidRPr="00F51AFF" w:rsidRDefault="006E3EF1" w:rsidP="00AE0721">
            <w:pPr>
              <w:rPr>
                <w:rFonts w:ascii="Times New Roman" w:hAnsi="Times New Roman" w:cs="Times New Roman"/>
              </w:rPr>
            </w:pPr>
            <w:r w:rsidRPr="00F51AFF">
              <w:rPr>
                <w:rFonts w:ascii="Times New Roman" w:eastAsia="Times New Roman" w:hAnsi="Times New Roman" w:cs="Times New Roman"/>
                <w:lang w:eastAsia="pl-PL"/>
              </w:rPr>
              <w:t xml:space="preserve">1. </w:t>
            </w:r>
            <w:r w:rsidRPr="00F51AFF">
              <w:rPr>
                <w:rFonts w:ascii="Times New Roman" w:hAnsi="Times New Roman" w:cs="Times New Roman"/>
                <w:b/>
                <w:bCs/>
              </w:rPr>
              <w:t>osoby lub rodziny korzystające ze świadczeń pomocy społecznej zgodnie z ustawą z dnia 12 marca 2004 r. o pomocy społecznej lub kwalifikujące się do objęcia wsparciem przez pomoc społeczną, tj. spełniające co najmniej jedną z przesłanek określonych w art. 7 ustawy o pomocy społecznej</w:t>
            </w:r>
            <w:r w:rsidRPr="00F51AFF">
              <w:rPr>
                <w:rFonts w:ascii="Times New Roman" w:hAnsi="Times New Roman" w:cs="Times New Roman"/>
              </w:rPr>
              <w:t xml:space="preserve"> – np. oświadczenie uczestnika (z pouczeniem o odpowiedzialności za składanie oświadczeń niezgodnych z prawdą) lub zaświadczenie z ośrodka pomocy społecznej, przy czym nie ma obowiązku wskazywania, która przesłanka określona ww. ustawie została spełniona;</w:t>
            </w:r>
          </w:p>
          <w:p w:rsidR="006E3EF1" w:rsidRPr="00F51AFF" w:rsidRDefault="006E3EF1" w:rsidP="00AE0721">
            <w:pPr>
              <w:rPr>
                <w:rFonts w:ascii="Times New Roman" w:hAnsi="Times New Roman" w:cs="Times New Roman"/>
              </w:rPr>
            </w:pPr>
            <w:r w:rsidRPr="00F51AFF">
              <w:rPr>
                <w:rFonts w:ascii="Times New Roman" w:eastAsia="Times New Roman" w:hAnsi="Times New Roman" w:cs="Times New Roman"/>
                <w:lang w:eastAsia="pl-PL"/>
              </w:rPr>
              <w:t xml:space="preserve">2. </w:t>
            </w:r>
            <w:r w:rsidRPr="00F51AFF">
              <w:rPr>
                <w:rFonts w:ascii="Times New Roman" w:hAnsi="Times New Roman" w:cs="Times New Roman"/>
                <w:b/>
                <w:bCs/>
              </w:rPr>
              <w:t>osoby o których mowa w art. 1 ust. 2 ustawy z dnia 13 czerwca 2003 r. o zatrudnieniu socjalnym</w:t>
            </w:r>
            <w:r w:rsidRPr="00F51AFF">
              <w:rPr>
                <w:rFonts w:ascii="Times New Roman" w:hAnsi="Times New Roman" w:cs="Times New Roman"/>
              </w:rPr>
              <w:t xml:space="preserve"> – np. oświadczenie uczestnika (z pouczeniem o odpowiedzialności za składanie oświadczeń niezgodnych z prawdą) lub zaświadczenie z właściwej instytucji, przy czym nie ma obowiązku wskazywania, która przesłanka określona w ww. ustawie została spełniona;</w:t>
            </w:r>
          </w:p>
          <w:p w:rsidR="006E3EF1" w:rsidRPr="00F51AFF" w:rsidRDefault="006E3EF1" w:rsidP="00AE0721">
            <w:pPr>
              <w:rPr>
                <w:rFonts w:ascii="Times New Roman" w:hAnsi="Times New Roman" w:cs="Times New Roman"/>
              </w:rPr>
            </w:pPr>
            <w:r w:rsidRPr="00F51AFF">
              <w:rPr>
                <w:rFonts w:ascii="Times New Roman" w:eastAsia="Times New Roman" w:hAnsi="Times New Roman" w:cs="Times New Roman"/>
                <w:lang w:eastAsia="pl-PL"/>
              </w:rPr>
              <w:lastRenderedPageBreak/>
              <w:t xml:space="preserve">3. </w:t>
            </w:r>
            <w:r w:rsidRPr="00F51AFF">
              <w:rPr>
                <w:rFonts w:ascii="Times New Roman" w:hAnsi="Times New Roman" w:cs="Times New Roman"/>
                <w:b/>
                <w:bCs/>
              </w:rPr>
              <w:t xml:space="preserve">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 2011 r. o wspieraniu rodziny i systemie pieczy zastępczej </w:t>
            </w:r>
            <w:r w:rsidRPr="00F51AFF">
              <w:rPr>
                <w:rFonts w:ascii="Times New Roman" w:hAnsi="Times New Roman" w:cs="Times New Roman"/>
              </w:rPr>
              <w:t>– np. oświadczenie uczestnika lub jego opiekuna prawnego w przypadku osób niepełnoletnich np. rodzica zastępczego (z pouczeniem o odpowiedzialności za składanie oświadczeń niezgodnych z prawdą) lub zaświadczenie z właściwej instytucji lub zaświadczenie od kuratora;</w:t>
            </w:r>
          </w:p>
          <w:p w:rsidR="006E3EF1" w:rsidRPr="00F51AFF" w:rsidRDefault="006E3EF1" w:rsidP="00AE0721">
            <w:pPr>
              <w:rPr>
                <w:rFonts w:ascii="Times New Roman" w:hAnsi="Times New Roman" w:cs="Times New Roman"/>
              </w:rPr>
            </w:pPr>
            <w:r w:rsidRPr="00F51AFF">
              <w:rPr>
                <w:rFonts w:ascii="Times New Roman" w:eastAsia="Times New Roman" w:hAnsi="Times New Roman" w:cs="Times New Roman"/>
                <w:lang w:eastAsia="pl-PL"/>
              </w:rPr>
              <w:t xml:space="preserve">4. </w:t>
            </w:r>
            <w:r w:rsidRPr="00F51AFF">
              <w:rPr>
                <w:rFonts w:ascii="Times New Roman" w:hAnsi="Times New Roman" w:cs="Times New Roman"/>
                <w:b/>
                <w:bCs/>
              </w:rPr>
              <w:t>osoby nieletnie, wobec których zastosowano środki zapobiegania i zwalczania demoralizacji i przestępczości zgodnie z ustawą z dnia 26 października 1982 r. o postępowaniu w sprawach nieletnich</w:t>
            </w:r>
            <w:r w:rsidRPr="00F51AFF">
              <w:rPr>
                <w:rFonts w:ascii="Times New Roman" w:hAnsi="Times New Roman" w:cs="Times New Roman"/>
              </w:rPr>
              <w:t xml:space="preserve"> - np. 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inny dokument potwierdzający zastosowanie środków zapobiegania i zwalczania demoralizacji i przestępczości;</w:t>
            </w:r>
          </w:p>
          <w:p w:rsidR="006E3EF1" w:rsidRPr="00F51AFF" w:rsidRDefault="006E3EF1" w:rsidP="00AE0721">
            <w:pPr>
              <w:rPr>
                <w:rFonts w:ascii="Times New Roman" w:hAnsi="Times New Roman" w:cs="Times New Roman"/>
              </w:rPr>
            </w:pPr>
            <w:r w:rsidRPr="00F51AFF">
              <w:rPr>
                <w:rFonts w:ascii="Times New Roman" w:eastAsia="Times New Roman" w:hAnsi="Times New Roman" w:cs="Times New Roman"/>
                <w:lang w:eastAsia="pl-PL"/>
              </w:rPr>
              <w:t xml:space="preserve">5. </w:t>
            </w:r>
            <w:r w:rsidRPr="00F51AFF">
              <w:rPr>
                <w:rFonts w:ascii="Times New Roman" w:hAnsi="Times New Roman" w:cs="Times New Roman"/>
                <w:b/>
                <w:bCs/>
              </w:rPr>
              <w:t xml:space="preserve">osoby przebywające w młodzieżowych ośrodkach wychowawczych i młodzieżowych ośrodkach socjoterapii, o których mowa w ustawie z dnia 7 września 1991 r. o systemie oświaty </w:t>
            </w:r>
            <w:r w:rsidRPr="00F51AFF">
              <w:rPr>
                <w:rFonts w:ascii="Times New Roman" w:hAnsi="Times New Roman" w:cs="Times New Roman"/>
              </w:rPr>
              <w:t xml:space="preserve"> - np. oświadczenie uczestnika (z pouczeniem o odpowiedzialności za składanie oświadczeń niezgodnych z prawdą)  lub zaświadczenie z ośrodka wychowawczego/ młodzieżowego/ socjoterapii;</w:t>
            </w:r>
          </w:p>
          <w:p w:rsidR="006E3EF1" w:rsidRPr="00F51AFF" w:rsidRDefault="006E3EF1" w:rsidP="00AE0721">
            <w:pPr>
              <w:rPr>
                <w:rFonts w:ascii="Times New Roman" w:hAnsi="Times New Roman" w:cs="Times New Roman"/>
              </w:rPr>
            </w:pPr>
            <w:r w:rsidRPr="00F51AFF">
              <w:rPr>
                <w:rFonts w:ascii="Times New Roman" w:eastAsia="Times New Roman" w:hAnsi="Times New Roman" w:cs="Times New Roman"/>
                <w:lang w:eastAsia="pl-PL"/>
              </w:rPr>
              <w:t xml:space="preserve">6. </w:t>
            </w:r>
            <w:r w:rsidRPr="00F51AFF">
              <w:rPr>
                <w:rFonts w:ascii="Times New Roman" w:hAnsi="Times New Roman" w:cs="Times New Roman"/>
                <w:b/>
                <w:bCs/>
              </w:rPr>
              <w:t xml:space="preserve">osoby z niepełnosprawnością, tj. osoby z niepełnosprawnością w rozumieniu Wytycznych w zakresie realizacji zasady równości szans i niedyskryminacji, w tym dostępności dla osób z </w:t>
            </w:r>
            <w:proofErr w:type="spellStart"/>
            <w:r w:rsidRPr="00F51AFF">
              <w:rPr>
                <w:rFonts w:ascii="Times New Roman" w:hAnsi="Times New Roman" w:cs="Times New Roman"/>
                <w:b/>
                <w:bCs/>
              </w:rPr>
              <w:t>niepełnosprawnościami</w:t>
            </w:r>
            <w:proofErr w:type="spellEnd"/>
            <w:r w:rsidRPr="00F51AFF">
              <w:rPr>
                <w:rFonts w:ascii="Times New Roman" w:hAnsi="Times New Roman" w:cs="Times New Roman"/>
                <w:b/>
                <w:bCs/>
              </w:rPr>
              <w:t xml:space="preserve"> oraz zasady równości szans kobiet i mężczyzn w ramach funduszy unijnych na lata 2014-2020 lub uczniowie/dzieci z </w:t>
            </w:r>
            <w:proofErr w:type="spellStart"/>
            <w:r w:rsidRPr="00F51AFF">
              <w:rPr>
                <w:rFonts w:ascii="Times New Roman" w:hAnsi="Times New Roman" w:cs="Times New Roman"/>
                <w:b/>
                <w:bCs/>
              </w:rPr>
              <w:t>niepełnosprawnościami</w:t>
            </w:r>
            <w:proofErr w:type="spellEnd"/>
            <w:r w:rsidRPr="00F51AFF">
              <w:rPr>
                <w:rFonts w:ascii="Times New Roman" w:hAnsi="Times New Roman" w:cs="Times New Roman"/>
                <w:b/>
                <w:bCs/>
              </w:rPr>
              <w:t xml:space="preserve"> w </w:t>
            </w:r>
            <w:r w:rsidRPr="00F51AFF">
              <w:rPr>
                <w:rFonts w:ascii="Times New Roman" w:hAnsi="Times New Roman" w:cs="Times New Roman"/>
                <w:b/>
                <w:bCs/>
              </w:rPr>
              <w:lastRenderedPageBreak/>
              <w:t>rozumieniu Wytycznych w zakresie realizacji przedsięwzięć z udziałem środków Europejskiego Funduszu Społecznego w obszarze edukacji na lata 2014-2020</w:t>
            </w:r>
            <w:r w:rsidRPr="00F51AFF">
              <w:rPr>
                <w:rFonts w:ascii="Times New Roman" w:hAnsi="Times New Roman" w:cs="Times New Roman"/>
              </w:rPr>
              <w:t xml:space="preserve"> – odpowiednie orzeczenie lub inny dokument poświadczający stan zdrowia;</w:t>
            </w:r>
          </w:p>
          <w:p w:rsidR="006E3EF1" w:rsidRPr="00F51AFF" w:rsidRDefault="006E3EF1" w:rsidP="00AE0721">
            <w:pPr>
              <w:rPr>
                <w:rFonts w:ascii="Times New Roman" w:hAnsi="Times New Roman" w:cs="Times New Roman"/>
              </w:rPr>
            </w:pPr>
            <w:r w:rsidRPr="00F51AFF">
              <w:rPr>
                <w:rFonts w:ascii="Times New Roman" w:eastAsia="Times New Roman" w:hAnsi="Times New Roman" w:cs="Times New Roman"/>
                <w:lang w:eastAsia="pl-PL"/>
              </w:rPr>
              <w:t xml:space="preserve">7. </w:t>
            </w:r>
            <w:r w:rsidRPr="00F51AFF">
              <w:rPr>
                <w:rFonts w:ascii="Times New Roman" w:hAnsi="Times New Roman" w:cs="Times New Roman"/>
                <w:b/>
                <w:bCs/>
              </w:rPr>
              <w:t>członkowie gospodarstw domowych sprawujący opiekę nad osobą z niepełnosprawnością, o ile co najmniej jeden z nich nie pracuje ze względu na konieczność sprawowania opieki nad osobą z niepełnosprawnością</w:t>
            </w:r>
            <w:r w:rsidRPr="00F51AFF">
              <w:rPr>
                <w:rFonts w:ascii="Times New Roman" w:hAnsi="Times New Roman" w:cs="Times New Roman"/>
              </w:rPr>
              <w:t xml:space="preserve"> – np. oświadczenie uczestnika (z pouczeniem o odpowiedzialności za składanie oświadczeń niezgodnych z prawdą) lub inny dokument potwierdzający ww. sytuację;</w:t>
            </w:r>
          </w:p>
          <w:p w:rsidR="006E3EF1" w:rsidRPr="00F51AFF" w:rsidRDefault="006E3EF1" w:rsidP="00AE0721">
            <w:pPr>
              <w:rPr>
                <w:rFonts w:ascii="Times New Roman" w:hAnsi="Times New Roman" w:cs="Times New Roman"/>
              </w:rPr>
            </w:pPr>
            <w:r w:rsidRPr="00F51AFF">
              <w:rPr>
                <w:rFonts w:ascii="Times New Roman" w:eastAsia="Times New Roman" w:hAnsi="Times New Roman" w:cs="Times New Roman"/>
                <w:lang w:eastAsia="pl-PL"/>
              </w:rPr>
              <w:t xml:space="preserve">8. </w:t>
            </w:r>
            <w:r w:rsidRPr="00F51AFF">
              <w:rPr>
                <w:rFonts w:ascii="Times New Roman" w:hAnsi="Times New Roman" w:cs="Times New Roman"/>
                <w:b/>
                <w:bCs/>
              </w:rPr>
              <w:t xml:space="preserve">osoby potrzebujące wsparcia w codziennym funkcjonowaniu </w:t>
            </w:r>
            <w:r w:rsidRPr="00F51AFF">
              <w:rPr>
                <w:rFonts w:ascii="Times New Roman" w:hAnsi="Times New Roman" w:cs="Times New Roman"/>
              </w:rPr>
              <w:t>– np. oświadczenie uczestnika lub jego opiekuna, jeśli niemożliwe jest uzyskanie oświadczenia uczestnika (z pouczeniem o odpowiedzialności za składanie oświadczeń niezgodnych z prawdą) lub zaświadczenie od lekarza lub odpowiednie orzeczenie lub inny dokument poświadczający stan zdrowia;</w:t>
            </w:r>
          </w:p>
          <w:p w:rsidR="006E3EF1" w:rsidRPr="00F51AFF" w:rsidRDefault="006E3EF1" w:rsidP="00AE0721">
            <w:pPr>
              <w:rPr>
                <w:rFonts w:ascii="Times New Roman" w:hAnsi="Times New Roman" w:cs="Times New Roman"/>
                <w:b/>
                <w:bCs/>
              </w:rPr>
            </w:pPr>
            <w:r w:rsidRPr="00F51AFF">
              <w:rPr>
                <w:rFonts w:ascii="Times New Roman" w:eastAsia="Times New Roman" w:hAnsi="Times New Roman" w:cs="Times New Roman"/>
                <w:lang w:eastAsia="pl-PL"/>
              </w:rPr>
              <w:t xml:space="preserve">9. </w:t>
            </w:r>
            <w:r w:rsidRPr="00F51AFF">
              <w:rPr>
                <w:rFonts w:ascii="Times New Roman" w:hAnsi="Times New Roman" w:cs="Times New Roman"/>
                <w:b/>
                <w:bCs/>
              </w:rPr>
              <w:t xml:space="preserve">osoby bezdomne lub dotknięte wykluczeniem z dostępu do mieszkań w rozumieniu Wytycznych w zakresie monitorowania postępu rzeczowego realizacji programów operacyjnych na lata 2014-2020 </w:t>
            </w:r>
            <w:r w:rsidRPr="00F51AFF">
              <w:rPr>
                <w:rFonts w:ascii="Times New Roman" w:hAnsi="Times New Roman" w:cs="Times New Roman"/>
              </w:rPr>
              <w:t>– np. oświadczenie uczestnika (z pouczeniem o</w:t>
            </w:r>
          </w:p>
          <w:p w:rsidR="006E3EF1" w:rsidRPr="00F51AFF" w:rsidRDefault="006E3EF1" w:rsidP="00AE0721">
            <w:pPr>
              <w:rPr>
                <w:rFonts w:ascii="Times New Roman" w:eastAsia="Times New Roman" w:hAnsi="Times New Roman" w:cs="Times New Roman"/>
                <w:lang w:eastAsia="pl-PL"/>
              </w:rPr>
            </w:pPr>
            <w:r w:rsidRPr="00F51AFF">
              <w:rPr>
                <w:rFonts w:ascii="Times New Roman" w:hAnsi="Times New Roman" w:cs="Times New Roman"/>
              </w:rPr>
              <w:t>odpowiedzialności za składanie oświadczeń niezgodnych z prawdą) lub zaświadczenie od właściwej instytucji lub inny dokument potwierdzający ww. sytuację;</w:t>
            </w:r>
          </w:p>
          <w:p w:rsidR="006E3EF1" w:rsidRPr="00F51AFF" w:rsidRDefault="006E3EF1" w:rsidP="00AE0721">
            <w:pPr>
              <w:rPr>
                <w:rFonts w:ascii="Times New Roman" w:hAnsi="Times New Roman" w:cs="Times New Roman"/>
              </w:rPr>
            </w:pPr>
            <w:r w:rsidRPr="00F51AFF">
              <w:rPr>
                <w:rFonts w:ascii="Times New Roman" w:eastAsia="Times New Roman" w:hAnsi="Times New Roman" w:cs="Times New Roman"/>
                <w:lang w:eastAsia="pl-PL"/>
              </w:rPr>
              <w:t xml:space="preserve">10. </w:t>
            </w:r>
            <w:r w:rsidRPr="00F51AFF">
              <w:rPr>
                <w:rFonts w:ascii="Times New Roman" w:hAnsi="Times New Roman" w:cs="Times New Roman"/>
                <w:b/>
                <w:bCs/>
              </w:rPr>
              <w:t>osoby korzystające z PO PŻ</w:t>
            </w:r>
            <w:r w:rsidRPr="00F51AFF">
              <w:rPr>
                <w:rFonts w:ascii="Times New Roman" w:hAnsi="Times New Roman" w:cs="Times New Roman"/>
              </w:rPr>
              <w:t xml:space="preserve"> – oświadczenie uczestnika (z pouczeniem o odpowiedzialności za składanie oświadczeń niezgodnych z prawdą) lub inny dokument potwierdzający korzystanie z PO PŻ.</w:t>
            </w:r>
          </w:p>
          <w:p w:rsidR="006E3EF1" w:rsidRPr="00F51AFF" w:rsidRDefault="006E3EF1" w:rsidP="00AE0721">
            <w:pPr>
              <w:rPr>
                <w:rFonts w:cstheme="minorHAnsi"/>
              </w:rPr>
            </w:pPr>
            <w:r w:rsidRPr="00F51AFF">
              <w:rPr>
                <w:rFonts w:ascii="Times New Roman" w:eastAsia="Times New Roman" w:hAnsi="Times New Roman" w:cs="Times New Roman"/>
                <w:lang w:eastAsia="pl-PL"/>
              </w:rPr>
              <w:t xml:space="preserve">11. </w:t>
            </w:r>
            <w:r w:rsidRPr="00F51AFF">
              <w:rPr>
                <w:rFonts w:ascii="Times New Roman" w:hAnsi="Times New Roman" w:cs="Times New Roman"/>
                <w:b/>
                <w:bCs/>
              </w:rPr>
              <w:t>osoby odbywające kary pozbawienia wolności w formie dozoru elektronicznego</w:t>
            </w:r>
            <w:r w:rsidRPr="00F51AFF">
              <w:rPr>
                <w:rFonts w:ascii="Times New Roman" w:hAnsi="Times New Roman" w:cs="Times New Roman"/>
              </w:rPr>
              <w:t xml:space="preserve"> – np. oświadczenie uczestnika (z pouczeniem o odpowiedzialności za składanie oświadczeń niezgodnych z prawdą) lub  zaświadczenie od właściwej instytucji lub inny dokument potwierdzający ww. sytuację.</w:t>
            </w:r>
          </w:p>
        </w:tc>
        <w:tc>
          <w:tcPr>
            <w:tcW w:w="3402" w:type="dxa"/>
          </w:tcPr>
          <w:p w:rsidR="006E3EF1" w:rsidRPr="00922E72" w:rsidRDefault="006E3EF1" w:rsidP="00AE0721">
            <w:pPr>
              <w:rPr>
                <w:rFonts w:ascii="Times New Roman" w:eastAsia="Times New Roman" w:hAnsi="Times New Roman" w:cs="Times New Roman"/>
                <w:lang w:eastAsia="pl-PL"/>
              </w:rPr>
            </w:pPr>
            <w:r w:rsidRPr="00922E72">
              <w:rPr>
                <w:rFonts w:ascii="Times New Roman" w:eastAsia="Times New Roman" w:hAnsi="Times New Roman" w:cs="Times New Roman"/>
                <w:lang w:eastAsia="pl-PL"/>
              </w:rPr>
              <w:lastRenderedPageBreak/>
              <w:t>Źródło pomiaru: umowa</w:t>
            </w:r>
            <w:r w:rsidRPr="00922E72">
              <w:rPr>
                <w:rFonts w:ascii="Times New Roman" w:eastAsia="Times New Roman" w:hAnsi="Times New Roman" w:cs="Times New Roman"/>
                <w:lang w:eastAsia="pl-PL"/>
              </w:rPr>
              <w:br/>
              <w:t xml:space="preserve">z uczestnikiem projektu objętego grantem wraz z oświadczeniem uczestnika projektu </w:t>
            </w:r>
            <w:r w:rsidRPr="00922E72">
              <w:rPr>
                <w:rFonts w:ascii="Times New Roman" w:hAnsi="Times New Roman" w:cs="Times New Roman"/>
              </w:rPr>
              <w:t>(z pouczeniem o odpowiedzialności za składanie oświadczeń niezgodnych z prawdą)</w:t>
            </w:r>
            <w:r w:rsidRPr="00922E72">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lub zaświadczeniem </w:t>
            </w:r>
            <w:r w:rsidRPr="00922E72">
              <w:rPr>
                <w:rFonts w:ascii="Times New Roman" w:eastAsia="Times New Roman" w:hAnsi="Times New Roman" w:cs="Times New Roman"/>
                <w:lang w:eastAsia="pl-PL"/>
              </w:rPr>
              <w:t xml:space="preserve">potwierdzającym status osoby wykluczonej np. z ośrodka pomocy społecznej. </w:t>
            </w:r>
          </w:p>
          <w:p w:rsidR="00621D96" w:rsidRDefault="00621D96" w:rsidP="00AE0721">
            <w:pPr>
              <w:rPr>
                <w:rFonts w:ascii="Times New Roman" w:eastAsia="Times New Roman" w:hAnsi="Times New Roman" w:cs="Times New Roman"/>
                <w:lang w:eastAsia="pl-PL"/>
              </w:rPr>
            </w:pPr>
          </w:p>
          <w:p w:rsidR="006E3EF1" w:rsidRPr="00F312D6" w:rsidRDefault="006E3EF1" w:rsidP="00AE0721">
            <w:pPr>
              <w:rPr>
                <w:rFonts w:ascii="Times New Roman" w:eastAsia="Times New Roman" w:hAnsi="Times New Roman" w:cs="Times New Roman"/>
                <w:lang w:eastAsia="pl-PL"/>
              </w:rPr>
            </w:pPr>
            <w:r w:rsidRPr="00922E72">
              <w:rPr>
                <w:rFonts w:ascii="Times New Roman" w:eastAsia="Times New Roman" w:hAnsi="Times New Roman" w:cs="Times New Roman"/>
                <w:lang w:eastAsia="pl-PL"/>
              </w:rPr>
              <w:t>Sposób pomiaru: w momencie rozpoczęcia przez uczestnika udziału w projekcie lub w momencie przystąpienia do określonej formy wsparcia w ramach projektu objętego</w:t>
            </w:r>
            <w:r w:rsidRPr="00F312D6">
              <w:rPr>
                <w:rFonts w:ascii="Times New Roman" w:eastAsia="Times New Roman" w:hAnsi="Times New Roman" w:cs="Times New Roman"/>
                <w:lang w:eastAsia="pl-PL"/>
              </w:rPr>
              <w:t xml:space="preserve"> grantem.</w:t>
            </w:r>
          </w:p>
        </w:tc>
      </w:tr>
      <w:tr w:rsidR="00D71B12" w:rsidRPr="007854AF" w:rsidTr="00030F9D">
        <w:tc>
          <w:tcPr>
            <w:tcW w:w="2660" w:type="dxa"/>
          </w:tcPr>
          <w:p w:rsidR="00D71B12" w:rsidRPr="005B45CF" w:rsidRDefault="00D71B12" w:rsidP="00AE0721">
            <w:pPr>
              <w:rPr>
                <w:rFonts w:ascii="Times New Roman" w:eastAsia="Times New Roman" w:hAnsi="Times New Roman" w:cs="Times New Roman"/>
                <w:lang w:eastAsia="pl-PL"/>
              </w:rPr>
            </w:pPr>
            <w:r w:rsidRPr="005B45CF">
              <w:rPr>
                <w:rFonts w:ascii="Times New Roman" w:eastAsia="Times New Roman" w:hAnsi="Times New Roman" w:cs="Times New Roman"/>
                <w:lang w:eastAsia="pl-PL"/>
              </w:rPr>
              <w:lastRenderedPageBreak/>
              <w:t xml:space="preserve">Liczba osób zagrożonych </w:t>
            </w:r>
          </w:p>
          <w:p w:rsidR="00D71B12" w:rsidRPr="005B45CF" w:rsidRDefault="00D71B12" w:rsidP="00AE0721">
            <w:pPr>
              <w:rPr>
                <w:rFonts w:ascii="Times New Roman" w:eastAsia="Times New Roman" w:hAnsi="Times New Roman" w:cs="Times New Roman"/>
                <w:lang w:eastAsia="pl-PL"/>
              </w:rPr>
            </w:pPr>
            <w:r w:rsidRPr="005B45CF">
              <w:rPr>
                <w:rFonts w:ascii="Times New Roman" w:eastAsia="Times New Roman" w:hAnsi="Times New Roman" w:cs="Times New Roman"/>
                <w:lang w:eastAsia="pl-PL"/>
              </w:rPr>
              <w:t>ubóstwem lub</w:t>
            </w:r>
            <w:r>
              <w:rPr>
                <w:rFonts w:ascii="Times New Roman" w:eastAsia="Times New Roman" w:hAnsi="Times New Roman" w:cs="Times New Roman"/>
                <w:lang w:eastAsia="pl-PL"/>
              </w:rPr>
              <w:t xml:space="preserve"> </w:t>
            </w:r>
            <w:r w:rsidRPr="005B45CF">
              <w:rPr>
                <w:rFonts w:ascii="Times New Roman" w:eastAsia="Times New Roman" w:hAnsi="Times New Roman" w:cs="Times New Roman"/>
                <w:lang w:eastAsia="pl-PL"/>
              </w:rPr>
              <w:t xml:space="preserve">wykluczeniem społecznym </w:t>
            </w:r>
          </w:p>
          <w:p w:rsidR="00D71B12" w:rsidRPr="005B45CF" w:rsidRDefault="00D71B12" w:rsidP="00AE0721">
            <w:pPr>
              <w:rPr>
                <w:rFonts w:ascii="Times New Roman" w:eastAsia="Times New Roman" w:hAnsi="Times New Roman" w:cs="Times New Roman"/>
                <w:lang w:eastAsia="pl-PL"/>
              </w:rPr>
            </w:pPr>
            <w:r w:rsidRPr="005B45CF">
              <w:rPr>
                <w:rFonts w:ascii="Times New Roman" w:eastAsia="Times New Roman" w:hAnsi="Times New Roman" w:cs="Times New Roman"/>
                <w:lang w:eastAsia="pl-PL"/>
              </w:rPr>
              <w:t xml:space="preserve">objętych działaniami o </w:t>
            </w:r>
          </w:p>
          <w:p w:rsidR="00D71B12" w:rsidRPr="005B45CF" w:rsidRDefault="00D71B12" w:rsidP="00AE0721">
            <w:pPr>
              <w:rPr>
                <w:rFonts w:ascii="Times New Roman" w:eastAsia="Times New Roman" w:hAnsi="Times New Roman" w:cs="Times New Roman"/>
                <w:lang w:eastAsia="pl-PL"/>
              </w:rPr>
            </w:pPr>
            <w:r w:rsidRPr="005B45CF">
              <w:rPr>
                <w:rFonts w:ascii="Times New Roman" w:eastAsia="Times New Roman" w:hAnsi="Times New Roman" w:cs="Times New Roman"/>
                <w:lang w:eastAsia="pl-PL"/>
              </w:rPr>
              <w:lastRenderedPageBreak/>
              <w:t>charakterze zawodowym</w:t>
            </w:r>
          </w:p>
          <w:p w:rsidR="00D71B12" w:rsidRPr="00F31CD8" w:rsidRDefault="00D71B12" w:rsidP="00AE0721">
            <w:pPr>
              <w:rPr>
                <w:rFonts w:ascii="Times New Roman" w:eastAsia="Times New Roman" w:hAnsi="Times New Roman" w:cs="Times New Roman"/>
                <w:lang w:eastAsia="pl-PL"/>
              </w:rPr>
            </w:pPr>
          </w:p>
        </w:tc>
        <w:tc>
          <w:tcPr>
            <w:tcW w:w="4536" w:type="dxa"/>
            <w:vAlign w:val="center"/>
          </w:tcPr>
          <w:p w:rsidR="00D71B12" w:rsidRDefault="001D1A1A" w:rsidP="00AE0721">
            <w:pPr>
              <w:rPr>
                <w:rFonts w:ascii="Times New Roman" w:hAnsi="Times New Roman" w:cs="Times New Roman"/>
              </w:rPr>
            </w:pPr>
            <w:r w:rsidRPr="001D1A1A">
              <w:rPr>
                <w:rFonts w:ascii="Times New Roman" w:hAnsi="Times New Roman" w:cs="Times New Roman"/>
              </w:rPr>
              <w:lastRenderedPageBreak/>
              <w:t>Oznacza liczbę osób zagrożonych ubóstwem lub wykluczeniem społecznym objętych działaniami o charakterze zawodowym, np. kursy zawodowe.</w:t>
            </w: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Pr="001D1A1A" w:rsidRDefault="00AE0721" w:rsidP="00AE0721">
            <w:pPr>
              <w:rPr>
                <w:rFonts w:ascii="Times New Roman" w:hAnsi="Times New Roman" w:cs="Times New Roman"/>
                <w:b/>
              </w:rPr>
            </w:pPr>
          </w:p>
        </w:tc>
        <w:tc>
          <w:tcPr>
            <w:tcW w:w="3402" w:type="dxa"/>
          </w:tcPr>
          <w:p w:rsidR="001D1A1A" w:rsidRDefault="001D1A1A" w:rsidP="00AE0721">
            <w:pPr>
              <w:rPr>
                <w:rFonts w:ascii="Times New Roman" w:hAnsi="Times New Roman" w:cs="Times New Roman"/>
              </w:rPr>
            </w:pPr>
            <w:r w:rsidRPr="001D1A1A">
              <w:rPr>
                <w:rFonts w:ascii="Times New Roman" w:hAnsi="Times New Roman" w:cs="Times New Roman"/>
              </w:rPr>
              <w:lastRenderedPageBreak/>
              <w:t xml:space="preserve">Źródło pomiaru: listy obecności, umowy stażowe, protokół ze spotkania z doradcą </w:t>
            </w:r>
          </w:p>
          <w:p w:rsidR="001D1A1A" w:rsidRDefault="001D1A1A" w:rsidP="00AE0721">
            <w:pPr>
              <w:rPr>
                <w:rFonts w:ascii="Times New Roman" w:hAnsi="Times New Roman" w:cs="Times New Roman"/>
              </w:rPr>
            </w:pPr>
          </w:p>
          <w:p w:rsidR="00D71B12" w:rsidRPr="001D1A1A" w:rsidRDefault="001D1A1A" w:rsidP="00AE0721">
            <w:pPr>
              <w:rPr>
                <w:rFonts w:ascii="Times New Roman" w:hAnsi="Times New Roman" w:cs="Times New Roman"/>
              </w:rPr>
            </w:pPr>
            <w:r w:rsidRPr="001D1A1A">
              <w:rPr>
                <w:rFonts w:ascii="Times New Roman" w:hAnsi="Times New Roman" w:cs="Times New Roman"/>
              </w:rPr>
              <w:lastRenderedPageBreak/>
              <w:t>Sposób pomiaru: w momencie rozpoczęcia przez uczestnika udziału w projekcie lub w momencie przystąpienia do określonej formy wsparcia w ramach projektu objętego grantem.</w:t>
            </w:r>
          </w:p>
        </w:tc>
      </w:tr>
      <w:tr w:rsidR="006E3EF1" w:rsidRPr="007854AF" w:rsidTr="0025039C">
        <w:tc>
          <w:tcPr>
            <w:tcW w:w="2660" w:type="dxa"/>
          </w:tcPr>
          <w:p w:rsidR="006E3EF1" w:rsidRPr="00D20108" w:rsidRDefault="006E3EF1" w:rsidP="00AE0721">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lastRenderedPageBreak/>
              <w:t xml:space="preserve">Liczba osób zagrożonych </w:t>
            </w:r>
          </w:p>
          <w:p w:rsidR="006E3EF1" w:rsidRPr="00D20108" w:rsidRDefault="006E3EF1" w:rsidP="00AE0721">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ubóstwem lub wykluczeniem społecznym </w:t>
            </w:r>
          </w:p>
          <w:p w:rsidR="006E3EF1" w:rsidRPr="00D20108" w:rsidRDefault="006E3EF1" w:rsidP="00AE0721">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objętych usługami aktywnej integracji o charakterze społecznym, </w:t>
            </w:r>
          </w:p>
          <w:p w:rsidR="006E3EF1" w:rsidRPr="00D20108" w:rsidRDefault="006E3EF1" w:rsidP="00AE0721">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edukacyjnym</w:t>
            </w:r>
            <w:r>
              <w:rPr>
                <w:rFonts w:ascii="Times New Roman" w:eastAsia="Times New Roman" w:hAnsi="Times New Roman" w:cs="Times New Roman"/>
                <w:lang w:eastAsia="pl-PL"/>
              </w:rPr>
              <w:t xml:space="preserve"> </w:t>
            </w:r>
            <w:r w:rsidRPr="00D20108">
              <w:rPr>
                <w:rFonts w:ascii="Times New Roman" w:eastAsia="Times New Roman" w:hAnsi="Times New Roman" w:cs="Times New Roman"/>
                <w:lang w:eastAsia="pl-PL"/>
              </w:rPr>
              <w:t>lub zdrowotnym</w:t>
            </w:r>
          </w:p>
        </w:tc>
        <w:tc>
          <w:tcPr>
            <w:tcW w:w="4536" w:type="dxa"/>
          </w:tcPr>
          <w:p w:rsidR="006E3EF1" w:rsidRPr="00D20108" w:rsidRDefault="006E3EF1" w:rsidP="00AE0721">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Oznacza liczbę osób zagrożonych </w:t>
            </w:r>
            <w:r>
              <w:rPr>
                <w:rFonts w:ascii="Times New Roman" w:eastAsia="Times New Roman" w:hAnsi="Times New Roman" w:cs="Times New Roman"/>
                <w:lang w:eastAsia="pl-PL"/>
              </w:rPr>
              <w:t xml:space="preserve"> </w:t>
            </w:r>
            <w:r w:rsidRPr="00D20108">
              <w:rPr>
                <w:rFonts w:ascii="Times New Roman" w:eastAsia="Times New Roman" w:hAnsi="Times New Roman" w:cs="Times New Roman"/>
                <w:lang w:eastAsia="pl-PL"/>
              </w:rPr>
              <w:t xml:space="preserve">ubóstwem lub wykluczeniem społecznym objętych usługami aktywnej integracji o charakterze społecznym, edukacyjnym lub zdrowotnym w </w:t>
            </w:r>
          </w:p>
          <w:p w:rsidR="006E3EF1" w:rsidRPr="00D20108" w:rsidRDefault="006E3EF1" w:rsidP="00AE0721">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ramach projektu objętego grantem. </w:t>
            </w:r>
          </w:p>
        </w:tc>
        <w:tc>
          <w:tcPr>
            <w:tcW w:w="3402" w:type="dxa"/>
          </w:tcPr>
          <w:p w:rsidR="006E3EF1" w:rsidRPr="00D20108" w:rsidRDefault="006E3EF1" w:rsidP="00AE0721">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Źródło pomiaru: listy obecności, karty doradztwa. </w:t>
            </w:r>
          </w:p>
          <w:p w:rsidR="00621D96" w:rsidRDefault="00621D96" w:rsidP="00AE0721">
            <w:pPr>
              <w:rPr>
                <w:rFonts w:ascii="Times New Roman" w:eastAsia="Times New Roman" w:hAnsi="Times New Roman" w:cs="Times New Roman"/>
                <w:lang w:eastAsia="pl-PL"/>
              </w:rPr>
            </w:pPr>
          </w:p>
          <w:p w:rsidR="006E3EF1" w:rsidRPr="00D20108" w:rsidRDefault="006E3EF1" w:rsidP="00AE0721">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Sposób pomiaru: w momencie </w:t>
            </w:r>
          </w:p>
          <w:p w:rsidR="006E3EF1" w:rsidRPr="00D20108" w:rsidRDefault="006E3EF1" w:rsidP="00AE0721">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rozpoczęcia przez uczestnika udziału w projekcie lub w momencie przystąpienia do określonej formy wsparcia w ramach projektu.</w:t>
            </w:r>
          </w:p>
        </w:tc>
      </w:tr>
    </w:tbl>
    <w:p w:rsidR="00621D96" w:rsidRDefault="00621D96" w:rsidP="007854AF">
      <w:pPr>
        <w:spacing w:after="0"/>
        <w:rPr>
          <w:rFonts w:ascii="Times New Roman" w:eastAsia="Times New Roman" w:hAnsi="Times New Roman" w:cs="Times New Roman"/>
          <w:sz w:val="10"/>
          <w:szCs w:val="10"/>
          <w:lang w:eastAsia="pl-PL"/>
        </w:rPr>
      </w:pPr>
    </w:p>
    <w:p w:rsidR="00621D96" w:rsidRPr="00311CA1" w:rsidRDefault="00621D96" w:rsidP="007854AF">
      <w:pPr>
        <w:spacing w:after="0"/>
        <w:rPr>
          <w:rFonts w:ascii="Times New Roman" w:eastAsia="Times New Roman" w:hAnsi="Times New Roman" w:cs="Times New Roman"/>
          <w:sz w:val="10"/>
          <w:szCs w:val="10"/>
          <w:lang w:eastAsia="pl-PL"/>
        </w:rPr>
      </w:pPr>
    </w:p>
    <w:p w:rsidR="00854E70" w:rsidRPr="00877DE5" w:rsidRDefault="00854E70" w:rsidP="00877DE5">
      <w:pPr>
        <w:pBdr>
          <w:top w:val="single" w:sz="4" w:space="1" w:color="auto"/>
          <w:left w:val="single" w:sz="4" w:space="4" w:color="auto"/>
          <w:bottom w:val="single" w:sz="4" w:space="0"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877DE5">
        <w:rPr>
          <w:rFonts w:ascii="Times New Roman" w:eastAsia="Times New Roman" w:hAnsi="Times New Roman" w:cs="Times New Roman"/>
          <w:lang w:eastAsia="pl-PL"/>
        </w:rPr>
        <w:t>Uwaga!</w:t>
      </w:r>
    </w:p>
    <w:p w:rsidR="00B63A65" w:rsidRPr="00877DE5" w:rsidRDefault="00854E70" w:rsidP="00877DE5">
      <w:pPr>
        <w:pBdr>
          <w:top w:val="single" w:sz="4" w:space="1" w:color="auto"/>
          <w:left w:val="single" w:sz="4" w:space="4" w:color="auto"/>
          <w:bottom w:val="single" w:sz="4" w:space="0"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877DE5">
        <w:rPr>
          <w:rFonts w:ascii="Times New Roman" w:eastAsia="Times New Roman" w:hAnsi="Times New Roman" w:cs="Times New Roman"/>
          <w:lang w:eastAsia="pl-PL"/>
        </w:rPr>
        <w:t>LGD będzie weryfikować spełnienie celu projektu (wyrażonego wskaźnikami produktów lub rezultatów) również na zakończenie realizacji projektu zgodnie z regułą proporcjon</w:t>
      </w:r>
      <w:r w:rsidR="00923ADC" w:rsidRPr="00877DE5">
        <w:rPr>
          <w:rFonts w:ascii="Times New Roman" w:eastAsia="Times New Roman" w:hAnsi="Times New Roman" w:cs="Times New Roman"/>
          <w:lang w:eastAsia="pl-PL"/>
        </w:rPr>
        <w:t xml:space="preserve">alności, opisaną w podrozdziale </w:t>
      </w:r>
      <w:r w:rsidRPr="00877DE5">
        <w:rPr>
          <w:rFonts w:ascii="Times New Roman" w:eastAsia="Times New Roman" w:hAnsi="Times New Roman" w:cs="Times New Roman"/>
          <w:lang w:eastAsia="pl-PL"/>
        </w:rPr>
        <w:t>2.4.2 Zasad.</w:t>
      </w:r>
    </w:p>
    <w:p w:rsidR="00763D2D" w:rsidRPr="008C20E3" w:rsidRDefault="00763D2D" w:rsidP="00763D2D">
      <w:pPr>
        <w:rPr>
          <w:sz w:val="12"/>
          <w:szCs w:val="12"/>
          <w:lang w:eastAsia="pl-PL"/>
        </w:rPr>
      </w:pPr>
      <w:bookmarkStart w:id="18" w:name="_Toc528158444"/>
    </w:p>
    <w:p w:rsidR="00CE306C" w:rsidRPr="007854AF" w:rsidRDefault="00CE306C" w:rsidP="00925510">
      <w:pPr>
        <w:pStyle w:val="Nagwek3"/>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2.4.2 Rozliczanie projektu i kwota uproszczona</w:t>
      </w:r>
      <w:bookmarkEnd w:id="18"/>
    </w:p>
    <w:p w:rsidR="00CE306C" w:rsidRPr="007854AF" w:rsidRDefault="00CE306C" w:rsidP="00925510">
      <w:pPr>
        <w:spacing w:after="0"/>
        <w:jc w:val="both"/>
        <w:rPr>
          <w:rFonts w:ascii="Times New Roman" w:eastAsia="Times New Roman" w:hAnsi="Times New Roman" w:cs="Times New Roman"/>
          <w:b/>
          <w:sz w:val="24"/>
          <w:szCs w:val="24"/>
          <w:lang w:eastAsia="pl-PL"/>
        </w:rPr>
      </w:pPr>
      <w:proofErr w:type="spellStart"/>
      <w:r w:rsidRPr="007854AF">
        <w:rPr>
          <w:rFonts w:ascii="Times New Roman" w:eastAsia="Times New Roman" w:hAnsi="Times New Roman" w:cs="Times New Roman"/>
          <w:b/>
          <w:sz w:val="24"/>
          <w:szCs w:val="24"/>
          <w:lang w:eastAsia="pl-PL"/>
        </w:rPr>
        <w:t>Grantobiorca</w:t>
      </w:r>
      <w:proofErr w:type="spellEnd"/>
      <w:r w:rsidRPr="007854AF">
        <w:rPr>
          <w:rFonts w:ascii="Times New Roman" w:eastAsia="Times New Roman" w:hAnsi="Times New Roman" w:cs="Times New Roman"/>
          <w:b/>
          <w:sz w:val="24"/>
          <w:szCs w:val="24"/>
          <w:lang w:eastAsia="pl-PL"/>
        </w:rPr>
        <w:t xml:space="preserve"> rozlicza się z LGD na podstawie kwoty uproszczonej.</w:t>
      </w:r>
    </w:p>
    <w:p w:rsidR="00CE306C" w:rsidRPr="007854AF" w:rsidRDefault="00CE306C" w:rsidP="0092551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Kwotą uproszczoną jest kwota uzgodniona za wykonanie całego projektu objętego grantem na etapie zatwierdzenia przez LGD wniosku o powierzenie grantu. Do kwoty uproszczonej należy stosować zapisy Wytycznych w zakresie </w:t>
      </w:r>
      <w:proofErr w:type="spellStart"/>
      <w:r w:rsidRPr="007854AF">
        <w:rPr>
          <w:rFonts w:ascii="Times New Roman" w:eastAsia="Times New Roman" w:hAnsi="Times New Roman" w:cs="Times New Roman"/>
          <w:sz w:val="24"/>
          <w:szCs w:val="24"/>
          <w:lang w:eastAsia="pl-PL"/>
        </w:rPr>
        <w:t>kwalifikow</w:t>
      </w:r>
      <w:r w:rsidR="007417F7">
        <w:rPr>
          <w:rFonts w:ascii="Times New Roman" w:eastAsia="Times New Roman" w:hAnsi="Times New Roman" w:cs="Times New Roman"/>
          <w:sz w:val="24"/>
          <w:szCs w:val="24"/>
          <w:lang w:eastAsia="pl-PL"/>
        </w:rPr>
        <w:t>alności</w:t>
      </w:r>
      <w:proofErr w:type="spellEnd"/>
      <w:r w:rsidR="007417F7">
        <w:rPr>
          <w:rFonts w:ascii="Times New Roman" w:eastAsia="Times New Roman" w:hAnsi="Times New Roman" w:cs="Times New Roman"/>
          <w:sz w:val="24"/>
          <w:szCs w:val="24"/>
          <w:lang w:eastAsia="pl-PL"/>
        </w:rPr>
        <w:t xml:space="preserve"> dot. kwot ryczałtowych, </w:t>
      </w:r>
      <w:r w:rsidRPr="007854AF">
        <w:rPr>
          <w:rFonts w:ascii="Times New Roman" w:eastAsia="Times New Roman" w:hAnsi="Times New Roman" w:cs="Times New Roman"/>
          <w:sz w:val="24"/>
          <w:szCs w:val="24"/>
          <w:lang w:eastAsia="pl-PL"/>
        </w:rPr>
        <w:t>z uwzględnieniem przy rozliczaniu reguły proporcjonalności.</w:t>
      </w:r>
    </w:p>
    <w:p w:rsidR="00CE306C" w:rsidRPr="007854AF" w:rsidRDefault="00CE306C" w:rsidP="00925510">
      <w:pPr>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jest zobowiązany do rozliczenia projektu objętego gran</w:t>
      </w:r>
      <w:r w:rsidR="00923ADC">
        <w:rPr>
          <w:rFonts w:ascii="Times New Roman" w:eastAsia="Times New Roman" w:hAnsi="Times New Roman" w:cs="Times New Roman"/>
          <w:sz w:val="24"/>
          <w:szCs w:val="24"/>
          <w:lang w:eastAsia="pl-PL"/>
        </w:rPr>
        <w:t>tem na etapie końcowego wniosku</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rozliczenie grantu pod względem finansowym proporcjonalnie do stopnia osiągnięcia założeń merytorycznych określonych we wniosku o powierzenie grantu, co jest określane analogicznie, jako „reguła proporcjonalności”. Decyzję o zastosowaniu proporcjonalnego rozliczenia grantu w stosunku do osiągniętych wskaźników i kryterium wyboru operacji podejmuje LGD.</w:t>
      </w: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W przypadku niezrealizowania wskaźników lub niespełnienia kryterium wyboru operacji, LGD może uznać wszystkie lub odpowiednią część w</w:t>
      </w:r>
      <w:r w:rsidR="007417F7">
        <w:rPr>
          <w:rFonts w:ascii="Times New Roman" w:eastAsia="Times New Roman" w:hAnsi="Times New Roman" w:cs="Times New Roman"/>
          <w:sz w:val="24"/>
          <w:szCs w:val="24"/>
          <w:lang w:eastAsia="pl-PL"/>
        </w:rPr>
        <w:t xml:space="preserve">ydatków dotychczas rozliczonych </w:t>
      </w:r>
      <w:r w:rsidRPr="007854AF">
        <w:rPr>
          <w:rFonts w:ascii="Times New Roman" w:eastAsia="Times New Roman" w:hAnsi="Times New Roman" w:cs="Times New Roman"/>
          <w:sz w:val="24"/>
          <w:szCs w:val="24"/>
          <w:lang w:eastAsia="pl-PL"/>
        </w:rPr>
        <w:t xml:space="preserve">w ramach projektu objętego grantem za </w:t>
      </w:r>
      <w:proofErr w:type="spellStart"/>
      <w:r w:rsidRPr="007854AF">
        <w:rPr>
          <w:rFonts w:ascii="Times New Roman" w:eastAsia="Times New Roman" w:hAnsi="Times New Roman" w:cs="Times New Roman"/>
          <w:sz w:val="24"/>
          <w:szCs w:val="24"/>
          <w:lang w:eastAsia="pl-PL"/>
        </w:rPr>
        <w:t>niekwalifikowalne</w:t>
      </w:r>
      <w:proofErr w:type="spellEnd"/>
      <w:r w:rsidRPr="007854AF">
        <w:rPr>
          <w:rFonts w:ascii="Times New Roman" w:eastAsia="Times New Roman" w:hAnsi="Times New Roman" w:cs="Times New Roman"/>
          <w:sz w:val="24"/>
          <w:szCs w:val="24"/>
          <w:lang w:eastAsia="pl-PL"/>
        </w:rPr>
        <w:t>;</w:t>
      </w: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W przypadku niezrealizowania wskaźników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może również sam zwróci</w:t>
      </w:r>
      <w:r w:rsidR="00923ADC">
        <w:rPr>
          <w:rFonts w:ascii="Times New Roman" w:eastAsia="Times New Roman" w:hAnsi="Times New Roman" w:cs="Times New Roman"/>
          <w:sz w:val="24"/>
          <w:szCs w:val="24"/>
          <w:lang w:eastAsia="pl-PL"/>
        </w:rPr>
        <w:t>ć się do LGD</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wnioskiem o proporcjonalne rozliczenie grantu do poziomu osiągniętych wskaźników. We wniosku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powinien przed</w:t>
      </w:r>
      <w:r w:rsidR="007417F7">
        <w:rPr>
          <w:rFonts w:ascii="Times New Roman" w:eastAsia="Times New Roman" w:hAnsi="Times New Roman" w:cs="Times New Roman"/>
          <w:sz w:val="24"/>
          <w:szCs w:val="24"/>
          <w:lang w:eastAsia="pl-PL"/>
        </w:rPr>
        <w:t xml:space="preserve">stawić przyczyny nieosiągnięcia </w:t>
      </w:r>
      <w:r w:rsidRPr="007854AF">
        <w:rPr>
          <w:rFonts w:ascii="Times New Roman" w:eastAsia="Times New Roman" w:hAnsi="Times New Roman" w:cs="Times New Roman"/>
          <w:sz w:val="24"/>
          <w:szCs w:val="24"/>
          <w:lang w:eastAsia="pl-PL"/>
        </w:rPr>
        <w:t xml:space="preserve">w pełni założonych wskaźników oraz wykazać swoje starania zmierzające do osiągnięcia tych założeń lub wykazać wystąpienie tzw. siły wyższej. LGD w takiej sytuacji może podjąć decyzję o uznaniu części wydatków poniesionych przez </w:t>
      </w:r>
      <w:proofErr w:type="spellStart"/>
      <w:r w:rsidRPr="007854AF">
        <w:rPr>
          <w:rFonts w:ascii="Times New Roman" w:eastAsia="Times New Roman" w:hAnsi="Times New Roman" w:cs="Times New Roman"/>
          <w:sz w:val="24"/>
          <w:szCs w:val="24"/>
          <w:lang w:eastAsia="pl-PL"/>
        </w:rPr>
        <w:t>Gr</w:t>
      </w:r>
      <w:r w:rsidR="00923ADC">
        <w:rPr>
          <w:rFonts w:ascii="Times New Roman" w:eastAsia="Times New Roman" w:hAnsi="Times New Roman" w:cs="Times New Roman"/>
          <w:sz w:val="24"/>
          <w:szCs w:val="24"/>
          <w:lang w:eastAsia="pl-PL"/>
        </w:rPr>
        <w:t>antobiorcę</w:t>
      </w:r>
      <w:proofErr w:type="spellEnd"/>
      <w:r w:rsidR="00923ADC">
        <w:rPr>
          <w:rFonts w:ascii="Times New Roman" w:eastAsia="Times New Roman" w:hAnsi="Times New Roman" w:cs="Times New Roman"/>
          <w:sz w:val="24"/>
          <w:szCs w:val="24"/>
          <w:lang w:eastAsia="pl-PL"/>
        </w:rPr>
        <w:br/>
        <w:t xml:space="preserve">za niekwalifikowane </w:t>
      </w:r>
      <w:r w:rsidRPr="007854AF">
        <w:rPr>
          <w:rFonts w:ascii="Times New Roman" w:eastAsia="Times New Roman" w:hAnsi="Times New Roman" w:cs="Times New Roman"/>
          <w:sz w:val="24"/>
          <w:szCs w:val="24"/>
          <w:lang w:eastAsia="pl-PL"/>
        </w:rPr>
        <w:t>i żądać ich zwrotu.</w:t>
      </w:r>
    </w:p>
    <w:p w:rsidR="00791F91" w:rsidRPr="007854AF" w:rsidRDefault="00791F91" w:rsidP="00410E44">
      <w:pPr>
        <w:pStyle w:val="Nagwek1"/>
        <w:spacing w:before="240"/>
        <w:jc w:val="both"/>
        <w:rPr>
          <w:rFonts w:ascii="Times New Roman" w:eastAsia="Times New Roman" w:hAnsi="Times New Roman" w:cs="Times New Roman"/>
          <w:sz w:val="24"/>
          <w:szCs w:val="24"/>
          <w:lang w:eastAsia="pl-PL"/>
        </w:rPr>
      </w:pPr>
      <w:bookmarkStart w:id="19" w:name="_Toc528158445"/>
      <w:r w:rsidRPr="007854AF">
        <w:rPr>
          <w:rFonts w:ascii="Times New Roman" w:eastAsia="Times New Roman" w:hAnsi="Times New Roman" w:cs="Times New Roman"/>
          <w:sz w:val="24"/>
          <w:szCs w:val="24"/>
          <w:lang w:eastAsia="pl-PL"/>
        </w:rPr>
        <w:lastRenderedPageBreak/>
        <w:t>3. Wniosek o powierzenie grantu</w:t>
      </w:r>
      <w:bookmarkEnd w:id="19"/>
    </w:p>
    <w:p w:rsidR="00791F91" w:rsidRPr="007854AF" w:rsidRDefault="00791F91" w:rsidP="008E3CF4">
      <w:pPr>
        <w:pStyle w:val="Nagwek2"/>
        <w:jc w:val="both"/>
        <w:rPr>
          <w:rFonts w:ascii="Times New Roman" w:eastAsia="Times New Roman" w:hAnsi="Times New Roman" w:cs="Times New Roman"/>
          <w:sz w:val="24"/>
          <w:szCs w:val="24"/>
          <w:lang w:eastAsia="pl-PL"/>
        </w:rPr>
      </w:pPr>
      <w:bookmarkStart w:id="20" w:name="_Toc528158446"/>
      <w:r w:rsidRPr="007854AF">
        <w:rPr>
          <w:rFonts w:ascii="Times New Roman" w:eastAsia="Times New Roman" w:hAnsi="Times New Roman" w:cs="Times New Roman"/>
          <w:sz w:val="24"/>
          <w:szCs w:val="24"/>
          <w:lang w:eastAsia="pl-PL"/>
        </w:rPr>
        <w:t>3.1. Przygotowanie wniosku o powierzenie grantu</w:t>
      </w:r>
      <w:bookmarkEnd w:id="20"/>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załączniki powinny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zostać wypełnione elektronicznie. </w:t>
      </w:r>
    </w:p>
    <w:p w:rsidR="00AC5B31" w:rsidRPr="00214379"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należy złożyć zarówno w wersji papierowej,</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jak i w wersji</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elektronicznej</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 odrębnym nośniku danych, wniosek </w:t>
      </w:r>
      <w:r w:rsidR="00917431">
        <w:rPr>
          <w:rFonts w:ascii="Times New Roman" w:eastAsia="Times New Roman" w:hAnsi="Times New Roman" w:cs="Times New Roman"/>
          <w:sz w:val="24"/>
          <w:szCs w:val="24"/>
          <w:lang w:eastAsia="pl-PL"/>
        </w:rPr>
        <w:t xml:space="preserve">w formacie </w:t>
      </w:r>
      <w:proofErr w:type="spellStart"/>
      <w:r w:rsidR="00917431">
        <w:rPr>
          <w:rFonts w:ascii="Times New Roman" w:eastAsia="Times New Roman" w:hAnsi="Times New Roman" w:cs="Times New Roman"/>
          <w:sz w:val="24"/>
          <w:szCs w:val="24"/>
          <w:lang w:eastAsia="pl-PL"/>
        </w:rPr>
        <w:t>.pd</w:t>
      </w:r>
      <w:proofErr w:type="spellEnd"/>
      <w:r w:rsidR="00917431">
        <w:rPr>
          <w:rFonts w:ascii="Times New Roman" w:eastAsia="Times New Roman" w:hAnsi="Times New Roman" w:cs="Times New Roman"/>
          <w:sz w:val="24"/>
          <w:szCs w:val="24"/>
          <w:lang w:eastAsia="pl-PL"/>
        </w:rPr>
        <w:t>f</w:t>
      </w:r>
      <w:r w:rsidRPr="007854AF">
        <w:rPr>
          <w:rFonts w:ascii="Times New Roman" w:eastAsia="Times New Roman" w:hAnsi="Times New Roman" w:cs="Times New Roman"/>
          <w:sz w:val="24"/>
          <w:szCs w:val="24"/>
          <w:lang w:eastAsia="pl-PL"/>
        </w:rPr>
        <w:t xml:space="preserve">). </w:t>
      </w:r>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Egzemplarz wniosku o powierz</w:t>
      </w:r>
      <w:r w:rsidR="00E21AF1">
        <w:rPr>
          <w:rFonts w:ascii="Times New Roman" w:eastAsia="Times New Roman" w:hAnsi="Times New Roman" w:cs="Times New Roman"/>
          <w:sz w:val="24"/>
          <w:szCs w:val="24"/>
          <w:lang w:eastAsia="pl-PL"/>
        </w:rPr>
        <w:t>enie grantu w wersji papierowej</w:t>
      </w:r>
      <w:r w:rsidR="00D14433">
        <w:rPr>
          <w:rFonts w:ascii="Times New Roman" w:eastAsia="Times New Roman" w:hAnsi="Times New Roman" w:cs="Times New Roman"/>
          <w:sz w:val="24"/>
          <w:szCs w:val="24"/>
          <w:lang w:eastAsia="pl-PL"/>
        </w:rPr>
        <w:t xml:space="preserve"> </w:t>
      </w:r>
      <w:r w:rsidR="0051528F">
        <w:rPr>
          <w:rFonts w:ascii="Times New Roman" w:eastAsia="Times New Roman" w:hAnsi="Times New Roman" w:cs="Times New Roman"/>
          <w:sz w:val="24"/>
          <w:szCs w:val="24"/>
          <w:lang w:eastAsia="pl-PL"/>
        </w:rPr>
        <w:t xml:space="preserve">oraz elektronicznej </w:t>
      </w:r>
      <w:r w:rsidR="00E21AF1">
        <w:rPr>
          <w:rFonts w:ascii="Times New Roman" w:eastAsia="Times New Roman" w:hAnsi="Times New Roman" w:cs="Times New Roman"/>
          <w:sz w:val="24"/>
          <w:szCs w:val="24"/>
          <w:lang w:eastAsia="pl-PL"/>
        </w:rPr>
        <w:t>powinien być opisany</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sposób czytelny i zawierać następujące informacje: nazwę wnioskodawcy,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właściwą instytucję, do której składany jest wniosek, tytuł projektu,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naboru.</w:t>
      </w:r>
    </w:p>
    <w:p w:rsidR="00791F91" w:rsidRPr="0051528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opatruje wniosek o powierzenie grantu pieczęcią danego podmiotu oraz pieczęcią imienną osoby/osób upoważnionej/</w:t>
      </w:r>
      <w:proofErr w:type="spellStart"/>
      <w:r w:rsidRPr="007854AF">
        <w:rPr>
          <w:rFonts w:ascii="Times New Roman" w:eastAsia="Times New Roman" w:hAnsi="Times New Roman" w:cs="Times New Roman"/>
          <w:sz w:val="24"/>
          <w:szCs w:val="24"/>
          <w:lang w:eastAsia="pl-PL"/>
        </w:rPr>
        <w:t>ych</w:t>
      </w:r>
      <w:proofErr w:type="spellEnd"/>
      <w:r w:rsidRPr="007854AF">
        <w:rPr>
          <w:rFonts w:ascii="Times New Roman" w:eastAsia="Times New Roman" w:hAnsi="Times New Roman" w:cs="Times New Roman"/>
          <w:sz w:val="24"/>
          <w:szCs w:val="24"/>
          <w:lang w:eastAsia="pl-PL"/>
        </w:rPr>
        <w:t xml:space="preserve"> wskazanej/wskazanych</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w:t>
      </w:r>
      <w:r w:rsidR="00AC5B31" w:rsidRPr="007854AF">
        <w:rPr>
          <w:rFonts w:ascii="Times New Roman" w:eastAsia="Times New Roman" w:hAnsi="Times New Roman" w:cs="Times New Roman"/>
          <w:sz w:val="24"/>
          <w:szCs w:val="24"/>
          <w:lang w:eastAsia="pl-PL"/>
        </w:rPr>
        <w:t xml:space="preserve"> </w:t>
      </w:r>
      <w:r w:rsidR="007417F7">
        <w:rPr>
          <w:rFonts w:ascii="Times New Roman" w:eastAsia="Times New Roman" w:hAnsi="Times New Roman" w:cs="Times New Roman"/>
          <w:sz w:val="24"/>
          <w:szCs w:val="24"/>
          <w:lang w:eastAsia="pl-PL"/>
        </w:rPr>
        <w:t xml:space="preserve">wniosku </w:t>
      </w:r>
      <w:r w:rsidRPr="007854AF">
        <w:rPr>
          <w:rFonts w:ascii="Times New Roman" w:eastAsia="Times New Roman" w:hAnsi="Times New Roman" w:cs="Times New Roman"/>
          <w:sz w:val="24"/>
          <w:szCs w:val="24"/>
          <w:lang w:eastAsia="pl-PL"/>
        </w:rPr>
        <w:t>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wraz ze wskazaniem funkcji/stanowiska danej/</w:t>
      </w:r>
      <w:proofErr w:type="spellStart"/>
      <w:r w:rsidRPr="007854AF">
        <w:rPr>
          <w:rFonts w:ascii="Times New Roman" w:eastAsia="Times New Roman" w:hAnsi="Times New Roman" w:cs="Times New Roman"/>
          <w:sz w:val="24"/>
          <w:szCs w:val="24"/>
          <w:lang w:eastAsia="pl-PL"/>
        </w:rPr>
        <w:t>ch</w:t>
      </w:r>
      <w:proofErr w:type="spellEnd"/>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osoby/osób. Dane na pieczęciach powinny być zgodne z danymi wskazanymi przez wnioskodawcę we wniosku, np. nazwa wnioskodawcy (podmiotu realizującego projekt), adres czy REGON. Wniosek musi być także podpisany przez osobę/y do tego upoważnioną/e. </w:t>
      </w:r>
      <w:r w:rsidR="007417F7">
        <w:rPr>
          <w:rFonts w:ascii="Times New Roman" w:eastAsia="Times New Roman" w:hAnsi="Times New Roman" w:cs="Times New Roman"/>
          <w:b/>
          <w:sz w:val="24"/>
          <w:szCs w:val="24"/>
          <w:lang w:eastAsia="pl-PL"/>
        </w:rPr>
        <w:t xml:space="preserve">Jeżeli zgodnie </w:t>
      </w:r>
      <w:r w:rsidRPr="007854AF">
        <w:rPr>
          <w:rFonts w:ascii="Times New Roman" w:eastAsia="Times New Roman" w:hAnsi="Times New Roman" w:cs="Times New Roman"/>
          <w:b/>
          <w:sz w:val="24"/>
          <w:szCs w:val="24"/>
          <w:lang w:eastAsia="pl-PL"/>
        </w:rPr>
        <w:t>z dokumentami prawnymi określającymi funkcjonowanie wnioskodawcy (np. statut, KRS) do reprezentowania wnioskodawcy konieczny jest podpis więcej niż jednej osoby, wszystkie uprawnione osoby powinny być wskazane we wniosku.</w:t>
      </w:r>
      <w:r w:rsidRPr="007854AF">
        <w:rPr>
          <w:rFonts w:ascii="Times New Roman" w:eastAsia="Times New Roman" w:hAnsi="Times New Roman" w:cs="Times New Roman"/>
          <w:sz w:val="24"/>
          <w:szCs w:val="24"/>
          <w:lang w:eastAsia="pl-PL"/>
        </w:rPr>
        <w:t xml:space="preserve"> Nie oznacza to jednak, że wnioskodawca wskazuje listę potencjalnych osób, a jedynie te, które podpi</w:t>
      </w:r>
      <w:r w:rsidR="007417F7">
        <w:rPr>
          <w:rFonts w:ascii="Times New Roman" w:eastAsia="Times New Roman" w:hAnsi="Times New Roman" w:cs="Times New Roman"/>
          <w:sz w:val="24"/>
          <w:szCs w:val="24"/>
          <w:lang w:eastAsia="pl-PL"/>
        </w:rPr>
        <w:t xml:space="preserve">sują wniosek </w:t>
      </w:r>
      <w:r w:rsidRPr="007854AF">
        <w:rPr>
          <w:rFonts w:ascii="Times New Roman" w:eastAsia="Times New Roman" w:hAnsi="Times New Roman" w:cs="Times New Roman"/>
          <w:sz w:val="24"/>
          <w:szCs w:val="24"/>
          <w:lang w:eastAsia="pl-PL"/>
        </w:rPr>
        <w:t>o powierzenie grantu i ich uprawnienia są wystarczające do reprezentowania wnioskodawcy.</w:t>
      </w:r>
    </w:p>
    <w:p w:rsidR="00791F91" w:rsidRPr="007854AF" w:rsidRDefault="00791F91" w:rsidP="008E3CF4">
      <w:pPr>
        <w:spacing w:after="0"/>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Jest konieczność parafowania poszczególnych stron wniosku o powierzenie grantu.</w:t>
      </w:r>
    </w:p>
    <w:p w:rsidR="00CE306C" w:rsidRPr="007854AF" w:rsidRDefault="00791F91"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Papierowy egzemplarz wniosku o powierzenie grantu powinien być wpięty jako odrębny kompletny dokument w foliowy skoroszyt z otworami umożliwiającymi wpięcie go do segregatora.</w:t>
      </w:r>
    </w:p>
    <w:p w:rsidR="00D84284" w:rsidRPr="007854AF" w:rsidRDefault="00D84284" w:rsidP="003C6BA6">
      <w:pPr>
        <w:pStyle w:val="Nagwek2"/>
        <w:jc w:val="both"/>
        <w:rPr>
          <w:rFonts w:ascii="Times New Roman" w:eastAsia="Times New Roman" w:hAnsi="Times New Roman" w:cs="Times New Roman"/>
          <w:sz w:val="24"/>
          <w:szCs w:val="24"/>
          <w:lang w:eastAsia="pl-PL"/>
        </w:rPr>
      </w:pPr>
      <w:bookmarkStart w:id="21" w:name="_Toc528158447"/>
      <w:r w:rsidRPr="007854AF">
        <w:rPr>
          <w:rFonts w:ascii="Times New Roman" w:eastAsia="Times New Roman" w:hAnsi="Times New Roman" w:cs="Times New Roman"/>
          <w:sz w:val="24"/>
          <w:szCs w:val="24"/>
          <w:lang w:eastAsia="pl-PL"/>
        </w:rPr>
        <w:t>3.2. Wycofanie wniosku o powierzenie grantu</w:t>
      </w:r>
      <w:bookmarkEnd w:id="21"/>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Każdemu wnioskodawcy przysługuje prawo do pisemnego wystąpienia do LGD o wycofanie złożonego przez siebie wniosku o powierzenie grantu z </w:t>
      </w:r>
      <w:r w:rsidR="007417F7">
        <w:rPr>
          <w:rFonts w:ascii="Times New Roman" w:eastAsia="Times New Roman" w:hAnsi="Times New Roman" w:cs="Times New Roman"/>
          <w:sz w:val="24"/>
          <w:szCs w:val="24"/>
          <w:lang w:eastAsia="pl-PL"/>
        </w:rPr>
        <w:t xml:space="preserve">dalszych etapów procedury oceny </w:t>
      </w:r>
      <w:r w:rsidRPr="007854AF">
        <w:rPr>
          <w:rFonts w:ascii="Times New Roman" w:eastAsia="Times New Roman" w:hAnsi="Times New Roman" w:cs="Times New Roman"/>
          <w:sz w:val="24"/>
          <w:szCs w:val="24"/>
          <w:lang w:eastAsia="pl-PL"/>
        </w:rPr>
        <w:t>i wyboru projektu. Procedura wycofania wniosku o powierzenie grantu polega na doręczeniu do LGD przez wnioskodawcę pisma zawierającego o</w:t>
      </w:r>
      <w:r w:rsidR="00820C69">
        <w:rPr>
          <w:rFonts w:ascii="Times New Roman" w:eastAsia="Times New Roman" w:hAnsi="Times New Roman" w:cs="Times New Roman"/>
          <w:sz w:val="24"/>
          <w:szCs w:val="24"/>
          <w:lang w:eastAsia="pl-PL"/>
        </w:rPr>
        <w:t xml:space="preserve">świadczenie o </w:t>
      </w:r>
      <w:r w:rsidR="007417F7">
        <w:rPr>
          <w:rFonts w:ascii="Times New Roman" w:eastAsia="Times New Roman" w:hAnsi="Times New Roman" w:cs="Times New Roman"/>
          <w:sz w:val="24"/>
          <w:szCs w:val="24"/>
          <w:lang w:eastAsia="pl-PL"/>
        </w:rPr>
        <w:t xml:space="preserve">wycofaniu wniosku </w:t>
      </w:r>
      <w:r w:rsidRPr="007854AF">
        <w:rPr>
          <w:rFonts w:ascii="Times New Roman" w:eastAsia="Times New Roman" w:hAnsi="Times New Roman" w:cs="Times New Roman"/>
          <w:sz w:val="24"/>
          <w:szCs w:val="24"/>
          <w:lang w:eastAsia="pl-PL"/>
        </w:rPr>
        <w:t>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piśmie takim powinny być określone:</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numer naboru, na który został złożony wniosek 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dokładna nazwa wnioskodawcy, który złożył wniosek;</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tytuł projektu.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 po otrzymaniu ww. pisma od wnioskodawcy w terminie 5 dni roboczych od daty jego otrzymania wysyła pismo potwierdzające wycofanie złożoneg</w:t>
      </w:r>
      <w:r w:rsidR="00D73536">
        <w:rPr>
          <w:rFonts w:ascii="Times New Roman" w:eastAsia="Times New Roman" w:hAnsi="Times New Roman" w:cs="Times New Roman"/>
          <w:sz w:val="24"/>
          <w:szCs w:val="24"/>
          <w:lang w:eastAsia="pl-PL"/>
        </w:rPr>
        <w:t>o wniosku o powierzenie grantu.</w:t>
      </w:r>
      <w:r w:rsidR="00923ADC">
        <w:rPr>
          <w:rFonts w:ascii="Times New Roman" w:eastAsia="Times New Roman" w:hAnsi="Times New Roman" w:cs="Times New Roman"/>
          <w:sz w:val="24"/>
          <w:szCs w:val="24"/>
          <w:lang w:eastAsia="pl-PL"/>
        </w:rPr>
        <w:t xml:space="preserve"> Wycofanie wniosku</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całości sprawia, że powstaje sytuacja, jakby podmiot</w:t>
      </w:r>
      <w:r w:rsidR="00D7353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ubiegający się o grant wniosku nie złożył. Gdy wnioskodawca wystąpi o zwrot złożonych dokumentów (wniosku bądź innej deklaracji), pracow</w:t>
      </w:r>
      <w:r w:rsidR="007417F7">
        <w:rPr>
          <w:rFonts w:ascii="Times New Roman" w:eastAsia="Times New Roman" w:hAnsi="Times New Roman" w:cs="Times New Roman"/>
          <w:sz w:val="24"/>
          <w:szCs w:val="24"/>
          <w:lang w:eastAsia="pl-PL"/>
        </w:rPr>
        <w:t xml:space="preserve">nik LGD zwraca oryginał wniosku </w:t>
      </w:r>
      <w:r w:rsidRPr="007854AF">
        <w:rPr>
          <w:rFonts w:ascii="Times New Roman" w:eastAsia="Times New Roman" w:hAnsi="Times New Roman" w:cs="Times New Roman"/>
          <w:sz w:val="24"/>
          <w:szCs w:val="24"/>
          <w:lang w:eastAsia="pl-PL"/>
        </w:rPr>
        <w:t xml:space="preserve">i oryginały załączników.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Kopię wniosku oraz potwierdzone za zgodność z orygina</w:t>
      </w:r>
      <w:r w:rsidR="00D73536">
        <w:rPr>
          <w:rFonts w:ascii="Times New Roman" w:eastAsia="Times New Roman" w:hAnsi="Times New Roman" w:cs="Times New Roman"/>
          <w:sz w:val="24"/>
          <w:szCs w:val="24"/>
          <w:lang w:eastAsia="pl-PL"/>
        </w:rPr>
        <w:t>łem kopie załączników pozostają</w:t>
      </w:r>
      <w:r w:rsidR="00D7353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teczce sprawy wraz z oryginałem pisemnej deklaracji o wycofaniu wniosku.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Zwrot dokumentów Wnioskodawcy może nastąpić bezpoś</w:t>
      </w:r>
      <w:r w:rsidR="007417F7">
        <w:rPr>
          <w:rFonts w:ascii="Times New Roman" w:eastAsia="Times New Roman" w:hAnsi="Times New Roman" w:cs="Times New Roman"/>
          <w:sz w:val="24"/>
          <w:szCs w:val="24"/>
          <w:lang w:eastAsia="pl-PL"/>
        </w:rPr>
        <w:t xml:space="preserve">rednio bądź korespondencyjnie – </w:t>
      </w:r>
      <w:r w:rsidRPr="007854AF">
        <w:rPr>
          <w:rFonts w:ascii="Times New Roman" w:eastAsia="Times New Roman" w:hAnsi="Times New Roman" w:cs="Times New Roman"/>
          <w:sz w:val="24"/>
          <w:szCs w:val="24"/>
          <w:lang w:eastAsia="pl-PL"/>
        </w:rPr>
        <w:t>na prośbę wnioskodawcy.</w:t>
      </w:r>
    </w:p>
    <w:p w:rsidR="00D84284" w:rsidRPr="007854AF" w:rsidRDefault="00D84284" w:rsidP="00037059">
      <w:pPr>
        <w:pStyle w:val="Nagwek2"/>
        <w:jc w:val="both"/>
        <w:rPr>
          <w:rFonts w:ascii="Times New Roman" w:eastAsia="Times New Roman" w:hAnsi="Times New Roman" w:cs="Times New Roman"/>
          <w:sz w:val="24"/>
          <w:szCs w:val="24"/>
          <w:lang w:eastAsia="pl-PL"/>
        </w:rPr>
      </w:pPr>
      <w:bookmarkStart w:id="22" w:name="_Toc528158448"/>
      <w:r w:rsidRPr="007854AF">
        <w:rPr>
          <w:rFonts w:ascii="Times New Roman" w:eastAsia="Times New Roman" w:hAnsi="Times New Roman" w:cs="Times New Roman"/>
          <w:sz w:val="24"/>
          <w:szCs w:val="24"/>
          <w:lang w:eastAsia="pl-PL"/>
        </w:rPr>
        <w:lastRenderedPageBreak/>
        <w:t>3.3. Udostępnienie dokumentów związanych z oceną wniosku o powierzenie grantu</w:t>
      </w:r>
      <w:bookmarkEnd w:id="22"/>
    </w:p>
    <w:p w:rsidR="00D84284" w:rsidRPr="007854AF" w:rsidRDefault="00D84284"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Każdemu wnioskodawcy przysługuje prawo pisemnego wystąpienia do LGD o udostępnienie dokumentów związanych z oceną złożonego przez nieg</w:t>
      </w:r>
      <w:r w:rsidR="007417F7">
        <w:rPr>
          <w:rFonts w:ascii="Times New Roman" w:eastAsia="Times New Roman" w:hAnsi="Times New Roman" w:cs="Times New Roman"/>
          <w:sz w:val="24"/>
          <w:szCs w:val="24"/>
          <w:lang w:eastAsia="pl-PL"/>
        </w:rPr>
        <w:t xml:space="preserve">o wniosku o powierzenie grantu, </w:t>
      </w:r>
      <w:r w:rsidRPr="007854AF">
        <w:rPr>
          <w:rFonts w:ascii="Times New Roman" w:eastAsia="Times New Roman" w:hAnsi="Times New Roman" w:cs="Times New Roman"/>
          <w:sz w:val="24"/>
          <w:szCs w:val="24"/>
          <w:lang w:eastAsia="pl-PL"/>
        </w:rPr>
        <w:t>w tym kart ocen, przy zachowaniu zasady anonimowości osób dokonujących oceny. LGD zapewnia sprawne wykonanie woli wnioskodawcy w tym zakresie.</w:t>
      </w:r>
    </w:p>
    <w:p w:rsidR="00873C36" w:rsidRPr="007854AF" w:rsidRDefault="00873C36" w:rsidP="00037059">
      <w:pPr>
        <w:pStyle w:val="Nagwek1"/>
        <w:jc w:val="both"/>
        <w:rPr>
          <w:rFonts w:ascii="Times New Roman" w:eastAsia="Times New Roman" w:hAnsi="Times New Roman" w:cs="Times New Roman"/>
          <w:sz w:val="24"/>
          <w:szCs w:val="24"/>
          <w:lang w:eastAsia="pl-PL"/>
        </w:rPr>
      </w:pPr>
      <w:bookmarkStart w:id="23" w:name="_Toc528158449"/>
      <w:r w:rsidRPr="007854AF">
        <w:rPr>
          <w:rFonts w:ascii="Times New Roman" w:eastAsia="Times New Roman" w:hAnsi="Times New Roman" w:cs="Times New Roman"/>
          <w:sz w:val="24"/>
          <w:szCs w:val="24"/>
          <w:lang w:eastAsia="pl-PL"/>
        </w:rPr>
        <w:t xml:space="preserve">4. Procedura </w:t>
      </w:r>
      <w:r w:rsidR="005C312C"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ceny</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 wyboru projektu i warunki udzielania wsparcia</w:t>
      </w:r>
      <w:bookmarkEnd w:id="23"/>
    </w:p>
    <w:p w:rsidR="00873C36" w:rsidRPr="007854AF" w:rsidRDefault="00873C36" w:rsidP="00037059">
      <w:pPr>
        <w:pStyle w:val="Nagwek2"/>
        <w:jc w:val="both"/>
        <w:rPr>
          <w:rFonts w:ascii="Times New Roman" w:eastAsia="Times New Roman" w:hAnsi="Times New Roman" w:cs="Times New Roman"/>
          <w:sz w:val="24"/>
          <w:szCs w:val="24"/>
          <w:lang w:eastAsia="pl-PL"/>
        </w:rPr>
      </w:pPr>
      <w:bookmarkStart w:id="24" w:name="_Toc528158450"/>
      <w:r w:rsidRPr="007854AF">
        <w:rPr>
          <w:rFonts w:ascii="Times New Roman" w:eastAsia="Times New Roman" w:hAnsi="Times New Roman" w:cs="Times New Roman"/>
          <w:sz w:val="24"/>
          <w:szCs w:val="24"/>
          <w:lang w:eastAsia="pl-PL"/>
        </w:rPr>
        <w:t>4.1. Weryfikacja wstępna wniosku</w:t>
      </w:r>
      <w:bookmarkEnd w:id="24"/>
      <w:r w:rsidRPr="007854AF">
        <w:rPr>
          <w:rFonts w:ascii="Times New Roman" w:eastAsia="Times New Roman" w:hAnsi="Times New Roman" w:cs="Times New Roman"/>
          <w:sz w:val="24"/>
          <w:szCs w:val="24"/>
          <w:lang w:eastAsia="pl-PL"/>
        </w:rPr>
        <w:t xml:space="preserve">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Weryfikacja wstępna wniosku o powierzenie grantu dokonywana </w:t>
      </w:r>
      <w:r w:rsidR="005C312C" w:rsidRPr="007854AF">
        <w:rPr>
          <w:rFonts w:ascii="Times New Roman" w:eastAsia="Times New Roman" w:hAnsi="Times New Roman" w:cs="Times New Roman"/>
          <w:sz w:val="24"/>
          <w:szCs w:val="24"/>
          <w:lang w:eastAsia="pl-PL"/>
        </w:rPr>
        <w:t>j</w:t>
      </w:r>
      <w:r w:rsidRPr="007854AF">
        <w:rPr>
          <w:rFonts w:ascii="Times New Roman" w:eastAsia="Times New Roman" w:hAnsi="Times New Roman" w:cs="Times New Roman"/>
          <w:sz w:val="24"/>
          <w:szCs w:val="24"/>
          <w:lang w:eastAsia="pl-PL"/>
        </w:rPr>
        <w:t>est</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 bieżąco w czasie wpływania wniosków, ale nie dłużej jak do 14 dni </w:t>
      </w:r>
      <w:r w:rsidR="004C60B2">
        <w:rPr>
          <w:rFonts w:ascii="Times New Roman" w:eastAsia="Times New Roman" w:hAnsi="Times New Roman" w:cs="Times New Roman"/>
          <w:sz w:val="24"/>
          <w:szCs w:val="24"/>
          <w:lang w:eastAsia="pl-PL"/>
        </w:rPr>
        <w:t xml:space="preserve">roboczych </w:t>
      </w:r>
      <w:r w:rsidRPr="007854AF">
        <w:rPr>
          <w:rFonts w:ascii="Times New Roman" w:eastAsia="Times New Roman" w:hAnsi="Times New Roman" w:cs="Times New Roman"/>
          <w:sz w:val="24"/>
          <w:szCs w:val="24"/>
          <w:lang w:eastAsia="pl-PL"/>
        </w:rPr>
        <w:t xml:space="preserve">od daty zakończenia naboru wniosków.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 rozpoczęciem weryfikacji wstępnej wniosku następuje podpisanie deklaracji poufności.</w:t>
      </w:r>
    </w:p>
    <w:p w:rsidR="00873C36" w:rsidRPr="00E66278" w:rsidRDefault="00873C36" w:rsidP="00E66278">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etapie weryfikacji wstępnej wniosku LGD</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ma możliwość</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jednorazowego</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wezwania</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wnioskodawcy do złożenia wyjaśnień/dokumentów mających niezbędne znaczenie na </w:t>
      </w:r>
      <w:r w:rsidRPr="00E66278">
        <w:rPr>
          <w:rFonts w:ascii="Times New Roman" w:eastAsia="Times New Roman" w:hAnsi="Times New Roman" w:cs="Times New Roman"/>
          <w:sz w:val="24"/>
          <w:szCs w:val="24"/>
          <w:lang w:eastAsia="pl-PL"/>
        </w:rPr>
        <w:t>każdym etapie oceny i wyboru projektu przez Radę, w szczególności gdy:</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oceny zgodności z LSR, w każdej sytuacji, w której po pierwszej (wstępnej) weryfikacji wniosku LGD stwierdza,</w:t>
      </w:r>
      <w:r w:rsidR="007417F7">
        <w:rPr>
          <w:rFonts w:ascii="Times New Roman" w:eastAsia="Times New Roman" w:hAnsi="Times New Roman"/>
        </w:rPr>
        <w:t xml:space="preserve"> </w:t>
      </w:r>
      <w:r w:rsidRPr="00E66278">
        <w:rPr>
          <w:rFonts w:ascii="Times New Roman" w:eastAsia="Times New Roman" w:hAnsi="Times New Roman"/>
        </w:rPr>
        <w:t>że projekt nie powinien zostać uznany za zgodny z LSR. Obowiązek taki nie dotyczy sytuacji oczywistej, gdy z wniosku jednoznacznie wynika, iż żadne wyjaśnienia ani dokumenty nie są w stanie potwierdzić zgodności projektu z LSR;</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ustalenia kwoty grantu. W sytuacji gdy LGD rozważa obniżenie kwoty grantu, zasadnym jest wezwanie wnioskodawcy do złożenia wyjaśnień w pr</w:t>
      </w:r>
      <w:r w:rsidR="00923ADC">
        <w:rPr>
          <w:rFonts w:ascii="Times New Roman" w:eastAsia="Times New Roman" w:hAnsi="Times New Roman"/>
        </w:rPr>
        <w:t>zedmiocie okoliczności leżących</w:t>
      </w:r>
      <w:r w:rsidR="00923ADC">
        <w:rPr>
          <w:rFonts w:ascii="Times New Roman" w:eastAsia="Times New Roman" w:hAnsi="Times New Roman"/>
        </w:rPr>
        <w:br/>
      </w:r>
      <w:r w:rsidRPr="00E66278">
        <w:rPr>
          <w:rFonts w:ascii="Times New Roman" w:eastAsia="Times New Roman" w:hAnsi="Times New Roman"/>
        </w:rPr>
        <w:t>u podstawy obniżenia kwoty grantu (chyba że sytuacja jest oczywista i w sposób niebudzący wątpliwości wynika, że w danych okolicznościach kwota grantu zostanie obniżona);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niezbędnych do zweryfikowania deklaracji wnioskodawcy o spełnianiu danego kryterium wyboru projektu, które nie zostało poparte opisem w treści wniosku ani stosownym dokumentem załączonym do wniosku. LGD powinna wezwać wnioskodawcę do złożenia stosownych wyjaśnień lub dokumentów potwierdzających występowanie danych okoliczności;</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niezbędnych do prawidłowego przyznania ilości punktów jakie należy przyznać w ramach danego kryterium (np. w związku z niespójnością danych zawartych we wniosku oraz dokumentach do niego załączonych). Nie oznacza to obowiązku wzywania wnioskodawcy do składania wyjaśnień lub dokumentów za każdym razem, gdy przyznaje się liczbę punktów mniejszą niż maksymalna;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do wniosku pomimo zaznaczenia w formularzu wniosku, iż wnioskodawca go załącza;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(niezależnie od deklaracji wnioskodawcy wyrażonej we wniosku), a z formularza wniosku wynika, że jest to dokument obowiązkowy;</w:t>
      </w:r>
    </w:p>
    <w:p w:rsidR="007E3745"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informacje zawarte we wniosku o powierzenie grantu oraz załącznikach są rozbieżne</w:t>
      </w:r>
    </w:p>
    <w:p w:rsidR="00610CA9" w:rsidRPr="00610CA9" w:rsidRDefault="00610CA9" w:rsidP="00FC0D7E">
      <w:pPr>
        <w:spacing w:after="0"/>
        <w:jc w:val="both"/>
        <w:rPr>
          <w:rFonts w:ascii="Times New Roman" w:eastAsia="Times New Roman" w:hAnsi="Times New Roman" w:cs="Times New Roman"/>
          <w:sz w:val="10"/>
          <w:szCs w:val="10"/>
          <w:lang w:eastAsia="pl-PL"/>
        </w:rPr>
      </w:pP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Wezwanie:</w:t>
      </w: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1. zawiera informację dla wnioskodawcy co należy uzupełnić wraz z uzasadnieniem,</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2. </w:t>
      </w:r>
      <w:r w:rsidR="00FC0D7E" w:rsidRPr="00FC0D7E">
        <w:rPr>
          <w:rFonts w:ascii="Times New Roman" w:hAnsi="Times New Roman" w:cs="Times New Roman"/>
          <w:sz w:val="24"/>
          <w:szCs w:val="24"/>
        </w:rPr>
        <w:t>wysyłane jest w terminie 7 dni od ustalenia konieczności uzyskania wyjaśnień lub dokumentów niezbędnych do: oceny zgodności projektu z LSR, wyboru projektu lub ustalenia kwoty dofinansowania</w:t>
      </w:r>
      <w:r w:rsidRPr="00FC0D7E">
        <w:rPr>
          <w:rFonts w:ascii="Times New Roman" w:eastAsia="Times New Roman" w:hAnsi="Times New Roman" w:cs="Times New Roman"/>
          <w:sz w:val="24"/>
          <w:szCs w:val="24"/>
          <w:lang w:eastAsia="pl-PL"/>
        </w:rPr>
        <w:t>;</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lastRenderedPageBreak/>
        <w:t xml:space="preserve">3. </w:t>
      </w:r>
      <w:r w:rsidR="00FC0D7E" w:rsidRPr="00FC0D7E">
        <w:rPr>
          <w:rFonts w:ascii="Times New Roman" w:eastAsia="Times New Roman" w:hAnsi="Times New Roman" w:cs="Times New Roman"/>
          <w:sz w:val="24"/>
          <w:szCs w:val="24"/>
        </w:rPr>
        <w:t xml:space="preserve">pismo kierowane do wnioskodawcy podpisywane jest przez 2 członków Zarządu. </w:t>
      </w:r>
      <w:proofErr w:type="spellStart"/>
      <w:r w:rsidR="00FC0D7E" w:rsidRPr="00FC0D7E">
        <w:rPr>
          <w:rFonts w:ascii="Times New Roman" w:eastAsia="Times New Roman" w:hAnsi="Times New Roman" w:cs="Times New Roman"/>
          <w:sz w:val="24"/>
          <w:szCs w:val="24"/>
        </w:rPr>
        <w:t>Skan</w:t>
      </w:r>
      <w:proofErr w:type="spellEnd"/>
      <w:r w:rsidR="00FC0D7E" w:rsidRPr="00FC0D7E">
        <w:rPr>
          <w:rFonts w:ascii="Times New Roman" w:eastAsia="Times New Roman" w:hAnsi="Times New Roman" w:cs="Times New Roman"/>
          <w:sz w:val="24"/>
          <w:szCs w:val="24"/>
        </w:rPr>
        <w:t xml:space="preserve"> pisma jest przekazywany pocztą elektroniczną (o ile w</w:t>
      </w:r>
      <w:r w:rsidR="007417F7">
        <w:rPr>
          <w:rFonts w:ascii="Times New Roman" w:eastAsia="Times New Roman" w:hAnsi="Times New Roman" w:cs="Times New Roman"/>
          <w:sz w:val="24"/>
          <w:szCs w:val="24"/>
        </w:rPr>
        <w:t xml:space="preserve">nioskodawca podał adres e-mail) </w:t>
      </w:r>
      <w:r w:rsidR="00FC0D7E" w:rsidRPr="00FC0D7E">
        <w:rPr>
          <w:rFonts w:ascii="Times New Roman" w:eastAsia="Times New Roman" w:hAnsi="Times New Roman" w:cs="Times New Roman"/>
          <w:sz w:val="24"/>
          <w:szCs w:val="24"/>
        </w:rPr>
        <w:t>a oryginał pisma listem poleconym za zwrotnym potwierdzeniem odbioru</w:t>
      </w:r>
      <w:r w:rsidR="00FC0D7E">
        <w:rPr>
          <w:rFonts w:ascii="Times New Roman" w:eastAsia="Times New Roman" w:hAnsi="Times New Roman" w:cs="Times New Roman"/>
          <w:sz w:val="24"/>
          <w:szCs w:val="24"/>
        </w:rPr>
        <w:t xml:space="preserve"> </w:t>
      </w:r>
      <w:r w:rsidRPr="00FC0D7E">
        <w:rPr>
          <w:rFonts w:ascii="Times New Roman" w:eastAsia="Times New Roman" w:hAnsi="Times New Roman" w:cs="Times New Roman"/>
          <w:sz w:val="24"/>
          <w:szCs w:val="24"/>
          <w:lang w:eastAsia="pl-PL"/>
        </w:rPr>
        <w:t xml:space="preserve">w polskiej placówce pocztowej wyznaczonego operatora w rozumieniu </w:t>
      </w:r>
      <w:r w:rsidR="00FC0D7E">
        <w:rPr>
          <w:rFonts w:ascii="Times New Roman" w:eastAsia="Times New Roman" w:hAnsi="Times New Roman" w:cs="Times New Roman"/>
          <w:sz w:val="24"/>
          <w:szCs w:val="24"/>
          <w:lang w:eastAsia="pl-PL"/>
        </w:rPr>
        <w:t>ustawy z dnia 23 listopada 2012</w:t>
      </w:r>
      <w:r w:rsidRPr="00FC0D7E">
        <w:rPr>
          <w:rFonts w:ascii="Times New Roman" w:eastAsia="Times New Roman" w:hAnsi="Times New Roman" w:cs="Times New Roman"/>
          <w:sz w:val="24"/>
          <w:szCs w:val="24"/>
          <w:lang w:eastAsia="pl-PL"/>
        </w:rPr>
        <w:t>r. – Prawo poczto</w:t>
      </w:r>
      <w:r w:rsidR="00FC0D7E">
        <w:rPr>
          <w:rFonts w:ascii="Times New Roman" w:eastAsia="Times New Roman" w:hAnsi="Times New Roman" w:cs="Times New Roman"/>
          <w:sz w:val="24"/>
          <w:szCs w:val="24"/>
          <w:lang w:eastAsia="pl-PL"/>
        </w:rPr>
        <w:t>we (Dz. U. z 2017 r. poz. 1481).</w:t>
      </w:r>
    </w:p>
    <w:p w:rsidR="007E3745" w:rsidRPr="007854AF"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Wnioskodawca po otrzymaniu wezwania składa</w:t>
      </w:r>
      <w:r w:rsidRPr="007854AF">
        <w:rPr>
          <w:rFonts w:ascii="Times New Roman" w:eastAsia="Times New Roman" w:hAnsi="Times New Roman" w:cs="Times New Roman"/>
          <w:sz w:val="24"/>
          <w:szCs w:val="24"/>
          <w:lang w:eastAsia="pl-PL"/>
        </w:rPr>
        <w:t xml:space="preserve"> w terminie </w:t>
      </w:r>
      <w:r w:rsidR="00FC0D7E">
        <w:rPr>
          <w:rFonts w:ascii="Times New Roman" w:eastAsia="Times New Roman" w:hAnsi="Times New Roman" w:cs="Times New Roman"/>
          <w:sz w:val="24"/>
          <w:szCs w:val="24"/>
          <w:lang w:eastAsia="pl-PL"/>
        </w:rPr>
        <w:t>nie dłuższym niż 5 dni</w:t>
      </w:r>
      <w:r w:rsidRPr="007854AF">
        <w:rPr>
          <w:rFonts w:ascii="Times New Roman" w:eastAsia="Times New Roman" w:hAnsi="Times New Roman" w:cs="Times New Roman"/>
          <w:sz w:val="24"/>
          <w:szCs w:val="24"/>
          <w:lang w:eastAsia="pl-PL"/>
        </w:rPr>
        <w:t xml:space="preserve"> </w:t>
      </w:r>
      <w:r w:rsidR="004C60B2">
        <w:rPr>
          <w:rFonts w:ascii="Times New Roman" w:eastAsia="Times New Roman" w:hAnsi="Times New Roman" w:cs="Times New Roman"/>
          <w:sz w:val="24"/>
          <w:szCs w:val="24"/>
          <w:lang w:eastAsia="pl-PL"/>
        </w:rPr>
        <w:t xml:space="preserve">roboczych </w:t>
      </w:r>
      <w:r w:rsidRPr="007854AF">
        <w:rPr>
          <w:rFonts w:ascii="Times New Roman" w:eastAsia="Times New Roman" w:hAnsi="Times New Roman" w:cs="Times New Roman"/>
          <w:sz w:val="24"/>
          <w:szCs w:val="24"/>
          <w:lang w:eastAsia="pl-PL"/>
        </w:rPr>
        <w:t>od dnia otrzymania wezwania, w formie odrębnego pisma, wymagane uzupełnienia w zakresie wskazanym przez LGD, pod rygorem pozostawienia wniosku bez rozpatrzenia.</w:t>
      </w:r>
      <w:r w:rsidR="007417F7">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 pozostawienia wniosku bez rozpatrzenia nie przysługuje odwołanie.</w:t>
      </w:r>
    </w:p>
    <w:p w:rsidR="00F566F3" w:rsidRPr="007854AF" w:rsidRDefault="00F566F3" w:rsidP="000E4A51">
      <w:pPr>
        <w:pStyle w:val="Nagwek3"/>
        <w:jc w:val="both"/>
        <w:rPr>
          <w:rFonts w:ascii="Times New Roman" w:eastAsia="Times New Roman" w:hAnsi="Times New Roman" w:cs="Times New Roman"/>
          <w:sz w:val="24"/>
          <w:szCs w:val="24"/>
          <w:lang w:eastAsia="pl-PL"/>
        </w:rPr>
      </w:pPr>
      <w:bookmarkStart w:id="25" w:name="_Toc528158451"/>
      <w:r w:rsidRPr="007854AF">
        <w:rPr>
          <w:rFonts w:ascii="Times New Roman" w:eastAsia="Times New Roman" w:hAnsi="Times New Roman" w:cs="Times New Roman"/>
          <w:sz w:val="24"/>
          <w:szCs w:val="24"/>
          <w:lang w:eastAsia="pl-PL"/>
        </w:rPr>
        <w:t>4.1.1. Proces decyzyjny –</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proces oceny i wyboru wniosku o powierzenie grantu</w:t>
      </w:r>
      <w:bookmarkEnd w:id="25"/>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Proces decyzyjny polega na wykonaniu czynności przez Radę </w:t>
      </w:r>
      <w:r w:rsidR="005C7689">
        <w:rPr>
          <w:rFonts w:ascii="Times New Roman" w:eastAsia="Times New Roman" w:hAnsi="Times New Roman" w:cs="Times New Roman"/>
          <w:sz w:val="24"/>
          <w:szCs w:val="24"/>
          <w:lang w:eastAsia="pl-PL"/>
        </w:rPr>
        <w:t>LGD</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według Procedury wyboru </w:t>
      </w:r>
      <w:r w:rsidR="005C7689">
        <w:rPr>
          <w:rFonts w:ascii="Times New Roman" w:eastAsia="Times New Roman" w:hAnsi="Times New Roman" w:cs="Times New Roman"/>
          <w:sz w:val="24"/>
          <w:szCs w:val="24"/>
          <w:lang w:eastAsia="pl-PL"/>
        </w:rPr>
        <w:t xml:space="preserve">i oceny </w:t>
      </w:r>
      <w:proofErr w:type="spellStart"/>
      <w:r w:rsidR="005C7689">
        <w:rPr>
          <w:rFonts w:ascii="Times New Roman" w:eastAsia="Times New Roman" w:hAnsi="Times New Roman" w:cs="Times New Roman"/>
          <w:sz w:val="24"/>
          <w:szCs w:val="24"/>
          <w:lang w:eastAsia="pl-PL"/>
        </w:rPr>
        <w:t>grantobiorców</w:t>
      </w:r>
      <w:proofErr w:type="spellEnd"/>
      <w:r w:rsidR="005C7689">
        <w:rPr>
          <w:rFonts w:ascii="Times New Roman" w:eastAsia="Times New Roman" w:hAnsi="Times New Roman" w:cs="Times New Roman"/>
          <w:sz w:val="24"/>
          <w:szCs w:val="24"/>
          <w:lang w:eastAsia="pl-PL"/>
        </w:rPr>
        <w:t xml:space="preserve"> </w:t>
      </w:r>
      <w:r w:rsidR="0020533E">
        <w:rPr>
          <w:rFonts w:ascii="Times New Roman" w:eastAsia="Times New Roman" w:hAnsi="Times New Roman" w:cs="Times New Roman"/>
          <w:sz w:val="24"/>
          <w:szCs w:val="24"/>
          <w:lang w:eastAsia="pl-PL"/>
        </w:rPr>
        <w:t>P</w:t>
      </w:r>
      <w:r w:rsidR="005C7689">
        <w:rPr>
          <w:rFonts w:ascii="Times New Roman" w:eastAsia="Times New Roman" w:hAnsi="Times New Roman" w:cs="Times New Roman"/>
          <w:sz w:val="24"/>
          <w:szCs w:val="24"/>
          <w:lang w:eastAsia="pl-PL"/>
        </w:rPr>
        <w:t>rocedura przeprowadzania naboru i wyboru wniosków</w:t>
      </w:r>
      <w:r w:rsidR="007417F7">
        <w:rPr>
          <w:rFonts w:ascii="Times New Roman" w:eastAsia="Times New Roman" w:hAnsi="Times New Roman" w:cs="Times New Roman"/>
          <w:sz w:val="24"/>
          <w:szCs w:val="24"/>
          <w:lang w:eastAsia="pl-PL"/>
        </w:rPr>
        <w:t xml:space="preserve"> </w:t>
      </w:r>
      <w:r w:rsidR="005C7689">
        <w:rPr>
          <w:rFonts w:ascii="Times New Roman" w:eastAsia="Times New Roman" w:hAnsi="Times New Roman" w:cs="Times New Roman"/>
          <w:sz w:val="24"/>
          <w:szCs w:val="24"/>
          <w:lang w:eastAsia="pl-PL"/>
        </w:rPr>
        <w:t>w sprawie powierzenia grantu</w:t>
      </w:r>
      <w:r w:rsidRPr="007854AF">
        <w:rPr>
          <w:rFonts w:ascii="Times New Roman" w:eastAsia="Times New Roman" w:hAnsi="Times New Roman" w:cs="Times New Roman"/>
          <w:sz w:val="24"/>
          <w:szCs w:val="24"/>
          <w:lang w:eastAsia="pl-PL"/>
        </w:rPr>
        <w:t xml:space="preserve"> oraz Regulaminu Rady.</w:t>
      </w:r>
    </w:p>
    <w:p w:rsidR="00F566F3" w:rsidRPr="007854AF" w:rsidRDefault="0020533E" w:rsidP="0020533E">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F566F3" w:rsidRPr="007854AF">
        <w:rPr>
          <w:rFonts w:ascii="Times New Roman" w:eastAsia="Times New Roman" w:hAnsi="Times New Roman" w:cs="Times New Roman"/>
          <w:sz w:val="24"/>
          <w:szCs w:val="24"/>
          <w:lang w:eastAsia="pl-PL"/>
        </w:rPr>
        <w:t xml:space="preserve"> dokonuje wyboru projektów, które są zgodne z LSR.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Zgodnie z art. 21 ust. 2 ustawy RLKS, za projekt zgodny z LSR uznaje się taki, który: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zakłada realizację celów głównych i szczegółowych LSR, przez osiąganie zaplanowanych w LSR wskaźników;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jest zgodny z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na lata 2014-2020;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3) jest zgodny z zakresem tematycznym projektu;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4) jest objęty wnioskiem, który został złożony w miejscu i terminie wskazanym w Ogłoszeniu o naborze wniosków.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Dla każdego ocenianego wniosku </w:t>
      </w:r>
      <w:r w:rsidR="00A57051">
        <w:rPr>
          <w:rFonts w:ascii="Times New Roman" w:eastAsia="Times New Roman" w:hAnsi="Times New Roman" w:cs="Times New Roman"/>
          <w:sz w:val="24"/>
          <w:szCs w:val="24"/>
          <w:lang w:eastAsia="pl-PL"/>
        </w:rPr>
        <w:t xml:space="preserve">o powierzenie grantu </w:t>
      </w:r>
      <w:r w:rsidRPr="007854AF">
        <w:rPr>
          <w:rFonts w:ascii="Times New Roman" w:eastAsia="Times New Roman" w:hAnsi="Times New Roman" w:cs="Times New Roman"/>
          <w:sz w:val="24"/>
          <w:szCs w:val="24"/>
          <w:lang w:eastAsia="pl-PL"/>
        </w:rPr>
        <w:t xml:space="preserve">podejmowana </w:t>
      </w:r>
      <w:r w:rsidR="0050192A">
        <w:rPr>
          <w:rFonts w:ascii="Times New Roman" w:eastAsia="Times New Roman" w:hAnsi="Times New Roman" w:cs="Times New Roman"/>
          <w:sz w:val="24"/>
          <w:szCs w:val="24"/>
          <w:lang w:eastAsia="pl-PL"/>
        </w:rPr>
        <w:t>jest uchwała Rady</w:t>
      </w:r>
      <w:r w:rsidR="00923ADC">
        <w:rPr>
          <w:rFonts w:ascii="Times New Roman" w:eastAsia="Times New Roman" w:hAnsi="Times New Roman" w:cs="Times New Roman"/>
          <w:sz w:val="24"/>
          <w:szCs w:val="24"/>
          <w:lang w:eastAsia="pl-PL"/>
        </w:rPr>
        <w:t xml:space="preserve"> </w:t>
      </w:r>
      <w:r w:rsidR="000C6BE7">
        <w:rPr>
          <w:rFonts w:ascii="Times New Roman" w:eastAsia="Times New Roman" w:hAnsi="Times New Roman" w:cs="Times New Roman"/>
          <w:sz w:val="24"/>
          <w:szCs w:val="24"/>
          <w:lang w:eastAsia="pl-PL"/>
        </w:rPr>
        <w:t>w sprawie oceny projektu za zgodność</w:t>
      </w:r>
      <w:r w:rsidRPr="007854AF">
        <w:rPr>
          <w:rFonts w:ascii="Times New Roman" w:eastAsia="Times New Roman" w:hAnsi="Times New Roman" w:cs="Times New Roman"/>
          <w:sz w:val="24"/>
          <w:szCs w:val="24"/>
          <w:lang w:eastAsia="pl-PL"/>
        </w:rPr>
        <w:t xml:space="preserve"> z LSR</w:t>
      </w:r>
      <w:r w:rsidR="000C6BE7">
        <w:rPr>
          <w:rFonts w:ascii="Times New Roman" w:eastAsia="Times New Roman" w:hAnsi="Times New Roman" w:cs="Times New Roman"/>
          <w:sz w:val="24"/>
          <w:szCs w:val="24"/>
          <w:lang w:eastAsia="pl-PL"/>
        </w:rPr>
        <w:t xml:space="preserve"> oraz warunkami formalnymi</w:t>
      </w:r>
      <w:r w:rsidRPr="007854AF">
        <w:rPr>
          <w:rFonts w:ascii="Times New Roman" w:eastAsia="Times New Roman" w:hAnsi="Times New Roman" w:cs="Times New Roman"/>
          <w:sz w:val="24"/>
          <w:szCs w:val="24"/>
          <w:lang w:eastAsia="pl-PL"/>
        </w:rPr>
        <w:t>.</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Zaplanowano kryteria, które promują projekty przyczyn</w:t>
      </w:r>
      <w:r w:rsidR="007417F7">
        <w:rPr>
          <w:rFonts w:ascii="Times New Roman" w:eastAsia="Times New Roman" w:hAnsi="Times New Roman" w:cs="Times New Roman"/>
          <w:sz w:val="24"/>
          <w:szCs w:val="24"/>
          <w:lang w:eastAsia="pl-PL"/>
        </w:rPr>
        <w:t xml:space="preserve">iające się do osiągnięcia celów </w:t>
      </w:r>
      <w:r w:rsidRPr="007854AF">
        <w:rPr>
          <w:rFonts w:ascii="Times New Roman" w:eastAsia="Times New Roman" w:hAnsi="Times New Roman" w:cs="Times New Roman"/>
          <w:sz w:val="24"/>
          <w:szCs w:val="24"/>
          <w:lang w:eastAsia="pl-PL"/>
        </w:rPr>
        <w:t xml:space="preserve">i wpływają na osiąganie wskaźników produktu i rezultatu </w:t>
      </w:r>
      <w:r w:rsidR="00441AEB">
        <w:rPr>
          <w:rFonts w:ascii="Times New Roman" w:eastAsia="Times New Roman" w:hAnsi="Times New Roman" w:cs="Times New Roman"/>
          <w:sz w:val="24"/>
          <w:szCs w:val="24"/>
          <w:lang w:eastAsia="pl-PL"/>
        </w:rPr>
        <w:t xml:space="preserve">określonych w LSR. </w:t>
      </w:r>
      <w:r w:rsidR="007417F7">
        <w:rPr>
          <w:rFonts w:ascii="Times New Roman" w:eastAsia="Times New Roman" w:hAnsi="Times New Roman" w:cs="Times New Roman"/>
          <w:sz w:val="24"/>
          <w:szCs w:val="24"/>
          <w:lang w:eastAsia="pl-PL"/>
        </w:rPr>
        <w:t xml:space="preserve">Aby wniosek </w:t>
      </w:r>
      <w:r w:rsidRPr="007854AF">
        <w:rPr>
          <w:rFonts w:ascii="Times New Roman" w:eastAsia="Times New Roman" w:hAnsi="Times New Roman" w:cs="Times New Roman"/>
          <w:sz w:val="24"/>
          <w:szCs w:val="24"/>
          <w:lang w:eastAsia="pl-PL"/>
        </w:rPr>
        <w:t>o powierzenie grantu mógł zost</w:t>
      </w:r>
      <w:r w:rsidR="00A62A47">
        <w:rPr>
          <w:rFonts w:ascii="Times New Roman" w:eastAsia="Times New Roman" w:hAnsi="Times New Roman" w:cs="Times New Roman"/>
          <w:sz w:val="24"/>
          <w:szCs w:val="24"/>
          <w:lang w:eastAsia="pl-PL"/>
        </w:rPr>
        <w:t>ać wybrany przez Radę</w:t>
      </w:r>
      <w:r w:rsidRPr="007854AF">
        <w:rPr>
          <w:rFonts w:ascii="Times New Roman" w:eastAsia="Times New Roman" w:hAnsi="Times New Roman" w:cs="Times New Roman"/>
          <w:sz w:val="24"/>
          <w:szCs w:val="24"/>
          <w:lang w:eastAsia="pl-PL"/>
        </w:rPr>
        <w:t xml:space="preserve"> do dofinansowania musi uzyskać minimum punktowe, określone dla każdego zakresu tematycznego.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Kryteria wyboru projektów pozostają niezmienne w całym procesie oceny i wyboru projektów dla danego naboru wniosków</w:t>
      </w:r>
      <w:r w:rsidR="00923ADC">
        <w:rPr>
          <w:rFonts w:ascii="Times New Roman" w:eastAsia="Times New Roman" w:hAnsi="Times New Roman" w:cs="Times New Roman"/>
          <w:sz w:val="24"/>
          <w:szCs w:val="24"/>
          <w:lang w:eastAsia="pl-PL"/>
        </w:rPr>
        <w:t>.</w:t>
      </w:r>
    </w:p>
    <w:p w:rsidR="00311CA1" w:rsidRPr="00350F5B" w:rsidRDefault="00311CA1" w:rsidP="007854AF">
      <w:pPr>
        <w:spacing w:after="0"/>
        <w:rPr>
          <w:rFonts w:ascii="Times New Roman" w:eastAsia="Times New Roman" w:hAnsi="Times New Roman" w:cs="Times New Roman"/>
          <w:sz w:val="10"/>
          <w:szCs w:val="10"/>
          <w:lang w:eastAsia="pl-PL"/>
        </w:rPr>
      </w:pPr>
    </w:p>
    <w:p w:rsidR="00E574B9" w:rsidRPr="007854AF" w:rsidRDefault="00E574B9" w:rsidP="00EA20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Projekt, który nie jest zgodny z LSR, nie podlega dalszej ocenie według lokalnych kryteriów wyboru i tym samym nie podlega wyborowi.</w:t>
      </w:r>
    </w:p>
    <w:p w:rsidR="0058025D" w:rsidRPr="00350F5B" w:rsidRDefault="0058025D" w:rsidP="00EA2090">
      <w:pPr>
        <w:spacing w:after="0"/>
        <w:jc w:val="both"/>
        <w:rPr>
          <w:rFonts w:ascii="Times New Roman" w:eastAsia="Times New Roman" w:hAnsi="Times New Roman" w:cs="Times New Roman"/>
          <w:sz w:val="10"/>
          <w:szCs w:val="10"/>
          <w:lang w:eastAsia="pl-PL"/>
        </w:rPr>
      </w:pPr>
    </w:p>
    <w:p w:rsidR="00E574B9" w:rsidRPr="007854AF" w:rsidRDefault="00E574B9" w:rsidP="00EA209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Ocena projektu pod względem zgodności z lokalnymi kryteriami wyboru </w:t>
      </w:r>
      <w:r w:rsidR="00E23909">
        <w:rPr>
          <w:rFonts w:ascii="Times New Roman" w:eastAsia="Times New Roman" w:hAnsi="Times New Roman" w:cs="Times New Roman"/>
          <w:sz w:val="24"/>
          <w:szCs w:val="24"/>
          <w:lang w:eastAsia="pl-PL"/>
        </w:rPr>
        <w:t xml:space="preserve">następuje tylko </w:t>
      </w:r>
      <w:r w:rsidRPr="007854AF">
        <w:rPr>
          <w:rFonts w:ascii="Times New Roman" w:eastAsia="Times New Roman" w:hAnsi="Times New Roman" w:cs="Times New Roman"/>
          <w:sz w:val="24"/>
          <w:szCs w:val="24"/>
          <w:lang w:eastAsia="pl-PL"/>
        </w:rPr>
        <w:t>w odniesieniu do projektu zgodnego z LSR.</w:t>
      </w:r>
    </w:p>
    <w:p w:rsidR="00E574B9" w:rsidRPr="00AF6AB0" w:rsidRDefault="00E574B9" w:rsidP="00622E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Każdy wniosek oceniany jest indywidualnie przez </w:t>
      </w:r>
      <w:r w:rsidRPr="00AF6AB0">
        <w:rPr>
          <w:rFonts w:ascii="Times New Roman" w:eastAsia="Times New Roman" w:hAnsi="Times New Roman" w:cs="Times New Roman"/>
          <w:sz w:val="24"/>
          <w:szCs w:val="24"/>
          <w:lang w:eastAsia="pl-PL"/>
        </w:rPr>
        <w:t>poszczeg</w:t>
      </w:r>
      <w:r w:rsidR="00AF6AB0" w:rsidRPr="00AF6AB0">
        <w:rPr>
          <w:rFonts w:ascii="Times New Roman" w:eastAsia="Times New Roman" w:hAnsi="Times New Roman" w:cs="Times New Roman"/>
          <w:sz w:val="24"/>
          <w:szCs w:val="24"/>
          <w:lang w:eastAsia="pl-PL"/>
        </w:rPr>
        <w:t>ólnych członków Rady</w:t>
      </w:r>
      <w:r w:rsidR="00E23909">
        <w:rPr>
          <w:rFonts w:ascii="Times New Roman" w:eastAsia="Times New Roman" w:hAnsi="Times New Roman" w:cs="Times New Roman"/>
          <w:sz w:val="24"/>
          <w:szCs w:val="24"/>
          <w:lang w:eastAsia="pl-PL"/>
        </w:rPr>
        <w:t>,</w:t>
      </w:r>
      <w:r w:rsidRPr="00AF6AB0">
        <w:rPr>
          <w:rFonts w:ascii="Times New Roman" w:eastAsia="Times New Roman" w:hAnsi="Times New Roman" w:cs="Times New Roman"/>
          <w:sz w:val="24"/>
          <w:szCs w:val="24"/>
          <w:lang w:eastAsia="pl-PL"/>
        </w:rPr>
        <w:t xml:space="preserve"> obecnych na posiedzeniu i niepodlegających wyłączeniu. Wnioskowi przyznaje się odpowiednią liczbę punktów, zgodnie z lokalnymi kryteriami wyboru. </w:t>
      </w:r>
      <w:r w:rsidR="00AF6AB0" w:rsidRPr="00AF6AB0">
        <w:rPr>
          <w:rFonts w:ascii="Times New Roman" w:hAnsi="Times New Roman" w:cs="Times New Roman"/>
          <w:sz w:val="24"/>
          <w:szCs w:val="24"/>
        </w:rPr>
        <w:t xml:space="preserve">Dokonanie oceny na </w:t>
      </w:r>
      <w:r w:rsidR="00AF6AB0" w:rsidRPr="00AF6AB0">
        <w:rPr>
          <w:rFonts w:ascii="Times New Roman" w:hAnsi="Times New Roman" w:cs="Times New Roman"/>
          <w:i/>
          <w:sz w:val="24"/>
          <w:szCs w:val="24"/>
        </w:rPr>
        <w:t xml:space="preserve">Indywidualnej </w:t>
      </w:r>
      <w:r w:rsidR="00AF6AB0" w:rsidRPr="00AF6AB0">
        <w:rPr>
          <w:rFonts w:ascii="Times New Roman" w:hAnsi="Times New Roman" w:cs="Times New Roman"/>
          <w:i/>
          <w:iCs/>
          <w:sz w:val="24"/>
          <w:szCs w:val="24"/>
        </w:rPr>
        <w:t xml:space="preserve">karcie oceny </w:t>
      </w:r>
      <w:r w:rsidR="00AF6AB0" w:rsidRPr="00AF6AB0">
        <w:rPr>
          <w:rFonts w:ascii="Times New Roman" w:hAnsi="Times New Roman" w:cs="Times New Roman"/>
          <w:i/>
          <w:sz w:val="24"/>
          <w:szCs w:val="24"/>
        </w:rPr>
        <w:t>projektu wg lokalnych kryteriów wyboru</w:t>
      </w:r>
      <w:r w:rsidR="00AF6AB0" w:rsidRPr="00AF6AB0">
        <w:rPr>
          <w:rFonts w:ascii="Times New Roman" w:hAnsi="Times New Roman" w:cs="Times New Roman"/>
          <w:sz w:val="24"/>
          <w:szCs w:val="24"/>
        </w:rPr>
        <w:t xml:space="preserve"> członek Rady potwierdza własnoręcznym podpisem</w:t>
      </w:r>
      <w:r w:rsidR="00AF6AB0">
        <w:rPr>
          <w:rFonts w:ascii="Times New Roman" w:hAnsi="Times New Roman" w:cs="Times New Roman"/>
          <w:sz w:val="24"/>
          <w:szCs w:val="24"/>
        </w:rPr>
        <w:t>.</w:t>
      </w:r>
      <w:r w:rsidR="00AF6AB0"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Komisja Skrutacyjna sprawdza poprawność wy</w:t>
      </w:r>
      <w:r w:rsidR="00E23909">
        <w:rPr>
          <w:rFonts w:ascii="Times New Roman" w:eastAsia="Times New Roman" w:hAnsi="Times New Roman" w:cs="Times New Roman"/>
          <w:sz w:val="24"/>
          <w:szCs w:val="24"/>
          <w:lang w:eastAsia="pl-PL"/>
        </w:rPr>
        <w:t xml:space="preserve">pełnienia Kart, wylicza średnią </w:t>
      </w:r>
      <w:r w:rsidRPr="00AF6AB0">
        <w:rPr>
          <w:rFonts w:ascii="Times New Roman" w:eastAsia="Times New Roman" w:hAnsi="Times New Roman" w:cs="Times New Roman"/>
          <w:sz w:val="24"/>
          <w:szCs w:val="24"/>
          <w:lang w:eastAsia="pl-PL"/>
        </w:rPr>
        <w:t>z głosowań oraz bada spełnienie wymaganego minimum punktowego dla projektu w oparciu</w:t>
      </w:r>
      <w:r w:rsidRPr="007854AF">
        <w:rPr>
          <w:rFonts w:ascii="Times New Roman" w:eastAsia="Times New Roman" w:hAnsi="Times New Roman" w:cs="Times New Roman"/>
          <w:sz w:val="24"/>
          <w:szCs w:val="24"/>
          <w:lang w:eastAsia="pl-PL"/>
        </w:rPr>
        <w:t xml:space="preserve"> o zbiorczą kartę oceny projektu wg lokalnych kryteriów </w:t>
      </w:r>
      <w:r w:rsidRPr="00AF6AB0">
        <w:rPr>
          <w:rFonts w:ascii="Times New Roman" w:eastAsia="Times New Roman" w:hAnsi="Times New Roman" w:cs="Times New Roman"/>
          <w:sz w:val="24"/>
          <w:szCs w:val="24"/>
          <w:lang w:eastAsia="pl-PL"/>
        </w:rPr>
        <w:t>wyboru.</w:t>
      </w:r>
    </w:p>
    <w:p w:rsidR="00E574B9" w:rsidRPr="00AF6AB0" w:rsidRDefault="00AF6AB0" w:rsidP="00622E49">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lastRenderedPageBreak/>
        <w:t>Następnie Rada</w:t>
      </w:r>
      <w:r w:rsidR="00E574B9" w:rsidRPr="00AF6AB0">
        <w:rPr>
          <w:rFonts w:ascii="Times New Roman" w:eastAsia="Times New Roman" w:hAnsi="Times New Roman" w:cs="Times New Roman"/>
          <w:sz w:val="24"/>
          <w:szCs w:val="24"/>
          <w:lang w:eastAsia="pl-PL"/>
        </w:rPr>
        <w:t xml:space="preserve"> ustala kwotę grantu w oparciu o </w:t>
      </w:r>
      <w:r w:rsidRPr="00AF6AB0">
        <w:rPr>
          <w:rFonts w:ascii="Times New Roman" w:eastAsia="Times New Roman" w:hAnsi="Times New Roman" w:cs="Times New Roman"/>
          <w:sz w:val="24"/>
          <w:szCs w:val="24"/>
          <w:lang w:eastAsia="pl-PL"/>
        </w:rPr>
        <w:t>zapisy wniosku o powierzenie grantu.</w:t>
      </w:r>
      <w:r w:rsidR="00E574B9"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 xml:space="preserve">Rada </w:t>
      </w:r>
      <w:r w:rsidR="00E574B9" w:rsidRPr="00AF6AB0">
        <w:rPr>
          <w:rFonts w:ascii="Times New Roman" w:eastAsia="Times New Roman" w:hAnsi="Times New Roman" w:cs="Times New Roman"/>
          <w:sz w:val="24"/>
          <w:szCs w:val="24"/>
          <w:lang w:eastAsia="pl-PL"/>
        </w:rPr>
        <w:t xml:space="preserve"> może zmniejszyć wnioskowaną kwotę grantu</w:t>
      </w:r>
      <w:r w:rsidRPr="00AF6AB0">
        <w:rPr>
          <w:rFonts w:ascii="Times New Roman" w:eastAsia="Times New Roman" w:hAnsi="Times New Roman" w:cs="Times New Roman"/>
          <w:sz w:val="24"/>
          <w:szCs w:val="24"/>
          <w:lang w:eastAsia="pl-PL"/>
        </w:rPr>
        <w:t>, gdy</w:t>
      </w:r>
      <w:r w:rsidR="00E574B9" w:rsidRPr="00AF6AB0">
        <w:rPr>
          <w:rFonts w:ascii="Times New Roman" w:eastAsia="Times New Roman" w:hAnsi="Times New Roman" w:cs="Times New Roman"/>
          <w:sz w:val="24"/>
          <w:szCs w:val="24"/>
          <w:lang w:eastAsia="pl-PL"/>
        </w:rPr>
        <w:t xml:space="preserve">: </w:t>
      </w:r>
    </w:p>
    <w:p w:rsidR="00AF6AB0" w:rsidRPr="00AF6AB0" w:rsidRDefault="00AF6AB0" w:rsidP="00AF6AB0">
      <w:pPr>
        <w:numPr>
          <w:ilvl w:val="0"/>
          <w:numId w:val="6"/>
        </w:numPr>
        <w:tabs>
          <w:tab w:val="left" w:pos="350"/>
        </w:tabs>
        <w:spacing w:after="0" w:line="240" w:lineRule="auto"/>
        <w:ind w:left="350" w:hanging="350"/>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nieracjonalne;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niekwalifikowalne;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wnioskowana kwota grantu powoduje, że projekt nie mieści się w limicie środków wskazanym w ogłoszeniu.</w:t>
      </w:r>
    </w:p>
    <w:p w:rsidR="00410E44" w:rsidRDefault="00410E44" w:rsidP="00622E49">
      <w:pPr>
        <w:spacing w:after="0"/>
        <w:jc w:val="both"/>
        <w:rPr>
          <w:rFonts w:ascii="Times New Roman" w:eastAsia="Times New Roman" w:hAnsi="Times New Roman" w:cs="Times New Roman"/>
          <w:sz w:val="24"/>
          <w:szCs w:val="24"/>
          <w:lang w:eastAsia="pl-PL"/>
        </w:rPr>
      </w:pPr>
    </w:p>
    <w:p w:rsidR="00E574B9" w:rsidRPr="00AF6AB0" w:rsidRDefault="00E574B9" w:rsidP="00622E49">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t>Wynik ustalenia kwoty grantu odnotowuje się</w:t>
      </w:r>
      <w:r w:rsidR="00AF6AB0">
        <w:rPr>
          <w:rFonts w:ascii="Times New Roman" w:eastAsia="Times New Roman" w:hAnsi="Times New Roman" w:cs="Times New Roman"/>
          <w:sz w:val="24"/>
          <w:szCs w:val="24"/>
          <w:lang w:eastAsia="pl-PL"/>
        </w:rPr>
        <w:t xml:space="preserve"> w protokole z posiedzenia Rady.</w:t>
      </w:r>
    </w:p>
    <w:p w:rsidR="000F421C" w:rsidRPr="000B5C2A" w:rsidRDefault="000F421C" w:rsidP="00032ED4">
      <w:pPr>
        <w:shd w:val="clear" w:color="auto" w:fill="FFFFFF" w:themeFill="background1"/>
        <w:spacing w:after="0"/>
        <w:rPr>
          <w:rFonts w:ascii="Times New Roman" w:eastAsia="Times New Roman" w:hAnsi="Times New Roman" w:cs="Times New Roman"/>
          <w:sz w:val="10"/>
          <w:szCs w:val="10"/>
          <w:lang w:eastAsia="pl-PL"/>
        </w:rPr>
      </w:pP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WARUNKI WYBORU PROJEKTU DO POWIERZENIA GRANTU:</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Uzyskanie odpowiedzi TAK lub NIE DOTYCZY</w:t>
      </w:r>
      <w:r w:rsidR="002B618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 spełnienie kryteriów zgodności z LSR oraz z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oraz</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Uzyskanie minimum punktów: </w:t>
      </w:r>
      <w:r w:rsidR="00610CA9">
        <w:rPr>
          <w:rFonts w:ascii="Times New Roman" w:eastAsia="Times New Roman" w:hAnsi="Times New Roman" w:cs="Times New Roman"/>
          <w:sz w:val="24"/>
          <w:szCs w:val="24"/>
          <w:lang w:eastAsia="pl-PL"/>
        </w:rPr>
        <w:t>20 punktów.</w:t>
      </w:r>
    </w:p>
    <w:p w:rsidR="002A6B25" w:rsidRPr="002B618F" w:rsidRDefault="002A6B25" w:rsidP="00DE604E">
      <w:pPr>
        <w:spacing w:after="0"/>
        <w:jc w:val="both"/>
        <w:rPr>
          <w:rFonts w:ascii="Times New Roman" w:eastAsia="Times New Roman" w:hAnsi="Times New Roman" w:cs="Times New Roman"/>
          <w:sz w:val="14"/>
          <w:szCs w:val="14"/>
          <w:lang w:eastAsia="pl-PL"/>
        </w:rPr>
      </w:pPr>
    </w:p>
    <w:p w:rsidR="00A7239D" w:rsidRPr="00A7239D" w:rsidRDefault="00FE7E87" w:rsidP="00A7239D">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0E21AC" w:rsidRPr="007854AF">
        <w:rPr>
          <w:rFonts w:ascii="Times New Roman" w:eastAsia="Times New Roman" w:hAnsi="Times New Roman" w:cs="Times New Roman"/>
          <w:sz w:val="24"/>
          <w:szCs w:val="24"/>
          <w:lang w:eastAsia="pl-PL"/>
        </w:rPr>
        <w:t xml:space="preserve"> </w:t>
      </w:r>
      <w:r w:rsidR="002A6B25" w:rsidRPr="007854AF">
        <w:rPr>
          <w:rFonts w:ascii="Times New Roman" w:eastAsia="Times New Roman" w:hAnsi="Times New Roman" w:cs="Times New Roman"/>
          <w:sz w:val="24"/>
          <w:szCs w:val="24"/>
          <w:lang w:eastAsia="pl-PL"/>
        </w:rPr>
        <w:t>u</w:t>
      </w:r>
      <w:r w:rsidR="000E21AC" w:rsidRPr="007854AF">
        <w:rPr>
          <w:rFonts w:ascii="Times New Roman" w:eastAsia="Times New Roman" w:hAnsi="Times New Roman" w:cs="Times New Roman"/>
          <w:sz w:val="24"/>
          <w:szCs w:val="24"/>
          <w:lang w:eastAsia="pl-PL"/>
        </w:rPr>
        <w:t>stala</w:t>
      </w:r>
      <w:r w:rsidR="002A6B25" w:rsidRPr="007854AF">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listę</w:t>
      </w:r>
      <w:r w:rsidR="002A6B25" w:rsidRPr="00A7239D">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 xml:space="preserve">projektów </w:t>
      </w:r>
      <w:r w:rsidR="000E21AC" w:rsidRPr="009C32DC">
        <w:rPr>
          <w:rFonts w:ascii="Times New Roman" w:eastAsia="Times New Roman" w:hAnsi="Times New Roman" w:cs="Times New Roman"/>
          <w:sz w:val="24"/>
          <w:szCs w:val="24"/>
          <w:lang w:eastAsia="pl-PL"/>
        </w:rPr>
        <w:t>wybranych.</w:t>
      </w:r>
      <w:r w:rsidRPr="009C32DC">
        <w:rPr>
          <w:rFonts w:ascii="Times New Roman" w:eastAsia="Times New Roman" w:hAnsi="Times New Roman" w:cs="Times New Roman"/>
          <w:sz w:val="24"/>
          <w:szCs w:val="24"/>
          <w:lang w:eastAsia="pl-PL"/>
        </w:rPr>
        <w:t xml:space="preserve"> </w:t>
      </w:r>
      <w:r w:rsidR="009C32DC" w:rsidRPr="009C32DC">
        <w:rPr>
          <w:rFonts w:ascii="Times New Roman" w:hAnsi="Times New Roman" w:cs="Times New Roman"/>
          <w:sz w:val="24"/>
          <w:szCs w:val="24"/>
        </w:rPr>
        <w:t xml:space="preserve">W przypadku uzyskania jednakowej ilości punktów przez dwa lub więcej projekty o kolejności na liście operacji wybranych decyduje Lokalne kryterium wyboru nr 4 Miejsce realizacji a w dalszej </w:t>
      </w:r>
      <w:proofErr w:type="spellStart"/>
      <w:r w:rsidR="009C32DC" w:rsidRPr="009C32DC">
        <w:rPr>
          <w:rFonts w:ascii="Times New Roman" w:hAnsi="Times New Roman" w:cs="Times New Roman"/>
          <w:sz w:val="24"/>
          <w:szCs w:val="24"/>
        </w:rPr>
        <w:t>kolejnoś</w:t>
      </w:r>
      <w:r w:rsidR="009C32DC" w:rsidRPr="009C32DC">
        <w:rPr>
          <w:rFonts w:ascii="Times New Roman" w:hAnsi="Times New Roman" w:cs="Times New Roman"/>
          <w:strike/>
          <w:sz w:val="24"/>
          <w:szCs w:val="24"/>
        </w:rPr>
        <w:t>ć</w:t>
      </w:r>
      <w:r w:rsidR="009C32DC" w:rsidRPr="009C32DC">
        <w:rPr>
          <w:rFonts w:ascii="Times New Roman" w:hAnsi="Times New Roman" w:cs="Times New Roman"/>
          <w:sz w:val="24"/>
          <w:szCs w:val="24"/>
        </w:rPr>
        <w:t>ci</w:t>
      </w:r>
      <w:proofErr w:type="spellEnd"/>
      <w:r w:rsidR="009C32DC" w:rsidRPr="009C32DC">
        <w:rPr>
          <w:rFonts w:ascii="Times New Roman" w:hAnsi="Times New Roman" w:cs="Times New Roman"/>
          <w:sz w:val="24"/>
          <w:szCs w:val="24"/>
        </w:rPr>
        <w:t xml:space="preserve"> data i godzina wpływu wniosku do </w:t>
      </w:r>
      <w:proofErr w:type="spellStart"/>
      <w:r w:rsidR="009C32DC" w:rsidRPr="009C32DC">
        <w:rPr>
          <w:rFonts w:ascii="Times New Roman" w:hAnsi="Times New Roman" w:cs="Times New Roman"/>
          <w:sz w:val="24"/>
          <w:szCs w:val="24"/>
        </w:rPr>
        <w:t>biura</w:t>
      </w:r>
      <w:proofErr w:type="spellEnd"/>
      <w:r w:rsidR="000E21AC" w:rsidRPr="009C32DC">
        <w:rPr>
          <w:rFonts w:ascii="Times New Roman" w:eastAsia="Times New Roman" w:hAnsi="Times New Roman" w:cs="Times New Roman"/>
          <w:sz w:val="24"/>
          <w:szCs w:val="24"/>
          <w:lang w:eastAsia="pl-PL"/>
        </w:rPr>
        <w:t>.</w:t>
      </w:r>
      <w:bookmarkStart w:id="26" w:name="_Toc528158452"/>
      <w:r w:rsidR="00A7239D" w:rsidRPr="009C32DC">
        <w:rPr>
          <w:rFonts w:ascii="Times New Roman" w:eastAsia="Times New Roman" w:hAnsi="Times New Roman" w:cs="Times New Roman"/>
          <w:sz w:val="24"/>
          <w:szCs w:val="24"/>
          <w:lang w:eastAsia="pl-PL"/>
        </w:rPr>
        <w:t xml:space="preserve"> </w:t>
      </w:r>
      <w:r w:rsidR="00A7239D" w:rsidRPr="009C32DC">
        <w:rPr>
          <w:rFonts w:ascii="Times New Roman" w:hAnsi="Times New Roman" w:cs="Times New Roman"/>
          <w:sz w:val="24"/>
          <w:szCs w:val="24"/>
        </w:rPr>
        <w:t>Przyjęcie uchwałą listy projektów wybranych, ze wskazaniem projektów mieszczących się w limicie środków wskazanym</w:t>
      </w:r>
      <w:r w:rsidR="00A7239D" w:rsidRPr="00A7239D">
        <w:rPr>
          <w:rFonts w:ascii="Times New Roman" w:hAnsi="Times New Roman" w:cs="Times New Roman"/>
          <w:sz w:val="24"/>
          <w:szCs w:val="24"/>
        </w:rPr>
        <w:t xml:space="preserve"> w ogłoszeniu o naborze wniosków.</w:t>
      </w:r>
    </w:p>
    <w:p w:rsidR="000E21AC" w:rsidRPr="007854AF" w:rsidRDefault="000E21AC" w:rsidP="00F63762">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4.2. Informacja o projektach wybranych do dofinansowania</w:t>
      </w:r>
      <w:bookmarkEnd w:id="26"/>
    </w:p>
    <w:p w:rsidR="00195DEC" w:rsidRPr="00195DEC" w:rsidRDefault="004419F2" w:rsidP="00195DEC">
      <w:pPr>
        <w:spacing w:after="0"/>
        <w:jc w:val="both"/>
        <w:rPr>
          <w:rFonts w:ascii="Times New Roman" w:eastAsia="Times New Roman" w:hAnsi="Times New Roman" w:cs="Times New Roman"/>
          <w:sz w:val="24"/>
          <w:szCs w:val="24"/>
          <w:lang w:eastAsia="pl-PL"/>
        </w:rPr>
      </w:pPr>
      <w:r w:rsidRPr="003A010A">
        <w:rPr>
          <w:rFonts w:ascii="Times New Roman" w:hAnsi="Times New Roman" w:cs="Times New Roman"/>
          <w:sz w:val="24"/>
          <w:szCs w:val="24"/>
        </w:rPr>
        <w:t xml:space="preserve">W terminie 60 dni od dnia następującego po ostatnim dniu składania wniosków </w:t>
      </w:r>
      <w:r>
        <w:rPr>
          <w:rFonts w:ascii="Times New Roman" w:hAnsi="Times New Roman" w:cs="Times New Roman"/>
          <w:sz w:val="24"/>
          <w:szCs w:val="24"/>
        </w:rPr>
        <w:t xml:space="preserve">o powierzenie grantów </w:t>
      </w:r>
      <w:r w:rsidR="00195DEC" w:rsidRPr="00195DEC">
        <w:rPr>
          <w:rFonts w:ascii="Times New Roman" w:hAnsi="Times New Roman" w:cs="Times New Roman"/>
          <w:sz w:val="24"/>
          <w:szCs w:val="24"/>
        </w:rPr>
        <w:t>następuje sporządzenie i wysłanie p</w:t>
      </w:r>
      <w:r w:rsidR="00195DEC">
        <w:rPr>
          <w:rFonts w:ascii="Times New Roman" w:hAnsi="Times New Roman" w:cs="Times New Roman"/>
          <w:sz w:val="24"/>
          <w:szCs w:val="24"/>
        </w:rPr>
        <w:t xml:space="preserve">ism do wszystkich wnioskodawców </w:t>
      </w:r>
      <w:r w:rsidR="00195DEC" w:rsidRPr="00195DEC">
        <w:rPr>
          <w:rFonts w:ascii="Times New Roman" w:hAnsi="Times New Roman" w:cs="Times New Roman"/>
          <w:sz w:val="24"/>
          <w:szCs w:val="24"/>
        </w:rPr>
        <w:t>z informacją o wy</w:t>
      </w:r>
      <w:r w:rsidR="00E23909">
        <w:rPr>
          <w:rFonts w:ascii="Times New Roman" w:hAnsi="Times New Roman" w:cs="Times New Roman"/>
          <w:sz w:val="24"/>
          <w:szCs w:val="24"/>
        </w:rPr>
        <w:t xml:space="preserve">nikach oceny zgodności projektu </w:t>
      </w:r>
      <w:r w:rsidR="00195DEC" w:rsidRPr="00195DEC">
        <w:rPr>
          <w:rFonts w:ascii="Times New Roman" w:hAnsi="Times New Roman" w:cs="Times New Roman"/>
          <w:sz w:val="24"/>
          <w:szCs w:val="24"/>
        </w:rPr>
        <w:t>z LSR lub wynikach wyboru (także negatywnego), w tym oceny w zakresie spełniania prze</w:t>
      </w:r>
      <w:r w:rsidR="00923ADC">
        <w:rPr>
          <w:rFonts w:ascii="Times New Roman" w:hAnsi="Times New Roman" w:cs="Times New Roman"/>
          <w:sz w:val="24"/>
          <w:szCs w:val="24"/>
        </w:rPr>
        <w:t xml:space="preserve">z projekt kryteriów </w:t>
      </w:r>
      <w:r>
        <w:rPr>
          <w:rFonts w:ascii="Times New Roman" w:hAnsi="Times New Roman" w:cs="Times New Roman"/>
          <w:sz w:val="24"/>
          <w:szCs w:val="24"/>
        </w:rPr>
        <w:t xml:space="preserve">wyboru wraz </w:t>
      </w:r>
      <w:r w:rsidR="00195DEC" w:rsidRPr="00195DEC">
        <w:rPr>
          <w:rFonts w:ascii="Times New Roman" w:hAnsi="Times New Roman" w:cs="Times New Roman"/>
          <w:sz w:val="24"/>
          <w:szCs w:val="24"/>
        </w:rPr>
        <w:t>z uzasadnieniem oceny i podaniem liczby punktów przyznanych projektowi. Informacja zawiera dodatkowo wskazanie ustalonej przez LGD kwoty grantu, a w przypadku ustalenia przez LGD kwoty grantu niższej niż wnioskowana, również uzasadnienie wysokości tej kwoty. W przypadku pozytywnego wyniku wyboru projektu, LGD wskazuje w piśmie do wnioskodawców, czy projekt mieści się w kwocie alokacji środków wskazanej w ogłoszeniu o naborze wniosków. Pismo jest podpisane przez upoważnionego przedstawiciela LGD. W przypadku projektów wybranych przez LGD do finansowania, które mieszczą się w limicie środków, w odniesieniu do których</w:t>
      </w:r>
      <w:r w:rsidR="00195DEC" w:rsidRPr="00195DEC">
        <w:rPr>
          <w:rFonts w:ascii="Times New Roman" w:hAnsi="Times New Roman" w:cs="Times New Roman"/>
          <w:i/>
          <w:sz w:val="24"/>
          <w:szCs w:val="24"/>
        </w:rPr>
        <w:t xml:space="preserve"> Procedura</w:t>
      </w:r>
      <w:r w:rsidR="00195DEC" w:rsidRPr="00195DEC">
        <w:rPr>
          <w:rFonts w:ascii="Times New Roman" w:hAnsi="Times New Roman" w:cs="Times New Roman"/>
          <w:sz w:val="24"/>
          <w:szCs w:val="24"/>
        </w:rPr>
        <w:t xml:space="preserve"> nie przewiduje możliwości wniesienia odwołania, </w:t>
      </w:r>
      <w:proofErr w:type="spellStart"/>
      <w:r w:rsidR="00195DEC" w:rsidRPr="00195DEC">
        <w:rPr>
          <w:rFonts w:ascii="Times New Roman" w:hAnsi="Times New Roman" w:cs="Times New Roman"/>
          <w:sz w:val="24"/>
          <w:szCs w:val="24"/>
        </w:rPr>
        <w:t>skan</w:t>
      </w:r>
      <w:proofErr w:type="spellEnd"/>
      <w:r w:rsidR="00195DEC" w:rsidRPr="00195DEC">
        <w:rPr>
          <w:rFonts w:ascii="Times New Roman" w:hAnsi="Times New Roman" w:cs="Times New Roman"/>
          <w:sz w:val="24"/>
          <w:szCs w:val="24"/>
        </w:rPr>
        <w:t xml:space="preserve"> pisma może być przekazywany wyłącznie pocztą elektroniczną o ile w</w:t>
      </w:r>
      <w:r w:rsidR="00923ADC">
        <w:rPr>
          <w:rFonts w:ascii="Times New Roman" w:hAnsi="Times New Roman" w:cs="Times New Roman"/>
          <w:sz w:val="24"/>
          <w:szCs w:val="24"/>
        </w:rPr>
        <w:t>nios</w:t>
      </w:r>
      <w:r>
        <w:rPr>
          <w:rFonts w:ascii="Times New Roman" w:hAnsi="Times New Roman" w:cs="Times New Roman"/>
          <w:sz w:val="24"/>
          <w:szCs w:val="24"/>
        </w:rPr>
        <w:t xml:space="preserve">kodawca podał adres e-mail. </w:t>
      </w:r>
      <w:r w:rsidR="00E23909">
        <w:rPr>
          <w:rFonts w:ascii="Times New Roman" w:hAnsi="Times New Roman" w:cs="Times New Roman"/>
          <w:sz w:val="24"/>
          <w:szCs w:val="24"/>
        </w:rPr>
        <w:t xml:space="preserve">W przypadku wyniku oceny, </w:t>
      </w:r>
      <w:r w:rsidR="00195DEC" w:rsidRPr="00195DEC">
        <w:rPr>
          <w:rFonts w:ascii="Times New Roman" w:hAnsi="Times New Roman" w:cs="Times New Roman"/>
          <w:sz w:val="24"/>
          <w:szCs w:val="24"/>
        </w:rPr>
        <w:t xml:space="preserve">w odniesieniu do którego przewidziana jest możliwość wniesienia odwołania, pismo do wnioskodawcy </w:t>
      </w:r>
      <w:r w:rsidR="00195DEC" w:rsidRPr="00195DEC">
        <w:rPr>
          <w:rFonts w:ascii="Times New Roman" w:hAnsi="Times New Roman" w:cs="Times New Roman"/>
          <w:sz w:val="24"/>
          <w:szCs w:val="24"/>
          <w:u w:val="single"/>
        </w:rPr>
        <w:t>zawiera dodatkowo pouczenie o możliwości wniesienia odwołania.</w:t>
      </w:r>
      <w:r w:rsidR="00195DEC" w:rsidRPr="00195DEC">
        <w:rPr>
          <w:rFonts w:ascii="Times New Roman" w:hAnsi="Times New Roman" w:cs="Times New Roman"/>
          <w:sz w:val="24"/>
          <w:szCs w:val="24"/>
        </w:rPr>
        <w:t xml:space="preserve"> W takiej sytuacji </w:t>
      </w:r>
      <w:proofErr w:type="spellStart"/>
      <w:r w:rsidR="00195DEC" w:rsidRPr="00195DEC">
        <w:rPr>
          <w:rFonts w:ascii="Times New Roman" w:hAnsi="Times New Roman" w:cs="Times New Roman"/>
          <w:sz w:val="24"/>
          <w:szCs w:val="24"/>
        </w:rPr>
        <w:t>skan</w:t>
      </w:r>
      <w:proofErr w:type="spellEnd"/>
      <w:r w:rsidR="00195DEC" w:rsidRPr="00195DEC">
        <w:rPr>
          <w:rFonts w:ascii="Times New Roman" w:hAnsi="Times New Roman" w:cs="Times New Roman"/>
          <w:sz w:val="24"/>
          <w:szCs w:val="24"/>
        </w:rPr>
        <w:t xml:space="preserve"> pisma jest przekazywany pocztą elektroniczną (o ile w</w:t>
      </w:r>
      <w:r>
        <w:rPr>
          <w:rFonts w:ascii="Times New Roman" w:hAnsi="Times New Roman" w:cs="Times New Roman"/>
          <w:sz w:val="24"/>
          <w:szCs w:val="24"/>
        </w:rPr>
        <w:t xml:space="preserve">nioskodawca podał adres e-mail) </w:t>
      </w:r>
      <w:r w:rsidR="00195DEC" w:rsidRPr="00195DEC">
        <w:rPr>
          <w:rFonts w:ascii="Times New Roman" w:hAnsi="Times New Roman" w:cs="Times New Roman"/>
          <w:sz w:val="24"/>
          <w:szCs w:val="24"/>
        </w:rPr>
        <w:t>a oryginał pisma listem poleconym za zwrotnym potwierdzeniem odbioru (w celu potwierdzenia doręczenia pisma i ustalenia terminowego wniesienia ewen</w:t>
      </w:r>
      <w:r w:rsidR="00195DEC">
        <w:rPr>
          <w:rFonts w:ascii="Times New Roman" w:hAnsi="Times New Roman" w:cs="Times New Roman"/>
          <w:sz w:val="24"/>
          <w:szCs w:val="24"/>
        </w:rPr>
        <w:t xml:space="preserve">tualnego </w:t>
      </w:r>
      <w:r w:rsidR="00195DEC" w:rsidRPr="00195DEC">
        <w:rPr>
          <w:rFonts w:ascii="Times New Roman" w:hAnsi="Times New Roman" w:cs="Times New Roman"/>
          <w:sz w:val="24"/>
          <w:szCs w:val="24"/>
        </w:rPr>
        <w:t>odwołania).</w:t>
      </w:r>
    </w:p>
    <w:p w:rsidR="000E21AC" w:rsidRPr="007854AF" w:rsidRDefault="004419F2" w:rsidP="00CE3426">
      <w:pPr>
        <w:spacing w:after="0"/>
        <w:jc w:val="both"/>
        <w:rPr>
          <w:rFonts w:ascii="Times New Roman" w:eastAsia="Times New Roman" w:hAnsi="Times New Roman" w:cs="Times New Roman"/>
          <w:sz w:val="24"/>
          <w:szCs w:val="24"/>
          <w:lang w:eastAsia="pl-PL"/>
        </w:rPr>
      </w:pPr>
      <w:r w:rsidRPr="003A010A">
        <w:rPr>
          <w:rFonts w:ascii="Times New Roman" w:hAnsi="Times New Roman" w:cs="Times New Roman"/>
          <w:sz w:val="24"/>
          <w:szCs w:val="24"/>
        </w:rPr>
        <w:t xml:space="preserve">W terminie 60 dni od dnia następującego po ostatnim dniu składania wniosków </w:t>
      </w:r>
      <w:r w:rsidR="003226DC">
        <w:rPr>
          <w:rFonts w:ascii="Times New Roman" w:hAnsi="Times New Roman" w:cs="Times New Roman"/>
          <w:sz w:val="24"/>
          <w:szCs w:val="24"/>
        </w:rPr>
        <w:t>o dofinansowanie</w:t>
      </w:r>
      <w:r w:rsidR="000E21AC" w:rsidRPr="007854AF">
        <w:rPr>
          <w:rFonts w:ascii="Times New Roman" w:eastAsia="Times New Roman" w:hAnsi="Times New Roman" w:cs="Times New Roman"/>
          <w:sz w:val="24"/>
          <w:szCs w:val="24"/>
          <w:lang w:eastAsia="pl-PL"/>
        </w:rPr>
        <w:t xml:space="preserve">, LGD zamieszcza na swojej stronie internetowej: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zgodnych z LSR,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wybranych,</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sym w:font="Symbol" w:char="F02D"/>
      </w:r>
      <w:r w:rsidRPr="007854AF">
        <w:rPr>
          <w:rFonts w:ascii="Times New Roman" w:eastAsia="Times New Roman" w:hAnsi="Times New Roman" w:cs="Times New Roman"/>
          <w:sz w:val="24"/>
          <w:szCs w:val="24"/>
          <w:lang w:eastAsia="pl-PL"/>
        </w:rPr>
        <w:t xml:space="preserve"> protokół z posiedzenia Rady dotyczący oceny i wyboru projektów.</w:t>
      </w:r>
    </w:p>
    <w:p w:rsidR="00472409" w:rsidRPr="007854AF" w:rsidRDefault="00472409" w:rsidP="00E23973">
      <w:pPr>
        <w:pStyle w:val="Nagwek1"/>
        <w:jc w:val="both"/>
        <w:rPr>
          <w:rFonts w:ascii="Times New Roman" w:eastAsia="Times New Roman" w:hAnsi="Times New Roman" w:cs="Times New Roman"/>
          <w:sz w:val="24"/>
          <w:szCs w:val="24"/>
          <w:lang w:eastAsia="pl-PL"/>
        </w:rPr>
      </w:pPr>
      <w:bookmarkStart w:id="27" w:name="_Toc528158453"/>
      <w:r w:rsidRPr="007854AF">
        <w:rPr>
          <w:rFonts w:ascii="Times New Roman" w:eastAsia="Times New Roman" w:hAnsi="Times New Roman" w:cs="Times New Roman"/>
          <w:sz w:val="24"/>
          <w:szCs w:val="24"/>
          <w:lang w:eastAsia="pl-PL"/>
        </w:rPr>
        <w:t>5. Umowa o powierzenie grantu</w:t>
      </w:r>
      <w:bookmarkEnd w:id="27"/>
    </w:p>
    <w:p w:rsidR="00472409" w:rsidRPr="007854AF" w:rsidRDefault="00472409" w:rsidP="00E23973">
      <w:pPr>
        <w:pStyle w:val="Nagwek2"/>
        <w:jc w:val="both"/>
        <w:rPr>
          <w:rFonts w:ascii="Times New Roman" w:eastAsia="Times New Roman" w:hAnsi="Times New Roman" w:cs="Times New Roman"/>
          <w:sz w:val="24"/>
          <w:szCs w:val="24"/>
          <w:lang w:eastAsia="pl-PL"/>
        </w:rPr>
      </w:pPr>
      <w:bookmarkStart w:id="28" w:name="_Toc528158454"/>
      <w:r w:rsidRPr="007854AF">
        <w:rPr>
          <w:rFonts w:ascii="Times New Roman" w:eastAsia="Times New Roman" w:hAnsi="Times New Roman" w:cs="Times New Roman"/>
          <w:sz w:val="24"/>
          <w:szCs w:val="24"/>
          <w:lang w:eastAsia="pl-PL"/>
        </w:rPr>
        <w:t>5.1. Informacje</w:t>
      </w:r>
      <w:bookmarkEnd w:id="28"/>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Podstawą zobowiązania wnioskodawcy do realizacji projektu jest Umowa o powierzenie grantu, której załącznikiem jest zatwierdzony wnios</w:t>
      </w:r>
      <w:r w:rsidR="00E23909">
        <w:rPr>
          <w:rFonts w:ascii="Times New Roman" w:eastAsia="Times New Roman" w:hAnsi="Times New Roman" w:cs="Times New Roman"/>
          <w:sz w:val="24"/>
          <w:szCs w:val="24"/>
          <w:lang w:eastAsia="pl-PL"/>
        </w:rPr>
        <w:t xml:space="preserve">ek o powierzenie grantu złożony </w:t>
      </w:r>
      <w:r w:rsidR="00923ADC">
        <w:rPr>
          <w:rFonts w:ascii="Times New Roman" w:eastAsia="Times New Roman" w:hAnsi="Times New Roman" w:cs="Times New Roman"/>
          <w:sz w:val="24"/>
          <w:szCs w:val="24"/>
          <w:lang w:eastAsia="pl-PL"/>
        </w:rPr>
        <w:t>w odpowiedzi na Ogłoszenie</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naborze i wybrany do realizacji. Wzór umowy o powierzenie grantu, zawiera w szczególności: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oznaczenie jej przedmiotu i stron;</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terminu i miejsca realizacji projektu;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celu projektu oraz wskaźników jego osiągnięcia;</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wysokości grantu;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i terminów wypłat środków finansowych;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zobowiązania do poddania się kontroli;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rozwiązania umowy;</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wysokości i form stosowanych kar administracyjnych;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Podpisując Umowę o powierzenie grantu, ubiegający się o dofinansowanie zobowiązuje się realizować projekt zgodnie z zasadami określonymi w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 Zasadami udzielania wsparcia, Umowie o powierzenie grantu oraz zgodnie z właśc</w:t>
      </w:r>
      <w:r w:rsidR="00E23909">
        <w:rPr>
          <w:rFonts w:ascii="Times New Roman" w:eastAsia="Times New Roman" w:hAnsi="Times New Roman" w:cs="Times New Roman"/>
          <w:sz w:val="24"/>
          <w:szCs w:val="24"/>
          <w:lang w:eastAsia="pl-PL"/>
        </w:rPr>
        <w:t xml:space="preserve">iwymi przepisami prawa unijnego </w:t>
      </w:r>
      <w:r w:rsidRPr="007854AF">
        <w:rPr>
          <w:rFonts w:ascii="Times New Roman" w:eastAsia="Times New Roman" w:hAnsi="Times New Roman" w:cs="Times New Roman"/>
          <w:sz w:val="24"/>
          <w:szCs w:val="24"/>
          <w:lang w:eastAsia="pl-PL"/>
        </w:rPr>
        <w:t>i krajowego.</w:t>
      </w:r>
      <w:r w:rsidR="00751221">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Zawarcie Umowy o powierzenie grantu możliwe jest wyłącznie w </w:t>
      </w:r>
      <w:r w:rsidR="00751221">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 w </w:t>
      </w:r>
      <w:r w:rsidR="00751221">
        <w:rPr>
          <w:rFonts w:ascii="Times New Roman" w:eastAsia="Times New Roman" w:hAnsi="Times New Roman" w:cs="Times New Roman"/>
          <w:sz w:val="24"/>
          <w:szCs w:val="24"/>
          <w:lang w:eastAsia="pl-PL"/>
        </w:rPr>
        <w:t>Golubiu-Dobrzyniu</w:t>
      </w:r>
      <w:r w:rsidRPr="007854AF">
        <w:rPr>
          <w:rFonts w:ascii="Times New Roman" w:eastAsia="Times New Roman" w:hAnsi="Times New Roman" w:cs="Times New Roman"/>
          <w:sz w:val="24"/>
          <w:szCs w:val="24"/>
          <w:lang w:eastAsia="pl-PL"/>
        </w:rPr>
        <w:t xml:space="preserve">. Po podpisaniu Umowy o powierzenie grantu wnioskodawca staje się </w:t>
      </w:r>
      <w:proofErr w:type="spellStart"/>
      <w:r w:rsidRPr="007854AF">
        <w:rPr>
          <w:rFonts w:ascii="Times New Roman" w:eastAsia="Times New Roman" w:hAnsi="Times New Roman" w:cs="Times New Roman"/>
          <w:sz w:val="24"/>
          <w:szCs w:val="24"/>
          <w:lang w:eastAsia="pl-PL"/>
        </w:rPr>
        <w:t>Grantobiorcą</w:t>
      </w:r>
      <w:proofErr w:type="spellEnd"/>
      <w:r w:rsidRPr="007854AF">
        <w:rPr>
          <w:rFonts w:ascii="Times New Roman" w:eastAsia="Times New Roman" w:hAnsi="Times New Roman" w:cs="Times New Roman"/>
          <w:sz w:val="24"/>
          <w:szCs w:val="24"/>
          <w:lang w:eastAsia="pl-PL"/>
        </w:rPr>
        <w:t>.</w:t>
      </w:r>
    </w:p>
    <w:p w:rsidR="00C84C9A" w:rsidRPr="007854AF" w:rsidRDefault="00C84C9A" w:rsidP="003607DC">
      <w:pPr>
        <w:pStyle w:val="Nagwek2"/>
        <w:jc w:val="both"/>
        <w:rPr>
          <w:rFonts w:ascii="Times New Roman" w:eastAsia="Times New Roman" w:hAnsi="Times New Roman" w:cs="Times New Roman"/>
          <w:sz w:val="24"/>
          <w:szCs w:val="24"/>
          <w:lang w:eastAsia="pl-PL"/>
        </w:rPr>
      </w:pPr>
      <w:bookmarkStart w:id="29" w:name="_Toc528158455"/>
      <w:r w:rsidRPr="007854AF">
        <w:rPr>
          <w:rFonts w:ascii="Times New Roman" w:eastAsia="Times New Roman" w:hAnsi="Times New Roman" w:cs="Times New Roman"/>
          <w:sz w:val="24"/>
          <w:szCs w:val="24"/>
          <w:lang w:eastAsia="pl-PL"/>
        </w:rPr>
        <w:t>5.2. Dokumenty wymagane do podpisania Umowy o powierzenie grantu</w:t>
      </w:r>
      <w:bookmarkEnd w:id="29"/>
    </w:p>
    <w:p w:rsidR="00C84C9A" w:rsidRPr="007854AF" w:rsidRDefault="00C84C9A" w:rsidP="003607D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Jeśli wnioskodawca otrzymał pismo informujące</w:t>
      </w:r>
      <w:r w:rsidR="00EB5AEF">
        <w:rPr>
          <w:rFonts w:ascii="Times New Roman" w:eastAsia="Times New Roman" w:hAnsi="Times New Roman" w:cs="Times New Roman"/>
          <w:sz w:val="24"/>
          <w:szCs w:val="24"/>
          <w:lang w:eastAsia="pl-PL"/>
        </w:rPr>
        <w:t xml:space="preserve"> o moż</w:t>
      </w:r>
      <w:r w:rsidR="00E23909">
        <w:rPr>
          <w:rFonts w:ascii="Times New Roman" w:eastAsia="Times New Roman" w:hAnsi="Times New Roman" w:cs="Times New Roman"/>
          <w:sz w:val="24"/>
          <w:szCs w:val="24"/>
          <w:lang w:eastAsia="pl-PL"/>
        </w:rPr>
        <w:t xml:space="preserve">liwości przyjęcia wniosku </w:t>
      </w:r>
      <w:r w:rsidRPr="007854AF">
        <w:rPr>
          <w:rFonts w:ascii="Times New Roman" w:eastAsia="Times New Roman" w:hAnsi="Times New Roman" w:cs="Times New Roman"/>
          <w:sz w:val="24"/>
          <w:szCs w:val="24"/>
          <w:lang w:eastAsia="pl-PL"/>
        </w:rPr>
        <w:t>o powierzenie grantu do realizacji, składa w terminie 7</w:t>
      </w:r>
      <w:r w:rsidR="00EB5AE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dni roboczych od otrzymania informacji w tej sprawie wszystkie dokumenty</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wymagane do podpisania Umowy. Niezłożenie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dokumentacji w ww. terminie (bez uprzednie</w:t>
      </w:r>
      <w:r w:rsidR="00EB5AEF">
        <w:rPr>
          <w:rFonts w:ascii="Times New Roman" w:eastAsia="Times New Roman" w:hAnsi="Times New Roman" w:cs="Times New Roman"/>
          <w:sz w:val="24"/>
          <w:szCs w:val="24"/>
          <w:lang w:eastAsia="pl-PL"/>
        </w:rPr>
        <w:t>j zgody LGD) ozna</w:t>
      </w:r>
      <w:r w:rsidR="00E23909">
        <w:rPr>
          <w:rFonts w:ascii="Times New Roman" w:eastAsia="Times New Roman" w:hAnsi="Times New Roman" w:cs="Times New Roman"/>
          <w:sz w:val="24"/>
          <w:szCs w:val="24"/>
          <w:lang w:eastAsia="pl-PL"/>
        </w:rPr>
        <w:t xml:space="preserve">cza rezygnację </w:t>
      </w:r>
      <w:r w:rsidRPr="007854AF">
        <w:rPr>
          <w:rFonts w:ascii="Times New Roman" w:eastAsia="Times New Roman" w:hAnsi="Times New Roman" w:cs="Times New Roman"/>
          <w:sz w:val="24"/>
          <w:szCs w:val="24"/>
          <w:lang w:eastAsia="pl-PL"/>
        </w:rPr>
        <w:t>z ubiegania się 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 LGD</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odstąpić od podpisania Umowy o powierzenie grantu</w:t>
      </w:r>
      <w:r w:rsidR="00EB5AE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wnioskodawcą. </w:t>
      </w:r>
    </w:p>
    <w:p w:rsidR="00C84C9A" w:rsidRPr="00923ADC" w:rsidRDefault="00C84C9A" w:rsidP="00EB5AEF">
      <w:pPr>
        <w:spacing w:after="0"/>
        <w:jc w:val="both"/>
        <w:rPr>
          <w:rFonts w:ascii="Times New Roman" w:eastAsia="Times New Roman" w:hAnsi="Times New Roman" w:cs="Times New Roman"/>
          <w:b/>
          <w:sz w:val="24"/>
          <w:szCs w:val="24"/>
          <w:lang w:eastAsia="pl-PL"/>
        </w:rPr>
      </w:pPr>
      <w:r w:rsidRPr="00923ADC">
        <w:rPr>
          <w:rFonts w:ascii="Times New Roman" w:eastAsia="Times New Roman" w:hAnsi="Times New Roman" w:cs="Times New Roman"/>
          <w:b/>
          <w:sz w:val="24"/>
          <w:szCs w:val="24"/>
          <w:lang w:eastAsia="pl-PL"/>
        </w:rPr>
        <w:t>LGD</w:t>
      </w:r>
      <w:r w:rsidR="00945AE7" w:rsidRPr="00923ADC">
        <w:rPr>
          <w:rFonts w:ascii="Times New Roman" w:eastAsia="Times New Roman" w:hAnsi="Times New Roman" w:cs="Times New Roman"/>
          <w:b/>
          <w:sz w:val="24"/>
          <w:szCs w:val="24"/>
          <w:lang w:eastAsia="pl-PL"/>
        </w:rPr>
        <w:t xml:space="preserve"> </w:t>
      </w:r>
      <w:r w:rsidRPr="00923ADC">
        <w:rPr>
          <w:rFonts w:ascii="Times New Roman" w:eastAsia="Times New Roman" w:hAnsi="Times New Roman" w:cs="Times New Roman"/>
          <w:b/>
          <w:sz w:val="24"/>
          <w:szCs w:val="24"/>
          <w:lang w:eastAsia="pl-PL"/>
        </w:rPr>
        <w:t>wymaga dostarczenia następujących dokumentów:</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opłacaniem skł</w:t>
      </w:r>
      <w:r w:rsidR="00E23909">
        <w:rPr>
          <w:rFonts w:ascii="Times New Roman" w:eastAsia="Times New Roman" w:hAnsi="Times New Roman" w:cs="Times New Roman"/>
          <w:sz w:val="24"/>
          <w:szCs w:val="24"/>
          <w:lang w:eastAsia="pl-PL"/>
        </w:rPr>
        <w:t xml:space="preserve">adek na ubezpieczenie społeczne </w:t>
      </w:r>
      <w:r w:rsidRPr="007854AF">
        <w:rPr>
          <w:rFonts w:ascii="Times New Roman" w:eastAsia="Times New Roman" w:hAnsi="Times New Roman" w:cs="Times New Roman"/>
          <w:sz w:val="24"/>
          <w:szCs w:val="24"/>
          <w:lang w:eastAsia="pl-PL"/>
        </w:rPr>
        <w:t>i zdrowotne, Fundusz</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Pracy, Państwowy Fundusz Rehabilitacji Osób Niepełnosprawnych lub innych należności</w:t>
      </w:r>
      <w:r w:rsidR="00945AE7" w:rsidRPr="007854AF">
        <w:rPr>
          <w:rFonts w:ascii="Times New Roman" w:eastAsia="Times New Roman" w:hAnsi="Times New Roman" w:cs="Times New Roman"/>
          <w:sz w:val="24"/>
          <w:szCs w:val="24"/>
          <w:lang w:eastAsia="pl-PL"/>
        </w:rPr>
        <w:t xml:space="preserve"> w</w:t>
      </w:r>
      <w:r w:rsidRPr="007854AF">
        <w:rPr>
          <w:rFonts w:ascii="Times New Roman" w:eastAsia="Times New Roman" w:hAnsi="Times New Roman" w:cs="Times New Roman"/>
          <w:sz w:val="24"/>
          <w:szCs w:val="24"/>
          <w:lang w:eastAsia="pl-PL"/>
        </w:rPr>
        <w:t>ymaganych</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odrębnymi przepisami (dopuszczalne jest złożenie zaświadczeń wydanych przez uprawnione do tego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uiszczaniem podatków wobec Skarbu Państwa (dopuszczalne jest 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zaświadczeń wydanych przez uprawnione do tego 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harmonogram płatności wraz z kontrasygnatą głównego księgowego;</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oświadczenie wnioskodawcy o </w:t>
      </w:r>
      <w:proofErr w:type="spellStart"/>
      <w:r w:rsidRPr="007854AF">
        <w:rPr>
          <w:rFonts w:ascii="Times New Roman" w:eastAsia="Times New Roman" w:hAnsi="Times New Roman" w:cs="Times New Roman"/>
          <w:sz w:val="24"/>
          <w:szCs w:val="24"/>
          <w:lang w:eastAsia="pl-PL"/>
        </w:rPr>
        <w:t>kwalifikowal</w:t>
      </w:r>
      <w:r w:rsidR="00B54CE6">
        <w:rPr>
          <w:rFonts w:ascii="Times New Roman" w:eastAsia="Times New Roman" w:hAnsi="Times New Roman" w:cs="Times New Roman"/>
          <w:sz w:val="24"/>
          <w:szCs w:val="24"/>
          <w:lang w:eastAsia="pl-PL"/>
        </w:rPr>
        <w:t>ności</w:t>
      </w:r>
      <w:proofErr w:type="spellEnd"/>
      <w:r w:rsidR="00B54CE6">
        <w:rPr>
          <w:rFonts w:ascii="Times New Roman" w:eastAsia="Times New Roman" w:hAnsi="Times New Roman" w:cs="Times New Roman"/>
          <w:sz w:val="24"/>
          <w:szCs w:val="24"/>
          <w:lang w:eastAsia="pl-PL"/>
        </w:rPr>
        <w:t xml:space="preserve"> VAT w zakresie możliwości </w:t>
      </w:r>
      <w:r w:rsidRPr="007854AF">
        <w:rPr>
          <w:rFonts w:ascii="Times New Roman" w:eastAsia="Times New Roman" w:hAnsi="Times New Roman" w:cs="Times New Roman"/>
          <w:sz w:val="24"/>
          <w:szCs w:val="24"/>
          <w:lang w:eastAsia="pl-PL"/>
        </w:rPr>
        <w:t>odzyskiwania/odliczania VAT na zasadach obowiązującego w Polsce prawa w zakresie podatku od towarów i usług. Dodatkowo załącznik ten wymaga kontrasygnaty księgowego lub innej osoby odpowiedzialnej za</w:t>
      </w:r>
      <w:r w:rsidR="00B54CE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prowadzenie księgowości bądź poświadczenia przez uprawnioną w tym zakresie instytucję (np. </w:t>
      </w:r>
      <w:proofErr w:type="spellStart"/>
      <w:r w:rsidRPr="007854AF">
        <w:rPr>
          <w:rFonts w:ascii="Times New Roman" w:eastAsia="Times New Roman" w:hAnsi="Times New Roman" w:cs="Times New Roman"/>
          <w:sz w:val="24"/>
          <w:szCs w:val="24"/>
          <w:lang w:eastAsia="pl-PL"/>
        </w:rPr>
        <w:t>biuro</w:t>
      </w:r>
      <w:proofErr w:type="spellEnd"/>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rachunkowe).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lastRenderedPageBreak/>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aktualny wyciąg z Krajowego Rejestru Sądowego lub innego rejestru/ewidencji właściwych dla formy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organizacyjnej wnioskodawcy (z okresu nie dłuższego niż 3 miesiące przed dniem złożenia wniosku</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w:t>
      </w:r>
      <w:r w:rsidR="00B54CE6">
        <w:rPr>
          <w:rFonts w:ascii="Times New Roman" w:eastAsia="Times New Roman" w:hAnsi="Times New Roman" w:cs="Times New Roman"/>
          <w:sz w:val="24"/>
          <w:szCs w:val="24"/>
          <w:lang w:eastAsia="pl-PL"/>
        </w:rPr>
        <w:t xml:space="preserve">az aktualne na dzień podpisania </w:t>
      </w:r>
      <w:r w:rsidRPr="007854AF">
        <w:rPr>
          <w:rFonts w:ascii="Times New Roman" w:eastAsia="Times New Roman" w:hAnsi="Times New Roman" w:cs="Times New Roman"/>
          <w:sz w:val="24"/>
          <w:szCs w:val="24"/>
          <w:lang w:eastAsia="pl-PL"/>
        </w:rPr>
        <w:t>Umowy o powierzenie grantu, tj. z okresu nie dłuższego niż 3 miesiące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przed dniem podpisania umowy) </w:t>
      </w:r>
      <w:r w:rsidR="00B54CE6">
        <w:rPr>
          <w:rFonts w:ascii="Times New Roman" w:eastAsia="Times New Roman" w:hAnsi="Times New Roman"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kopia poświa</w:t>
      </w:r>
      <w:r w:rsidR="00B54CE6">
        <w:rPr>
          <w:rFonts w:ascii="Times New Roman" w:eastAsia="Times New Roman" w:hAnsi="Times New Roman" w:cs="Times New Roman"/>
          <w:sz w:val="24"/>
          <w:szCs w:val="24"/>
          <w:lang w:eastAsia="pl-PL"/>
        </w:rPr>
        <w:t>dczona za zgodność z oryginałem</w:t>
      </w:r>
      <w:r w:rsidRPr="007854AF">
        <w:rPr>
          <w:rFonts w:ascii="Times New Roman" w:eastAsia="Times New Roman" w:hAnsi="Times New Roman" w:cs="Times New Roman"/>
          <w:sz w:val="24"/>
          <w:szCs w:val="24"/>
          <w:lang w:eastAsia="pl-PL"/>
        </w:rPr>
        <w:t>;</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upoważnienie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odwołanie upoważnienia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wnioskodawcy o niedokonywaniu z rachunku bankowego wypłat niezwiązanych</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realizowanym projektem;</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oświadczenie o zobowiązaniu/braku zobowiązania do stosowania ustawy </w:t>
      </w:r>
      <w:proofErr w:type="spellStart"/>
      <w:r w:rsidRPr="007854AF">
        <w:rPr>
          <w:rFonts w:ascii="Times New Roman" w:eastAsia="Times New Roman" w:hAnsi="Times New Roman" w:cs="Times New Roman"/>
          <w:sz w:val="24"/>
          <w:szCs w:val="24"/>
          <w:lang w:eastAsia="pl-PL"/>
        </w:rPr>
        <w:t>Pzp</w:t>
      </w:r>
      <w:proofErr w:type="spellEnd"/>
      <w:r w:rsidRPr="007854AF">
        <w:rPr>
          <w:rFonts w:ascii="Times New Roman" w:eastAsia="Times New Roman" w:hAnsi="Times New Roman" w:cs="Times New Roman"/>
          <w:sz w:val="24"/>
          <w:szCs w:val="24"/>
          <w:lang w:eastAsia="pl-PL"/>
        </w:rPr>
        <w:t>.;</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wprowadzanych</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zmian do budżetu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przekazywania wytycznych w formie elektronicznej;</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obowiązki informacyjne;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zatwierdzony wniosek 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budżetem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Aktualne wzory powyższych dokument</w:t>
      </w:r>
      <w:r w:rsidR="003236BD" w:rsidRPr="007854AF">
        <w:rPr>
          <w:rFonts w:ascii="Times New Roman" w:eastAsia="Times New Roman" w:hAnsi="Times New Roman" w:cs="Times New Roman"/>
          <w:sz w:val="24"/>
          <w:szCs w:val="24"/>
          <w:lang w:eastAsia="pl-PL"/>
        </w:rPr>
        <w:t xml:space="preserve">ów LGD przesyła do </w:t>
      </w:r>
      <w:proofErr w:type="spellStart"/>
      <w:r w:rsidR="003236BD" w:rsidRPr="007854AF">
        <w:rPr>
          <w:rFonts w:ascii="Times New Roman" w:eastAsia="Times New Roman" w:hAnsi="Times New Roman" w:cs="Times New Roman"/>
          <w:sz w:val="24"/>
          <w:szCs w:val="24"/>
          <w:lang w:eastAsia="pl-PL"/>
        </w:rPr>
        <w:t>grantobiorcy</w:t>
      </w:r>
      <w:proofErr w:type="spellEnd"/>
      <w:r w:rsidR="003236BD" w:rsidRPr="007854AF">
        <w:rPr>
          <w:rFonts w:ascii="Times New Roman" w:eastAsia="Times New Roman" w:hAnsi="Times New Roman" w:cs="Times New Roman"/>
          <w:sz w:val="24"/>
          <w:szCs w:val="24"/>
          <w:lang w:eastAsia="pl-PL"/>
        </w:rPr>
        <w:t xml:space="preserve"> </w:t>
      </w:r>
      <w:r w:rsidR="00923ADC">
        <w:rPr>
          <w:rFonts w:ascii="Times New Roman" w:eastAsia="Times New Roman" w:hAnsi="Times New Roman" w:cs="Times New Roman"/>
          <w:sz w:val="24"/>
          <w:szCs w:val="24"/>
          <w:lang w:eastAsia="pl-PL"/>
        </w:rPr>
        <w:t>drogą elektroniczną wraz</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pismem informującym o możliwości przyjęcia wniosku o powierzenie grantu do realizacji. LGD</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wymagać od wnioskodawcy złożenia także innych niewymienionych wyżej dokumentów,</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jeżeli są niezbędne do ustalenia stanu faktycznego i prawnego związanego z aplikowaniem o grant.</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Kserokopie dokum</w:t>
      </w:r>
      <w:r w:rsidR="00E23909">
        <w:rPr>
          <w:rFonts w:ascii="Times New Roman" w:eastAsia="Times New Roman" w:hAnsi="Times New Roman" w:cs="Times New Roman"/>
          <w:sz w:val="24"/>
          <w:szCs w:val="24"/>
          <w:lang w:eastAsia="pl-PL"/>
        </w:rPr>
        <w:t xml:space="preserve">entów poświadcza/ją za zgodność </w:t>
      </w:r>
      <w:r w:rsidRPr="007854AF">
        <w:rPr>
          <w:rFonts w:ascii="Times New Roman" w:eastAsia="Times New Roman" w:hAnsi="Times New Roman" w:cs="Times New Roman"/>
          <w:sz w:val="24"/>
          <w:szCs w:val="24"/>
          <w:lang w:eastAsia="pl-PL"/>
        </w:rPr>
        <w:t>z oryginałem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osoba/y wskazana/e we wniosku o powierzenie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umocowane do podpisania Umowy o powierzenie grantu.</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Br</w:t>
      </w:r>
      <w:r w:rsidR="00923ADC">
        <w:rPr>
          <w:rFonts w:ascii="Times New Roman" w:eastAsia="Times New Roman" w:hAnsi="Times New Roman" w:cs="Times New Roman"/>
          <w:sz w:val="24"/>
          <w:szCs w:val="24"/>
          <w:lang w:eastAsia="pl-PL"/>
        </w:rPr>
        <w:t>ak zgodności treści załączników</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informacjami</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przekazanymi we wniosku o powierzenie grantu skutkuje nie zawarciem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wnioskodawcą Umowy o powierzenie grantu</w:t>
      </w:r>
    </w:p>
    <w:p w:rsidR="003236BD" w:rsidRPr="007854AF" w:rsidRDefault="00C84C9A" w:rsidP="00A116D6">
      <w:pPr>
        <w:pStyle w:val="Nagwek2"/>
        <w:jc w:val="both"/>
        <w:rPr>
          <w:rFonts w:ascii="Times New Roman" w:eastAsia="Times New Roman" w:hAnsi="Times New Roman" w:cs="Times New Roman"/>
          <w:sz w:val="24"/>
          <w:szCs w:val="24"/>
          <w:lang w:eastAsia="pl-PL"/>
        </w:rPr>
      </w:pPr>
      <w:bookmarkStart w:id="30" w:name="_Toc528158456"/>
      <w:r w:rsidRPr="007854AF">
        <w:rPr>
          <w:rFonts w:ascii="Times New Roman" w:eastAsia="Times New Roman" w:hAnsi="Times New Roman" w:cs="Times New Roman"/>
          <w:sz w:val="24"/>
          <w:szCs w:val="24"/>
          <w:lang w:eastAsia="pl-PL"/>
        </w:rPr>
        <w:t>5.3. Zabezpieczenie prawidłowej realizacji Umowy o powierzenie grantu</w:t>
      </w:r>
      <w:bookmarkEnd w:id="30"/>
      <w:r w:rsidR="003236BD" w:rsidRPr="007854AF">
        <w:rPr>
          <w:rFonts w:ascii="Times New Roman" w:eastAsia="Times New Roman" w:hAnsi="Times New Roman" w:cs="Times New Roman"/>
          <w:sz w:val="24"/>
          <w:szCs w:val="24"/>
          <w:lang w:eastAsia="pl-PL"/>
        </w:rPr>
        <w:t xml:space="preserve"> </w:t>
      </w:r>
    </w:p>
    <w:p w:rsidR="00923ADC" w:rsidRPr="00B80D4D" w:rsidRDefault="00C84C9A" w:rsidP="00B80D4D">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Zabezpieczeniem należytego wykonania przez </w:t>
      </w:r>
      <w:proofErr w:type="spellStart"/>
      <w:r w:rsidRPr="007854AF">
        <w:rPr>
          <w:rFonts w:ascii="Times New Roman" w:eastAsia="Times New Roman" w:hAnsi="Times New Roman" w:cs="Times New Roman"/>
          <w:sz w:val="24"/>
          <w:szCs w:val="24"/>
          <w:lang w:eastAsia="pl-PL"/>
        </w:rPr>
        <w:t>Grantobiorcę</w:t>
      </w:r>
      <w:proofErr w:type="spellEnd"/>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zobowiązań wynikający</w:t>
      </w:r>
      <w:r w:rsidR="00E23909">
        <w:rPr>
          <w:rFonts w:ascii="Times New Roman" w:eastAsia="Times New Roman" w:hAnsi="Times New Roman" w:cs="Times New Roman"/>
          <w:sz w:val="24"/>
          <w:szCs w:val="24"/>
          <w:lang w:eastAsia="pl-PL"/>
        </w:rPr>
        <w:t xml:space="preserve">ch </w:t>
      </w:r>
      <w:r w:rsidRPr="007854AF">
        <w:rPr>
          <w:rFonts w:ascii="Times New Roman" w:eastAsia="Times New Roman" w:hAnsi="Times New Roman" w:cs="Times New Roman"/>
          <w:sz w:val="24"/>
          <w:szCs w:val="24"/>
          <w:lang w:eastAsia="pl-PL"/>
        </w:rPr>
        <w:t>z Umowy będzie weksel</w:t>
      </w:r>
      <w:r w:rsidR="003236BD" w:rsidRPr="007854AF">
        <w:rPr>
          <w:rFonts w:ascii="Times New Roman" w:eastAsia="Times New Roman" w:hAnsi="Times New Roman" w:cs="Times New Roman"/>
          <w:sz w:val="24"/>
          <w:szCs w:val="24"/>
          <w:lang w:eastAsia="pl-PL"/>
        </w:rPr>
        <w:t xml:space="preserve"> </w:t>
      </w:r>
      <w:r w:rsidR="00880CAF">
        <w:rPr>
          <w:rFonts w:ascii="Times New Roman" w:eastAsia="Times New Roman" w:hAnsi="Times New Roman" w:cs="Times New Roman"/>
          <w:sz w:val="24"/>
          <w:szCs w:val="24"/>
          <w:lang w:eastAsia="pl-PL"/>
        </w:rPr>
        <w:t xml:space="preserve">niezupełny </w:t>
      </w:r>
      <w:proofErr w:type="spellStart"/>
      <w:r w:rsidR="00880CAF">
        <w:rPr>
          <w:rFonts w:ascii="Times New Roman" w:eastAsia="Times New Roman" w:hAnsi="Times New Roman" w:cs="Times New Roman"/>
          <w:sz w:val="24"/>
          <w:szCs w:val="24"/>
          <w:lang w:eastAsia="pl-PL"/>
        </w:rPr>
        <w:t>(i</w:t>
      </w:r>
      <w:proofErr w:type="spellEnd"/>
      <w:r w:rsidRPr="007854AF">
        <w:rPr>
          <w:rFonts w:ascii="Times New Roman" w:eastAsia="Times New Roman" w:hAnsi="Times New Roman" w:cs="Times New Roman"/>
          <w:sz w:val="24"/>
          <w:szCs w:val="24"/>
          <w:lang w:eastAsia="pl-PL"/>
        </w:rPr>
        <w:t>n blanco) wraz z deklaracją wekslową sporządzoną na formularzu udostępnionym przez LGD</w:t>
      </w:r>
      <w:r w:rsidR="00946EE7">
        <w:rPr>
          <w:rStyle w:val="Odwoanieprzypisudolnego"/>
          <w:rFonts w:ascii="Times New Roman" w:eastAsia="Times New Roman" w:hAnsi="Times New Roman" w:cs="Times New Roman"/>
          <w:sz w:val="24"/>
          <w:szCs w:val="24"/>
          <w:lang w:eastAsia="pl-PL"/>
        </w:rPr>
        <w:footnoteReference w:id="10"/>
      </w:r>
      <w:r w:rsidRPr="007854AF">
        <w:rPr>
          <w:rFonts w:ascii="Times New Roman" w:eastAsia="Times New Roman" w:hAnsi="Times New Roman" w:cs="Times New Roman"/>
          <w:sz w:val="24"/>
          <w:szCs w:val="24"/>
          <w:lang w:eastAsia="pl-PL"/>
        </w:rPr>
        <w:t>.</w:t>
      </w:r>
    </w:p>
    <w:p w:rsidR="00923ADC" w:rsidRPr="00A622F3" w:rsidRDefault="00923ADC" w:rsidP="007854AF">
      <w:pPr>
        <w:spacing w:after="0"/>
        <w:rPr>
          <w:rFonts w:ascii="Times New Roman" w:eastAsia="Times New Roman" w:hAnsi="Times New Roman" w:cs="Times New Roman"/>
          <w:sz w:val="10"/>
          <w:szCs w:val="10"/>
          <w:lang w:eastAsia="pl-PL"/>
        </w:rPr>
      </w:pPr>
    </w:p>
    <w:p w:rsidR="00C84C9A" w:rsidRPr="00923ADC" w:rsidRDefault="00C84C9A" w:rsidP="00CC07B6">
      <w:pPr>
        <w:spacing w:after="0"/>
        <w:jc w:val="both"/>
        <w:rPr>
          <w:rFonts w:ascii="Times New Roman" w:eastAsia="Times New Roman" w:hAnsi="Times New Roman" w:cs="Times New Roman"/>
          <w:b/>
          <w:sz w:val="24"/>
          <w:szCs w:val="24"/>
          <w:lang w:eastAsia="pl-PL"/>
        </w:rPr>
      </w:pPr>
      <w:r w:rsidRPr="00923ADC">
        <w:rPr>
          <w:rFonts w:ascii="Times New Roman" w:eastAsia="Times New Roman" w:hAnsi="Times New Roman" w:cs="Times New Roman"/>
          <w:b/>
          <w:sz w:val="24"/>
          <w:szCs w:val="24"/>
          <w:lang w:eastAsia="pl-PL"/>
        </w:rPr>
        <w:t xml:space="preserve">Przyjmowanie i weryfikacja weksla </w:t>
      </w:r>
      <w:proofErr w:type="spellStart"/>
      <w:r w:rsidRPr="00923ADC">
        <w:rPr>
          <w:rFonts w:ascii="Times New Roman" w:eastAsia="Times New Roman" w:hAnsi="Times New Roman" w:cs="Times New Roman"/>
          <w:b/>
          <w:sz w:val="24"/>
          <w:szCs w:val="24"/>
          <w:lang w:eastAsia="pl-PL"/>
        </w:rPr>
        <w:t>in</w:t>
      </w:r>
      <w:proofErr w:type="spellEnd"/>
      <w:r w:rsidRPr="00923ADC">
        <w:rPr>
          <w:rFonts w:ascii="Times New Roman" w:eastAsia="Times New Roman" w:hAnsi="Times New Roman" w:cs="Times New Roman"/>
          <w:b/>
          <w:sz w:val="24"/>
          <w:szCs w:val="24"/>
          <w:lang w:eastAsia="pl-PL"/>
        </w:rPr>
        <w:t xml:space="preserve"> blanco:</w:t>
      </w:r>
    </w:p>
    <w:p w:rsidR="003226DC" w:rsidRPr="007854AF" w:rsidRDefault="003226DC" w:rsidP="003226D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1. </w:t>
      </w:r>
      <w:proofErr w:type="spellStart"/>
      <w:r w:rsidRPr="00294F91">
        <w:rPr>
          <w:rFonts w:ascii="Times New Roman" w:hAnsi="Times New Roman" w:cs="Times New Roman"/>
          <w:sz w:val="24"/>
          <w:szCs w:val="24"/>
        </w:rPr>
        <w:t>Grantobiorca</w:t>
      </w:r>
      <w:proofErr w:type="spellEnd"/>
      <w:r w:rsidRPr="00294F91">
        <w:rPr>
          <w:rFonts w:ascii="Times New Roman" w:hAnsi="Times New Roman" w:cs="Times New Roman"/>
          <w:sz w:val="24"/>
          <w:szCs w:val="24"/>
        </w:rPr>
        <w:t xml:space="preserve"> wnosi do LGD poprawnie ustanowione zabezpieczenie prawidłowej realizacji Umowy nie później niż w terminie do 15 dni od dnia zawarcia Umowy, jednak nie później niż w dniu złożenia pierwszego wniosku o rozliczenie grantu, na kwotę nie mniejszą niż</w:t>
      </w:r>
      <w:r>
        <w:rPr>
          <w:rFonts w:ascii="Times New Roman" w:hAnsi="Times New Roman" w:cs="Times New Roman"/>
          <w:sz w:val="24"/>
          <w:szCs w:val="24"/>
        </w:rPr>
        <w:t xml:space="preserve"> wysokość łącznej kwoty grantu określonej w umowie</w:t>
      </w:r>
      <w:r w:rsidRPr="007854AF">
        <w:rPr>
          <w:rFonts w:ascii="Times New Roman" w:eastAsia="Times New Roman" w:hAnsi="Times New Roman" w:cs="Times New Roman"/>
          <w:sz w:val="24"/>
          <w:szCs w:val="24"/>
          <w:lang w:eastAsia="pl-PL"/>
        </w:rPr>
        <w:t>.</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Do wystawienia weksla </w:t>
      </w:r>
      <w:proofErr w:type="spellStart"/>
      <w:r w:rsidRPr="007854AF">
        <w:rPr>
          <w:rFonts w:ascii="Times New Roman" w:eastAsia="Times New Roman" w:hAnsi="Times New Roman" w:cs="Times New Roman"/>
          <w:sz w:val="24"/>
          <w:szCs w:val="24"/>
          <w:lang w:eastAsia="pl-PL"/>
        </w:rPr>
        <w:t>in</w:t>
      </w:r>
      <w:proofErr w:type="spellEnd"/>
      <w:r w:rsidRPr="007854AF">
        <w:rPr>
          <w:rFonts w:ascii="Times New Roman" w:eastAsia="Times New Roman" w:hAnsi="Times New Roman" w:cs="Times New Roman"/>
          <w:sz w:val="24"/>
          <w:szCs w:val="24"/>
          <w:lang w:eastAsia="pl-PL"/>
        </w:rPr>
        <w:t xml:space="preserve"> blanco umocowane są osoby, które w świetle ustawy, dokumentu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założycielskiego i/lub odpisu z odpowiedniego rejestru (np. Krajowego Rejestru Sądowego) są</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uprawnione do składania oświadczeń woli w imieniu podmiotu, który reprezentują, w zakresie zarządu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mieniem i/lub zaciągania zobowiązań majątkowych.</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Jeżeli weksel mają podpisać osoby inne niż ww., wówczas muszą one otrzymać pełnomocnictwo</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szczególne do wystawienia weksla na rzecz LGD podpisane łącznie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w:t>
      </w:r>
      <w:r w:rsidR="007B6734">
        <w:rPr>
          <w:rFonts w:ascii="Times New Roman" w:eastAsia="Times New Roman" w:hAnsi="Times New Roman" w:cs="Times New Roman"/>
          <w:sz w:val="24"/>
          <w:szCs w:val="24"/>
          <w:lang w:eastAsia="pl-PL"/>
        </w:rPr>
        <w:t xml:space="preserve"> osoby, o których mowa w pkt. 2</w:t>
      </w:r>
      <w:r w:rsidR="007B6734">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wystawione przed datą wystawienia weksla (dokument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pełnomocnictwa powinien być opatrzony datą </w:t>
      </w:r>
      <w:r w:rsidRPr="007854AF">
        <w:rPr>
          <w:rFonts w:ascii="Times New Roman" w:eastAsia="Times New Roman" w:hAnsi="Times New Roman" w:cs="Times New Roman"/>
          <w:sz w:val="24"/>
          <w:szCs w:val="24"/>
          <w:lang w:eastAsia="pl-PL"/>
        </w:rPr>
        <w:lastRenderedPageBreak/>
        <w:t>wystawienia, czytelnym podpisem mocodawcy,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wymieniać szczegółowo jego dane personalne lub rejestrowe oraz dane pełnomocnika, np. nr PESEL).</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3236BD"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Grantobiorcy</w:t>
      </w:r>
      <w:proofErr w:type="spellEnd"/>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zobowiązani są do podpisywania i składania weksli wraz z wy</w:t>
      </w:r>
      <w:r w:rsidR="007B6734">
        <w:rPr>
          <w:rFonts w:ascii="Times New Roman" w:eastAsia="Times New Roman" w:hAnsi="Times New Roman" w:cs="Times New Roman"/>
          <w:sz w:val="24"/>
          <w:szCs w:val="24"/>
          <w:lang w:eastAsia="pl-PL"/>
        </w:rPr>
        <w:t>maganymi dokumentami</w:t>
      </w:r>
      <w:r w:rsidR="007B6734">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w:t>
      </w:r>
      <w:r w:rsidR="00212EE7" w:rsidRPr="007854AF">
        <w:rPr>
          <w:rFonts w:ascii="Times New Roman" w:eastAsia="Times New Roman" w:hAnsi="Times New Roman" w:cs="Times New Roman"/>
          <w:sz w:val="24"/>
          <w:szCs w:val="24"/>
          <w:lang w:eastAsia="pl-PL"/>
        </w:rPr>
        <w:t xml:space="preserve"> </w:t>
      </w:r>
      <w:r w:rsidR="009630D9">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obecności upoważnionego pracownika LGD.</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Pracownik LGD</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dokona na bieżąco weryfikacji ws</w:t>
      </w:r>
      <w:r w:rsidR="00E23909">
        <w:rPr>
          <w:rFonts w:ascii="Times New Roman" w:eastAsia="Times New Roman" w:hAnsi="Times New Roman" w:cs="Times New Roman"/>
          <w:sz w:val="24"/>
          <w:szCs w:val="24"/>
          <w:lang w:eastAsia="pl-PL"/>
        </w:rPr>
        <w:t xml:space="preserve">zystkich składanych dokumentów. </w:t>
      </w:r>
      <w:r w:rsidRPr="007854AF">
        <w:rPr>
          <w:rFonts w:ascii="Times New Roman" w:eastAsia="Times New Roman" w:hAnsi="Times New Roman" w:cs="Times New Roman"/>
          <w:sz w:val="24"/>
          <w:szCs w:val="24"/>
          <w:lang w:eastAsia="pl-PL"/>
        </w:rPr>
        <w:t>W przypadku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nieprawidłowego wypełnienia i/lub złożenia dokumentów niekompletnych zostaną one zwrócone</w:t>
      </w:r>
      <w:r w:rsidR="00212EE7"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Grantobiorcy</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zobowiązaniem do uzupełnienia w wyznaczonym terminie.</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Zwrot dokumentu stanowiącego zabezpieczenie Umowy o</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powierzenie grantu, następuje na pisemny wniosek </w:t>
      </w:r>
      <w:proofErr w:type="spellStart"/>
      <w:r w:rsidRPr="007854AF">
        <w:rPr>
          <w:rFonts w:ascii="Times New Roman" w:eastAsia="Times New Roman" w:hAnsi="Times New Roman" w:cs="Times New Roman"/>
          <w:sz w:val="24"/>
          <w:szCs w:val="24"/>
          <w:lang w:eastAsia="pl-PL"/>
        </w:rPr>
        <w:t>Grantobiorcy</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 ostatecznym rozliczeniu umowy, jednak nie wcześniej niż po:</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zatwierdzeniu końcowego wniosku o rozliczenie grantu;</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zwrocie środków niewykorzystanych przez </w:t>
      </w:r>
      <w:proofErr w:type="spellStart"/>
      <w:r w:rsidRPr="007854AF">
        <w:rPr>
          <w:rFonts w:ascii="Times New Roman" w:eastAsia="Times New Roman" w:hAnsi="Times New Roman" w:cs="Times New Roman"/>
          <w:sz w:val="24"/>
          <w:szCs w:val="24"/>
          <w:lang w:eastAsia="pl-PL"/>
        </w:rPr>
        <w:t>Grantobiorcę</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jeśli dotyczy.</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wszczęcia postępowania administracyjnego w celu wydania decyzji o zwrocie środków na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podstawie przepisów o finansach publicznych lub postępowania sądowo administracyjnego w wyniku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zaskarżenia takiej decyzji, lub w przypadku prowadzenia egzekucji administracyjnej zwrot dokumentu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w:t>
      </w:r>
      <w:r w:rsidR="00E23909">
        <w:rPr>
          <w:rFonts w:ascii="Times New Roman" w:eastAsia="Times New Roman" w:hAnsi="Times New Roman" w:cs="Times New Roman"/>
          <w:sz w:val="24"/>
          <w:szCs w:val="24"/>
          <w:lang w:eastAsia="pl-PL"/>
        </w:rPr>
        <w:t xml:space="preserve">anowiącego zabezpieczenie Umowy </w:t>
      </w:r>
      <w:r w:rsidRPr="007854AF">
        <w:rPr>
          <w:rFonts w:ascii="Times New Roman" w:eastAsia="Times New Roman" w:hAnsi="Times New Roman" w:cs="Times New Roman"/>
          <w:sz w:val="24"/>
          <w:szCs w:val="24"/>
          <w:lang w:eastAsia="pl-PL"/>
        </w:rPr>
        <w:t>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nastąpić</w:t>
      </w:r>
      <w:r w:rsidR="00212EE7" w:rsidRPr="007854AF">
        <w:rPr>
          <w:rFonts w:ascii="Times New Roman" w:eastAsia="Times New Roman" w:hAnsi="Times New Roman" w:cs="Times New Roman"/>
          <w:sz w:val="24"/>
          <w:szCs w:val="24"/>
          <w:lang w:eastAsia="pl-PL"/>
        </w:rPr>
        <w:t xml:space="preserve"> </w:t>
      </w:r>
      <w:r w:rsidR="007B6734">
        <w:rPr>
          <w:rFonts w:ascii="Times New Roman" w:eastAsia="Times New Roman" w:hAnsi="Times New Roman" w:cs="Times New Roman"/>
          <w:sz w:val="24"/>
          <w:szCs w:val="24"/>
          <w:lang w:eastAsia="pl-PL"/>
        </w:rPr>
        <w:t>po zakończeniu postępowania</w:t>
      </w:r>
      <w:r w:rsidR="007B6734">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jeśli takie było jego ustalenie, odzyskaniu środków wraz z odsetkami.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gdy wniosek 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przewiduje trwałość projektu lub rezultatów, zwrot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dokumentu stanowiącego zabezpieczenie następuje po upływie okresu trwałości.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 przypadku niewystąpienia przez </w:t>
      </w:r>
      <w:proofErr w:type="spellStart"/>
      <w:r w:rsidRPr="007854AF">
        <w:rPr>
          <w:rFonts w:ascii="Times New Roman" w:eastAsia="Times New Roman" w:hAnsi="Times New Roman" w:cs="Times New Roman"/>
          <w:sz w:val="24"/>
          <w:szCs w:val="24"/>
          <w:lang w:eastAsia="pl-PL"/>
        </w:rPr>
        <w:t>Grantobiorcę</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wnioskiem o zwrot zabezpieczenia zabezpieczenie zostanie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komisyjnie zniszczone.</w:t>
      </w:r>
    </w:p>
    <w:p w:rsidR="00C84C9A" w:rsidRPr="007854AF" w:rsidRDefault="00C84C9A" w:rsidP="00410E44">
      <w:pPr>
        <w:pStyle w:val="Nagwek1"/>
        <w:spacing w:before="240"/>
        <w:jc w:val="both"/>
        <w:rPr>
          <w:rFonts w:ascii="Times New Roman" w:eastAsia="Times New Roman" w:hAnsi="Times New Roman" w:cs="Times New Roman"/>
          <w:sz w:val="24"/>
          <w:szCs w:val="24"/>
          <w:lang w:eastAsia="pl-PL"/>
        </w:rPr>
      </w:pPr>
      <w:bookmarkStart w:id="31" w:name="_Toc528158457"/>
      <w:r w:rsidRPr="007854AF">
        <w:rPr>
          <w:rFonts w:ascii="Times New Roman" w:eastAsia="Times New Roman" w:hAnsi="Times New Roman" w:cs="Times New Roman"/>
          <w:sz w:val="24"/>
          <w:szCs w:val="24"/>
          <w:lang w:eastAsia="pl-PL"/>
        </w:rPr>
        <w:t xml:space="preserve">6.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Procedura odwoławcza</w:t>
      </w:r>
      <w:bookmarkEnd w:id="31"/>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Wnioskodawcy przysługuje prawo wniesienia odwołania, któr</w:t>
      </w:r>
      <w:r w:rsidR="00212EE7" w:rsidRPr="007854AF">
        <w:rPr>
          <w:rFonts w:ascii="Times New Roman" w:eastAsia="Times New Roman" w:hAnsi="Times New Roman" w:cs="Times New Roman"/>
          <w:sz w:val="24"/>
          <w:szCs w:val="24"/>
          <w:lang w:eastAsia="pl-PL"/>
        </w:rPr>
        <w:t xml:space="preserve">e </w:t>
      </w:r>
      <w:r w:rsidRPr="007854AF">
        <w:rPr>
          <w:rFonts w:ascii="Times New Roman" w:eastAsia="Times New Roman" w:hAnsi="Times New Roman" w:cs="Times New Roman"/>
          <w:sz w:val="24"/>
          <w:szCs w:val="24"/>
          <w:lang w:eastAsia="pl-PL"/>
        </w:rPr>
        <w:t xml:space="preserve">należy wnieść w ciągu 7 dni od dnia doręczenia informacji od LGD w sprawie wyników wyboru projektów.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Prawo wniesienia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przysługuje od: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negatywnej oceny zgodności projektu z LSR,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nieuzyskania przez projekt mi</w:t>
      </w:r>
      <w:r w:rsidR="00212EE7" w:rsidRPr="007854AF">
        <w:rPr>
          <w:rFonts w:ascii="Times New Roman" w:eastAsia="Times New Roman" w:hAnsi="Times New Roman" w:cs="Times New Roman"/>
          <w:sz w:val="24"/>
          <w:szCs w:val="24"/>
          <w:lang w:eastAsia="pl-PL"/>
        </w:rPr>
        <w:t xml:space="preserve">nimalnej liczby punktów, której </w:t>
      </w:r>
      <w:r w:rsidRPr="007854AF">
        <w:rPr>
          <w:rFonts w:ascii="Times New Roman" w:eastAsia="Times New Roman" w:hAnsi="Times New Roman" w:cs="Times New Roman"/>
          <w:sz w:val="24"/>
          <w:szCs w:val="24"/>
          <w:lang w:eastAsia="pl-PL"/>
        </w:rPr>
        <w:t xml:space="preserve">uzyskanie jest warunkiem wyboru projektu,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wyniku wyboru, który powoduje, że projekt nie mieści się w kwocie alokacji środków</w:t>
      </w:r>
      <w:r w:rsidR="00212EE7" w:rsidRPr="007854AF">
        <w:rPr>
          <w:rFonts w:ascii="Times New Roman" w:eastAsia="Times New Roman" w:hAnsi="Times New Roman" w:cs="Times New Roman"/>
          <w:sz w:val="24"/>
          <w:szCs w:val="24"/>
          <w:lang w:eastAsia="pl-PL"/>
        </w:rPr>
        <w:t xml:space="preserve"> </w:t>
      </w:r>
      <w:r w:rsidR="007B6734">
        <w:rPr>
          <w:rFonts w:ascii="Times New Roman" w:eastAsia="Times New Roman" w:hAnsi="Times New Roman" w:cs="Times New Roman"/>
          <w:sz w:val="24"/>
          <w:szCs w:val="24"/>
          <w:lang w:eastAsia="pl-PL"/>
        </w:rPr>
        <w:t>wskazanej</w:t>
      </w:r>
      <w:r w:rsidR="007B6734">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Ogłoszeniu o naborze wniosków (okolicz</w:t>
      </w:r>
      <w:r w:rsidR="00E23909">
        <w:rPr>
          <w:rFonts w:ascii="Times New Roman" w:eastAsia="Times New Roman" w:hAnsi="Times New Roman" w:cs="Times New Roman"/>
          <w:sz w:val="24"/>
          <w:szCs w:val="24"/>
          <w:lang w:eastAsia="pl-PL"/>
        </w:rPr>
        <w:t xml:space="preserve">ność, że projekt nie mieści się </w:t>
      </w:r>
      <w:r w:rsidRPr="007854AF">
        <w:rPr>
          <w:rFonts w:ascii="Times New Roman" w:eastAsia="Times New Roman" w:hAnsi="Times New Roman" w:cs="Times New Roman"/>
          <w:sz w:val="24"/>
          <w:szCs w:val="24"/>
          <w:lang w:eastAsia="pl-PL"/>
        </w:rPr>
        <w:t>w kwocie alokacji środków wskazanej w Ogłoszeniu o nabo</w:t>
      </w:r>
      <w:r w:rsidR="00212EE7" w:rsidRPr="007854AF">
        <w:rPr>
          <w:rFonts w:ascii="Times New Roman" w:eastAsia="Times New Roman" w:hAnsi="Times New Roman" w:cs="Times New Roman"/>
          <w:sz w:val="24"/>
          <w:szCs w:val="24"/>
          <w:lang w:eastAsia="pl-PL"/>
        </w:rPr>
        <w:t xml:space="preserve">rze nie może stanowić wyłącznej </w:t>
      </w:r>
      <w:r w:rsidRPr="007854AF">
        <w:rPr>
          <w:rFonts w:ascii="Times New Roman" w:eastAsia="Times New Roman" w:hAnsi="Times New Roman" w:cs="Times New Roman"/>
          <w:sz w:val="24"/>
          <w:szCs w:val="24"/>
          <w:lang w:eastAsia="pl-PL"/>
        </w:rPr>
        <w:t>przesłanki wniesienia odwołania), albo</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DB648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ustalenia przez LGD kwoty grantu niższej niż wnioskowana</w:t>
      </w:r>
    </w:p>
    <w:p w:rsidR="00A622F3" w:rsidRPr="00350F5B" w:rsidRDefault="00A622F3" w:rsidP="007854AF">
      <w:pPr>
        <w:spacing w:after="0"/>
        <w:rPr>
          <w:rFonts w:ascii="Times New Roman" w:eastAsia="Times New Roman" w:hAnsi="Times New Roman" w:cs="Times New Roman"/>
          <w:sz w:val="10"/>
          <w:szCs w:val="10"/>
          <w:lang w:eastAsia="pl-PL"/>
        </w:rPr>
      </w:pP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Wymogi formalne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Odwołanie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jest wnoszone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formie pisemnej i zawiera: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instytucji właściwej do rozpatrzenia odwołanie;</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 wniosku o powierzenie grantu;</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kryteriów wyboru projektów, z których oceną wn</w:t>
      </w:r>
      <w:r w:rsidR="007B6734">
        <w:rPr>
          <w:rFonts w:ascii="Times New Roman" w:eastAsia="Times New Roman" w:hAnsi="Times New Roman" w:cs="Times New Roman"/>
          <w:sz w:val="24"/>
          <w:szCs w:val="24"/>
          <w:lang w:eastAsia="pl-PL"/>
        </w:rPr>
        <w:t>ioskodawca się nie zgadza (wraz</w:t>
      </w:r>
      <w:r w:rsidR="007B6734">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5)</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wnioskodawca nie zgadza się z negatywną oceną zgodności projektu z LSR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t>
      </w:r>
      <w:r w:rsidR="00212EE7" w:rsidRPr="007854AF">
        <w:rPr>
          <w:rFonts w:ascii="Times New Roman" w:eastAsia="Times New Roman" w:hAnsi="Times New Roman" w:cs="Times New Roman"/>
          <w:sz w:val="24"/>
          <w:szCs w:val="24"/>
          <w:lang w:eastAsia="pl-PL"/>
        </w:rPr>
        <w:t xml:space="preserve">wca nie zgadza się z ustaleniem </w:t>
      </w:r>
      <w:r w:rsidRPr="007854AF">
        <w:rPr>
          <w:rFonts w:ascii="Times New Roman" w:eastAsia="Times New Roman" w:hAnsi="Times New Roman" w:cs="Times New Roman"/>
          <w:sz w:val="24"/>
          <w:szCs w:val="24"/>
          <w:lang w:eastAsia="pl-PL"/>
        </w:rPr>
        <w:t>przez</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 kwoty grantu niższej niż wnioskowana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zarzutów o charakterze proceduralnym w zakresie przeprowadzonej oceny, jeżeli zdaniem wnioskodawcy narusze</w:t>
      </w:r>
      <w:r w:rsidR="00212EE7" w:rsidRPr="007854AF">
        <w:rPr>
          <w:rFonts w:ascii="Times New Roman" w:eastAsia="Times New Roman" w:hAnsi="Times New Roman" w:cs="Times New Roman"/>
          <w:sz w:val="24"/>
          <w:szCs w:val="24"/>
          <w:lang w:eastAsia="pl-PL"/>
        </w:rPr>
        <w:t xml:space="preserve">nia takie miały miejsce (wraz z </w:t>
      </w:r>
      <w:r w:rsidRPr="007854AF">
        <w:rPr>
          <w:rFonts w:ascii="Times New Roman" w:eastAsia="Times New Roman" w:hAnsi="Times New Roman" w:cs="Times New Roman"/>
          <w:sz w:val="24"/>
          <w:szCs w:val="24"/>
          <w:lang w:eastAsia="pl-PL"/>
        </w:rPr>
        <w:t>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 wnioskodawcy lub osoby upoważnionej do jego reprezentowania, z załączeniem oryginału lub kopii dokumentu poświadczającego umocowanie takiej osoby do reprezentowania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Złożenie</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Biurze LGD powinno nastąpić z</w:t>
      </w:r>
      <w:r w:rsidR="007B6734">
        <w:rPr>
          <w:rFonts w:ascii="Times New Roman" w:eastAsia="Times New Roman" w:hAnsi="Times New Roman" w:cs="Times New Roman"/>
          <w:sz w:val="24"/>
          <w:szCs w:val="24"/>
          <w:lang w:eastAsia="pl-PL"/>
        </w:rPr>
        <w:t xml:space="preserve">godnie ze wskazaniami zawartymi </w:t>
      </w:r>
      <w:r w:rsidRPr="007854AF">
        <w:rPr>
          <w:rFonts w:ascii="Times New Roman" w:eastAsia="Times New Roman" w:hAnsi="Times New Roman" w:cs="Times New Roman"/>
          <w:sz w:val="24"/>
          <w:szCs w:val="24"/>
          <w:lang w:eastAsia="pl-PL"/>
        </w:rPr>
        <w:t>w piśmie informującym o wyniku wyboru i możliwości wniesienia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może wycofać odwołanie do czasu zakończenia rozpatrywania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LGD.</w:t>
      </w:r>
      <w:r w:rsidR="0074537B">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Wycofanie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następuje przez </w:t>
      </w:r>
      <w:r w:rsidR="00E23909">
        <w:rPr>
          <w:rFonts w:ascii="Times New Roman" w:eastAsia="Times New Roman" w:hAnsi="Times New Roman" w:cs="Times New Roman"/>
          <w:sz w:val="24"/>
          <w:szCs w:val="24"/>
          <w:lang w:eastAsia="pl-PL"/>
        </w:rPr>
        <w:t xml:space="preserve">złożenie pisemnego oświadczenia </w:t>
      </w:r>
      <w:r w:rsidRPr="007854AF">
        <w:rPr>
          <w:rFonts w:ascii="Times New Roman" w:eastAsia="Times New Roman" w:hAnsi="Times New Roman" w:cs="Times New Roman"/>
          <w:sz w:val="24"/>
          <w:szCs w:val="24"/>
          <w:lang w:eastAsia="pl-PL"/>
        </w:rPr>
        <w:t>o wycofaniu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wniesienia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niespełniającego wskazanych wcześniej wymogów formalnych lub zawierającego oczywiste omyłki, LGD wzywa jednokrotnie wnioskodawcę do niezwłocznego uzupełnienia lub poprawienia w nim oczywistych omyłek, w terminie 7 dni, licząc od dnia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otrzymania wezwania, pod rygorem pozostawienia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bez rozpatrzenia. </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Uzupełnienie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wnioskodawcę może nastąpić wyłącznie w zakresie:</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instytucji właściwej do rozpatrzenia odwołania,</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numeru wniosku o powierzenie grantu;</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MS Gothic"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podpisu wnioskodawcy, osoby upoważnionej do jego reprezentowania lub dokumentu poświadczającego</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umocowanie takiej osoby do reprezentowania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Wezwanie do uzupełnienia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poprawienie w nim oczywistych omyłek wstrzymuje bieg terminu na weryfikację wyników wyboru przez LGD.</w:t>
      </w:r>
    </w:p>
    <w:p w:rsidR="00C84C9A" w:rsidRPr="00E81610" w:rsidRDefault="00C84C9A" w:rsidP="007854AF">
      <w:pPr>
        <w:spacing w:after="0"/>
        <w:rPr>
          <w:rFonts w:ascii="Times New Roman" w:eastAsia="Times New Roman" w:hAnsi="Times New Roman" w:cs="Times New Roman"/>
          <w:sz w:val="10"/>
          <w:szCs w:val="10"/>
          <w:lang w:eastAsia="pl-PL"/>
        </w:rPr>
      </w:pPr>
    </w:p>
    <w:p w:rsidR="00C84C9A" w:rsidRPr="007854AF" w:rsidRDefault="00C84C9A" w:rsidP="006D39D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prawo wnioskodawcy do wniesienia</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 wpływa negatywnie błędne pouczenie lub brak pouczenia.</w:t>
      </w:r>
    </w:p>
    <w:p w:rsidR="006A2DB6" w:rsidRPr="006A2DB6" w:rsidRDefault="006A2DB6" w:rsidP="007B6734">
      <w:pPr>
        <w:spacing w:after="0"/>
        <w:jc w:val="both"/>
        <w:rPr>
          <w:rFonts w:ascii="Times New Roman" w:hAnsi="Times New Roman" w:cs="Times New Roman"/>
          <w:sz w:val="24"/>
          <w:szCs w:val="24"/>
        </w:rPr>
      </w:pPr>
      <w:r w:rsidRPr="006A2DB6">
        <w:rPr>
          <w:rFonts w:ascii="Times New Roman" w:hAnsi="Times New Roman" w:cs="Times New Roman"/>
          <w:sz w:val="24"/>
          <w:szCs w:val="24"/>
        </w:rPr>
        <w:t>Odwołanie pozostawia się bez rozpatrzenia, jeśli mimo prawidłowego pouczenia, zostało wniesione:</w:t>
      </w:r>
    </w:p>
    <w:p w:rsidR="006A2DB6" w:rsidRPr="006A2DB6" w:rsidRDefault="006A2DB6" w:rsidP="007B6734">
      <w:pPr>
        <w:numPr>
          <w:ilvl w:val="0"/>
          <w:numId w:val="7"/>
        </w:numPr>
        <w:spacing w:after="0" w:line="240" w:lineRule="auto"/>
        <w:ind w:left="352" w:hanging="352"/>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po terminie;</w:t>
      </w:r>
    </w:p>
    <w:p w:rsidR="006A2DB6" w:rsidRPr="006A2DB6" w:rsidRDefault="006A2DB6" w:rsidP="006A2DB6">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przez podmiot wykluczony z możliwości otrzymania grantu;</w:t>
      </w:r>
    </w:p>
    <w:p w:rsidR="006A2DB6" w:rsidRPr="006A2DB6" w:rsidRDefault="006A2DB6" w:rsidP="006A2DB6">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bez wskazania kryteriów wyboru projektów, z których oceną  wnios</w:t>
      </w:r>
      <w:r w:rsidR="007B6734">
        <w:rPr>
          <w:rFonts w:ascii="Times New Roman" w:eastAsia="Calibri" w:hAnsi="Times New Roman" w:cs="Times New Roman"/>
          <w:noProof/>
          <w:sz w:val="24"/>
          <w:szCs w:val="24"/>
        </w:rPr>
        <w:t>kodawca się nie zgadza, wraz</w:t>
      </w:r>
      <w:r w:rsidR="007B6734">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6A2DB6" w:rsidRPr="006A2DB6" w:rsidRDefault="006A2DB6" w:rsidP="006A2DB6">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bez wskazania, w jakim zakresie podmiot ubiegający się o grant</w:t>
      </w:r>
      <w:r w:rsidR="007B6734">
        <w:rPr>
          <w:rFonts w:ascii="Times New Roman" w:eastAsia="Calibri" w:hAnsi="Times New Roman" w:cs="Times New Roman"/>
          <w:noProof/>
          <w:sz w:val="24"/>
          <w:szCs w:val="24"/>
        </w:rPr>
        <w:t xml:space="preserve"> nie zgadza się </w:t>
      </w:r>
      <w:r w:rsidRPr="006A2DB6">
        <w:rPr>
          <w:rFonts w:ascii="Times New Roman" w:eastAsia="Calibri" w:hAnsi="Times New Roman" w:cs="Times New Roman"/>
          <w:noProof/>
          <w:sz w:val="24"/>
          <w:szCs w:val="24"/>
        </w:rPr>
        <w:t>z negatywną oceną zgodności z LSR lub ustaleniem przez LGD kwoty grant</w:t>
      </w:r>
      <w:r w:rsidR="007B6734">
        <w:rPr>
          <w:rFonts w:ascii="Times New Roman" w:eastAsia="Calibri" w:hAnsi="Times New Roman" w:cs="Times New Roman"/>
          <w:noProof/>
          <w:sz w:val="24"/>
          <w:szCs w:val="24"/>
        </w:rPr>
        <w:t>u nizszej niż wnioskowana, wraz</w:t>
      </w:r>
      <w:r w:rsidR="007B6734">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gdy została wyczerpana kwota przewidziana w umowie ramowe</w:t>
      </w:r>
      <w:r w:rsidR="007B6734">
        <w:rPr>
          <w:rFonts w:ascii="Times New Roman" w:eastAsia="Calibri" w:hAnsi="Times New Roman" w:cs="Times New Roman"/>
          <w:noProof/>
          <w:sz w:val="24"/>
          <w:szCs w:val="24"/>
        </w:rPr>
        <w:t>j na realizację danego celu LSR</w:t>
      </w:r>
      <w:r w:rsidR="007B6734">
        <w:rPr>
          <w:rFonts w:ascii="Times New Roman" w:eastAsia="Calibri" w:hAnsi="Times New Roman" w:cs="Times New Roman"/>
          <w:noProof/>
          <w:sz w:val="24"/>
          <w:szCs w:val="24"/>
        </w:rPr>
        <w:br/>
      </w:r>
      <w:r w:rsidRPr="00B756F1">
        <w:rPr>
          <w:rFonts w:ascii="Times New Roman" w:eastAsia="Calibri" w:hAnsi="Times New Roman" w:cs="Times New Roman"/>
          <w:noProof/>
          <w:sz w:val="24"/>
          <w:szCs w:val="24"/>
        </w:rPr>
        <w:t>w ramach środkó</w:t>
      </w:r>
      <w:r w:rsidR="00B756F1" w:rsidRPr="00B756F1">
        <w:rPr>
          <w:rFonts w:ascii="Times New Roman" w:eastAsia="Calibri" w:hAnsi="Times New Roman" w:cs="Times New Roman"/>
          <w:noProof/>
          <w:sz w:val="24"/>
          <w:szCs w:val="24"/>
        </w:rPr>
        <w:t xml:space="preserve">w pochodzących </w:t>
      </w:r>
      <w:r w:rsidRPr="00B756F1">
        <w:rPr>
          <w:rFonts w:ascii="Times New Roman" w:eastAsia="Calibri" w:hAnsi="Times New Roman" w:cs="Times New Roman"/>
          <w:noProof/>
          <w:sz w:val="24"/>
          <w:szCs w:val="24"/>
        </w:rPr>
        <w:t>z danego EFSI;</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nieuzupełnieniu odwolania lub niepoprawieniu w nim oczywistych omyłek, w terminie 7 dni lic</w:t>
      </w:r>
      <w:r w:rsidR="00B756F1" w:rsidRPr="00B756F1">
        <w:rPr>
          <w:rFonts w:ascii="Times New Roman" w:eastAsia="Calibri" w:hAnsi="Times New Roman" w:cs="Times New Roman"/>
          <w:noProof/>
          <w:sz w:val="24"/>
          <w:szCs w:val="24"/>
        </w:rPr>
        <w:t xml:space="preserve">ząc od dnia otrzymania wezwania </w:t>
      </w:r>
      <w:r w:rsidRPr="00B756F1">
        <w:rPr>
          <w:rFonts w:ascii="Times New Roman" w:eastAsia="Calibri" w:hAnsi="Times New Roman" w:cs="Times New Roman"/>
          <w:noProof/>
          <w:sz w:val="24"/>
          <w:szCs w:val="24"/>
        </w:rPr>
        <w:t>od LGD do uzupełnienia lub poprawienia odwołania.</w:t>
      </w:r>
    </w:p>
    <w:p w:rsidR="00E5505E" w:rsidRPr="00E5505E" w:rsidRDefault="00E5505E" w:rsidP="00B756F1">
      <w:pPr>
        <w:spacing w:after="0" w:line="240" w:lineRule="auto"/>
        <w:jc w:val="both"/>
        <w:rPr>
          <w:rFonts w:ascii="Times New Roman" w:eastAsia="Times New Roman" w:hAnsi="Times New Roman" w:cs="Times New Roman"/>
          <w:sz w:val="10"/>
          <w:szCs w:val="10"/>
          <w:lang w:eastAsia="pl-PL"/>
        </w:rPr>
      </w:pPr>
    </w:p>
    <w:p w:rsidR="00C84C9A" w:rsidRPr="00B756F1" w:rsidRDefault="00C84C9A" w:rsidP="00B756F1">
      <w:pPr>
        <w:spacing w:after="0" w:line="240" w:lineRule="auto"/>
        <w:jc w:val="both"/>
        <w:rPr>
          <w:rFonts w:ascii="Times New Roman" w:eastAsia="Calibri" w:hAnsi="Times New Roman" w:cs="Times New Roman"/>
          <w:noProof/>
          <w:sz w:val="24"/>
          <w:szCs w:val="24"/>
        </w:rPr>
      </w:pPr>
      <w:r w:rsidRPr="00B756F1">
        <w:rPr>
          <w:rFonts w:ascii="Times New Roman" w:eastAsia="Times New Roman" w:hAnsi="Times New Roman" w:cs="Times New Roman"/>
          <w:sz w:val="24"/>
          <w:szCs w:val="24"/>
          <w:lang w:eastAsia="pl-PL"/>
        </w:rPr>
        <w:t xml:space="preserve">Po otrzymaniu </w:t>
      </w:r>
      <w:r w:rsidR="00212EE7" w:rsidRPr="00B756F1">
        <w:rPr>
          <w:rFonts w:ascii="Times New Roman" w:eastAsia="Times New Roman" w:hAnsi="Times New Roman" w:cs="Times New Roman"/>
          <w:sz w:val="24"/>
          <w:szCs w:val="24"/>
          <w:lang w:eastAsia="pl-PL"/>
        </w:rPr>
        <w:t>o</w:t>
      </w:r>
      <w:r w:rsidRPr="00B756F1">
        <w:rPr>
          <w:rFonts w:ascii="Times New Roman" w:eastAsia="Times New Roman" w:hAnsi="Times New Roman" w:cs="Times New Roman"/>
          <w:sz w:val="24"/>
          <w:szCs w:val="24"/>
          <w:lang w:eastAsia="pl-PL"/>
        </w:rPr>
        <w:t>dwołania</w:t>
      </w:r>
      <w:r w:rsidR="00212EE7" w:rsidRPr="00B756F1">
        <w:rPr>
          <w:rFonts w:ascii="Times New Roman" w:eastAsia="Times New Roman" w:hAnsi="Times New Roman" w:cs="Times New Roman"/>
          <w:sz w:val="24"/>
          <w:szCs w:val="24"/>
          <w:lang w:eastAsia="pl-PL"/>
        </w:rPr>
        <w:t xml:space="preserve"> </w:t>
      </w:r>
      <w:r w:rsidRPr="00B756F1">
        <w:rPr>
          <w:rFonts w:ascii="Times New Roman" w:eastAsia="Times New Roman" w:hAnsi="Times New Roman" w:cs="Times New Roman"/>
          <w:sz w:val="24"/>
          <w:szCs w:val="24"/>
          <w:lang w:eastAsia="pl-PL"/>
        </w:rPr>
        <w:t>Biuro LGD informuje o jego wpłynięciu P</w:t>
      </w:r>
      <w:r w:rsidR="00B756F1" w:rsidRPr="00B756F1">
        <w:rPr>
          <w:rFonts w:ascii="Times New Roman" w:eastAsia="Times New Roman" w:hAnsi="Times New Roman" w:cs="Times New Roman"/>
          <w:sz w:val="24"/>
          <w:szCs w:val="24"/>
          <w:lang w:eastAsia="pl-PL"/>
        </w:rPr>
        <w:t>rzewodniczącego Rady</w:t>
      </w:r>
      <w:r w:rsidRPr="00B756F1">
        <w:rPr>
          <w:rFonts w:ascii="Times New Roman" w:eastAsia="Times New Roman" w:hAnsi="Times New Roman" w:cs="Times New Roman"/>
          <w:sz w:val="24"/>
          <w:szCs w:val="24"/>
          <w:lang w:eastAsia="pl-PL"/>
        </w:rPr>
        <w:t>, który inicjuje proces rozpatrzenia odwołania.</w:t>
      </w:r>
    </w:p>
    <w:p w:rsidR="00B756F1" w:rsidRPr="00B756F1" w:rsidRDefault="00B756F1" w:rsidP="007B6734">
      <w:pPr>
        <w:spacing w:after="0"/>
        <w:jc w:val="both"/>
        <w:rPr>
          <w:rFonts w:ascii="Times New Roman" w:hAnsi="Times New Roman" w:cs="Times New Roman"/>
          <w:sz w:val="24"/>
          <w:szCs w:val="24"/>
        </w:rPr>
      </w:pPr>
      <w:r w:rsidRPr="00B756F1">
        <w:rPr>
          <w:rFonts w:ascii="Times New Roman" w:hAnsi="Times New Roman" w:cs="Times New Roman"/>
          <w:sz w:val="24"/>
          <w:szCs w:val="24"/>
        </w:rPr>
        <w:lastRenderedPageBreak/>
        <w:t xml:space="preserve">Przewodniczący Rady dokonuje oceny wstępnej złożonego odwołania </w:t>
      </w:r>
      <w:r w:rsidR="000B3898">
        <w:rPr>
          <w:rFonts w:ascii="Times New Roman" w:hAnsi="Times New Roman" w:cs="Times New Roman"/>
          <w:sz w:val="24"/>
          <w:szCs w:val="24"/>
        </w:rPr>
        <w:t>w zakre</w:t>
      </w:r>
      <w:r w:rsidR="00E23909">
        <w:rPr>
          <w:rFonts w:ascii="Times New Roman" w:hAnsi="Times New Roman" w:cs="Times New Roman"/>
          <w:sz w:val="24"/>
          <w:szCs w:val="24"/>
        </w:rPr>
        <w:t xml:space="preserve">sie kryteriów </w:t>
      </w:r>
      <w:r w:rsidRPr="00B756F1">
        <w:rPr>
          <w:rFonts w:ascii="Times New Roman" w:hAnsi="Times New Roman" w:cs="Times New Roman"/>
          <w:sz w:val="24"/>
          <w:szCs w:val="24"/>
        </w:rPr>
        <w:t>i zarzutów wskazanych przez wnioskodawcę. Przewodniczący Rady może:</w:t>
      </w:r>
    </w:p>
    <w:p w:rsidR="00B756F1" w:rsidRPr="00B756F1" w:rsidRDefault="00B756F1" w:rsidP="007B6734">
      <w:pPr>
        <w:widowControl w:val="0"/>
        <w:numPr>
          <w:ilvl w:val="0"/>
          <w:numId w:val="8"/>
        </w:numPr>
        <w:spacing w:after="0" w:line="240" w:lineRule="auto"/>
        <w:ind w:left="316" w:hanging="283"/>
        <w:contextualSpacing/>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uznać zasadność odwołania wnioskodawcy – co skutkuje odpowiednio:</w:t>
      </w:r>
    </w:p>
    <w:p w:rsidR="00B756F1" w:rsidRPr="00B756F1" w:rsidRDefault="00B756F1" w:rsidP="007B6734">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t>skierowaniem projektu do właściwego etapu oceny przez Radę i zwołaniem posiedzenia Rady lub</w:t>
      </w:r>
    </w:p>
    <w:p w:rsidR="00B756F1" w:rsidRPr="00B756F1" w:rsidRDefault="00B756F1" w:rsidP="00B756F1">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t>skorygowaniem przez Przewodniczącego Rady oczywistych błędów i podjęc</w:t>
      </w:r>
      <w:r>
        <w:rPr>
          <w:rFonts w:ascii="Times New Roman" w:hAnsi="Times New Roman" w:cs="Times New Roman"/>
          <w:noProof/>
          <w:sz w:val="24"/>
          <w:szCs w:val="24"/>
        </w:rPr>
        <w:t xml:space="preserve">iem uchwały w trybie obiegowym, </w:t>
      </w:r>
      <w:r w:rsidRPr="00B756F1">
        <w:rPr>
          <w:rFonts w:ascii="Times New Roman" w:hAnsi="Times New Roman" w:cs="Times New Roman"/>
          <w:noProof/>
          <w:sz w:val="24"/>
          <w:szCs w:val="24"/>
        </w:rPr>
        <w:t>bez konieczności zwoływania posiedzenia, wyłącznie w składzie członków Rady, którzy</w:t>
      </w:r>
      <w:r>
        <w:rPr>
          <w:rFonts w:ascii="Times New Roman" w:hAnsi="Times New Roman" w:cs="Times New Roman"/>
          <w:noProof/>
          <w:sz w:val="24"/>
          <w:szCs w:val="24"/>
        </w:rPr>
        <w:t xml:space="preserve"> uczestniczyli w procesie oceny </w:t>
      </w:r>
      <w:r w:rsidRPr="00B756F1">
        <w:rPr>
          <w:rFonts w:ascii="Times New Roman" w:hAnsi="Times New Roman" w:cs="Times New Roman"/>
          <w:noProof/>
          <w:sz w:val="24"/>
          <w:szCs w:val="24"/>
        </w:rPr>
        <w:t>i wyboru danego projektu (z zachowaniem wyłączeń) albo</w:t>
      </w:r>
    </w:p>
    <w:p w:rsidR="00B756F1" w:rsidRPr="00B756F1" w:rsidRDefault="00B756F1" w:rsidP="00B756F1">
      <w:pPr>
        <w:widowControl w:val="0"/>
        <w:numPr>
          <w:ilvl w:val="0"/>
          <w:numId w:val="8"/>
        </w:numPr>
        <w:spacing w:after="120" w:line="240" w:lineRule="auto"/>
        <w:ind w:left="318" w:hanging="284"/>
        <w:jc w:val="both"/>
        <w:rPr>
          <w:rFonts w:ascii="Times New Roman" w:hAnsi="Times New Roman" w:cs="Times New Roman"/>
          <w:noProof/>
          <w:sz w:val="24"/>
          <w:szCs w:val="24"/>
        </w:rPr>
      </w:pPr>
      <w:r w:rsidRPr="00B756F1">
        <w:rPr>
          <w:rFonts w:ascii="Times New Roman" w:hAnsi="Times New Roman" w:cs="Times New Roman"/>
          <w:noProof/>
          <w:sz w:val="24"/>
          <w:szCs w:val="24"/>
        </w:rPr>
        <w:t>podtrzymać decyzję podjętą na pierwszym posiedzeniu – wówczas Rada może podjąć uchwałę w trybie obiegowym (w składzie, który przeprowadzał proces oceny i wyboru projektu, z zachowaniem wyłączeń), bez konieczności zwoływania posiedzenia.</w:t>
      </w:r>
    </w:p>
    <w:p w:rsidR="00B756F1" w:rsidRPr="00B756F1" w:rsidRDefault="00B756F1" w:rsidP="00B756F1">
      <w:pPr>
        <w:spacing w:after="120"/>
        <w:ind w:left="33"/>
        <w:jc w:val="both"/>
        <w:rPr>
          <w:rFonts w:ascii="Times New Roman" w:hAnsi="Times New Roman" w:cs="Times New Roman"/>
          <w:sz w:val="24"/>
          <w:szCs w:val="24"/>
        </w:rPr>
      </w:pPr>
      <w:r w:rsidRPr="00B756F1">
        <w:rPr>
          <w:rFonts w:ascii="Times New Roman" w:hAnsi="Times New Roman" w:cs="Times New Roman"/>
          <w:sz w:val="24"/>
          <w:szCs w:val="24"/>
        </w:rPr>
        <w:t xml:space="preserve">W wyniku pozytywnego rozpatrzenia odwołania w ramach </w:t>
      </w:r>
      <w:r w:rsidR="00E23909">
        <w:rPr>
          <w:rFonts w:ascii="Times New Roman" w:hAnsi="Times New Roman" w:cs="Times New Roman"/>
          <w:sz w:val="24"/>
          <w:szCs w:val="24"/>
        </w:rPr>
        <w:t xml:space="preserve">czynności związanych </w:t>
      </w:r>
      <w:r w:rsidRPr="00B756F1">
        <w:rPr>
          <w:rFonts w:ascii="Times New Roman" w:hAnsi="Times New Roman" w:cs="Times New Roman"/>
          <w:sz w:val="24"/>
          <w:szCs w:val="24"/>
        </w:rPr>
        <w:t xml:space="preserve">z odwołaniem sporządzana jest uaktualniona </w:t>
      </w:r>
      <w:r w:rsidRPr="00B756F1">
        <w:rPr>
          <w:rFonts w:ascii="Times New Roman" w:hAnsi="Times New Roman" w:cs="Times New Roman"/>
          <w:i/>
          <w:sz w:val="24"/>
          <w:szCs w:val="24"/>
        </w:rPr>
        <w:t>Lista projektów wybranych</w:t>
      </w:r>
      <w:r w:rsidRPr="00B756F1">
        <w:rPr>
          <w:rFonts w:ascii="Times New Roman" w:hAnsi="Times New Roman" w:cs="Times New Roman"/>
          <w:i/>
          <w:sz w:val="24"/>
          <w:szCs w:val="24"/>
          <w:vertAlign w:val="superscript"/>
        </w:rPr>
        <w:footnoteReference w:id="11"/>
      </w:r>
      <w:r w:rsidRPr="00B756F1">
        <w:rPr>
          <w:rFonts w:ascii="Times New Roman" w:hAnsi="Times New Roman" w:cs="Times New Roman"/>
          <w:i/>
          <w:sz w:val="24"/>
          <w:szCs w:val="24"/>
        </w:rPr>
        <w:t xml:space="preserve"> </w:t>
      </w:r>
      <w:r w:rsidRPr="00B756F1">
        <w:rPr>
          <w:rFonts w:ascii="Times New Roman" w:hAnsi="Times New Roman" w:cs="Times New Roman"/>
          <w:sz w:val="24"/>
          <w:szCs w:val="24"/>
        </w:rPr>
        <w:t>zawierająca dodatkowo wskazanie, które projekty mieszczą się w kwocie alokacji środków podanej</w:t>
      </w:r>
      <w:r w:rsidR="00E23909">
        <w:rPr>
          <w:rFonts w:ascii="Times New Roman" w:hAnsi="Times New Roman" w:cs="Times New Roman"/>
          <w:sz w:val="24"/>
          <w:szCs w:val="24"/>
        </w:rPr>
        <w:t xml:space="preserve"> </w:t>
      </w:r>
      <w:r w:rsidRPr="00B756F1">
        <w:rPr>
          <w:rFonts w:ascii="Times New Roman" w:hAnsi="Times New Roman" w:cs="Times New Roman"/>
          <w:sz w:val="24"/>
          <w:szCs w:val="24"/>
        </w:rPr>
        <w:t xml:space="preserve">w ogłoszeniu o naborze, przyjęta uchwałą Rady (z możliwością podjęcia jej w trybie obiegowym). </w:t>
      </w:r>
    </w:p>
    <w:p w:rsidR="00B756F1" w:rsidRPr="00B756F1" w:rsidRDefault="00B756F1" w:rsidP="00B756F1">
      <w:pPr>
        <w:spacing w:after="120"/>
        <w:ind w:left="33"/>
        <w:jc w:val="both"/>
        <w:rPr>
          <w:rFonts w:ascii="Times New Roman" w:hAnsi="Times New Roman" w:cs="Times New Roman"/>
          <w:sz w:val="24"/>
          <w:szCs w:val="24"/>
        </w:rPr>
      </w:pPr>
      <w:r w:rsidRPr="00B756F1">
        <w:rPr>
          <w:rFonts w:ascii="Times New Roman" w:hAnsi="Times New Roman" w:cs="Times New Roman"/>
          <w:sz w:val="24"/>
          <w:szCs w:val="24"/>
        </w:rPr>
        <w:t xml:space="preserve">Projekty, które znajdą się na </w:t>
      </w:r>
      <w:r w:rsidRPr="00B756F1">
        <w:rPr>
          <w:rFonts w:ascii="Times New Roman" w:hAnsi="Times New Roman" w:cs="Times New Roman"/>
          <w:i/>
          <w:sz w:val="24"/>
          <w:szCs w:val="24"/>
        </w:rPr>
        <w:t xml:space="preserve">Liście projektów wybranych, </w:t>
      </w:r>
      <w:r w:rsidRPr="00B756F1">
        <w:rPr>
          <w:rFonts w:ascii="Times New Roman" w:hAnsi="Times New Roman" w:cs="Times New Roman"/>
          <w:sz w:val="24"/>
          <w:szCs w:val="24"/>
        </w:rPr>
        <w:t>niezależnie od liczby punktów przyznanych podczas ponownej oceny, nie mogą spowodować przesunięcia projektów pierwotnie wybranych, poza limit środków podany w ogłoszeniu.</w:t>
      </w:r>
    </w:p>
    <w:p w:rsidR="00B756F1" w:rsidRPr="00B756F1" w:rsidRDefault="00B756F1" w:rsidP="00B756F1">
      <w:pPr>
        <w:spacing w:after="120"/>
        <w:jc w:val="both"/>
        <w:rPr>
          <w:rFonts w:ascii="Times New Roman" w:hAnsi="Times New Roman" w:cs="Times New Roman"/>
          <w:sz w:val="24"/>
          <w:szCs w:val="24"/>
        </w:rPr>
      </w:pPr>
      <w:r w:rsidRPr="00B756F1">
        <w:rPr>
          <w:rFonts w:ascii="Times New Roman" w:hAnsi="Times New Roman" w:cs="Times New Roman"/>
          <w:sz w:val="24"/>
          <w:szCs w:val="24"/>
        </w:rPr>
        <w:t xml:space="preserve">Z czynności związanych z odwołaniem sporządzany jest protokół. </w:t>
      </w:r>
    </w:p>
    <w:p w:rsidR="00B756F1" w:rsidRPr="00B756F1" w:rsidRDefault="00B756F1" w:rsidP="00B756F1">
      <w:pPr>
        <w:spacing w:after="120"/>
        <w:jc w:val="both"/>
        <w:rPr>
          <w:rFonts w:ascii="Times New Roman" w:hAnsi="Times New Roman" w:cs="Times New Roman"/>
          <w:sz w:val="24"/>
          <w:szCs w:val="24"/>
        </w:rPr>
      </w:pPr>
      <w:r w:rsidRPr="00B756F1">
        <w:rPr>
          <w:rFonts w:ascii="Times New Roman" w:hAnsi="Times New Roman" w:cs="Times New Roman"/>
          <w:sz w:val="24"/>
          <w:szCs w:val="24"/>
        </w:rPr>
        <w:t xml:space="preserve">Czynności związane z odwołaniem dokonywane są w terminie nie dłuższym niż 14 dni licząc od dnia wniesienia odwołania. </w:t>
      </w:r>
    </w:p>
    <w:p w:rsidR="000F421C" w:rsidRPr="00B756F1" w:rsidRDefault="00B756F1" w:rsidP="00B756F1">
      <w:pPr>
        <w:spacing w:after="0"/>
        <w:jc w:val="both"/>
        <w:rPr>
          <w:rFonts w:ascii="Times New Roman" w:eastAsia="Times New Roman" w:hAnsi="Times New Roman" w:cs="Times New Roman"/>
          <w:sz w:val="24"/>
          <w:szCs w:val="24"/>
          <w:lang w:eastAsia="pl-PL"/>
        </w:rPr>
      </w:pPr>
      <w:r w:rsidRPr="00B756F1">
        <w:rPr>
          <w:rFonts w:ascii="Times New Roman" w:hAnsi="Times New Roman" w:cs="Times New Roman"/>
          <w:sz w:val="24"/>
          <w:szCs w:val="24"/>
        </w:rPr>
        <w:t>O wyni</w:t>
      </w:r>
      <w:r w:rsidR="00DB35BF">
        <w:rPr>
          <w:rFonts w:ascii="Times New Roman" w:hAnsi="Times New Roman" w:cs="Times New Roman"/>
          <w:sz w:val="24"/>
          <w:szCs w:val="24"/>
        </w:rPr>
        <w:t>kach przeprowadzonego rozpatrzenia odwołania</w:t>
      </w:r>
      <w:r w:rsidRPr="00B756F1">
        <w:rPr>
          <w:rFonts w:ascii="Times New Roman" w:hAnsi="Times New Roman" w:cs="Times New Roman"/>
          <w:sz w:val="24"/>
          <w:szCs w:val="24"/>
        </w:rPr>
        <w:t xml:space="preserve"> LGD informuje wnioskodawcę na piśmie.</w:t>
      </w:r>
    </w:p>
    <w:sectPr w:rsidR="000F421C" w:rsidRPr="00B756F1" w:rsidSect="000149A9">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7CB" w:rsidRDefault="009947CB" w:rsidP="00C31160">
      <w:pPr>
        <w:spacing w:after="0" w:line="240" w:lineRule="auto"/>
      </w:pPr>
      <w:r>
        <w:separator/>
      </w:r>
    </w:p>
  </w:endnote>
  <w:endnote w:type="continuationSeparator" w:id="0">
    <w:p w:rsidR="009947CB" w:rsidRDefault="009947CB" w:rsidP="00C31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3292"/>
      <w:docPartObj>
        <w:docPartGallery w:val="Page Numbers (Bottom of Page)"/>
        <w:docPartUnique/>
      </w:docPartObj>
    </w:sdtPr>
    <w:sdtContent>
      <w:p w:rsidR="009947CB" w:rsidRDefault="00305A84">
        <w:pPr>
          <w:pStyle w:val="Stopka"/>
          <w:jc w:val="right"/>
        </w:pPr>
        <w:fldSimple w:instr=" PAGE   \* MERGEFORMAT ">
          <w:r w:rsidR="009F792A">
            <w:rPr>
              <w:noProof/>
            </w:rPr>
            <w:t>49</w:t>
          </w:r>
        </w:fldSimple>
      </w:p>
    </w:sdtContent>
  </w:sdt>
  <w:p w:rsidR="009947CB" w:rsidRPr="00B937C5" w:rsidRDefault="009947CB" w:rsidP="007E62EB">
    <w:pPr>
      <w:spacing w:after="0" w:line="240" w:lineRule="auto"/>
      <w:jc w:val="center"/>
      <w:rPr>
        <w:rFonts w:ascii="Arial" w:eastAsia="Times New Roman" w:hAnsi="Arial" w:cs="Arial"/>
        <w:i/>
        <w:lang w:eastAsia="pl-PL"/>
      </w:rPr>
    </w:pPr>
    <w:r w:rsidRPr="00B937C5">
      <w:rPr>
        <w:rFonts w:ascii="Arial" w:eastAsia="Times New Roman" w:hAnsi="Arial" w:cs="Arial"/>
        <w:i/>
        <w:lang w:eastAsia="pl-PL"/>
      </w:rPr>
      <w:t>Zasady udzielania wsparcia na projekty objęte grantem z EFS</w:t>
    </w:r>
  </w:p>
  <w:p w:rsidR="009947CB" w:rsidRDefault="009947C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7CB" w:rsidRDefault="009947CB" w:rsidP="00C31160">
      <w:pPr>
        <w:spacing w:after="0" w:line="240" w:lineRule="auto"/>
      </w:pPr>
      <w:r>
        <w:separator/>
      </w:r>
    </w:p>
  </w:footnote>
  <w:footnote w:type="continuationSeparator" w:id="0">
    <w:p w:rsidR="009947CB" w:rsidRDefault="009947CB" w:rsidP="00C31160">
      <w:pPr>
        <w:spacing w:after="0" w:line="240" w:lineRule="auto"/>
      </w:pPr>
      <w:r>
        <w:continuationSeparator/>
      </w:r>
    </w:p>
  </w:footnote>
  <w:footnote w:id="1">
    <w:p w:rsidR="009947CB" w:rsidRDefault="009947CB" w:rsidP="00EC7262">
      <w:pPr>
        <w:pStyle w:val="Tekstprzypisudolnego"/>
        <w:jc w:val="both"/>
      </w:pPr>
      <w:r>
        <w:rPr>
          <w:rStyle w:val="Odwoanieprzypisudolnego"/>
        </w:rPr>
        <w:footnoteRef/>
      </w:r>
      <w:r>
        <w:t xml:space="preserve"> </w:t>
      </w:r>
      <w:r w:rsidRPr="0009112E">
        <w:rPr>
          <w:rFonts w:cstheme="minorHAnsi"/>
          <w:sz w:val="18"/>
          <w:szCs w:val="18"/>
        </w:rPr>
        <w:t xml:space="preserve">Taka sytuacja ma miejsce w momencie, gdy np. osoba </w:t>
      </w:r>
      <w:r>
        <w:rPr>
          <w:rFonts w:cstheme="minorHAnsi"/>
          <w:sz w:val="18"/>
          <w:szCs w:val="18"/>
        </w:rPr>
        <w:t>bezrobotna</w:t>
      </w:r>
      <w:r w:rsidRPr="0009112E">
        <w:rPr>
          <w:rFonts w:cstheme="minorHAnsi"/>
          <w:sz w:val="18"/>
          <w:szCs w:val="18"/>
        </w:rPr>
        <w:t xml:space="preserve"> urodziła dziecko, niemniej w związku z tym, iż jest niezatrudniona, nie pobiera od pracodawcy świadczeń z tytułu urlopu macierzyńskiego lub rodzicielskiego. W związku z tym należy traktować ją jako bezrobotną.</w:t>
      </w:r>
    </w:p>
  </w:footnote>
  <w:footnote w:id="2">
    <w:p w:rsidR="009947CB" w:rsidRDefault="009947CB" w:rsidP="00DB1E39">
      <w:pPr>
        <w:pStyle w:val="Tekstprzypisudolnego"/>
        <w:jc w:val="both"/>
      </w:pPr>
      <w:r>
        <w:rPr>
          <w:rStyle w:val="Odwoanieprzypisudolnego"/>
        </w:rPr>
        <w:footnoteRef/>
      </w:r>
      <w:r>
        <w:t xml:space="preserve"> </w:t>
      </w:r>
      <w:r w:rsidRPr="00DB1E39">
        <w:rPr>
          <w:rFonts w:cstheme="minorHAnsi"/>
          <w:sz w:val="18"/>
          <w:szCs w:val="18"/>
        </w:rPr>
        <w:t>Taka sytuacja ma miejsce w momencie, gdy np. osoba bierna zawodowo urodziła dziecko, niemniej w związku z tym, iż jest niezatrudniona, nie pobiera od pracodawcy świadczeń z tytułu urlopu macierzyńskiego lub rodzicielskiego. W związku z tym należy traktować ją jako osobę bierną zawodowo chyba, że jest zarejestrowana jako bezrobotna, wówczas zgodnie z definicją należy wykazać ją jako osobę bezrobotną.</w:t>
      </w:r>
    </w:p>
  </w:footnote>
  <w:footnote w:id="3">
    <w:p w:rsidR="009947CB" w:rsidRPr="009C42F0" w:rsidRDefault="009947CB" w:rsidP="00CC5CE9">
      <w:pPr>
        <w:spacing w:after="0" w:line="240" w:lineRule="auto"/>
        <w:jc w:val="both"/>
        <w:rPr>
          <w:rFonts w:ascii="Calibri" w:hAnsi="Calibri" w:cs="Calibri"/>
          <w:sz w:val="18"/>
          <w:szCs w:val="18"/>
        </w:rPr>
      </w:pPr>
      <w:r>
        <w:rPr>
          <w:rStyle w:val="Odwoanieprzypisudolnego"/>
        </w:rPr>
        <w:footnoteRef/>
      </w:r>
      <w:r>
        <w:t xml:space="preserve"> </w:t>
      </w:r>
      <w:r w:rsidRPr="00BD191E">
        <w:rPr>
          <w:rFonts w:ascii="Calibri" w:hAnsi="Calibri" w:cs="Calibri"/>
          <w:sz w:val="18"/>
          <w:szCs w:val="18"/>
        </w:rPr>
        <w:t xml:space="preserve">W tym również osoby przebywające w pieczy zastępczej na warunkach określonych w art. 37 ust. 2 ustawy z dnia 9 czerwca 2011 r. o wspieraniu rodziny i </w:t>
      </w:r>
      <w:r w:rsidRPr="00CC5CE9">
        <w:rPr>
          <w:rFonts w:cstheme="minorHAnsi"/>
          <w:sz w:val="18"/>
          <w:szCs w:val="18"/>
        </w:rPr>
        <w:t>systemie</w:t>
      </w:r>
      <w:r w:rsidRPr="00BD191E">
        <w:rPr>
          <w:rFonts w:ascii="Calibri" w:hAnsi="Calibri" w:cs="Calibri"/>
          <w:sz w:val="18"/>
          <w:szCs w:val="18"/>
        </w:rPr>
        <w:t xml:space="preserve"> pieczy zastępczej. </w:t>
      </w:r>
    </w:p>
  </w:footnote>
  <w:footnote w:id="4">
    <w:p w:rsidR="009947CB" w:rsidRPr="007E19DF" w:rsidRDefault="009947CB" w:rsidP="00B664B1">
      <w:pPr>
        <w:spacing w:after="0"/>
        <w:jc w:val="both"/>
        <w:rPr>
          <w:rFonts w:ascii="Arial" w:eastAsia="Times New Roman" w:hAnsi="Arial" w:cs="Arial"/>
          <w:sz w:val="25"/>
          <w:szCs w:val="25"/>
          <w:lang w:eastAsia="pl-PL"/>
        </w:rPr>
      </w:pPr>
      <w:r>
        <w:rPr>
          <w:rStyle w:val="Odwoanieprzypisudolnego"/>
        </w:rPr>
        <w:footnoteRef/>
      </w:r>
      <w:r>
        <w:t xml:space="preserve"> </w:t>
      </w:r>
      <w:r w:rsidRPr="007E19DF">
        <w:rPr>
          <w:rFonts w:ascii="Times New Roman" w:eastAsia="Times New Roman" w:hAnsi="Times New Roman" w:cs="Times New Roman"/>
          <w:sz w:val="20"/>
          <w:szCs w:val="20"/>
          <w:lang w:eastAsia="pl-PL"/>
        </w:rPr>
        <w:t>Wersję elektroniczną należy złożyć na nośniku danych - CD/DVD.</w:t>
      </w:r>
    </w:p>
  </w:footnote>
  <w:footnote w:id="5">
    <w:p w:rsidR="009947CB" w:rsidRPr="004E4A2E" w:rsidRDefault="009947CB" w:rsidP="00B664B1">
      <w:pPr>
        <w:spacing w:after="0"/>
        <w:jc w:val="both"/>
        <w:rPr>
          <w:rFonts w:ascii="Arial" w:eastAsia="Times New Roman" w:hAnsi="Arial" w:cs="Arial"/>
          <w:sz w:val="25"/>
          <w:szCs w:val="25"/>
          <w:lang w:eastAsia="pl-PL"/>
        </w:rPr>
      </w:pPr>
      <w:r>
        <w:rPr>
          <w:rStyle w:val="Odwoanieprzypisudolnego"/>
        </w:rPr>
        <w:footnoteRef/>
      </w:r>
      <w:r>
        <w:t xml:space="preserve"> </w:t>
      </w:r>
      <w:r w:rsidRPr="004E4A2E">
        <w:rPr>
          <w:rFonts w:ascii="Times New Roman" w:eastAsia="Times New Roman" w:hAnsi="Times New Roman" w:cs="Times New Roman"/>
          <w:sz w:val="20"/>
          <w:szCs w:val="20"/>
          <w:lang w:eastAsia="pl-PL"/>
        </w:rPr>
        <w:t>Wszystkie podmioty posiadające osobowość prawną</w:t>
      </w:r>
    </w:p>
    <w:p w:rsidR="009947CB" w:rsidRDefault="009947CB">
      <w:pPr>
        <w:pStyle w:val="Tekstprzypisudolnego"/>
      </w:pPr>
    </w:p>
  </w:footnote>
  <w:footnote w:id="6">
    <w:p w:rsidR="009947CB" w:rsidRPr="00DB0F05" w:rsidRDefault="009947CB" w:rsidP="002567BB">
      <w:pPr>
        <w:spacing w:after="0"/>
        <w:ind w:left="142" w:hanging="142"/>
        <w:rPr>
          <w:rFonts w:ascii="Times New Roman" w:hAnsi="Times New Roman" w:cs="Times New Roman"/>
          <w:sz w:val="18"/>
          <w:szCs w:val="18"/>
        </w:rPr>
      </w:pPr>
      <w:r w:rsidRPr="00DB0F05">
        <w:rPr>
          <w:rStyle w:val="Odwoanieprzypisudolnego"/>
          <w:rFonts w:ascii="Times New Roman" w:hAnsi="Times New Roman" w:cs="Times New Roman"/>
          <w:sz w:val="18"/>
          <w:szCs w:val="18"/>
        </w:rPr>
        <w:footnoteRef/>
      </w:r>
      <w:r w:rsidRPr="00DB0F05">
        <w:rPr>
          <w:rFonts w:ascii="Times New Roman" w:hAnsi="Times New Roman" w:cs="Times New Roman"/>
          <w:sz w:val="18"/>
          <w:szCs w:val="18"/>
        </w:rPr>
        <w:t xml:space="preserve"> Obok instrumentów aktywnej integracji możliwa jest realizacja wsparcia o charakterze środowiskowym.</w:t>
      </w:r>
    </w:p>
  </w:footnote>
  <w:footnote w:id="7">
    <w:p w:rsidR="009947CB" w:rsidRPr="00DB0F05" w:rsidRDefault="009947CB" w:rsidP="002567BB">
      <w:pPr>
        <w:pStyle w:val="Tekstprzypisudolnego"/>
        <w:ind w:left="142" w:hanging="142"/>
        <w:rPr>
          <w:rFonts w:ascii="Times New Roman" w:hAnsi="Times New Roman" w:cs="Times New Roman"/>
          <w:sz w:val="16"/>
          <w:szCs w:val="16"/>
        </w:rPr>
      </w:pPr>
      <w:r w:rsidRPr="00DB0F05">
        <w:rPr>
          <w:rStyle w:val="Odwoanieprzypisudolnego"/>
          <w:rFonts w:ascii="Times New Roman" w:hAnsi="Times New Roman" w:cs="Times New Roman"/>
          <w:sz w:val="18"/>
          <w:szCs w:val="18"/>
        </w:rPr>
        <w:footnoteRef/>
      </w:r>
      <w:r w:rsidRPr="00DB0F05">
        <w:rPr>
          <w:rFonts w:ascii="Times New Roman" w:hAnsi="Times New Roman" w:cs="Times New Roman"/>
          <w:sz w:val="18"/>
          <w:szCs w:val="18"/>
        </w:rPr>
        <w:t xml:space="preserve"> </w:t>
      </w:r>
      <w:r w:rsidRPr="00DB0F05">
        <w:rPr>
          <w:rFonts w:ascii="Times New Roman" w:eastAsia="Times New Roman" w:hAnsi="Times New Roman" w:cs="Times New Roman"/>
          <w:sz w:val="18"/>
          <w:szCs w:val="18"/>
        </w:rPr>
        <w:t>W ramach ścieżki reintegracji, obok usług aktywnej integracji, mogą być realizowane usługi społeczne świadczone w społeczności lokalnej, o ile jest to niezbędne dla zapewnienia indywidualizacji i kompleksowości wsparcia dla konkretnej osoby, rodziny czy środowiska i przyczynia się do realizacji celów usług aktywnej integracji, przy czym wsparcie jest skoncentrowane na osobie i jej potrzebach, a nie na rozwijaniu usług społecznych świadczonych w społeczności lokalnej.</w:t>
      </w:r>
    </w:p>
  </w:footnote>
  <w:footnote w:id="8">
    <w:p w:rsidR="009947CB" w:rsidRPr="00687C88" w:rsidRDefault="009947CB" w:rsidP="00447A66">
      <w:pPr>
        <w:pStyle w:val="Tekstprzypisudolnego"/>
        <w:ind w:left="142" w:hanging="142"/>
        <w:rPr>
          <w:sz w:val="16"/>
          <w:szCs w:val="16"/>
        </w:rPr>
      </w:pPr>
      <w:r w:rsidRPr="00687C88">
        <w:rPr>
          <w:rStyle w:val="Odwoanieprzypisudolnego"/>
          <w:sz w:val="16"/>
          <w:szCs w:val="16"/>
        </w:rPr>
        <w:footnoteRef/>
      </w:r>
      <w:r w:rsidRPr="00687C88">
        <w:rPr>
          <w:sz w:val="16"/>
          <w:szCs w:val="16"/>
        </w:rPr>
        <w:t xml:space="preserve"> </w:t>
      </w:r>
      <w:r w:rsidRPr="00FD51C2">
        <w:rPr>
          <w:rFonts w:ascii="Calibri" w:hAnsi="Calibri"/>
          <w:sz w:val="18"/>
          <w:szCs w:val="18"/>
        </w:rPr>
        <w:t>W ramach ścieżki reintegracji, obok usług aktywnej integracji, mogą być realizowane usługi społeczne o charakterze zdrowotnym, o ile jest to niezbędne dla zapewnienia indywidualizacji i kompleksowości wsparcia dla konkretnej osoby, rodziny czy środowiska i przyczynia się do realizacji celów usług aktywnej integracji, przy czym wsparcie jest skoncentrowane na osobie i jej potrzebach, a nie na rozwijaniu usług społecznych świadczonych w społeczności lokalnej.</w:t>
      </w:r>
    </w:p>
  </w:footnote>
  <w:footnote w:id="9">
    <w:p w:rsidR="008A0AE0" w:rsidRPr="00880D4F" w:rsidRDefault="008A0AE0" w:rsidP="008A0AE0">
      <w:pPr>
        <w:pStyle w:val="Tekstprzypisudolnego"/>
        <w:rPr>
          <w:sz w:val="18"/>
          <w:szCs w:val="18"/>
        </w:rPr>
      </w:pPr>
      <w:r w:rsidRPr="008049DA">
        <w:rPr>
          <w:rStyle w:val="Odwoanieprzypisudolnego"/>
        </w:rPr>
        <w:footnoteRef/>
      </w:r>
      <w:r w:rsidRPr="008049DA">
        <w:rPr>
          <w:sz w:val="18"/>
          <w:szCs w:val="18"/>
        </w:rPr>
        <w:t xml:space="preserve"> </w:t>
      </w:r>
      <w:r w:rsidRPr="00FB53BE">
        <w:rPr>
          <w:rFonts w:ascii="Calibri" w:hAnsi="Calibri"/>
          <w:sz w:val="18"/>
          <w:szCs w:val="18"/>
        </w:rPr>
        <w:t>Zadania PCPR w miastach na prawach powiatu realizują miejskie OPS, które mogą być nazwane MOPR. Dotyczy również MOPR.</w:t>
      </w:r>
    </w:p>
  </w:footnote>
  <w:footnote w:id="10">
    <w:p w:rsidR="00946EE7" w:rsidRDefault="00946EE7">
      <w:pPr>
        <w:pStyle w:val="Tekstprzypisudolnego"/>
      </w:pPr>
      <w:r>
        <w:rPr>
          <w:rStyle w:val="Odwoanieprzypisudolnego"/>
        </w:rPr>
        <w:footnoteRef/>
      </w:r>
      <w:r>
        <w:t xml:space="preserve"> Nie dotyczy JST.</w:t>
      </w:r>
    </w:p>
  </w:footnote>
  <w:footnote w:id="11">
    <w:p w:rsidR="009947CB" w:rsidRPr="00251937" w:rsidRDefault="009947CB" w:rsidP="00B756F1">
      <w:pPr>
        <w:pStyle w:val="Tekstprzypisudolnego"/>
        <w:jc w:val="both"/>
        <w:rPr>
          <w:rFonts w:ascii="Times New Roman" w:hAnsi="Times New Roman" w:cs="Times New Roman"/>
          <w:sz w:val="18"/>
          <w:szCs w:val="18"/>
        </w:rPr>
      </w:pPr>
      <w:r w:rsidRPr="00251937">
        <w:rPr>
          <w:rStyle w:val="Odwoanieprzypisudolnego"/>
          <w:rFonts w:ascii="Times New Roman" w:hAnsi="Times New Roman" w:cs="Times New Roman"/>
          <w:sz w:val="18"/>
          <w:szCs w:val="18"/>
        </w:rPr>
        <w:footnoteRef/>
      </w:r>
      <w:r w:rsidRPr="00251937">
        <w:rPr>
          <w:rFonts w:ascii="Times New Roman" w:hAnsi="Times New Roman" w:cs="Times New Roman"/>
          <w:sz w:val="18"/>
          <w:szCs w:val="18"/>
        </w:rPr>
        <w:t xml:space="preserve"> W naborach, dla których wyczerpane zostały środki podane w ogłoszeniu, projekty z pozytywnie rozpatrzonym odwołaniem zajmują na </w:t>
      </w:r>
      <w:r w:rsidRPr="00251937">
        <w:rPr>
          <w:rFonts w:ascii="Times New Roman" w:hAnsi="Times New Roman" w:cs="Times New Roman"/>
          <w:i/>
          <w:sz w:val="18"/>
          <w:szCs w:val="18"/>
        </w:rPr>
        <w:t xml:space="preserve">Liście projektów wybranych </w:t>
      </w:r>
      <w:r w:rsidRPr="00251937">
        <w:rPr>
          <w:rFonts w:ascii="Times New Roman" w:hAnsi="Times New Roman" w:cs="Times New Roman"/>
          <w:sz w:val="18"/>
          <w:szCs w:val="18"/>
        </w:rPr>
        <w:t>lokatę zgodną z przyznaną punktacją w części dotyczącej listy rezerwowej (wniosków oczekujących na zwolnienie środków), z zaznaczeniem, że jest to projekt</w:t>
      </w:r>
      <w:r>
        <w:rPr>
          <w:rFonts w:ascii="Times New Roman" w:hAnsi="Times New Roman" w:cs="Times New Roman"/>
          <w:sz w:val="18"/>
          <w:szCs w:val="18"/>
        </w:rPr>
        <w:t xml:space="preserve"> </w:t>
      </w:r>
      <w:r w:rsidRPr="00251937">
        <w:rPr>
          <w:rFonts w:ascii="Times New Roman" w:hAnsi="Times New Roman" w:cs="Times New Roman"/>
          <w:sz w:val="18"/>
          <w:szCs w:val="18"/>
        </w:rPr>
        <w:t>z odwołania (dla tych projektów, po wyczerpaniu limitu z ogłoszenia, wsparcie będzie przyznawane w ramach środków przewidzianych w umowie ramowej na realizację celu głównego LSR w ramach danego EFSI).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7CB" w:rsidRDefault="009947CB" w:rsidP="00C31160">
    <w:pPr>
      <w:pStyle w:val="Nagwek"/>
      <w:jc w:val="center"/>
    </w:pPr>
    <w:r>
      <w:rPr>
        <w:noProof/>
        <w:lang w:eastAsia="pl-PL"/>
      </w:rPr>
      <w:drawing>
        <wp:inline distT="0" distB="0" distL="0" distR="0">
          <wp:extent cx="576072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1"/>
                  <a:stretch>
                    <a:fillRect/>
                  </a:stretch>
                </pic:blipFill>
                <pic:spPr>
                  <a:xfrm>
                    <a:off x="0" y="0"/>
                    <a:ext cx="5760720" cy="590550"/>
                  </a:xfrm>
                  <a:prstGeom prst="rect">
                    <a:avLst/>
                  </a:prstGeom>
                </pic:spPr>
              </pic:pic>
            </a:graphicData>
          </a:graphic>
        </wp:inline>
      </w:drawing>
    </w:r>
  </w:p>
  <w:p w:rsidR="009947CB" w:rsidRDefault="009947CB" w:rsidP="00C31160">
    <w:pPr>
      <w:pStyle w:val="Nagwek"/>
      <w:jc w:val="center"/>
    </w:pPr>
    <w:r w:rsidRPr="00C31160">
      <w:rPr>
        <w:noProof/>
        <w:lang w:eastAsia="pl-PL"/>
      </w:rPr>
      <w:drawing>
        <wp:inline distT="0" distB="0" distL="0" distR="0">
          <wp:extent cx="447675" cy="447675"/>
          <wp:effectExtent l="19050" t="0" r="9525" b="0"/>
          <wp:docPr id="3"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2" cstate="print"/>
                  <a:stretch>
                    <a:fillRect/>
                  </a:stretch>
                </pic:blipFill>
                <pic:spPr>
                  <a:xfrm>
                    <a:off x="0" y="0"/>
                    <a:ext cx="447206" cy="447206"/>
                  </a:xfrm>
                  <a:prstGeom prst="rect">
                    <a:avLst/>
                  </a:prstGeom>
                </pic:spPr>
              </pic:pic>
            </a:graphicData>
          </a:graphic>
        </wp:inline>
      </w:drawing>
    </w:r>
  </w:p>
  <w:p w:rsidR="009947CB" w:rsidRDefault="009947CB" w:rsidP="00C31160">
    <w:pPr>
      <w:pStyle w:val="Nagwek"/>
      <w:jc w:val="center"/>
    </w:pPr>
    <w:r>
      <w:rPr>
        <w:noProof/>
        <w:lang w:eastAsia="pl-PL"/>
      </w:rPr>
      <w:drawing>
        <wp:inline distT="0" distB="0" distL="0" distR="0">
          <wp:extent cx="5580888" cy="5580888"/>
          <wp:effectExtent l="19050" t="0" r="762"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3"/>
                  <a:stretch>
                    <a:fillRect/>
                  </a:stretch>
                </pic:blipFill>
                <pic:spPr>
                  <a:xfrm>
                    <a:off x="0" y="0"/>
                    <a:ext cx="5580888" cy="558088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3934"/>
    <w:multiLevelType w:val="hybridMultilevel"/>
    <w:tmpl w:val="C5F839F0"/>
    <w:lvl w:ilvl="0" w:tplc="20C202AC">
      <w:start w:val="1"/>
      <w:numFmt w:val="lowerRoman"/>
      <w:lvlText w:val="%1."/>
      <w:lvlJc w:val="righ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23B4003"/>
    <w:multiLevelType w:val="hybridMultilevel"/>
    <w:tmpl w:val="B9903892"/>
    <w:lvl w:ilvl="0" w:tplc="0415000F">
      <w:start w:val="1"/>
      <w:numFmt w:val="decimal"/>
      <w:lvlText w:val="%1."/>
      <w:lvlJc w:val="left"/>
      <w:pPr>
        <w:ind w:left="777" w:hanging="360"/>
      </w:pPr>
    </w:lvl>
    <w:lvl w:ilvl="1" w:tplc="A6EE6644">
      <w:start w:val="1"/>
      <w:numFmt w:val="decimal"/>
      <w:lvlText w:val="%2."/>
      <w:lvlJc w:val="left"/>
      <w:pPr>
        <w:ind w:left="1497" w:hanging="360"/>
      </w:pPr>
      <w:rPr>
        <w:b w:val="0"/>
        <w:bCs w:val="0"/>
        <w:i w:val="0"/>
      </w:r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
    <w:nsid w:val="03A87C62"/>
    <w:multiLevelType w:val="hybridMultilevel"/>
    <w:tmpl w:val="13A03D3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6D5052"/>
    <w:multiLevelType w:val="hybridMultilevel"/>
    <w:tmpl w:val="31BC57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1261A9"/>
    <w:multiLevelType w:val="hybridMultilevel"/>
    <w:tmpl w:val="8494BA8E"/>
    <w:lvl w:ilvl="0" w:tplc="5C8E188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683E4F"/>
    <w:multiLevelType w:val="hybridMultilevel"/>
    <w:tmpl w:val="40B26C94"/>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095CF5"/>
    <w:multiLevelType w:val="hybridMultilevel"/>
    <w:tmpl w:val="7B026B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015F4E"/>
    <w:multiLevelType w:val="hybridMultilevel"/>
    <w:tmpl w:val="15F82D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6A6FCE"/>
    <w:multiLevelType w:val="hybridMultilevel"/>
    <w:tmpl w:val="F31AF666"/>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23E0F68"/>
    <w:multiLevelType w:val="hybridMultilevel"/>
    <w:tmpl w:val="7E0898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147299"/>
    <w:multiLevelType w:val="hybridMultilevel"/>
    <w:tmpl w:val="49FCA204"/>
    <w:lvl w:ilvl="0" w:tplc="0415000F">
      <w:start w:val="1"/>
      <w:numFmt w:val="decimal"/>
      <w:lvlText w:val="%1."/>
      <w:lvlJc w:val="left"/>
      <w:pPr>
        <w:ind w:left="720" w:hanging="360"/>
      </w:pPr>
      <w:rPr>
        <w:rFonts w:hint="default"/>
      </w:rPr>
    </w:lvl>
    <w:lvl w:ilvl="1" w:tplc="0C044C00">
      <w:start w:val="1"/>
      <w:numFmt w:val="lowerLetter"/>
      <w:lvlText w:val="%2)"/>
      <w:lvlJc w:val="left"/>
      <w:pPr>
        <w:ind w:left="1440" w:hanging="360"/>
      </w:pPr>
      <w:rPr>
        <w:rFonts w:hint="default"/>
      </w:rPr>
    </w:lvl>
    <w:lvl w:ilvl="2" w:tplc="EBBE8E16">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DD34DC2"/>
    <w:multiLevelType w:val="hybridMultilevel"/>
    <w:tmpl w:val="1F9C0CD6"/>
    <w:lvl w:ilvl="0" w:tplc="E9CE1E54">
      <w:start w:val="1"/>
      <w:numFmt w:val="lowerLetter"/>
      <w:lvlText w:val="%1)"/>
      <w:lvlJc w:val="left"/>
      <w:pPr>
        <w:ind w:left="720" w:hanging="360"/>
      </w:pPr>
      <w:rPr>
        <w:rFonts w:ascii="Calibri" w:hAnsi="Calibri" w:cs="Arial"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E781059"/>
    <w:multiLevelType w:val="hybridMultilevel"/>
    <w:tmpl w:val="D194B728"/>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4B133D"/>
    <w:multiLevelType w:val="hybridMultilevel"/>
    <w:tmpl w:val="6D34E1C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152729"/>
    <w:multiLevelType w:val="hybridMultilevel"/>
    <w:tmpl w:val="D8DE6A7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43C5674"/>
    <w:multiLevelType w:val="hybridMultilevel"/>
    <w:tmpl w:val="41B8A99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nsid w:val="32966AB0"/>
    <w:multiLevelType w:val="hybridMultilevel"/>
    <w:tmpl w:val="A1280592"/>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6407C5"/>
    <w:multiLevelType w:val="hybridMultilevel"/>
    <w:tmpl w:val="6E8A15AE"/>
    <w:lvl w:ilvl="0" w:tplc="13C23F78">
      <w:start w:val="1"/>
      <w:numFmt w:val="lowerRoman"/>
      <w:lvlText w:val="%1."/>
      <w:lvlJc w:val="righ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6300BD2"/>
    <w:multiLevelType w:val="hybridMultilevel"/>
    <w:tmpl w:val="545CDB4A"/>
    <w:lvl w:ilvl="0" w:tplc="41108FCC">
      <w:start w:val="1"/>
      <w:numFmt w:val="lowerLetter"/>
      <w:lvlText w:val="%1)"/>
      <w:lvlJc w:val="left"/>
      <w:pPr>
        <w:ind w:left="720" w:hanging="360"/>
      </w:pPr>
      <w:rPr>
        <w:rFonts w:ascii="Calibri" w:hAnsi="Calibri" w:cs="Arial"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940093D"/>
    <w:multiLevelType w:val="hybridMultilevel"/>
    <w:tmpl w:val="F5844EF0"/>
    <w:lvl w:ilvl="0" w:tplc="E690C7D6">
      <w:start w:val="1"/>
      <w:numFmt w:val="decimal"/>
      <w:lvlText w:val="%1)"/>
      <w:lvlJc w:val="left"/>
      <w:pPr>
        <w:ind w:left="502" w:hanging="360"/>
      </w:pPr>
      <w:rPr>
        <w:rFonts w:ascii="Bookman Old Style" w:hAnsi="Bookman Old Style"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nsid w:val="395C44D1"/>
    <w:multiLevelType w:val="hybridMultilevel"/>
    <w:tmpl w:val="ABDC8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064757"/>
    <w:multiLevelType w:val="multilevel"/>
    <w:tmpl w:val="0C74019A"/>
    <w:lvl w:ilvl="0">
      <w:start w:val="1"/>
      <w:numFmt w:val="lowerLetter"/>
      <w:lvlText w:val="%1)"/>
      <w:lvlJc w:val="left"/>
      <w:pPr>
        <w:tabs>
          <w:tab w:val="num" w:pos="720"/>
        </w:tabs>
        <w:ind w:left="720" w:hanging="360"/>
      </w:pPr>
      <w:rPr>
        <w:rFonts w:hint="default"/>
        <w:b w:val="0"/>
        <w:i w:val="0"/>
        <w:color w:val="auto"/>
        <w:sz w:val="22"/>
        <w:szCs w:val="22"/>
      </w:rPr>
    </w:lvl>
    <w:lvl w:ilvl="1">
      <w:start w:val="1"/>
      <w:numFmt w:val="lowerLetter"/>
      <w:lvlText w:val="%2)"/>
      <w:lvlJc w:val="left"/>
      <w:pPr>
        <w:tabs>
          <w:tab w:val="num" w:pos="938"/>
        </w:tabs>
        <w:ind w:left="938" w:hanging="360"/>
      </w:pPr>
    </w:lvl>
    <w:lvl w:ilvl="2">
      <w:start w:val="1"/>
      <w:numFmt w:val="lowerRoman"/>
      <w:lvlText w:val="%3)"/>
      <w:lvlJc w:val="left"/>
      <w:pPr>
        <w:tabs>
          <w:tab w:val="num" w:pos="1298"/>
        </w:tabs>
        <w:ind w:left="1298" w:hanging="360"/>
      </w:pPr>
    </w:lvl>
    <w:lvl w:ilvl="3">
      <w:start w:val="1"/>
      <w:numFmt w:val="decimal"/>
      <w:lvlText w:val="(%4)"/>
      <w:lvlJc w:val="left"/>
      <w:pPr>
        <w:tabs>
          <w:tab w:val="num" w:pos="1658"/>
        </w:tabs>
        <w:ind w:left="1658" w:hanging="360"/>
      </w:pPr>
    </w:lvl>
    <w:lvl w:ilvl="4">
      <w:start w:val="1"/>
      <w:numFmt w:val="lowerLetter"/>
      <w:lvlText w:val="(%5)"/>
      <w:lvlJc w:val="left"/>
      <w:pPr>
        <w:tabs>
          <w:tab w:val="num" w:pos="2018"/>
        </w:tabs>
        <w:ind w:left="2018" w:hanging="360"/>
      </w:pPr>
    </w:lvl>
    <w:lvl w:ilvl="5">
      <w:start w:val="1"/>
      <w:numFmt w:val="lowerRoman"/>
      <w:lvlText w:val="(%6)"/>
      <w:lvlJc w:val="left"/>
      <w:pPr>
        <w:tabs>
          <w:tab w:val="num" w:pos="2378"/>
        </w:tabs>
        <w:ind w:left="2378" w:hanging="360"/>
      </w:pPr>
    </w:lvl>
    <w:lvl w:ilvl="6">
      <w:start w:val="1"/>
      <w:numFmt w:val="decimal"/>
      <w:lvlText w:val="%7."/>
      <w:lvlJc w:val="left"/>
      <w:pPr>
        <w:tabs>
          <w:tab w:val="num" w:pos="785"/>
        </w:tabs>
        <w:ind w:left="785" w:hanging="360"/>
      </w:pPr>
    </w:lvl>
    <w:lvl w:ilvl="7">
      <w:start w:val="1"/>
      <w:numFmt w:val="lowerLetter"/>
      <w:lvlText w:val="%8."/>
      <w:lvlJc w:val="left"/>
      <w:pPr>
        <w:tabs>
          <w:tab w:val="num" w:pos="3098"/>
        </w:tabs>
        <w:ind w:left="3098" w:hanging="360"/>
      </w:pPr>
    </w:lvl>
    <w:lvl w:ilvl="8">
      <w:start w:val="1"/>
      <w:numFmt w:val="lowerRoman"/>
      <w:lvlText w:val="%9."/>
      <w:lvlJc w:val="left"/>
      <w:pPr>
        <w:tabs>
          <w:tab w:val="num" w:pos="3458"/>
        </w:tabs>
        <w:ind w:left="3458" w:hanging="360"/>
      </w:pPr>
    </w:lvl>
  </w:abstractNum>
  <w:abstractNum w:abstractNumId="23">
    <w:nsid w:val="3D1E5D16"/>
    <w:multiLevelType w:val="hybridMultilevel"/>
    <w:tmpl w:val="26D2BF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3FB95F9C"/>
    <w:multiLevelType w:val="hybridMultilevel"/>
    <w:tmpl w:val="7EA29D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5F04879"/>
    <w:multiLevelType w:val="hybridMultilevel"/>
    <w:tmpl w:val="DA9629C4"/>
    <w:lvl w:ilvl="0" w:tplc="BFFCC4B8">
      <w:start w:val="1"/>
      <w:numFmt w:val="lowerLetter"/>
      <w:lvlText w:val="%1)"/>
      <w:lvlJc w:val="left"/>
      <w:pPr>
        <w:ind w:left="720" w:hanging="360"/>
      </w:pPr>
      <w:rPr>
        <w:rFonts w:ascii="Bookman Old Style" w:hAnsi="Bookman Old Style"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9CA03F7"/>
    <w:multiLevelType w:val="hybridMultilevel"/>
    <w:tmpl w:val="88DAA6F6"/>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0D11EFB"/>
    <w:multiLevelType w:val="hybridMultilevel"/>
    <w:tmpl w:val="8580EF5C"/>
    <w:lvl w:ilvl="0" w:tplc="04150017">
      <w:start w:val="1"/>
      <w:numFmt w:val="lowerLetter"/>
      <w:lvlText w:val="%1)"/>
      <w:lvlJc w:val="left"/>
      <w:pPr>
        <w:ind w:left="720" w:hanging="360"/>
      </w:pPr>
      <w:rPr>
        <w:rFonts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31051A9"/>
    <w:multiLevelType w:val="hybridMultilevel"/>
    <w:tmpl w:val="24C4E22A"/>
    <w:lvl w:ilvl="0" w:tplc="0415001B">
      <w:start w:val="1"/>
      <w:numFmt w:val="lowerRoman"/>
      <w:lvlText w:val="%1."/>
      <w:lvlJc w:val="righ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nsid w:val="56F94B51"/>
    <w:multiLevelType w:val="hybridMultilevel"/>
    <w:tmpl w:val="5E7E6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7F63911"/>
    <w:multiLevelType w:val="hybridMultilevel"/>
    <w:tmpl w:val="210AFE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AD314F4"/>
    <w:multiLevelType w:val="hybridMultilevel"/>
    <w:tmpl w:val="0B2CDF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E3F6921"/>
    <w:multiLevelType w:val="hybridMultilevel"/>
    <w:tmpl w:val="1CDC782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E744B4A"/>
    <w:multiLevelType w:val="hybridMultilevel"/>
    <w:tmpl w:val="5324DE48"/>
    <w:lvl w:ilvl="0" w:tplc="308CD8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20B7B46"/>
    <w:multiLevelType w:val="hybridMultilevel"/>
    <w:tmpl w:val="83DE7380"/>
    <w:lvl w:ilvl="0" w:tplc="721278F0">
      <w:start w:val="1"/>
      <w:numFmt w:val="lowerLetter"/>
      <w:lvlText w:val="%1)"/>
      <w:lvlJc w:val="left"/>
      <w:pPr>
        <w:ind w:left="1080" w:hanging="360"/>
      </w:pPr>
      <w:rPr>
        <w:rFonts w:ascii="Calibri" w:eastAsia="Times New Roman" w:hAnsi="Calibri" w:cs="Arial"/>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26B6D3F"/>
    <w:multiLevelType w:val="hybridMultilevel"/>
    <w:tmpl w:val="7F820B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725463A"/>
    <w:multiLevelType w:val="hybridMultilevel"/>
    <w:tmpl w:val="920205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7D75FB9"/>
    <w:multiLevelType w:val="hybridMultilevel"/>
    <w:tmpl w:val="FBD2521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8AE1976"/>
    <w:multiLevelType w:val="hybridMultilevel"/>
    <w:tmpl w:val="D408F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9ED0975"/>
    <w:multiLevelType w:val="hybridMultilevel"/>
    <w:tmpl w:val="277E528A"/>
    <w:lvl w:ilvl="0" w:tplc="04150017">
      <w:start w:val="1"/>
      <w:numFmt w:val="lowerLetter"/>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0">
    <w:nsid w:val="6B3475DE"/>
    <w:multiLevelType w:val="multilevel"/>
    <w:tmpl w:val="F3663DF2"/>
    <w:lvl w:ilvl="0">
      <w:start w:val="2"/>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20"/>
        </w:tabs>
        <w:ind w:left="720" w:hanging="360"/>
      </w:pPr>
      <w:rPr>
        <w:rFonts w:ascii="Calibri" w:eastAsia="Calibri" w:hAnsi="Calibri" w:cs="Calibri"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4650DD9"/>
    <w:multiLevelType w:val="hybridMultilevel"/>
    <w:tmpl w:val="DC1CD6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46C11F0"/>
    <w:multiLevelType w:val="hybridMultilevel"/>
    <w:tmpl w:val="AE4E8FC0"/>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5FE6A11"/>
    <w:multiLevelType w:val="hybridMultilevel"/>
    <w:tmpl w:val="E81AD7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6642DB3"/>
    <w:multiLevelType w:val="hybridMultilevel"/>
    <w:tmpl w:val="862EFCEC"/>
    <w:lvl w:ilvl="0" w:tplc="B29CC110">
      <w:start w:val="1"/>
      <w:numFmt w:val="lowerLetter"/>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781C2490"/>
    <w:multiLevelType w:val="hybridMultilevel"/>
    <w:tmpl w:val="D0F0215A"/>
    <w:lvl w:ilvl="0" w:tplc="D0AC08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BC17C34"/>
    <w:multiLevelType w:val="hybridMultilevel"/>
    <w:tmpl w:val="68340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F0C50EC"/>
    <w:multiLevelType w:val="hybridMultilevel"/>
    <w:tmpl w:val="B10CC84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9"/>
  </w:num>
  <w:num w:numId="3">
    <w:abstractNumId w:val="38"/>
  </w:num>
  <w:num w:numId="4">
    <w:abstractNumId w:val="7"/>
  </w:num>
  <w:num w:numId="5">
    <w:abstractNumId w:val="42"/>
  </w:num>
  <w:num w:numId="6">
    <w:abstractNumId w:val="46"/>
  </w:num>
  <w:num w:numId="7">
    <w:abstractNumId w:val="20"/>
  </w:num>
  <w:num w:numId="8">
    <w:abstractNumId w:val="14"/>
  </w:num>
  <w:num w:numId="9">
    <w:abstractNumId w:val="25"/>
  </w:num>
  <w:num w:numId="10">
    <w:abstractNumId w:val="40"/>
  </w:num>
  <w:num w:numId="11">
    <w:abstractNumId w:val="1"/>
  </w:num>
  <w:num w:numId="12">
    <w:abstractNumId w:val="34"/>
  </w:num>
  <w:num w:numId="13">
    <w:abstractNumId w:val="33"/>
  </w:num>
  <w:num w:numId="14">
    <w:abstractNumId w:val="44"/>
  </w:num>
  <w:num w:numId="15">
    <w:abstractNumId w:val="26"/>
  </w:num>
  <w:num w:numId="16">
    <w:abstractNumId w:val="0"/>
  </w:num>
  <w:num w:numId="17">
    <w:abstractNumId w:val="8"/>
  </w:num>
  <w:num w:numId="18">
    <w:abstractNumId w:val="18"/>
  </w:num>
  <w:num w:numId="19">
    <w:abstractNumId w:val="4"/>
  </w:num>
  <w:num w:numId="20">
    <w:abstractNumId w:val="45"/>
  </w:num>
  <w:num w:numId="21">
    <w:abstractNumId w:val="17"/>
  </w:num>
  <w:num w:numId="22">
    <w:abstractNumId w:val="11"/>
  </w:num>
  <w:num w:numId="23">
    <w:abstractNumId w:val="27"/>
  </w:num>
  <w:num w:numId="24">
    <w:abstractNumId w:val="19"/>
  </w:num>
  <w:num w:numId="25">
    <w:abstractNumId w:val="32"/>
  </w:num>
  <w:num w:numId="26">
    <w:abstractNumId w:val="22"/>
  </w:num>
  <w:num w:numId="27">
    <w:abstractNumId w:val="2"/>
  </w:num>
  <w:num w:numId="28">
    <w:abstractNumId w:val="16"/>
  </w:num>
  <w:num w:numId="29">
    <w:abstractNumId w:val="39"/>
  </w:num>
  <w:num w:numId="30">
    <w:abstractNumId w:val="43"/>
  </w:num>
  <w:num w:numId="31">
    <w:abstractNumId w:val="24"/>
  </w:num>
  <w:num w:numId="32">
    <w:abstractNumId w:val="10"/>
  </w:num>
  <w:num w:numId="33">
    <w:abstractNumId w:val="31"/>
  </w:num>
  <w:num w:numId="34">
    <w:abstractNumId w:val="6"/>
  </w:num>
  <w:num w:numId="35">
    <w:abstractNumId w:val="3"/>
  </w:num>
  <w:num w:numId="36">
    <w:abstractNumId w:val="35"/>
  </w:num>
  <w:num w:numId="37">
    <w:abstractNumId w:val="36"/>
  </w:num>
  <w:num w:numId="38">
    <w:abstractNumId w:val="30"/>
  </w:num>
  <w:num w:numId="39">
    <w:abstractNumId w:val="47"/>
  </w:num>
  <w:num w:numId="40">
    <w:abstractNumId w:val="28"/>
  </w:num>
  <w:num w:numId="41">
    <w:abstractNumId w:val="37"/>
  </w:num>
  <w:num w:numId="42">
    <w:abstractNumId w:val="41"/>
  </w:num>
  <w:num w:numId="43">
    <w:abstractNumId w:val="23"/>
  </w:num>
  <w:num w:numId="44">
    <w:abstractNumId w:val="9"/>
  </w:num>
  <w:num w:numId="45">
    <w:abstractNumId w:val="13"/>
  </w:num>
  <w:num w:numId="46">
    <w:abstractNumId w:val="5"/>
  </w:num>
  <w:num w:numId="47">
    <w:abstractNumId w:val="12"/>
  </w:num>
  <w:num w:numId="4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C31160"/>
    <w:rsid w:val="000000DD"/>
    <w:rsid w:val="00002B8C"/>
    <w:rsid w:val="00010D89"/>
    <w:rsid w:val="000149A9"/>
    <w:rsid w:val="00017948"/>
    <w:rsid w:val="0002768D"/>
    <w:rsid w:val="00030F9D"/>
    <w:rsid w:val="00032ED4"/>
    <w:rsid w:val="00037059"/>
    <w:rsid w:val="00037974"/>
    <w:rsid w:val="0005425F"/>
    <w:rsid w:val="00060676"/>
    <w:rsid w:val="000627E2"/>
    <w:rsid w:val="00086F60"/>
    <w:rsid w:val="0009112E"/>
    <w:rsid w:val="000921EE"/>
    <w:rsid w:val="00096147"/>
    <w:rsid w:val="000A6FBD"/>
    <w:rsid w:val="000B3898"/>
    <w:rsid w:val="000B5C2A"/>
    <w:rsid w:val="000B6B43"/>
    <w:rsid w:val="000C6BE7"/>
    <w:rsid w:val="000E1CB3"/>
    <w:rsid w:val="000E21AC"/>
    <w:rsid w:val="000E4A51"/>
    <w:rsid w:val="000E54D5"/>
    <w:rsid w:val="000F29DE"/>
    <w:rsid w:val="000F421C"/>
    <w:rsid w:val="000F53DD"/>
    <w:rsid w:val="00107BB3"/>
    <w:rsid w:val="001131F2"/>
    <w:rsid w:val="00114B96"/>
    <w:rsid w:val="00125206"/>
    <w:rsid w:val="00127B8C"/>
    <w:rsid w:val="00131A2D"/>
    <w:rsid w:val="001325DA"/>
    <w:rsid w:val="00134EA5"/>
    <w:rsid w:val="00135750"/>
    <w:rsid w:val="00150BE0"/>
    <w:rsid w:val="00150D28"/>
    <w:rsid w:val="00151E0E"/>
    <w:rsid w:val="00155C2F"/>
    <w:rsid w:val="001618B1"/>
    <w:rsid w:val="0016231F"/>
    <w:rsid w:val="001705DB"/>
    <w:rsid w:val="00171906"/>
    <w:rsid w:val="00177436"/>
    <w:rsid w:val="001833B2"/>
    <w:rsid w:val="00187405"/>
    <w:rsid w:val="001874B2"/>
    <w:rsid w:val="00190251"/>
    <w:rsid w:val="00191E43"/>
    <w:rsid w:val="00192962"/>
    <w:rsid w:val="00195DEC"/>
    <w:rsid w:val="001963AA"/>
    <w:rsid w:val="001A34BD"/>
    <w:rsid w:val="001A35EB"/>
    <w:rsid w:val="001B5219"/>
    <w:rsid w:val="001D18E3"/>
    <w:rsid w:val="001D1A1A"/>
    <w:rsid w:val="001E466F"/>
    <w:rsid w:val="001E5C7A"/>
    <w:rsid w:val="001F0031"/>
    <w:rsid w:val="001F2029"/>
    <w:rsid w:val="0020533E"/>
    <w:rsid w:val="00211A3B"/>
    <w:rsid w:val="00211F4C"/>
    <w:rsid w:val="00212EE7"/>
    <w:rsid w:val="00214379"/>
    <w:rsid w:val="00217E5C"/>
    <w:rsid w:val="00224174"/>
    <w:rsid w:val="00234112"/>
    <w:rsid w:val="00242299"/>
    <w:rsid w:val="002518CE"/>
    <w:rsid w:val="00251937"/>
    <w:rsid w:val="002561E7"/>
    <w:rsid w:val="002567BB"/>
    <w:rsid w:val="002567C2"/>
    <w:rsid w:val="00261E81"/>
    <w:rsid w:val="002624E4"/>
    <w:rsid w:val="002748FF"/>
    <w:rsid w:val="0027534A"/>
    <w:rsid w:val="00280B86"/>
    <w:rsid w:val="002823B1"/>
    <w:rsid w:val="00282D6C"/>
    <w:rsid w:val="002830FD"/>
    <w:rsid w:val="002856C2"/>
    <w:rsid w:val="002900B3"/>
    <w:rsid w:val="00294C8C"/>
    <w:rsid w:val="002950B5"/>
    <w:rsid w:val="002968DD"/>
    <w:rsid w:val="0029792A"/>
    <w:rsid w:val="002A6B25"/>
    <w:rsid w:val="002A7E21"/>
    <w:rsid w:val="002B4431"/>
    <w:rsid w:val="002B47F5"/>
    <w:rsid w:val="002B618F"/>
    <w:rsid w:val="002C0F76"/>
    <w:rsid w:val="002C4A28"/>
    <w:rsid w:val="002D01BC"/>
    <w:rsid w:val="002D0B82"/>
    <w:rsid w:val="002E7107"/>
    <w:rsid w:val="002F12EA"/>
    <w:rsid w:val="002F4401"/>
    <w:rsid w:val="002F5AC1"/>
    <w:rsid w:val="002F5D90"/>
    <w:rsid w:val="00305A84"/>
    <w:rsid w:val="003079E9"/>
    <w:rsid w:val="00310B49"/>
    <w:rsid w:val="00311CA1"/>
    <w:rsid w:val="00317FC1"/>
    <w:rsid w:val="003214DE"/>
    <w:rsid w:val="003226DC"/>
    <w:rsid w:val="003236BD"/>
    <w:rsid w:val="003353F2"/>
    <w:rsid w:val="00336077"/>
    <w:rsid w:val="00345045"/>
    <w:rsid w:val="00346FDE"/>
    <w:rsid w:val="00347B12"/>
    <w:rsid w:val="00350F5B"/>
    <w:rsid w:val="003607DC"/>
    <w:rsid w:val="0036282F"/>
    <w:rsid w:val="003644F4"/>
    <w:rsid w:val="00365A9E"/>
    <w:rsid w:val="00367022"/>
    <w:rsid w:val="00374AF4"/>
    <w:rsid w:val="003752DA"/>
    <w:rsid w:val="00377FF7"/>
    <w:rsid w:val="00382428"/>
    <w:rsid w:val="0038260F"/>
    <w:rsid w:val="00386009"/>
    <w:rsid w:val="00387605"/>
    <w:rsid w:val="00387B20"/>
    <w:rsid w:val="00394FEF"/>
    <w:rsid w:val="003A3C66"/>
    <w:rsid w:val="003C538B"/>
    <w:rsid w:val="003C6BA6"/>
    <w:rsid w:val="003C7E0A"/>
    <w:rsid w:val="003D109E"/>
    <w:rsid w:val="003D597A"/>
    <w:rsid w:val="003E0BF9"/>
    <w:rsid w:val="003E36AC"/>
    <w:rsid w:val="003E5A10"/>
    <w:rsid w:val="00400706"/>
    <w:rsid w:val="00410E44"/>
    <w:rsid w:val="004134EE"/>
    <w:rsid w:val="00413562"/>
    <w:rsid w:val="004277EB"/>
    <w:rsid w:val="00430646"/>
    <w:rsid w:val="004419F2"/>
    <w:rsid w:val="00441AEB"/>
    <w:rsid w:val="00443ED9"/>
    <w:rsid w:val="0044425D"/>
    <w:rsid w:val="0044496F"/>
    <w:rsid w:val="00447A66"/>
    <w:rsid w:val="0045323C"/>
    <w:rsid w:val="004619EF"/>
    <w:rsid w:val="00472409"/>
    <w:rsid w:val="00472D2C"/>
    <w:rsid w:val="00474844"/>
    <w:rsid w:val="004748B0"/>
    <w:rsid w:val="00474FB8"/>
    <w:rsid w:val="00481D65"/>
    <w:rsid w:val="00482EAD"/>
    <w:rsid w:val="00487D50"/>
    <w:rsid w:val="004912B9"/>
    <w:rsid w:val="00491E6B"/>
    <w:rsid w:val="004A3034"/>
    <w:rsid w:val="004A735A"/>
    <w:rsid w:val="004B0DD4"/>
    <w:rsid w:val="004B6EB8"/>
    <w:rsid w:val="004C043F"/>
    <w:rsid w:val="004C2AAC"/>
    <w:rsid w:val="004C2B47"/>
    <w:rsid w:val="004C526C"/>
    <w:rsid w:val="004C60B2"/>
    <w:rsid w:val="004C702E"/>
    <w:rsid w:val="004D348D"/>
    <w:rsid w:val="004E36EB"/>
    <w:rsid w:val="004E4A2E"/>
    <w:rsid w:val="004E4AC6"/>
    <w:rsid w:val="004E5410"/>
    <w:rsid w:val="004F7068"/>
    <w:rsid w:val="0050192A"/>
    <w:rsid w:val="00501B5E"/>
    <w:rsid w:val="005033F8"/>
    <w:rsid w:val="0050766A"/>
    <w:rsid w:val="00507809"/>
    <w:rsid w:val="00507A53"/>
    <w:rsid w:val="00511D4E"/>
    <w:rsid w:val="005127D9"/>
    <w:rsid w:val="00514DC2"/>
    <w:rsid w:val="0051528F"/>
    <w:rsid w:val="00524D81"/>
    <w:rsid w:val="00525F06"/>
    <w:rsid w:val="00533773"/>
    <w:rsid w:val="005377A5"/>
    <w:rsid w:val="00541BFE"/>
    <w:rsid w:val="00546A8D"/>
    <w:rsid w:val="0057681B"/>
    <w:rsid w:val="00576EB4"/>
    <w:rsid w:val="0058025D"/>
    <w:rsid w:val="00593077"/>
    <w:rsid w:val="005964F1"/>
    <w:rsid w:val="005A35DD"/>
    <w:rsid w:val="005A62DC"/>
    <w:rsid w:val="005B34A6"/>
    <w:rsid w:val="005B45CF"/>
    <w:rsid w:val="005C312C"/>
    <w:rsid w:val="005C7689"/>
    <w:rsid w:val="005E26CB"/>
    <w:rsid w:val="005E7174"/>
    <w:rsid w:val="005F28C1"/>
    <w:rsid w:val="006013EF"/>
    <w:rsid w:val="006029A2"/>
    <w:rsid w:val="00603033"/>
    <w:rsid w:val="006053EB"/>
    <w:rsid w:val="00610CA9"/>
    <w:rsid w:val="006212DF"/>
    <w:rsid w:val="00621D96"/>
    <w:rsid w:val="00622E49"/>
    <w:rsid w:val="00626562"/>
    <w:rsid w:val="0062686F"/>
    <w:rsid w:val="006406DA"/>
    <w:rsid w:val="006417C0"/>
    <w:rsid w:val="006471A6"/>
    <w:rsid w:val="00657652"/>
    <w:rsid w:val="0066154D"/>
    <w:rsid w:val="00662EA6"/>
    <w:rsid w:val="00665FA0"/>
    <w:rsid w:val="0067304F"/>
    <w:rsid w:val="0068402B"/>
    <w:rsid w:val="006874D6"/>
    <w:rsid w:val="0069715E"/>
    <w:rsid w:val="006A2DB6"/>
    <w:rsid w:val="006B0342"/>
    <w:rsid w:val="006B15BA"/>
    <w:rsid w:val="006B5C94"/>
    <w:rsid w:val="006B6004"/>
    <w:rsid w:val="006B6C37"/>
    <w:rsid w:val="006C4E15"/>
    <w:rsid w:val="006C701D"/>
    <w:rsid w:val="006C7056"/>
    <w:rsid w:val="006C7214"/>
    <w:rsid w:val="006D39D5"/>
    <w:rsid w:val="006D3DC5"/>
    <w:rsid w:val="006E0AC0"/>
    <w:rsid w:val="006E3EF1"/>
    <w:rsid w:val="006E785B"/>
    <w:rsid w:val="006F108F"/>
    <w:rsid w:val="006F2A87"/>
    <w:rsid w:val="00700309"/>
    <w:rsid w:val="0070175C"/>
    <w:rsid w:val="00705E01"/>
    <w:rsid w:val="00706929"/>
    <w:rsid w:val="00706A27"/>
    <w:rsid w:val="00706E84"/>
    <w:rsid w:val="007127FE"/>
    <w:rsid w:val="00716EE6"/>
    <w:rsid w:val="00717FC8"/>
    <w:rsid w:val="0073770B"/>
    <w:rsid w:val="0074064C"/>
    <w:rsid w:val="007417F7"/>
    <w:rsid w:val="00742D6C"/>
    <w:rsid w:val="0074537B"/>
    <w:rsid w:val="007468F2"/>
    <w:rsid w:val="00751221"/>
    <w:rsid w:val="00755CAF"/>
    <w:rsid w:val="00763D2D"/>
    <w:rsid w:val="007645F9"/>
    <w:rsid w:val="007679F4"/>
    <w:rsid w:val="007816C5"/>
    <w:rsid w:val="007854AF"/>
    <w:rsid w:val="007872CA"/>
    <w:rsid w:val="007917AB"/>
    <w:rsid w:val="00791F91"/>
    <w:rsid w:val="00794E0C"/>
    <w:rsid w:val="007A347E"/>
    <w:rsid w:val="007A4C39"/>
    <w:rsid w:val="007A71F7"/>
    <w:rsid w:val="007B1262"/>
    <w:rsid w:val="007B2930"/>
    <w:rsid w:val="007B6734"/>
    <w:rsid w:val="007C20C3"/>
    <w:rsid w:val="007C2E3C"/>
    <w:rsid w:val="007D128B"/>
    <w:rsid w:val="007E19DF"/>
    <w:rsid w:val="007E3745"/>
    <w:rsid w:val="007E37DB"/>
    <w:rsid w:val="007E62EB"/>
    <w:rsid w:val="00801D4D"/>
    <w:rsid w:val="0080408E"/>
    <w:rsid w:val="008109BC"/>
    <w:rsid w:val="00812F37"/>
    <w:rsid w:val="00820C69"/>
    <w:rsid w:val="00823473"/>
    <w:rsid w:val="00824FA8"/>
    <w:rsid w:val="00834BC0"/>
    <w:rsid w:val="008413A6"/>
    <w:rsid w:val="00844AAF"/>
    <w:rsid w:val="00850F3D"/>
    <w:rsid w:val="008537DE"/>
    <w:rsid w:val="00854E70"/>
    <w:rsid w:val="00856925"/>
    <w:rsid w:val="008573F2"/>
    <w:rsid w:val="00865859"/>
    <w:rsid w:val="00871328"/>
    <w:rsid w:val="00873C36"/>
    <w:rsid w:val="00873F62"/>
    <w:rsid w:val="0087487C"/>
    <w:rsid w:val="00877DE5"/>
    <w:rsid w:val="00880CAF"/>
    <w:rsid w:val="008819FE"/>
    <w:rsid w:val="00883631"/>
    <w:rsid w:val="00886C91"/>
    <w:rsid w:val="008900AA"/>
    <w:rsid w:val="00891C14"/>
    <w:rsid w:val="008979A9"/>
    <w:rsid w:val="00897F52"/>
    <w:rsid w:val="008A0AE0"/>
    <w:rsid w:val="008A7FC8"/>
    <w:rsid w:val="008B462A"/>
    <w:rsid w:val="008C20E3"/>
    <w:rsid w:val="008C530C"/>
    <w:rsid w:val="008C5FD5"/>
    <w:rsid w:val="008C73BE"/>
    <w:rsid w:val="008E219D"/>
    <w:rsid w:val="008E2EC2"/>
    <w:rsid w:val="008E3CF4"/>
    <w:rsid w:val="008F5D72"/>
    <w:rsid w:val="00910C27"/>
    <w:rsid w:val="00910D1A"/>
    <w:rsid w:val="00913984"/>
    <w:rsid w:val="00917431"/>
    <w:rsid w:val="00923197"/>
    <w:rsid w:val="00923ADC"/>
    <w:rsid w:val="00925510"/>
    <w:rsid w:val="00927822"/>
    <w:rsid w:val="00937848"/>
    <w:rsid w:val="00941E3F"/>
    <w:rsid w:val="00941E9C"/>
    <w:rsid w:val="00942D35"/>
    <w:rsid w:val="0094351A"/>
    <w:rsid w:val="00945AE7"/>
    <w:rsid w:val="00946EE7"/>
    <w:rsid w:val="009630D9"/>
    <w:rsid w:val="00963134"/>
    <w:rsid w:val="00980279"/>
    <w:rsid w:val="00985BA7"/>
    <w:rsid w:val="0098632E"/>
    <w:rsid w:val="0099436D"/>
    <w:rsid w:val="009947CB"/>
    <w:rsid w:val="00996636"/>
    <w:rsid w:val="00996A0D"/>
    <w:rsid w:val="009A2D40"/>
    <w:rsid w:val="009A5789"/>
    <w:rsid w:val="009C32DC"/>
    <w:rsid w:val="009C3B0B"/>
    <w:rsid w:val="009C42F0"/>
    <w:rsid w:val="009D4F15"/>
    <w:rsid w:val="009D5DC9"/>
    <w:rsid w:val="009F1DFA"/>
    <w:rsid w:val="009F3C63"/>
    <w:rsid w:val="009F792A"/>
    <w:rsid w:val="00A015EF"/>
    <w:rsid w:val="00A0213E"/>
    <w:rsid w:val="00A116D6"/>
    <w:rsid w:val="00A15544"/>
    <w:rsid w:val="00A16E95"/>
    <w:rsid w:val="00A20DFA"/>
    <w:rsid w:val="00A2293D"/>
    <w:rsid w:val="00A22BC0"/>
    <w:rsid w:val="00A3101D"/>
    <w:rsid w:val="00A35436"/>
    <w:rsid w:val="00A35C1F"/>
    <w:rsid w:val="00A37ABA"/>
    <w:rsid w:val="00A4389C"/>
    <w:rsid w:val="00A45367"/>
    <w:rsid w:val="00A46AA8"/>
    <w:rsid w:val="00A521C9"/>
    <w:rsid w:val="00A54944"/>
    <w:rsid w:val="00A57051"/>
    <w:rsid w:val="00A622F3"/>
    <w:rsid w:val="00A62A47"/>
    <w:rsid w:val="00A65866"/>
    <w:rsid w:val="00A7239D"/>
    <w:rsid w:val="00A73413"/>
    <w:rsid w:val="00A75008"/>
    <w:rsid w:val="00A75CBB"/>
    <w:rsid w:val="00A76AA6"/>
    <w:rsid w:val="00A904C9"/>
    <w:rsid w:val="00A96953"/>
    <w:rsid w:val="00AB51CD"/>
    <w:rsid w:val="00AC0CE5"/>
    <w:rsid w:val="00AC0DB6"/>
    <w:rsid w:val="00AC28F8"/>
    <w:rsid w:val="00AC5B31"/>
    <w:rsid w:val="00AC636E"/>
    <w:rsid w:val="00AC7C7E"/>
    <w:rsid w:val="00AD092F"/>
    <w:rsid w:val="00AD5EA7"/>
    <w:rsid w:val="00AD6978"/>
    <w:rsid w:val="00AE0721"/>
    <w:rsid w:val="00AE0DE7"/>
    <w:rsid w:val="00AE52F4"/>
    <w:rsid w:val="00AE5B11"/>
    <w:rsid w:val="00AE6D04"/>
    <w:rsid w:val="00AF6AB0"/>
    <w:rsid w:val="00B01CF7"/>
    <w:rsid w:val="00B01E30"/>
    <w:rsid w:val="00B031D3"/>
    <w:rsid w:val="00B043AC"/>
    <w:rsid w:val="00B1065F"/>
    <w:rsid w:val="00B11047"/>
    <w:rsid w:val="00B156EB"/>
    <w:rsid w:val="00B2057E"/>
    <w:rsid w:val="00B3427F"/>
    <w:rsid w:val="00B36211"/>
    <w:rsid w:val="00B53D09"/>
    <w:rsid w:val="00B54CE6"/>
    <w:rsid w:val="00B635BE"/>
    <w:rsid w:val="00B63A65"/>
    <w:rsid w:val="00B664B1"/>
    <w:rsid w:val="00B756F1"/>
    <w:rsid w:val="00B766AD"/>
    <w:rsid w:val="00B80D4D"/>
    <w:rsid w:val="00B81970"/>
    <w:rsid w:val="00B831D9"/>
    <w:rsid w:val="00B937C5"/>
    <w:rsid w:val="00B95678"/>
    <w:rsid w:val="00BA24F6"/>
    <w:rsid w:val="00BA3A0B"/>
    <w:rsid w:val="00BB1393"/>
    <w:rsid w:val="00BB75A0"/>
    <w:rsid w:val="00BC13A6"/>
    <w:rsid w:val="00BD37C9"/>
    <w:rsid w:val="00C12499"/>
    <w:rsid w:val="00C1428F"/>
    <w:rsid w:val="00C14422"/>
    <w:rsid w:val="00C14C13"/>
    <w:rsid w:val="00C14D36"/>
    <w:rsid w:val="00C231EE"/>
    <w:rsid w:val="00C31160"/>
    <w:rsid w:val="00C32FAC"/>
    <w:rsid w:val="00C40C6D"/>
    <w:rsid w:val="00C40ED7"/>
    <w:rsid w:val="00C43429"/>
    <w:rsid w:val="00C44AE1"/>
    <w:rsid w:val="00C479D8"/>
    <w:rsid w:val="00C47AF5"/>
    <w:rsid w:val="00C523A8"/>
    <w:rsid w:val="00C66DDF"/>
    <w:rsid w:val="00C74DCF"/>
    <w:rsid w:val="00C76257"/>
    <w:rsid w:val="00C77DD7"/>
    <w:rsid w:val="00C82B6D"/>
    <w:rsid w:val="00C84C9A"/>
    <w:rsid w:val="00C859FE"/>
    <w:rsid w:val="00C90E20"/>
    <w:rsid w:val="00CA13CE"/>
    <w:rsid w:val="00CA74A3"/>
    <w:rsid w:val="00CC07B6"/>
    <w:rsid w:val="00CC28B2"/>
    <w:rsid w:val="00CC34EC"/>
    <w:rsid w:val="00CC5CE9"/>
    <w:rsid w:val="00CC6308"/>
    <w:rsid w:val="00CD2ABB"/>
    <w:rsid w:val="00CD36B3"/>
    <w:rsid w:val="00CD4BFD"/>
    <w:rsid w:val="00CE08A5"/>
    <w:rsid w:val="00CE0D09"/>
    <w:rsid w:val="00CE306C"/>
    <w:rsid w:val="00CE3426"/>
    <w:rsid w:val="00CF578E"/>
    <w:rsid w:val="00CF7871"/>
    <w:rsid w:val="00D006A5"/>
    <w:rsid w:val="00D04EC2"/>
    <w:rsid w:val="00D14433"/>
    <w:rsid w:val="00D17062"/>
    <w:rsid w:val="00D20108"/>
    <w:rsid w:val="00D20217"/>
    <w:rsid w:val="00D23423"/>
    <w:rsid w:val="00D23BC2"/>
    <w:rsid w:val="00D37725"/>
    <w:rsid w:val="00D43F80"/>
    <w:rsid w:val="00D445F4"/>
    <w:rsid w:val="00D52721"/>
    <w:rsid w:val="00D7119E"/>
    <w:rsid w:val="00D71B12"/>
    <w:rsid w:val="00D729A6"/>
    <w:rsid w:val="00D73536"/>
    <w:rsid w:val="00D84284"/>
    <w:rsid w:val="00D97079"/>
    <w:rsid w:val="00DB0F05"/>
    <w:rsid w:val="00DB1E39"/>
    <w:rsid w:val="00DB35BF"/>
    <w:rsid w:val="00DB3CED"/>
    <w:rsid w:val="00DB4690"/>
    <w:rsid w:val="00DB4AB2"/>
    <w:rsid w:val="00DB648E"/>
    <w:rsid w:val="00DB7CD9"/>
    <w:rsid w:val="00DC046D"/>
    <w:rsid w:val="00DC204C"/>
    <w:rsid w:val="00DC361F"/>
    <w:rsid w:val="00DD0982"/>
    <w:rsid w:val="00DD7341"/>
    <w:rsid w:val="00DE5477"/>
    <w:rsid w:val="00DE604E"/>
    <w:rsid w:val="00E20191"/>
    <w:rsid w:val="00E21AE1"/>
    <w:rsid w:val="00E21AF1"/>
    <w:rsid w:val="00E23909"/>
    <w:rsid w:val="00E23973"/>
    <w:rsid w:val="00E263DD"/>
    <w:rsid w:val="00E342EA"/>
    <w:rsid w:val="00E34FFB"/>
    <w:rsid w:val="00E35F2E"/>
    <w:rsid w:val="00E36613"/>
    <w:rsid w:val="00E4627E"/>
    <w:rsid w:val="00E518F0"/>
    <w:rsid w:val="00E53A6B"/>
    <w:rsid w:val="00E54F81"/>
    <w:rsid w:val="00E5505E"/>
    <w:rsid w:val="00E561EB"/>
    <w:rsid w:val="00E574B9"/>
    <w:rsid w:val="00E66278"/>
    <w:rsid w:val="00E81610"/>
    <w:rsid w:val="00E8571C"/>
    <w:rsid w:val="00E95F11"/>
    <w:rsid w:val="00EA1FBC"/>
    <w:rsid w:val="00EA2090"/>
    <w:rsid w:val="00EA3B72"/>
    <w:rsid w:val="00EA5270"/>
    <w:rsid w:val="00EA5959"/>
    <w:rsid w:val="00EA6D96"/>
    <w:rsid w:val="00EB0A54"/>
    <w:rsid w:val="00EB454D"/>
    <w:rsid w:val="00EB4FCE"/>
    <w:rsid w:val="00EB5AEF"/>
    <w:rsid w:val="00EB77B2"/>
    <w:rsid w:val="00EC3A29"/>
    <w:rsid w:val="00EC5143"/>
    <w:rsid w:val="00EC7262"/>
    <w:rsid w:val="00ED17E4"/>
    <w:rsid w:val="00ED49E9"/>
    <w:rsid w:val="00ED7F58"/>
    <w:rsid w:val="00EF1D32"/>
    <w:rsid w:val="00F03D59"/>
    <w:rsid w:val="00F12FE6"/>
    <w:rsid w:val="00F15DEB"/>
    <w:rsid w:val="00F15FA7"/>
    <w:rsid w:val="00F213FD"/>
    <w:rsid w:val="00F24C7D"/>
    <w:rsid w:val="00F2601B"/>
    <w:rsid w:val="00F269E1"/>
    <w:rsid w:val="00F312D6"/>
    <w:rsid w:val="00F31CD8"/>
    <w:rsid w:val="00F350E1"/>
    <w:rsid w:val="00F4101F"/>
    <w:rsid w:val="00F458B7"/>
    <w:rsid w:val="00F466F5"/>
    <w:rsid w:val="00F51873"/>
    <w:rsid w:val="00F53580"/>
    <w:rsid w:val="00F56242"/>
    <w:rsid w:val="00F566F3"/>
    <w:rsid w:val="00F63762"/>
    <w:rsid w:val="00F64B80"/>
    <w:rsid w:val="00F6710B"/>
    <w:rsid w:val="00F73167"/>
    <w:rsid w:val="00F75891"/>
    <w:rsid w:val="00F813EE"/>
    <w:rsid w:val="00F8514B"/>
    <w:rsid w:val="00FA3029"/>
    <w:rsid w:val="00FA7E96"/>
    <w:rsid w:val="00FA7F74"/>
    <w:rsid w:val="00FC0D7E"/>
    <w:rsid w:val="00FD1257"/>
    <w:rsid w:val="00FD1E40"/>
    <w:rsid w:val="00FE0C5B"/>
    <w:rsid w:val="00FE4AF9"/>
    <w:rsid w:val="00FE7E87"/>
    <w:rsid w:val="00FE7F10"/>
    <w:rsid w:val="00FF2427"/>
    <w:rsid w:val="00FF2551"/>
    <w:rsid w:val="00FF411D"/>
    <w:rsid w:val="00FF43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4431"/>
  </w:style>
  <w:style w:type="paragraph" w:styleId="Nagwek1">
    <w:name w:val="heading 1"/>
    <w:basedOn w:val="Normalny"/>
    <w:next w:val="Normalny"/>
    <w:link w:val="Nagwek1Znak"/>
    <w:uiPriority w:val="9"/>
    <w:qFormat/>
    <w:rsid w:val="00D23B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E19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0961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3116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31160"/>
  </w:style>
  <w:style w:type="paragraph" w:styleId="Stopka">
    <w:name w:val="footer"/>
    <w:basedOn w:val="Normalny"/>
    <w:link w:val="StopkaZnak"/>
    <w:uiPriority w:val="99"/>
    <w:unhideWhenUsed/>
    <w:rsid w:val="00C311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160"/>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uiPriority w:val="99"/>
    <w:unhideWhenUsed/>
    <w:qFormat/>
    <w:rsid w:val="00A37ABA"/>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A37ABA"/>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A37ABA"/>
    <w:rPr>
      <w:vertAlign w:val="superscript"/>
    </w:rPr>
  </w:style>
  <w:style w:type="character" w:customStyle="1" w:styleId="Nagwek1Znak">
    <w:name w:val="Nagłówek 1 Znak"/>
    <w:basedOn w:val="Domylnaczcionkaakapitu"/>
    <w:link w:val="Nagwek1"/>
    <w:uiPriority w:val="9"/>
    <w:rsid w:val="00D23BC2"/>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D23BC2"/>
    <w:pPr>
      <w:outlineLvl w:val="9"/>
    </w:pPr>
  </w:style>
  <w:style w:type="paragraph" w:styleId="Spistreci1">
    <w:name w:val="toc 1"/>
    <w:basedOn w:val="Normalny"/>
    <w:next w:val="Normalny"/>
    <w:autoRedefine/>
    <w:uiPriority w:val="39"/>
    <w:unhideWhenUsed/>
    <w:rsid w:val="00D23BC2"/>
    <w:pPr>
      <w:spacing w:after="100"/>
    </w:pPr>
  </w:style>
  <w:style w:type="character" w:styleId="Hipercze">
    <w:name w:val="Hyperlink"/>
    <w:basedOn w:val="Domylnaczcionkaakapitu"/>
    <w:uiPriority w:val="99"/>
    <w:unhideWhenUsed/>
    <w:rsid w:val="00D23BC2"/>
    <w:rPr>
      <w:color w:val="0000FF" w:themeColor="hyperlink"/>
      <w:u w:val="single"/>
    </w:rPr>
  </w:style>
  <w:style w:type="character" w:customStyle="1" w:styleId="Nagwek2Znak">
    <w:name w:val="Nagłówek 2 Znak"/>
    <w:basedOn w:val="Domylnaczcionkaakapitu"/>
    <w:link w:val="Nagwek2"/>
    <w:uiPriority w:val="9"/>
    <w:rsid w:val="007E19DF"/>
    <w:rPr>
      <w:rFonts w:asciiTheme="majorHAnsi" w:eastAsiaTheme="majorEastAsia" w:hAnsiTheme="majorHAnsi" w:cstheme="majorBidi"/>
      <w:b/>
      <w:bCs/>
      <w:color w:val="4F81BD" w:themeColor="accent1"/>
      <w:sz w:val="26"/>
      <w:szCs w:val="26"/>
    </w:rPr>
  </w:style>
  <w:style w:type="paragraph" w:styleId="Spistreci2">
    <w:name w:val="toc 2"/>
    <w:basedOn w:val="Normalny"/>
    <w:next w:val="Normalny"/>
    <w:autoRedefine/>
    <w:uiPriority w:val="39"/>
    <w:unhideWhenUsed/>
    <w:rsid w:val="007E19DF"/>
    <w:pPr>
      <w:spacing w:after="100"/>
      <w:ind w:left="220"/>
    </w:pPr>
  </w:style>
  <w:style w:type="table" w:styleId="Tabela-Siatka">
    <w:name w:val="Table Grid"/>
    <w:basedOn w:val="Standardowy"/>
    <w:uiPriority w:val="59"/>
    <w:rsid w:val="00F851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3Znak">
    <w:name w:val="Nagłówek 3 Znak"/>
    <w:basedOn w:val="Domylnaczcionkaakapitu"/>
    <w:link w:val="Nagwek3"/>
    <w:uiPriority w:val="9"/>
    <w:rsid w:val="00096147"/>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0A6FBD"/>
    <w:pPr>
      <w:spacing w:after="100"/>
      <w:ind w:left="440"/>
    </w:pPr>
  </w:style>
  <w:style w:type="paragraph" w:styleId="Akapitzlist">
    <w:name w:val="List Paragraph"/>
    <w:aliases w:val="Akapit z listą BS,Numerowanie,List Paragraph"/>
    <w:basedOn w:val="Normalny"/>
    <w:link w:val="AkapitzlistZnak"/>
    <w:qFormat/>
    <w:rsid w:val="00E66278"/>
    <w:pPr>
      <w:widowControl w:val="0"/>
      <w:spacing w:after="0" w:line="240" w:lineRule="auto"/>
      <w:ind w:left="720"/>
      <w:contextualSpacing/>
    </w:pPr>
    <w:rPr>
      <w:rFonts w:ascii="Courier New" w:eastAsia="Courier New" w:hAnsi="Courier New" w:cs="Times New Roman"/>
      <w:color w:val="000000"/>
      <w:sz w:val="24"/>
      <w:szCs w:val="24"/>
      <w:lang w:eastAsia="pl-PL"/>
    </w:rPr>
  </w:style>
  <w:style w:type="character" w:customStyle="1" w:styleId="AkapitzlistZnak">
    <w:name w:val="Akapit z listą Znak"/>
    <w:aliases w:val="Akapit z listą BS Znak,Numerowanie Znak,List Paragraph Znak"/>
    <w:link w:val="Akapitzlist"/>
    <w:qFormat/>
    <w:locked/>
    <w:rsid w:val="00E66278"/>
    <w:rPr>
      <w:rFonts w:ascii="Courier New" w:eastAsia="Courier New" w:hAnsi="Courier New" w:cs="Times New Roman"/>
      <w:color w:val="000000"/>
      <w:sz w:val="24"/>
      <w:szCs w:val="24"/>
      <w:lang w:eastAsia="pl-PL"/>
    </w:rPr>
  </w:style>
  <w:style w:type="paragraph" w:styleId="Bezodstpw">
    <w:name w:val="No Spacing"/>
    <w:uiPriority w:val="1"/>
    <w:qFormat/>
    <w:rsid w:val="006B0342"/>
    <w:pPr>
      <w:spacing w:after="0" w:line="240" w:lineRule="auto"/>
    </w:pPr>
  </w:style>
  <w:style w:type="paragraph" w:customStyle="1" w:styleId="Default">
    <w:name w:val="Default"/>
    <w:link w:val="DefaultZnak"/>
    <w:qFormat/>
    <w:rsid w:val="00D71B12"/>
    <w:pPr>
      <w:autoSpaceDE w:val="0"/>
      <w:autoSpaceDN w:val="0"/>
      <w:adjustRightInd w:val="0"/>
      <w:spacing w:before="240" w:after="0" w:line="240" w:lineRule="auto"/>
      <w:jc w:val="both"/>
    </w:pPr>
    <w:rPr>
      <w:rFonts w:ascii="EUAlbertina" w:hAnsi="EUAlbertina" w:cs="EUAlbertina"/>
      <w:color w:val="000000"/>
      <w:sz w:val="24"/>
      <w:szCs w:val="24"/>
    </w:rPr>
  </w:style>
  <w:style w:type="character" w:customStyle="1" w:styleId="DefaultZnak">
    <w:name w:val="Default Znak"/>
    <w:link w:val="Default"/>
    <w:locked/>
    <w:rsid w:val="00D71B12"/>
    <w:rPr>
      <w:rFonts w:ascii="EUAlbertina" w:hAnsi="EUAlbertina" w:cs="EUAlbertina"/>
      <w:color w:val="000000"/>
      <w:sz w:val="24"/>
      <w:szCs w:val="24"/>
    </w:rPr>
  </w:style>
  <w:style w:type="paragraph" w:styleId="Tekstkomentarza">
    <w:name w:val="annotation text"/>
    <w:basedOn w:val="Normalny"/>
    <w:link w:val="TekstkomentarzaZnak"/>
    <w:uiPriority w:val="99"/>
    <w:unhideWhenUsed/>
    <w:rsid w:val="0016231F"/>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16231F"/>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27221498">
      <w:bodyDiv w:val="1"/>
      <w:marLeft w:val="0"/>
      <w:marRight w:val="0"/>
      <w:marTop w:val="0"/>
      <w:marBottom w:val="0"/>
      <w:divBdr>
        <w:top w:val="none" w:sz="0" w:space="0" w:color="auto"/>
        <w:left w:val="none" w:sz="0" w:space="0" w:color="auto"/>
        <w:bottom w:val="none" w:sz="0" w:space="0" w:color="auto"/>
        <w:right w:val="none" w:sz="0" w:space="0" w:color="auto"/>
      </w:divBdr>
      <w:divsChild>
        <w:div w:id="446896583">
          <w:marLeft w:val="0"/>
          <w:marRight w:val="0"/>
          <w:marTop w:val="0"/>
          <w:marBottom w:val="0"/>
          <w:divBdr>
            <w:top w:val="none" w:sz="0" w:space="0" w:color="auto"/>
            <w:left w:val="none" w:sz="0" w:space="0" w:color="auto"/>
            <w:bottom w:val="none" w:sz="0" w:space="0" w:color="auto"/>
            <w:right w:val="none" w:sz="0" w:space="0" w:color="auto"/>
          </w:divBdr>
        </w:div>
        <w:div w:id="1786188348">
          <w:marLeft w:val="0"/>
          <w:marRight w:val="0"/>
          <w:marTop w:val="0"/>
          <w:marBottom w:val="0"/>
          <w:divBdr>
            <w:top w:val="none" w:sz="0" w:space="0" w:color="auto"/>
            <w:left w:val="none" w:sz="0" w:space="0" w:color="auto"/>
            <w:bottom w:val="none" w:sz="0" w:space="0" w:color="auto"/>
            <w:right w:val="none" w:sz="0" w:space="0" w:color="auto"/>
          </w:divBdr>
        </w:div>
        <w:div w:id="301271020">
          <w:marLeft w:val="0"/>
          <w:marRight w:val="0"/>
          <w:marTop w:val="0"/>
          <w:marBottom w:val="0"/>
          <w:divBdr>
            <w:top w:val="none" w:sz="0" w:space="0" w:color="auto"/>
            <w:left w:val="none" w:sz="0" w:space="0" w:color="auto"/>
            <w:bottom w:val="none" w:sz="0" w:space="0" w:color="auto"/>
            <w:right w:val="none" w:sz="0" w:space="0" w:color="auto"/>
          </w:divBdr>
        </w:div>
        <w:div w:id="1916627003">
          <w:marLeft w:val="0"/>
          <w:marRight w:val="0"/>
          <w:marTop w:val="0"/>
          <w:marBottom w:val="0"/>
          <w:divBdr>
            <w:top w:val="none" w:sz="0" w:space="0" w:color="auto"/>
            <w:left w:val="none" w:sz="0" w:space="0" w:color="auto"/>
            <w:bottom w:val="none" w:sz="0" w:space="0" w:color="auto"/>
            <w:right w:val="none" w:sz="0" w:space="0" w:color="auto"/>
          </w:divBdr>
        </w:div>
        <w:div w:id="867639099">
          <w:marLeft w:val="0"/>
          <w:marRight w:val="0"/>
          <w:marTop w:val="0"/>
          <w:marBottom w:val="0"/>
          <w:divBdr>
            <w:top w:val="none" w:sz="0" w:space="0" w:color="auto"/>
            <w:left w:val="none" w:sz="0" w:space="0" w:color="auto"/>
            <w:bottom w:val="none" w:sz="0" w:space="0" w:color="auto"/>
            <w:right w:val="none" w:sz="0" w:space="0" w:color="auto"/>
          </w:divBdr>
        </w:div>
        <w:div w:id="582881935">
          <w:marLeft w:val="0"/>
          <w:marRight w:val="0"/>
          <w:marTop w:val="0"/>
          <w:marBottom w:val="0"/>
          <w:divBdr>
            <w:top w:val="none" w:sz="0" w:space="0" w:color="auto"/>
            <w:left w:val="none" w:sz="0" w:space="0" w:color="auto"/>
            <w:bottom w:val="none" w:sz="0" w:space="0" w:color="auto"/>
            <w:right w:val="none" w:sz="0" w:space="0" w:color="auto"/>
          </w:divBdr>
        </w:div>
      </w:divsChild>
    </w:div>
    <w:div w:id="47074146">
      <w:bodyDiv w:val="1"/>
      <w:marLeft w:val="0"/>
      <w:marRight w:val="0"/>
      <w:marTop w:val="0"/>
      <w:marBottom w:val="0"/>
      <w:divBdr>
        <w:top w:val="none" w:sz="0" w:space="0" w:color="auto"/>
        <w:left w:val="none" w:sz="0" w:space="0" w:color="auto"/>
        <w:bottom w:val="none" w:sz="0" w:space="0" w:color="auto"/>
        <w:right w:val="none" w:sz="0" w:space="0" w:color="auto"/>
      </w:divBdr>
      <w:divsChild>
        <w:div w:id="686829675">
          <w:marLeft w:val="0"/>
          <w:marRight w:val="0"/>
          <w:marTop w:val="0"/>
          <w:marBottom w:val="0"/>
          <w:divBdr>
            <w:top w:val="none" w:sz="0" w:space="0" w:color="auto"/>
            <w:left w:val="none" w:sz="0" w:space="0" w:color="auto"/>
            <w:bottom w:val="none" w:sz="0" w:space="0" w:color="auto"/>
            <w:right w:val="none" w:sz="0" w:space="0" w:color="auto"/>
          </w:divBdr>
        </w:div>
        <w:div w:id="496894067">
          <w:marLeft w:val="0"/>
          <w:marRight w:val="0"/>
          <w:marTop w:val="0"/>
          <w:marBottom w:val="0"/>
          <w:divBdr>
            <w:top w:val="none" w:sz="0" w:space="0" w:color="auto"/>
            <w:left w:val="none" w:sz="0" w:space="0" w:color="auto"/>
            <w:bottom w:val="none" w:sz="0" w:space="0" w:color="auto"/>
            <w:right w:val="none" w:sz="0" w:space="0" w:color="auto"/>
          </w:divBdr>
        </w:div>
        <w:div w:id="1104618790">
          <w:marLeft w:val="0"/>
          <w:marRight w:val="0"/>
          <w:marTop w:val="0"/>
          <w:marBottom w:val="0"/>
          <w:divBdr>
            <w:top w:val="none" w:sz="0" w:space="0" w:color="auto"/>
            <w:left w:val="none" w:sz="0" w:space="0" w:color="auto"/>
            <w:bottom w:val="none" w:sz="0" w:space="0" w:color="auto"/>
            <w:right w:val="none" w:sz="0" w:space="0" w:color="auto"/>
          </w:divBdr>
        </w:div>
        <w:div w:id="797382430">
          <w:marLeft w:val="0"/>
          <w:marRight w:val="0"/>
          <w:marTop w:val="0"/>
          <w:marBottom w:val="0"/>
          <w:divBdr>
            <w:top w:val="none" w:sz="0" w:space="0" w:color="auto"/>
            <w:left w:val="none" w:sz="0" w:space="0" w:color="auto"/>
            <w:bottom w:val="none" w:sz="0" w:space="0" w:color="auto"/>
            <w:right w:val="none" w:sz="0" w:space="0" w:color="auto"/>
          </w:divBdr>
        </w:div>
        <w:div w:id="1796676744">
          <w:marLeft w:val="0"/>
          <w:marRight w:val="0"/>
          <w:marTop w:val="0"/>
          <w:marBottom w:val="0"/>
          <w:divBdr>
            <w:top w:val="none" w:sz="0" w:space="0" w:color="auto"/>
            <w:left w:val="none" w:sz="0" w:space="0" w:color="auto"/>
            <w:bottom w:val="none" w:sz="0" w:space="0" w:color="auto"/>
            <w:right w:val="none" w:sz="0" w:space="0" w:color="auto"/>
          </w:divBdr>
        </w:div>
        <w:div w:id="588513291">
          <w:marLeft w:val="0"/>
          <w:marRight w:val="0"/>
          <w:marTop w:val="0"/>
          <w:marBottom w:val="0"/>
          <w:divBdr>
            <w:top w:val="none" w:sz="0" w:space="0" w:color="auto"/>
            <w:left w:val="none" w:sz="0" w:space="0" w:color="auto"/>
            <w:bottom w:val="none" w:sz="0" w:space="0" w:color="auto"/>
            <w:right w:val="none" w:sz="0" w:space="0" w:color="auto"/>
          </w:divBdr>
        </w:div>
        <w:div w:id="902179350">
          <w:marLeft w:val="0"/>
          <w:marRight w:val="0"/>
          <w:marTop w:val="0"/>
          <w:marBottom w:val="0"/>
          <w:divBdr>
            <w:top w:val="none" w:sz="0" w:space="0" w:color="auto"/>
            <w:left w:val="none" w:sz="0" w:space="0" w:color="auto"/>
            <w:bottom w:val="none" w:sz="0" w:space="0" w:color="auto"/>
            <w:right w:val="none" w:sz="0" w:space="0" w:color="auto"/>
          </w:divBdr>
        </w:div>
        <w:div w:id="399597811">
          <w:marLeft w:val="0"/>
          <w:marRight w:val="0"/>
          <w:marTop w:val="0"/>
          <w:marBottom w:val="0"/>
          <w:divBdr>
            <w:top w:val="none" w:sz="0" w:space="0" w:color="auto"/>
            <w:left w:val="none" w:sz="0" w:space="0" w:color="auto"/>
            <w:bottom w:val="none" w:sz="0" w:space="0" w:color="auto"/>
            <w:right w:val="none" w:sz="0" w:space="0" w:color="auto"/>
          </w:divBdr>
        </w:div>
        <w:div w:id="1943609909">
          <w:marLeft w:val="0"/>
          <w:marRight w:val="0"/>
          <w:marTop w:val="0"/>
          <w:marBottom w:val="0"/>
          <w:divBdr>
            <w:top w:val="none" w:sz="0" w:space="0" w:color="auto"/>
            <w:left w:val="none" w:sz="0" w:space="0" w:color="auto"/>
            <w:bottom w:val="none" w:sz="0" w:space="0" w:color="auto"/>
            <w:right w:val="none" w:sz="0" w:space="0" w:color="auto"/>
          </w:divBdr>
        </w:div>
        <w:div w:id="1342590127">
          <w:marLeft w:val="0"/>
          <w:marRight w:val="0"/>
          <w:marTop w:val="0"/>
          <w:marBottom w:val="0"/>
          <w:divBdr>
            <w:top w:val="none" w:sz="0" w:space="0" w:color="auto"/>
            <w:left w:val="none" w:sz="0" w:space="0" w:color="auto"/>
            <w:bottom w:val="none" w:sz="0" w:space="0" w:color="auto"/>
            <w:right w:val="none" w:sz="0" w:space="0" w:color="auto"/>
          </w:divBdr>
        </w:div>
        <w:div w:id="73667340">
          <w:marLeft w:val="0"/>
          <w:marRight w:val="0"/>
          <w:marTop w:val="0"/>
          <w:marBottom w:val="0"/>
          <w:divBdr>
            <w:top w:val="none" w:sz="0" w:space="0" w:color="auto"/>
            <w:left w:val="none" w:sz="0" w:space="0" w:color="auto"/>
            <w:bottom w:val="none" w:sz="0" w:space="0" w:color="auto"/>
            <w:right w:val="none" w:sz="0" w:space="0" w:color="auto"/>
          </w:divBdr>
        </w:div>
        <w:div w:id="1303583856">
          <w:marLeft w:val="0"/>
          <w:marRight w:val="0"/>
          <w:marTop w:val="0"/>
          <w:marBottom w:val="0"/>
          <w:divBdr>
            <w:top w:val="none" w:sz="0" w:space="0" w:color="auto"/>
            <w:left w:val="none" w:sz="0" w:space="0" w:color="auto"/>
            <w:bottom w:val="none" w:sz="0" w:space="0" w:color="auto"/>
            <w:right w:val="none" w:sz="0" w:space="0" w:color="auto"/>
          </w:divBdr>
        </w:div>
        <w:div w:id="1988895955">
          <w:marLeft w:val="0"/>
          <w:marRight w:val="0"/>
          <w:marTop w:val="0"/>
          <w:marBottom w:val="0"/>
          <w:divBdr>
            <w:top w:val="none" w:sz="0" w:space="0" w:color="auto"/>
            <w:left w:val="none" w:sz="0" w:space="0" w:color="auto"/>
            <w:bottom w:val="none" w:sz="0" w:space="0" w:color="auto"/>
            <w:right w:val="none" w:sz="0" w:space="0" w:color="auto"/>
          </w:divBdr>
        </w:div>
        <w:div w:id="1371801974">
          <w:marLeft w:val="0"/>
          <w:marRight w:val="0"/>
          <w:marTop w:val="0"/>
          <w:marBottom w:val="0"/>
          <w:divBdr>
            <w:top w:val="none" w:sz="0" w:space="0" w:color="auto"/>
            <w:left w:val="none" w:sz="0" w:space="0" w:color="auto"/>
            <w:bottom w:val="none" w:sz="0" w:space="0" w:color="auto"/>
            <w:right w:val="none" w:sz="0" w:space="0" w:color="auto"/>
          </w:divBdr>
        </w:div>
        <w:div w:id="2100901081">
          <w:marLeft w:val="0"/>
          <w:marRight w:val="0"/>
          <w:marTop w:val="0"/>
          <w:marBottom w:val="0"/>
          <w:divBdr>
            <w:top w:val="none" w:sz="0" w:space="0" w:color="auto"/>
            <w:left w:val="none" w:sz="0" w:space="0" w:color="auto"/>
            <w:bottom w:val="none" w:sz="0" w:space="0" w:color="auto"/>
            <w:right w:val="none" w:sz="0" w:space="0" w:color="auto"/>
          </w:divBdr>
        </w:div>
        <w:div w:id="5908899">
          <w:marLeft w:val="0"/>
          <w:marRight w:val="0"/>
          <w:marTop w:val="0"/>
          <w:marBottom w:val="0"/>
          <w:divBdr>
            <w:top w:val="none" w:sz="0" w:space="0" w:color="auto"/>
            <w:left w:val="none" w:sz="0" w:space="0" w:color="auto"/>
            <w:bottom w:val="none" w:sz="0" w:space="0" w:color="auto"/>
            <w:right w:val="none" w:sz="0" w:space="0" w:color="auto"/>
          </w:divBdr>
        </w:div>
        <w:div w:id="1902473434">
          <w:marLeft w:val="0"/>
          <w:marRight w:val="0"/>
          <w:marTop w:val="0"/>
          <w:marBottom w:val="0"/>
          <w:divBdr>
            <w:top w:val="none" w:sz="0" w:space="0" w:color="auto"/>
            <w:left w:val="none" w:sz="0" w:space="0" w:color="auto"/>
            <w:bottom w:val="none" w:sz="0" w:space="0" w:color="auto"/>
            <w:right w:val="none" w:sz="0" w:space="0" w:color="auto"/>
          </w:divBdr>
        </w:div>
      </w:divsChild>
    </w:div>
    <w:div w:id="74521210">
      <w:bodyDiv w:val="1"/>
      <w:marLeft w:val="0"/>
      <w:marRight w:val="0"/>
      <w:marTop w:val="0"/>
      <w:marBottom w:val="0"/>
      <w:divBdr>
        <w:top w:val="none" w:sz="0" w:space="0" w:color="auto"/>
        <w:left w:val="none" w:sz="0" w:space="0" w:color="auto"/>
        <w:bottom w:val="none" w:sz="0" w:space="0" w:color="auto"/>
        <w:right w:val="none" w:sz="0" w:space="0" w:color="auto"/>
      </w:divBdr>
      <w:divsChild>
        <w:div w:id="1544715141">
          <w:marLeft w:val="0"/>
          <w:marRight w:val="0"/>
          <w:marTop w:val="0"/>
          <w:marBottom w:val="0"/>
          <w:divBdr>
            <w:top w:val="none" w:sz="0" w:space="0" w:color="auto"/>
            <w:left w:val="none" w:sz="0" w:space="0" w:color="auto"/>
            <w:bottom w:val="none" w:sz="0" w:space="0" w:color="auto"/>
            <w:right w:val="none" w:sz="0" w:space="0" w:color="auto"/>
          </w:divBdr>
        </w:div>
        <w:div w:id="1080522412">
          <w:marLeft w:val="0"/>
          <w:marRight w:val="0"/>
          <w:marTop w:val="0"/>
          <w:marBottom w:val="0"/>
          <w:divBdr>
            <w:top w:val="none" w:sz="0" w:space="0" w:color="auto"/>
            <w:left w:val="none" w:sz="0" w:space="0" w:color="auto"/>
            <w:bottom w:val="none" w:sz="0" w:space="0" w:color="auto"/>
            <w:right w:val="none" w:sz="0" w:space="0" w:color="auto"/>
          </w:divBdr>
        </w:div>
        <w:div w:id="1147476301">
          <w:marLeft w:val="0"/>
          <w:marRight w:val="0"/>
          <w:marTop w:val="0"/>
          <w:marBottom w:val="0"/>
          <w:divBdr>
            <w:top w:val="none" w:sz="0" w:space="0" w:color="auto"/>
            <w:left w:val="none" w:sz="0" w:space="0" w:color="auto"/>
            <w:bottom w:val="none" w:sz="0" w:space="0" w:color="auto"/>
            <w:right w:val="none" w:sz="0" w:space="0" w:color="auto"/>
          </w:divBdr>
        </w:div>
        <w:div w:id="536166512">
          <w:marLeft w:val="0"/>
          <w:marRight w:val="0"/>
          <w:marTop w:val="0"/>
          <w:marBottom w:val="0"/>
          <w:divBdr>
            <w:top w:val="none" w:sz="0" w:space="0" w:color="auto"/>
            <w:left w:val="none" w:sz="0" w:space="0" w:color="auto"/>
            <w:bottom w:val="none" w:sz="0" w:space="0" w:color="auto"/>
            <w:right w:val="none" w:sz="0" w:space="0" w:color="auto"/>
          </w:divBdr>
        </w:div>
        <w:div w:id="826559628">
          <w:marLeft w:val="0"/>
          <w:marRight w:val="0"/>
          <w:marTop w:val="0"/>
          <w:marBottom w:val="0"/>
          <w:divBdr>
            <w:top w:val="none" w:sz="0" w:space="0" w:color="auto"/>
            <w:left w:val="none" w:sz="0" w:space="0" w:color="auto"/>
            <w:bottom w:val="none" w:sz="0" w:space="0" w:color="auto"/>
            <w:right w:val="none" w:sz="0" w:space="0" w:color="auto"/>
          </w:divBdr>
        </w:div>
        <w:div w:id="860432585">
          <w:marLeft w:val="0"/>
          <w:marRight w:val="0"/>
          <w:marTop w:val="0"/>
          <w:marBottom w:val="0"/>
          <w:divBdr>
            <w:top w:val="none" w:sz="0" w:space="0" w:color="auto"/>
            <w:left w:val="none" w:sz="0" w:space="0" w:color="auto"/>
            <w:bottom w:val="none" w:sz="0" w:space="0" w:color="auto"/>
            <w:right w:val="none" w:sz="0" w:space="0" w:color="auto"/>
          </w:divBdr>
        </w:div>
        <w:div w:id="907692856">
          <w:marLeft w:val="0"/>
          <w:marRight w:val="0"/>
          <w:marTop w:val="0"/>
          <w:marBottom w:val="0"/>
          <w:divBdr>
            <w:top w:val="none" w:sz="0" w:space="0" w:color="auto"/>
            <w:left w:val="none" w:sz="0" w:space="0" w:color="auto"/>
            <w:bottom w:val="none" w:sz="0" w:space="0" w:color="auto"/>
            <w:right w:val="none" w:sz="0" w:space="0" w:color="auto"/>
          </w:divBdr>
        </w:div>
        <w:div w:id="1320503488">
          <w:marLeft w:val="0"/>
          <w:marRight w:val="0"/>
          <w:marTop w:val="0"/>
          <w:marBottom w:val="0"/>
          <w:divBdr>
            <w:top w:val="none" w:sz="0" w:space="0" w:color="auto"/>
            <w:left w:val="none" w:sz="0" w:space="0" w:color="auto"/>
            <w:bottom w:val="none" w:sz="0" w:space="0" w:color="auto"/>
            <w:right w:val="none" w:sz="0" w:space="0" w:color="auto"/>
          </w:divBdr>
        </w:div>
        <w:div w:id="446505412">
          <w:marLeft w:val="0"/>
          <w:marRight w:val="0"/>
          <w:marTop w:val="0"/>
          <w:marBottom w:val="0"/>
          <w:divBdr>
            <w:top w:val="none" w:sz="0" w:space="0" w:color="auto"/>
            <w:left w:val="none" w:sz="0" w:space="0" w:color="auto"/>
            <w:bottom w:val="none" w:sz="0" w:space="0" w:color="auto"/>
            <w:right w:val="none" w:sz="0" w:space="0" w:color="auto"/>
          </w:divBdr>
        </w:div>
        <w:div w:id="1571963807">
          <w:marLeft w:val="0"/>
          <w:marRight w:val="0"/>
          <w:marTop w:val="0"/>
          <w:marBottom w:val="0"/>
          <w:divBdr>
            <w:top w:val="none" w:sz="0" w:space="0" w:color="auto"/>
            <w:left w:val="none" w:sz="0" w:space="0" w:color="auto"/>
            <w:bottom w:val="none" w:sz="0" w:space="0" w:color="auto"/>
            <w:right w:val="none" w:sz="0" w:space="0" w:color="auto"/>
          </w:divBdr>
        </w:div>
        <w:div w:id="1258055012">
          <w:marLeft w:val="0"/>
          <w:marRight w:val="0"/>
          <w:marTop w:val="0"/>
          <w:marBottom w:val="0"/>
          <w:divBdr>
            <w:top w:val="none" w:sz="0" w:space="0" w:color="auto"/>
            <w:left w:val="none" w:sz="0" w:space="0" w:color="auto"/>
            <w:bottom w:val="none" w:sz="0" w:space="0" w:color="auto"/>
            <w:right w:val="none" w:sz="0" w:space="0" w:color="auto"/>
          </w:divBdr>
        </w:div>
        <w:div w:id="1288119985">
          <w:marLeft w:val="0"/>
          <w:marRight w:val="0"/>
          <w:marTop w:val="0"/>
          <w:marBottom w:val="0"/>
          <w:divBdr>
            <w:top w:val="none" w:sz="0" w:space="0" w:color="auto"/>
            <w:left w:val="none" w:sz="0" w:space="0" w:color="auto"/>
            <w:bottom w:val="none" w:sz="0" w:space="0" w:color="auto"/>
            <w:right w:val="none" w:sz="0" w:space="0" w:color="auto"/>
          </w:divBdr>
        </w:div>
        <w:div w:id="1833836524">
          <w:marLeft w:val="0"/>
          <w:marRight w:val="0"/>
          <w:marTop w:val="0"/>
          <w:marBottom w:val="0"/>
          <w:divBdr>
            <w:top w:val="none" w:sz="0" w:space="0" w:color="auto"/>
            <w:left w:val="none" w:sz="0" w:space="0" w:color="auto"/>
            <w:bottom w:val="none" w:sz="0" w:space="0" w:color="auto"/>
            <w:right w:val="none" w:sz="0" w:space="0" w:color="auto"/>
          </w:divBdr>
        </w:div>
        <w:div w:id="1151561448">
          <w:marLeft w:val="0"/>
          <w:marRight w:val="0"/>
          <w:marTop w:val="0"/>
          <w:marBottom w:val="0"/>
          <w:divBdr>
            <w:top w:val="none" w:sz="0" w:space="0" w:color="auto"/>
            <w:left w:val="none" w:sz="0" w:space="0" w:color="auto"/>
            <w:bottom w:val="none" w:sz="0" w:space="0" w:color="auto"/>
            <w:right w:val="none" w:sz="0" w:space="0" w:color="auto"/>
          </w:divBdr>
        </w:div>
        <w:div w:id="1900750236">
          <w:marLeft w:val="0"/>
          <w:marRight w:val="0"/>
          <w:marTop w:val="0"/>
          <w:marBottom w:val="0"/>
          <w:divBdr>
            <w:top w:val="none" w:sz="0" w:space="0" w:color="auto"/>
            <w:left w:val="none" w:sz="0" w:space="0" w:color="auto"/>
            <w:bottom w:val="none" w:sz="0" w:space="0" w:color="auto"/>
            <w:right w:val="none" w:sz="0" w:space="0" w:color="auto"/>
          </w:divBdr>
        </w:div>
        <w:div w:id="1370490469">
          <w:marLeft w:val="0"/>
          <w:marRight w:val="0"/>
          <w:marTop w:val="0"/>
          <w:marBottom w:val="0"/>
          <w:divBdr>
            <w:top w:val="none" w:sz="0" w:space="0" w:color="auto"/>
            <w:left w:val="none" w:sz="0" w:space="0" w:color="auto"/>
            <w:bottom w:val="none" w:sz="0" w:space="0" w:color="auto"/>
            <w:right w:val="none" w:sz="0" w:space="0" w:color="auto"/>
          </w:divBdr>
        </w:div>
        <w:div w:id="1233851972">
          <w:marLeft w:val="0"/>
          <w:marRight w:val="0"/>
          <w:marTop w:val="0"/>
          <w:marBottom w:val="0"/>
          <w:divBdr>
            <w:top w:val="none" w:sz="0" w:space="0" w:color="auto"/>
            <w:left w:val="none" w:sz="0" w:space="0" w:color="auto"/>
            <w:bottom w:val="none" w:sz="0" w:space="0" w:color="auto"/>
            <w:right w:val="none" w:sz="0" w:space="0" w:color="auto"/>
          </w:divBdr>
        </w:div>
        <w:div w:id="712774355">
          <w:marLeft w:val="0"/>
          <w:marRight w:val="0"/>
          <w:marTop w:val="0"/>
          <w:marBottom w:val="0"/>
          <w:divBdr>
            <w:top w:val="none" w:sz="0" w:space="0" w:color="auto"/>
            <w:left w:val="none" w:sz="0" w:space="0" w:color="auto"/>
            <w:bottom w:val="none" w:sz="0" w:space="0" w:color="auto"/>
            <w:right w:val="none" w:sz="0" w:space="0" w:color="auto"/>
          </w:divBdr>
        </w:div>
        <w:div w:id="803154921">
          <w:marLeft w:val="0"/>
          <w:marRight w:val="0"/>
          <w:marTop w:val="0"/>
          <w:marBottom w:val="0"/>
          <w:divBdr>
            <w:top w:val="none" w:sz="0" w:space="0" w:color="auto"/>
            <w:left w:val="none" w:sz="0" w:space="0" w:color="auto"/>
            <w:bottom w:val="none" w:sz="0" w:space="0" w:color="auto"/>
            <w:right w:val="none" w:sz="0" w:space="0" w:color="auto"/>
          </w:divBdr>
        </w:div>
        <w:div w:id="707755453">
          <w:marLeft w:val="0"/>
          <w:marRight w:val="0"/>
          <w:marTop w:val="0"/>
          <w:marBottom w:val="0"/>
          <w:divBdr>
            <w:top w:val="none" w:sz="0" w:space="0" w:color="auto"/>
            <w:left w:val="none" w:sz="0" w:space="0" w:color="auto"/>
            <w:bottom w:val="none" w:sz="0" w:space="0" w:color="auto"/>
            <w:right w:val="none" w:sz="0" w:space="0" w:color="auto"/>
          </w:divBdr>
        </w:div>
        <w:div w:id="2012676718">
          <w:marLeft w:val="0"/>
          <w:marRight w:val="0"/>
          <w:marTop w:val="0"/>
          <w:marBottom w:val="0"/>
          <w:divBdr>
            <w:top w:val="none" w:sz="0" w:space="0" w:color="auto"/>
            <w:left w:val="none" w:sz="0" w:space="0" w:color="auto"/>
            <w:bottom w:val="none" w:sz="0" w:space="0" w:color="auto"/>
            <w:right w:val="none" w:sz="0" w:space="0" w:color="auto"/>
          </w:divBdr>
        </w:div>
        <w:div w:id="964189564">
          <w:marLeft w:val="0"/>
          <w:marRight w:val="0"/>
          <w:marTop w:val="0"/>
          <w:marBottom w:val="0"/>
          <w:divBdr>
            <w:top w:val="none" w:sz="0" w:space="0" w:color="auto"/>
            <w:left w:val="none" w:sz="0" w:space="0" w:color="auto"/>
            <w:bottom w:val="none" w:sz="0" w:space="0" w:color="auto"/>
            <w:right w:val="none" w:sz="0" w:space="0" w:color="auto"/>
          </w:divBdr>
        </w:div>
        <w:div w:id="131296453">
          <w:marLeft w:val="0"/>
          <w:marRight w:val="0"/>
          <w:marTop w:val="0"/>
          <w:marBottom w:val="0"/>
          <w:divBdr>
            <w:top w:val="none" w:sz="0" w:space="0" w:color="auto"/>
            <w:left w:val="none" w:sz="0" w:space="0" w:color="auto"/>
            <w:bottom w:val="none" w:sz="0" w:space="0" w:color="auto"/>
            <w:right w:val="none" w:sz="0" w:space="0" w:color="auto"/>
          </w:divBdr>
        </w:div>
        <w:div w:id="1671521024">
          <w:marLeft w:val="0"/>
          <w:marRight w:val="0"/>
          <w:marTop w:val="0"/>
          <w:marBottom w:val="0"/>
          <w:divBdr>
            <w:top w:val="none" w:sz="0" w:space="0" w:color="auto"/>
            <w:left w:val="none" w:sz="0" w:space="0" w:color="auto"/>
            <w:bottom w:val="none" w:sz="0" w:space="0" w:color="auto"/>
            <w:right w:val="none" w:sz="0" w:space="0" w:color="auto"/>
          </w:divBdr>
        </w:div>
        <w:div w:id="557984573">
          <w:marLeft w:val="0"/>
          <w:marRight w:val="0"/>
          <w:marTop w:val="0"/>
          <w:marBottom w:val="0"/>
          <w:divBdr>
            <w:top w:val="none" w:sz="0" w:space="0" w:color="auto"/>
            <w:left w:val="none" w:sz="0" w:space="0" w:color="auto"/>
            <w:bottom w:val="none" w:sz="0" w:space="0" w:color="auto"/>
            <w:right w:val="none" w:sz="0" w:space="0" w:color="auto"/>
          </w:divBdr>
        </w:div>
        <w:div w:id="1460879614">
          <w:marLeft w:val="0"/>
          <w:marRight w:val="0"/>
          <w:marTop w:val="0"/>
          <w:marBottom w:val="0"/>
          <w:divBdr>
            <w:top w:val="none" w:sz="0" w:space="0" w:color="auto"/>
            <w:left w:val="none" w:sz="0" w:space="0" w:color="auto"/>
            <w:bottom w:val="none" w:sz="0" w:space="0" w:color="auto"/>
            <w:right w:val="none" w:sz="0" w:space="0" w:color="auto"/>
          </w:divBdr>
        </w:div>
        <w:div w:id="1884242902">
          <w:marLeft w:val="0"/>
          <w:marRight w:val="0"/>
          <w:marTop w:val="0"/>
          <w:marBottom w:val="0"/>
          <w:divBdr>
            <w:top w:val="none" w:sz="0" w:space="0" w:color="auto"/>
            <w:left w:val="none" w:sz="0" w:space="0" w:color="auto"/>
            <w:bottom w:val="none" w:sz="0" w:space="0" w:color="auto"/>
            <w:right w:val="none" w:sz="0" w:space="0" w:color="auto"/>
          </w:divBdr>
        </w:div>
        <w:div w:id="2104447260">
          <w:marLeft w:val="0"/>
          <w:marRight w:val="0"/>
          <w:marTop w:val="0"/>
          <w:marBottom w:val="0"/>
          <w:divBdr>
            <w:top w:val="none" w:sz="0" w:space="0" w:color="auto"/>
            <w:left w:val="none" w:sz="0" w:space="0" w:color="auto"/>
            <w:bottom w:val="none" w:sz="0" w:space="0" w:color="auto"/>
            <w:right w:val="none" w:sz="0" w:space="0" w:color="auto"/>
          </w:divBdr>
        </w:div>
        <w:div w:id="1208834879">
          <w:marLeft w:val="0"/>
          <w:marRight w:val="0"/>
          <w:marTop w:val="0"/>
          <w:marBottom w:val="0"/>
          <w:divBdr>
            <w:top w:val="none" w:sz="0" w:space="0" w:color="auto"/>
            <w:left w:val="none" w:sz="0" w:space="0" w:color="auto"/>
            <w:bottom w:val="none" w:sz="0" w:space="0" w:color="auto"/>
            <w:right w:val="none" w:sz="0" w:space="0" w:color="auto"/>
          </w:divBdr>
        </w:div>
        <w:div w:id="711611741">
          <w:marLeft w:val="0"/>
          <w:marRight w:val="0"/>
          <w:marTop w:val="0"/>
          <w:marBottom w:val="0"/>
          <w:divBdr>
            <w:top w:val="none" w:sz="0" w:space="0" w:color="auto"/>
            <w:left w:val="none" w:sz="0" w:space="0" w:color="auto"/>
            <w:bottom w:val="none" w:sz="0" w:space="0" w:color="auto"/>
            <w:right w:val="none" w:sz="0" w:space="0" w:color="auto"/>
          </w:divBdr>
        </w:div>
        <w:div w:id="2123450221">
          <w:marLeft w:val="0"/>
          <w:marRight w:val="0"/>
          <w:marTop w:val="0"/>
          <w:marBottom w:val="0"/>
          <w:divBdr>
            <w:top w:val="none" w:sz="0" w:space="0" w:color="auto"/>
            <w:left w:val="none" w:sz="0" w:space="0" w:color="auto"/>
            <w:bottom w:val="none" w:sz="0" w:space="0" w:color="auto"/>
            <w:right w:val="none" w:sz="0" w:space="0" w:color="auto"/>
          </w:divBdr>
        </w:div>
        <w:div w:id="1321999554">
          <w:marLeft w:val="0"/>
          <w:marRight w:val="0"/>
          <w:marTop w:val="0"/>
          <w:marBottom w:val="0"/>
          <w:divBdr>
            <w:top w:val="none" w:sz="0" w:space="0" w:color="auto"/>
            <w:left w:val="none" w:sz="0" w:space="0" w:color="auto"/>
            <w:bottom w:val="none" w:sz="0" w:space="0" w:color="auto"/>
            <w:right w:val="none" w:sz="0" w:space="0" w:color="auto"/>
          </w:divBdr>
        </w:div>
        <w:div w:id="1587032328">
          <w:marLeft w:val="0"/>
          <w:marRight w:val="0"/>
          <w:marTop w:val="0"/>
          <w:marBottom w:val="0"/>
          <w:divBdr>
            <w:top w:val="none" w:sz="0" w:space="0" w:color="auto"/>
            <w:left w:val="none" w:sz="0" w:space="0" w:color="auto"/>
            <w:bottom w:val="none" w:sz="0" w:space="0" w:color="auto"/>
            <w:right w:val="none" w:sz="0" w:space="0" w:color="auto"/>
          </w:divBdr>
        </w:div>
      </w:divsChild>
    </w:div>
    <w:div w:id="76101787">
      <w:bodyDiv w:val="1"/>
      <w:marLeft w:val="0"/>
      <w:marRight w:val="0"/>
      <w:marTop w:val="0"/>
      <w:marBottom w:val="0"/>
      <w:divBdr>
        <w:top w:val="none" w:sz="0" w:space="0" w:color="auto"/>
        <w:left w:val="none" w:sz="0" w:space="0" w:color="auto"/>
        <w:bottom w:val="none" w:sz="0" w:space="0" w:color="auto"/>
        <w:right w:val="none" w:sz="0" w:space="0" w:color="auto"/>
      </w:divBdr>
      <w:divsChild>
        <w:div w:id="1455564521">
          <w:marLeft w:val="0"/>
          <w:marRight w:val="0"/>
          <w:marTop w:val="0"/>
          <w:marBottom w:val="0"/>
          <w:divBdr>
            <w:top w:val="none" w:sz="0" w:space="0" w:color="auto"/>
            <w:left w:val="none" w:sz="0" w:space="0" w:color="auto"/>
            <w:bottom w:val="none" w:sz="0" w:space="0" w:color="auto"/>
            <w:right w:val="none" w:sz="0" w:space="0" w:color="auto"/>
          </w:divBdr>
        </w:div>
        <w:div w:id="1072970645">
          <w:marLeft w:val="0"/>
          <w:marRight w:val="0"/>
          <w:marTop w:val="0"/>
          <w:marBottom w:val="0"/>
          <w:divBdr>
            <w:top w:val="none" w:sz="0" w:space="0" w:color="auto"/>
            <w:left w:val="none" w:sz="0" w:space="0" w:color="auto"/>
            <w:bottom w:val="none" w:sz="0" w:space="0" w:color="auto"/>
            <w:right w:val="none" w:sz="0" w:space="0" w:color="auto"/>
          </w:divBdr>
        </w:div>
        <w:div w:id="1353842994">
          <w:marLeft w:val="0"/>
          <w:marRight w:val="0"/>
          <w:marTop w:val="0"/>
          <w:marBottom w:val="0"/>
          <w:divBdr>
            <w:top w:val="none" w:sz="0" w:space="0" w:color="auto"/>
            <w:left w:val="none" w:sz="0" w:space="0" w:color="auto"/>
            <w:bottom w:val="none" w:sz="0" w:space="0" w:color="auto"/>
            <w:right w:val="none" w:sz="0" w:space="0" w:color="auto"/>
          </w:divBdr>
        </w:div>
        <w:div w:id="1666350377">
          <w:marLeft w:val="0"/>
          <w:marRight w:val="0"/>
          <w:marTop w:val="0"/>
          <w:marBottom w:val="0"/>
          <w:divBdr>
            <w:top w:val="none" w:sz="0" w:space="0" w:color="auto"/>
            <w:left w:val="none" w:sz="0" w:space="0" w:color="auto"/>
            <w:bottom w:val="none" w:sz="0" w:space="0" w:color="auto"/>
            <w:right w:val="none" w:sz="0" w:space="0" w:color="auto"/>
          </w:divBdr>
        </w:div>
        <w:div w:id="769356675">
          <w:marLeft w:val="0"/>
          <w:marRight w:val="0"/>
          <w:marTop w:val="0"/>
          <w:marBottom w:val="0"/>
          <w:divBdr>
            <w:top w:val="none" w:sz="0" w:space="0" w:color="auto"/>
            <w:left w:val="none" w:sz="0" w:space="0" w:color="auto"/>
            <w:bottom w:val="none" w:sz="0" w:space="0" w:color="auto"/>
            <w:right w:val="none" w:sz="0" w:space="0" w:color="auto"/>
          </w:divBdr>
        </w:div>
        <w:div w:id="42952959">
          <w:marLeft w:val="0"/>
          <w:marRight w:val="0"/>
          <w:marTop w:val="0"/>
          <w:marBottom w:val="0"/>
          <w:divBdr>
            <w:top w:val="none" w:sz="0" w:space="0" w:color="auto"/>
            <w:left w:val="none" w:sz="0" w:space="0" w:color="auto"/>
            <w:bottom w:val="none" w:sz="0" w:space="0" w:color="auto"/>
            <w:right w:val="none" w:sz="0" w:space="0" w:color="auto"/>
          </w:divBdr>
        </w:div>
        <w:div w:id="514419895">
          <w:marLeft w:val="0"/>
          <w:marRight w:val="0"/>
          <w:marTop w:val="0"/>
          <w:marBottom w:val="0"/>
          <w:divBdr>
            <w:top w:val="none" w:sz="0" w:space="0" w:color="auto"/>
            <w:left w:val="none" w:sz="0" w:space="0" w:color="auto"/>
            <w:bottom w:val="none" w:sz="0" w:space="0" w:color="auto"/>
            <w:right w:val="none" w:sz="0" w:space="0" w:color="auto"/>
          </w:divBdr>
        </w:div>
        <w:div w:id="1161121614">
          <w:marLeft w:val="0"/>
          <w:marRight w:val="0"/>
          <w:marTop w:val="0"/>
          <w:marBottom w:val="0"/>
          <w:divBdr>
            <w:top w:val="none" w:sz="0" w:space="0" w:color="auto"/>
            <w:left w:val="none" w:sz="0" w:space="0" w:color="auto"/>
            <w:bottom w:val="none" w:sz="0" w:space="0" w:color="auto"/>
            <w:right w:val="none" w:sz="0" w:space="0" w:color="auto"/>
          </w:divBdr>
        </w:div>
        <w:div w:id="237860257">
          <w:marLeft w:val="0"/>
          <w:marRight w:val="0"/>
          <w:marTop w:val="0"/>
          <w:marBottom w:val="0"/>
          <w:divBdr>
            <w:top w:val="none" w:sz="0" w:space="0" w:color="auto"/>
            <w:left w:val="none" w:sz="0" w:space="0" w:color="auto"/>
            <w:bottom w:val="none" w:sz="0" w:space="0" w:color="auto"/>
            <w:right w:val="none" w:sz="0" w:space="0" w:color="auto"/>
          </w:divBdr>
        </w:div>
        <w:div w:id="1327368438">
          <w:marLeft w:val="0"/>
          <w:marRight w:val="0"/>
          <w:marTop w:val="0"/>
          <w:marBottom w:val="0"/>
          <w:divBdr>
            <w:top w:val="none" w:sz="0" w:space="0" w:color="auto"/>
            <w:left w:val="none" w:sz="0" w:space="0" w:color="auto"/>
            <w:bottom w:val="none" w:sz="0" w:space="0" w:color="auto"/>
            <w:right w:val="none" w:sz="0" w:space="0" w:color="auto"/>
          </w:divBdr>
        </w:div>
        <w:div w:id="1266310994">
          <w:marLeft w:val="0"/>
          <w:marRight w:val="0"/>
          <w:marTop w:val="0"/>
          <w:marBottom w:val="0"/>
          <w:divBdr>
            <w:top w:val="none" w:sz="0" w:space="0" w:color="auto"/>
            <w:left w:val="none" w:sz="0" w:space="0" w:color="auto"/>
            <w:bottom w:val="none" w:sz="0" w:space="0" w:color="auto"/>
            <w:right w:val="none" w:sz="0" w:space="0" w:color="auto"/>
          </w:divBdr>
        </w:div>
        <w:div w:id="1778520692">
          <w:marLeft w:val="0"/>
          <w:marRight w:val="0"/>
          <w:marTop w:val="0"/>
          <w:marBottom w:val="0"/>
          <w:divBdr>
            <w:top w:val="none" w:sz="0" w:space="0" w:color="auto"/>
            <w:left w:val="none" w:sz="0" w:space="0" w:color="auto"/>
            <w:bottom w:val="none" w:sz="0" w:space="0" w:color="auto"/>
            <w:right w:val="none" w:sz="0" w:space="0" w:color="auto"/>
          </w:divBdr>
        </w:div>
        <w:div w:id="2094619987">
          <w:marLeft w:val="0"/>
          <w:marRight w:val="0"/>
          <w:marTop w:val="0"/>
          <w:marBottom w:val="0"/>
          <w:divBdr>
            <w:top w:val="none" w:sz="0" w:space="0" w:color="auto"/>
            <w:left w:val="none" w:sz="0" w:space="0" w:color="auto"/>
            <w:bottom w:val="none" w:sz="0" w:space="0" w:color="auto"/>
            <w:right w:val="none" w:sz="0" w:space="0" w:color="auto"/>
          </w:divBdr>
        </w:div>
        <w:div w:id="1701591854">
          <w:marLeft w:val="0"/>
          <w:marRight w:val="0"/>
          <w:marTop w:val="0"/>
          <w:marBottom w:val="0"/>
          <w:divBdr>
            <w:top w:val="none" w:sz="0" w:space="0" w:color="auto"/>
            <w:left w:val="none" w:sz="0" w:space="0" w:color="auto"/>
            <w:bottom w:val="none" w:sz="0" w:space="0" w:color="auto"/>
            <w:right w:val="none" w:sz="0" w:space="0" w:color="auto"/>
          </w:divBdr>
        </w:div>
        <w:div w:id="1730037547">
          <w:marLeft w:val="0"/>
          <w:marRight w:val="0"/>
          <w:marTop w:val="0"/>
          <w:marBottom w:val="0"/>
          <w:divBdr>
            <w:top w:val="none" w:sz="0" w:space="0" w:color="auto"/>
            <w:left w:val="none" w:sz="0" w:space="0" w:color="auto"/>
            <w:bottom w:val="none" w:sz="0" w:space="0" w:color="auto"/>
            <w:right w:val="none" w:sz="0" w:space="0" w:color="auto"/>
          </w:divBdr>
        </w:div>
        <w:div w:id="1732387375">
          <w:marLeft w:val="0"/>
          <w:marRight w:val="0"/>
          <w:marTop w:val="0"/>
          <w:marBottom w:val="0"/>
          <w:divBdr>
            <w:top w:val="none" w:sz="0" w:space="0" w:color="auto"/>
            <w:left w:val="none" w:sz="0" w:space="0" w:color="auto"/>
            <w:bottom w:val="none" w:sz="0" w:space="0" w:color="auto"/>
            <w:right w:val="none" w:sz="0" w:space="0" w:color="auto"/>
          </w:divBdr>
        </w:div>
      </w:divsChild>
    </w:div>
    <w:div w:id="106505269">
      <w:bodyDiv w:val="1"/>
      <w:marLeft w:val="0"/>
      <w:marRight w:val="0"/>
      <w:marTop w:val="0"/>
      <w:marBottom w:val="0"/>
      <w:divBdr>
        <w:top w:val="none" w:sz="0" w:space="0" w:color="auto"/>
        <w:left w:val="none" w:sz="0" w:space="0" w:color="auto"/>
        <w:bottom w:val="none" w:sz="0" w:space="0" w:color="auto"/>
        <w:right w:val="none" w:sz="0" w:space="0" w:color="auto"/>
      </w:divBdr>
      <w:divsChild>
        <w:div w:id="1919705650">
          <w:marLeft w:val="0"/>
          <w:marRight w:val="0"/>
          <w:marTop w:val="0"/>
          <w:marBottom w:val="0"/>
          <w:divBdr>
            <w:top w:val="none" w:sz="0" w:space="0" w:color="auto"/>
            <w:left w:val="none" w:sz="0" w:space="0" w:color="auto"/>
            <w:bottom w:val="none" w:sz="0" w:space="0" w:color="auto"/>
            <w:right w:val="none" w:sz="0" w:space="0" w:color="auto"/>
          </w:divBdr>
        </w:div>
        <w:div w:id="716583288">
          <w:marLeft w:val="0"/>
          <w:marRight w:val="0"/>
          <w:marTop w:val="0"/>
          <w:marBottom w:val="0"/>
          <w:divBdr>
            <w:top w:val="none" w:sz="0" w:space="0" w:color="auto"/>
            <w:left w:val="none" w:sz="0" w:space="0" w:color="auto"/>
            <w:bottom w:val="none" w:sz="0" w:space="0" w:color="auto"/>
            <w:right w:val="none" w:sz="0" w:space="0" w:color="auto"/>
          </w:divBdr>
        </w:div>
        <w:div w:id="1646811004">
          <w:marLeft w:val="0"/>
          <w:marRight w:val="0"/>
          <w:marTop w:val="0"/>
          <w:marBottom w:val="0"/>
          <w:divBdr>
            <w:top w:val="none" w:sz="0" w:space="0" w:color="auto"/>
            <w:left w:val="none" w:sz="0" w:space="0" w:color="auto"/>
            <w:bottom w:val="none" w:sz="0" w:space="0" w:color="auto"/>
            <w:right w:val="none" w:sz="0" w:space="0" w:color="auto"/>
          </w:divBdr>
        </w:div>
        <w:div w:id="1164514096">
          <w:marLeft w:val="0"/>
          <w:marRight w:val="0"/>
          <w:marTop w:val="0"/>
          <w:marBottom w:val="0"/>
          <w:divBdr>
            <w:top w:val="none" w:sz="0" w:space="0" w:color="auto"/>
            <w:left w:val="none" w:sz="0" w:space="0" w:color="auto"/>
            <w:bottom w:val="none" w:sz="0" w:space="0" w:color="auto"/>
            <w:right w:val="none" w:sz="0" w:space="0" w:color="auto"/>
          </w:divBdr>
        </w:div>
        <w:div w:id="688675808">
          <w:marLeft w:val="0"/>
          <w:marRight w:val="0"/>
          <w:marTop w:val="0"/>
          <w:marBottom w:val="0"/>
          <w:divBdr>
            <w:top w:val="none" w:sz="0" w:space="0" w:color="auto"/>
            <w:left w:val="none" w:sz="0" w:space="0" w:color="auto"/>
            <w:bottom w:val="none" w:sz="0" w:space="0" w:color="auto"/>
            <w:right w:val="none" w:sz="0" w:space="0" w:color="auto"/>
          </w:divBdr>
        </w:div>
        <w:div w:id="1159467391">
          <w:marLeft w:val="0"/>
          <w:marRight w:val="0"/>
          <w:marTop w:val="0"/>
          <w:marBottom w:val="0"/>
          <w:divBdr>
            <w:top w:val="none" w:sz="0" w:space="0" w:color="auto"/>
            <w:left w:val="none" w:sz="0" w:space="0" w:color="auto"/>
            <w:bottom w:val="none" w:sz="0" w:space="0" w:color="auto"/>
            <w:right w:val="none" w:sz="0" w:space="0" w:color="auto"/>
          </w:divBdr>
        </w:div>
        <w:div w:id="1386220987">
          <w:marLeft w:val="0"/>
          <w:marRight w:val="0"/>
          <w:marTop w:val="0"/>
          <w:marBottom w:val="0"/>
          <w:divBdr>
            <w:top w:val="none" w:sz="0" w:space="0" w:color="auto"/>
            <w:left w:val="none" w:sz="0" w:space="0" w:color="auto"/>
            <w:bottom w:val="none" w:sz="0" w:space="0" w:color="auto"/>
            <w:right w:val="none" w:sz="0" w:space="0" w:color="auto"/>
          </w:divBdr>
        </w:div>
        <w:div w:id="1346983313">
          <w:marLeft w:val="0"/>
          <w:marRight w:val="0"/>
          <w:marTop w:val="0"/>
          <w:marBottom w:val="0"/>
          <w:divBdr>
            <w:top w:val="none" w:sz="0" w:space="0" w:color="auto"/>
            <w:left w:val="none" w:sz="0" w:space="0" w:color="auto"/>
            <w:bottom w:val="none" w:sz="0" w:space="0" w:color="auto"/>
            <w:right w:val="none" w:sz="0" w:space="0" w:color="auto"/>
          </w:divBdr>
        </w:div>
        <w:div w:id="1336345908">
          <w:marLeft w:val="0"/>
          <w:marRight w:val="0"/>
          <w:marTop w:val="0"/>
          <w:marBottom w:val="0"/>
          <w:divBdr>
            <w:top w:val="none" w:sz="0" w:space="0" w:color="auto"/>
            <w:left w:val="none" w:sz="0" w:space="0" w:color="auto"/>
            <w:bottom w:val="none" w:sz="0" w:space="0" w:color="auto"/>
            <w:right w:val="none" w:sz="0" w:space="0" w:color="auto"/>
          </w:divBdr>
        </w:div>
        <w:div w:id="667827322">
          <w:marLeft w:val="0"/>
          <w:marRight w:val="0"/>
          <w:marTop w:val="0"/>
          <w:marBottom w:val="0"/>
          <w:divBdr>
            <w:top w:val="none" w:sz="0" w:space="0" w:color="auto"/>
            <w:left w:val="none" w:sz="0" w:space="0" w:color="auto"/>
            <w:bottom w:val="none" w:sz="0" w:space="0" w:color="auto"/>
            <w:right w:val="none" w:sz="0" w:space="0" w:color="auto"/>
          </w:divBdr>
        </w:div>
        <w:div w:id="977106472">
          <w:marLeft w:val="0"/>
          <w:marRight w:val="0"/>
          <w:marTop w:val="0"/>
          <w:marBottom w:val="0"/>
          <w:divBdr>
            <w:top w:val="none" w:sz="0" w:space="0" w:color="auto"/>
            <w:left w:val="none" w:sz="0" w:space="0" w:color="auto"/>
            <w:bottom w:val="none" w:sz="0" w:space="0" w:color="auto"/>
            <w:right w:val="none" w:sz="0" w:space="0" w:color="auto"/>
          </w:divBdr>
        </w:div>
        <w:div w:id="168756199">
          <w:marLeft w:val="0"/>
          <w:marRight w:val="0"/>
          <w:marTop w:val="0"/>
          <w:marBottom w:val="0"/>
          <w:divBdr>
            <w:top w:val="none" w:sz="0" w:space="0" w:color="auto"/>
            <w:left w:val="none" w:sz="0" w:space="0" w:color="auto"/>
            <w:bottom w:val="none" w:sz="0" w:space="0" w:color="auto"/>
            <w:right w:val="none" w:sz="0" w:space="0" w:color="auto"/>
          </w:divBdr>
        </w:div>
        <w:div w:id="905527425">
          <w:marLeft w:val="0"/>
          <w:marRight w:val="0"/>
          <w:marTop w:val="0"/>
          <w:marBottom w:val="0"/>
          <w:divBdr>
            <w:top w:val="none" w:sz="0" w:space="0" w:color="auto"/>
            <w:left w:val="none" w:sz="0" w:space="0" w:color="auto"/>
            <w:bottom w:val="none" w:sz="0" w:space="0" w:color="auto"/>
            <w:right w:val="none" w:sz="0" w:space="0" w:color="auto"/>
          </w:divBdr>
        </w:div>
        <w:div w:id="1020740125">
          <w:marLeft w:val="0"/>
          <w:marRight w:val="0"/>
          <w:marTop w:val="0"/>
          <w:marBottom w:val="0"/>
          <w:divBdr>
            <w:top w:val="none" w:sz="0" w:space="0" w:color="auto"/>
            <w:left w:val="none" w:sz="0" w:space="0" w:color="auto"/>
            <w:bottom w:val="none" w:sz="0" w:space="0" w:color="auto"/>
            <w:right w:val="none" w:sz="0" w:space="0" w:color="auto"/>
          </w:divBdr>
        </w:div>
        <w:div w:id="1578903563">
          <w:marLeft w:val="0"/>
          <w:marRight w:val="0"/>
          <w:marTop w:val="0"/>
          <w:marBottom w:val="0"/>
          <w:divBdr>
            <w:top w:val="none" w:sz="0" w:space="0" w:color="auto"/>
            <w:left w:val="none" w:sz="0" w:space="0" w:color="auto"/>
            <w:bottom w:val="none" w:sz="0" w:space="0" w:color="auto"/>
            <w:right w:val="none" w:sz="0" w:space="0" w:color="auto"/>
          </w:divBdr>
        </w:div>
        <w:div w:id="1389495361">
          <w:marLeft w:val="0"/>
          <w:marRight w:val="0"/>
          <w:marTop w:val="0"/>
          <w:marBottom w:val="0"/>
          <w:divBdr>
            <w:top w:val="none" w:sz="0" w:space="0" w:color="auto"/>
            <w:left w:val="none" w:sz="0" w:space="0" w:color="auto"/>
            <w:bottom w:val="none" w:sz="0" w:space="0" w:color="auto"/>
            <w:right w:val="none" w:sz="0" w:space="0" w:color="auto"/>
          </w:divBdr>
        </w:div>
        <w:div w:id="1155415508">
          <w:marLeft w:val="0"/>
          <w:marRight w:val="0"/>
          <w:marTop w:val="0"/>
          <w:marBottom w:val="0"/>
          <w:divBdr>
            <w:top w:val="none" w:sz="0" w:space="0" w:color="auto"/>
            <w:left w:val="none" w:sz="0" w:space="0" w:color="auto"/>
            <w:bottom w:val="none" w:sz="0" w:space="0" w:color="auto"/>
            <w:right w:val="none" w:sz="0" w:space="0" w:color="auto"/>
          </w:divBdr>
        </w:div>
      </w:divsChild>
    </w:div>
    <w:div w:id="123692600">
      <w:bodyDiv w:val="1"/>
      <w:marLeft w:val="0"/>
      <w:marRight w:val="0"/>
      <w:marTop w:val="0"/>
      <w:marBottom w:val="0"/>
      <w:divBdr>
        <w:top w:val="none" w:sz="0" w:space="0" w:color="auto"/>
        <w:left w:val="none" w:sz="0" w:space="0" w:color="auto"/>
        <w:bottom w:val="none" w:sz="0" w:space="0" w:color="auto"/>
        <w:right w:val="none" w:sz="0" w:space="0" w:color="auto"/>
      </w:divBdr>
      <w:divsChild>
        <w:div w:id="1749182118">
          <w:marLeft w:val="0"/>
          <w:marRight w:val="0"/>
          <w:marTop w:val="0"/>
          <w:marBottom w:val="0"/>
          <w:divBdr>
            <w:top w:val="none" w:sz="0" w:space="0" w:color="auto"/>
            <w:left w:val="none" w:sz="0" w:space="0" w:color="auto"/>
            <w:bottom w:val="none" w:sz="0" w:space="0" w:color="auto"/>
            <w:right w:val="none" w:sz="0" w:space="0" w:color="auto"/>
          </w:divBdr>
        </w:div>
        <w:div w:id="587541208">
          <w:marLeft w:val="0"/>
          <w:marRight w:val="0"/>
          <w:marTop w:val="0"/>
          <w:marBottom w:val="0"/>
          <w:divBdr>
            <w:top w:val="none" w:sz="0" w:space="0" w:color="auto"/>
            <w:left w:val="none" w:sz="0" w:space="0" w:color="auto"/>
            <w:bottom w:val="none" w:sz="0" w:space="0" w:color="auto"/>
            <w:right w:val="none" w:sz="0" w:space="0" w:color="auto"/>
          </w:divBdr>
        </w:div>
        <w:div w:id="966349600">
          <w:marLeft w:val="0"/>
          <w:marRight w:val="0"/>
          <w:marTop w:val="0"/>
          <w:marBottom w:val="0"/>
          <w:divBdr>
            <w:top w:val="none" w:sz="0" w:space="0" w:color="auto"/>
            <w:left w:val="none" w:sz="0" w:space="0" w:color="auto"/>
            <w:bottom w:val="none" w:sz="0" w:space="0" w:color="auto"/>
            <w:right w:val="none" w:sz="0" w:space="0" w:color="auto"/>
          </w:divBdr>
        </w:div>
      </w:divsChild>
    </w:div>
    <w:div w:id="180289967">
      <w:bodyDiv w:val="1"/>
      <w:marLeft w:val="0"/>
      <w:marRight w:val="0"/>
      <w:marTop w:val="0"/>
      <w:marBottom w:val="0"/>
      <w:divBdr>
        <w:top w:val="none" w:sz="0" w:space="0" w:color="auto"/>
        <w:left w:val="none" w:sz="0" w:space="0" w:color="auto"/>
        <w:bottom w:val="none" w:sz="0" w:space="0" w:color="auto"/>
        <w:right w:val="none" w:sz="0" w:space="0" w:color="auto"/>
      </w:divBdr>
      <w:divsChild>
        <w:div w:id="2057849581">
          <w:marLeft w:val="0"/>
          <w:marRight w:val="0"/>
          <w:marTop w:val="0"/>
          <w:marBottom w:val="0"/>
          <w:divBdr>
            <w:top w:val="none" w:sz="0" w:space="0" w:color="auto"/>
            <w:left w:val="none" w:sz="0" w:space="0" w:color="auto"/>
            <w:bottom w:val="none" w:sz="0" w:space="0" w:color="auto"/>
            <w:right w:val="none" w:sz="0" w:space="0" w:color="auto"/>
          </w:divBdr>
        </w:div>
        <w:div w:id="221018506">
          <w:marLeft w:val="0"/>
          <w:marRight w:val="0"/>
          <w:marTop w:val="0"/>
          <w:marBottom w:val="0"/>
          <w:divBdr>
            <w:top w:val="none" w:sz="0" w:space="0" w:color="auto"/>
            <w:left w:val="none" w:sz="0" w:space="0" w:color="auto"/>
            <w:bottom w:val="none" w:sz="0" w:space="0" w:color="auto"/>
            <w:right w:val="none" w:sz="0" w:space="0" w:color="auto"/>
          </w:divBdr>
        </w:div>
        <w:div w:id="1295328216">
          <w:marLeft w:val="0"/>
          <w:marRight w:val="0"/>
          <w:marTop w:val="0"/>
          <w:marBottom w:val="0"/>
          <w:divBdr>
            <w:top w:val="none" w:sz="0" w:space="0" w:color="auto"/>
            <w:left w:val="none" w:sz="0" w:space="0" w:color="auto"/>
            <w:bottom w:val="none" w:sz="0" w:space="0" w:color="auto"/>
            <w:right w:val="none" w:sz="0" w:space="0" w:color="auto"/>
          </w:divBdr>
        </w:div>
        <w:div w:id="692531597">
          <w:marLeft w:val="0"/>
          <w:marRight w:val="0"/>
          <w:marTop w:val="0"/>
          <w:marBottom w:val="0"/>
          <w:divBdr>
            <w:top w:val="none" w:sz="0" w:space="0" w:color="auto"/>
            <w:left w:val="none" w:sz="0" w:space="0" w:color="auto"/>
            <w:bottom w:val="none" w:sz="0" w:space="0" w:color="auto"/>
            <w:right w:val="none" w:sz="0" w:space="0" w:color="auto"/>
          </w:divBdr>
        </w:div>
        <w:div w:id="69694390">
          <w:marLeft w:val="0"/>
          <w:marRight w:val="0"/>
          <w:marTop w:val="0"/>
          <w:marBottom w:val="0"/>
          <w:divBdr>
            <w:top w:val="none" w:sz="0" w:space="0" w:color="auto"/>
            <w:left w:val="none" w:sz="0" w:space="0" w:color="auto"/>
            <w:bottom w:val="none" w:sz="0" w:space="0" w:color="auto"/>
            <w:right w:val="none" w:sz="0" w:space="0" w:color="auto"/>
          </w:divBdr>
        </w:div>
        <w:div w:id="967125594">
          <w:marLeft w:val="0"/>
          <w:marRight w:val="0"/>
          <w:marTop w:val="0"/>
          <w:marBottom w:val="0"/>
          <w:divBdr>
            <w:top w:val="none" w:sz="0" w:space="0" w:color="auto"/>
            <w:left w:val="none" w:sz="0" w:space="0" w:color="auto"/>
            <w:bottom w:val="none" w:sz="0" w:space="0" w:color="auto"/>
            <w:right w:val="none" w:sz="0" w:space="0" w:color="auto"/>
          </w:divBdr>
        </w:div>
        <w:div w:id="1138183864">
          <w:marLeft w:val="0"/>
          <w:marRight w:val="0"/>
          <w:marTop w:val="0"/>
          <w:marBottom w:val="0"/>
          <w:divBdr>
            <w:top w:val="none" w:sz="0" w:space="0" w:color="auto"/>
            <w:left w:val="none" w:sz="0" w:space="0" w:color="auto"/>
            <w:bottom w:val="none" w:sz="0" w:space="0" w:color="auto"/>
            <w:right w:val="none" w:sz="0" w:space="0" w:color="auto"/>
          </w:divBdr>
        </w:div>
        <w:div w:id="370766860">
          <w:marLeft w:val="0"/>
          <w:marRight w:val="0"/>
          <w:marTop w:val="0"/>
          <w:marBottom w:val="0"/>
          <w:divBdr>
            <w:top w:val="none" w:sz="0" w:space="0" w:color="auto"/>
            <w:left w:val="none" w:sz="0" w:space="0" w:color="auto"/>
            <w:bottom w:val="none" w:sz="0" w:space="0" w:color="auto"/>
            <w:right w:val="none" w:sz="0" w:space="0" w:color="auto"/>
          </w:divBdr>
        </w:div>
        <w:div w:id="251817347">
          <w:marLeft w:val="0"/>
          <w:marRight w:val="0"/>
          <w:marTop w:val="0"/>
          <w:marBottom w:val="0"/>
          <w:divBdr>
            <w:top w:val="none" w:sz="0" w:space="0" w:color="auto"/>
            <w:left w:val="none" w:sz="0" w:space="0" w:color="auto"/>
            <w:bottom w:val="none" w:sz="0" w:space="0" w:color="auto"/>
            <w:right w:val="none" w:sz="0" w:space="0" w:color="auto"/>
          </w:divBdr>
        </w:div>
        <w:div w:id="1921937570">
          <w:marLeft w:val="0"/>
          <w:marRight w:val="0"/>
          <w:marTop w:val="0"/>
          <w:marBottom w:val="0"/>
          <w:divBdr>
            <w:top w:val="none" w:sz="0" w:space="0" w:color="auto"/>
            <w:left w:val="none" w:sz="0" w:space="0" w:color="auto"/>
            <w:bottom w:val="none" w:sz="0" w:space="0" w:color="auto"/>
            <w:right w:val="none" w:sz="0" w:space="0" w:color="auto"/>
          </w:divBdr>
        </w:div>
        <w:div w:id="494421956">
          <w:marLeft w:val="0"/>
          <w:marRight w:val="0"/>
          <w:marTop w:val="0"/>
          <w:marBottom w:val="0"/>
          <w:divBdr>
            <w:top w:val="none" w:sz="0" w:space="0" w:color="auto"/>
            <w:left w:val="none" w:sz="0" w:space="0" w:color="auto"/>
            <w:bottom w:val="none" w:sz="0" w:space="0" w:color="auto"/>
            <w:right w:val="none" w:sz="0" w:space="0" w:color="auto"/>
          </w:divBdr>
        </w:div>
        <w:div w:id="927613382">
          <w:marLeft w:val="0"/>
          <w:marRight w:val="0"/>
          <w:marTop w:val="0"/>
          <w:marBottom w:val="0"/>
          <w:divBdr>
            <w:top w:val="none" w:sz="0" w:space="0" w:color="auto"/>
            <w:left w:val="none" w:sz="0" w:space="0" w:color="auto"/>
            <w:bottom w:val="none" w:sz="0" w:space="0" w:color="auto"/>
            <w:right w:val="none" w:sz="0" w:space="0" w:color="auto"/>
          </w:divBdr>
        </w:div>
        <w:div w:id="1505827582">
          <w:marLeft w:val="0"/>
          <w:marRight w:val="0"/>
          <w:marTop w:val="0"/>
          <w:marBottom w:val="0"/>
          <w:divBdr>
            <w:top w:val="none" w:sz="0" w:space="0" w:color="auto"/>
            <w:left w:val="none" w:sz="0" w:space="0" w:color="auto"/>
            <w:bottom w:val="none" w:sz="0" w:space="0" w:color="auto"/>
            <w:right w:val="none" w:sz="0" w:space="0" w:color="auto"/>
          </w:divBdr>
        </w:div>
        <w:div w:id="374159098">
          <w:marLeft w:val="0"/>
          <w:marRight w:val="0"/>
          <w:marTop w:val="0"/>
          <w:marBottom w:val="0"/>
          <w:divBdr>
            <w:top w:val="none" w:sz="0" w:space="0" w:color="auto"/>
            <w:left w:val="none" w:sz="0" w:space="0" w:color="auto"/>
            <w:bottom w:val="none" w:sz="0" w:space="0" w:color="auto"/>
            <w:right w:val="none" w:sz="0" w:space="0" w:color="auto"/>
          </w:divBdr>
        </w:div>
        <w:div w:id="918757049">
          <w:marLeft w:val="0"/>
          <w:marRight w:val="0"/>
          <w:marTop w:val="0"/>
          <w:marBottom w:val="0"/>
          <w:divBdr>
            <w:top w:val="none" w:sz="0" w:space="0" w:color="auto"/>
            <w:left w:val="none" w:sz="0" w:space="0" w:color="auto"/>
            <w:bottom w:val="none" w:sz="0" w:space="0" w:color="auto"/>
            <w:right w:val="none" w:sz="0" w:space="0" w:color="auto"/>
          </w:divBdr>
        </w:div>
        <w:div w:id="858392458">
          <w:marLeft w:val="0"/>
          <w:marRight w:val="0"/>
          <w:marTop w:val="0"/>
          <w:marBottom w:val="0"/>
          <w:divBdr>
            <w:top w:val="none" w:sz="0" w:space="0" w:color="auto"/>
            <w:left w:val="none" w:sz="0" w:space="0" w:color="auto"/>
            <w:bottom w:val="none" w:sz="0" w:space="0" w:color="auto"/>
            <w:right w:val="none" w:sz="0" w:space="0" w:color="auto"/>
          </w:divBdr>
        </w:div>
        <w:div w:id="1068191040">
          <w:marLeft w:val="0"/>
          <w:marRight w:val="0"/>
          <w:marTop w:val="0"/>
          <w:marBottom w:val="0"/>
          <w:divBdr>
            <w:top w:val="none" w:sz="0" w:space="0" w:color="auto"/>
            <w:left w:val="none" w:sz="0" w:space="0" w:color="auto"/>
            <w:bottom w:val="none" w:sz="0" w:space="0" w:color="auto"/>
            <w:right w:val="none" w:sz="0" w:space="0" w:color="auto"/>
          </w:divBdr>
        </w:div>
        <w:div w:id="595942861">
          <w:marLeft w:val="0"/>
          <w:marRight w:val="0"/>
          <w:marTop w:val="0"/>
          <w:marBottom w:val="0"/>
          <w:divBdr>
            <w:top w:val="none" w:sz="0" w:space="0" w:color="auto"/>
            <w:left w:val="none" w:sz="0" w:space="0" w:color="auto"/>
            <w:bottom w:val="none" w:sz="0" w:space="0" w:color="auto"/>
            <w:right w:val="none" w:sz="0" w:space="0" w:color="auto"/>
          </w:divBdr>
        </w:div>
        <w:div w:id="862279259">
          <w:marLeft w:val="0"/>
          <w:marRight w:val="0"/>
          <w:marTop w:val="0"/>
          <w:marBottom w:val="0"/>
          <w:divBdr>
            <w:top w:val="none" w:sz="0" w:space="0" w:color="auto"/>
            <w:left w:val="none" w:sz="0" w:space="0" w:color="auto"/>
            <w:bottom w:val="none" w:sz="0" w:space="0" w:color="auto"/>
            <w:right w:val="none" w:sz="0" w:space="0" w:color="auto"/>
          </w:divBdr>
        </w:div>
        <w:div w:id="2077581338">
          <w:marLeft w:val="0"/>
          <w:marRight w:val="0"/>
          <w:marTop w:val="0"/>
          <w:marBottom w:val="0"/>
          <w:divBdr>
            <w:top w:val="none" w:sz="0" w:space="0" w:color="auto"/>
            <w:left w:val="none" w:sz="0" w:space="0" w:color="auto"/>
            <w:bottom w:val="none" w:sz="0" w:space="0" w:color="auto"/>
            <w:right w:val="none" w:sz="0" w:space="0" w:color="auto"/>
          </w:divBdr>
        </w:div>
        <w:div w:id="1531214444">
          <w:marLeft w:val="0"/>
          <w:marRight w:val="0"/>
          <w:marTop w:val="0"/>
          <w:marBottom w:val="0"/>
          <w:divBdr>
            <w:top w:val="none" w:sz="0" w:space="0" w:color="auto"/>
            <w:left w:val="none" w:sz="0" w:space="0" w:color="auto"/>
            <w:bottom w:val="none" w:sz="0" w:space="0" w:color="auto"/>
            <w:right w:val="none" w:sz="0" w:space="0" w:color="auto"/>
          </w:divBdr>
        </w:div>
        <w:div w:id="825782014">
          <w:marLeft w:val="0"/>
          <w:marRight w:val="0"/>
          <w:marTop w:val="0"/>
          <w:marBottom w:val="0"/>
          <w:divBdr>
            <w:top w:val="none" w:sz="0" w:space="0" w:color="auto"/>
            <w:left w:val="none" w:sz="0" w:space="0" w:color="auto"/>
            <w:bottom w:val="none" w:sz="0" w:space="0" w:color="auto"/>
            <w:right w:val="none" w:sz="0" w:space="0" w:color="auto"/>
          </w:divBdr>
        </w:div>
        <w:div w:id="847140058">
          <w:marLeft w:val="0"/>
          <w:marRight w:val="0"/>
          <w:marTop w:val="0"/>
          <w:marBottom w:val="0"/>
          <w:divBdr>
            <w:top w:val="none" w:sz="0" w:space="0" w:color="auto"/>
            <w:left w:val="none" w:sz="0" w:space="0" w:color="auto"/>
            <w:bottom w:val="none" w:sz="0" w:space="0" w:color="auto"/>
            <w:right w:val="none" w:sz="0" w:space="0" w:color="auto"/>
          </w:divBdr>
        </w:div>
        <w:div w:id="1192961458">
          <w:marLeft w:val="0"/>
          <w:marRight w:val="0"/>
          <w:marTop w:val="0"/>
          <w:marBottom w:val="0"/>
          <w:divBdr>
            <w:top w:val="none" w:sz="0" w:space="0" w:color="auto"/>
            <w:left w:val="none" w:sz="0" w:space="0" w:color="auto"/>
            <w:bottom w:val="none" w:sz="0" w:space="0" w:color="auto"/>
            <w:right w:val="none" w:sz="0" w:space="0" w:color="auto"/>
          </w:divBdr>
        </w:div>
        <w:div w:id="697898818">
          <w:marLeft w:val="0"/>
          <w:marRight w:val="0"/>
          <w:marTop w:val="0"/>
          <w:marBottom w:val="0"/>
          <w:divBdr>
            <w:top w:val="none" w:sz="0" w:space="0" w:color="auto"/>
            <w:left w:val="none" w:sz="0" w:space="0" w:color="auto"/>
            <w:bottom w:val="none" w:sz="0" w:space="0" w:color="auto"/>
            <w:right w:val="none" w:sz="0" w:space="0" w:color="auto"/>
          </w:divBdr>
        </w:div>
        <w:div w:id="1328248113">
          <w:marLeft w:val="0"/>
          <w:marRight w:val="0"/>
          <w:marTop w:val="0"/>
          <w:marBottom w:val="0"/>
          <w:divBdr>
            <w:top w:val="none" w:sz="0" w:space="0" w:color="auto"/>
            <w:left w:val="none" w:sz="0" w:space="0" w:color="auto"/>
            <w:bottom w:val="none" w:sz="0" w:space="0" w:color="auto"/>
            <w:right w:val="none" w:sz="0" w:space="0" w:color="auto"/>
          </w:divBdr>
        </w:div>
      </w:divsChild>
    </w:div>
    <w:div w:id="181434538">
      <w:bodyDiv w:val="1"/>
      <w:marLeft w:val="0"/>
      <w:marRight w:val="0"/>
      <w:marTop w:val="0"/>
      <w:marBottom w:val="0"/>
      <w:divBdr>
        <w:top w:val="none" w:sz="0" w:space="0" w:color="auto"/>
        <w:left w:val="none" w:sz="0" w:space="0" w:color="auto"/>
        <w:bottom w:val="none" w:sz="0" w:space="0" w:color="auto"/>
        <w:right w:val="none" w:sz="0" w:space="0" w:color="auto"/>
      </w:divBdr>
      <w:divsChild>
        <w:div w:id="1428892150">
          <w:marLeft w:val="0"/>
          <w:marRight w:val="0"/>
          <w:marTop w:val="0"/>
          <w:marBottom w:val="0"/>
          <w:divBdr>
            <w:top w:val="none" w:sz="0" w:space="0" w:color="auto"/>
            <w:left w:val="none" w:sz="0" w:space="0" w:color="auto"/>
            <w:bottom w:val="none" w:sz="0" w:space="0" w:color="auto"/>
            <w:right w:val="none" w:sz="0" w:space="0" w:color="auto"/>
          </w:divBdr>
        </w:div>
        <w:div w:id="1248687949">
          <w:marLeft w:val="0"/>
          <w:marRight w:val="0"/>
          <w:marTop w:val="0"/>
          <w:marBottom w:val="0"/>
          <w:divBdr>
            <w:top w:val="none" w:sz="0" w:space="0" w:color="auto"/>
            <w:left w:val="none" w:sz="0" w:space="0" w:color="auto"/>
            <w:bottom w:val="none" w:sz="0" w:space="0" w:color="auto"/>
            <w:right w:val="none" w:sz="0" w:space="0" w:color="auto"/>
          </w:divBdr>
        </w:div>
        <w:div w:id="28606012">
          <w:marLeft w:val="0"/>
          <w:marRight w:val="0"/>
          <w:marTop w:val="0"/>
          <w:marBottom w:val="0"/>
          <w:divBdr>
            <w:top w:val="none" w:sz="0" w:space="0" w:color="auto"/>
            <w:left w:val="none" w:sz="0" w:space="0" w:color="auto"/>
            <w:bottom w:val="none" w:sz="0" w:space="0" w:color="auto"/>
            <w:right w:val="none" w:sz="0" w:space="0" w:color="auto"/>
          </w:divBdr>
        </w:div>
        <w:div w:id="1836219431">
          <w:marLeft w:val="0"/>
          <w:marRight w:val="0"/>
          <w:marTop w:val="0"/>
          <w:marBottom w:val="0"/>
          <w:divBdr>
            <w:top w:val="none" w:sz="0" w:space="0" w:color="auto"/>
            <w:left w:val="none" w:sz="0" w:space="0" w:color="auto"/>
            <w:bottom w:val="none" w:sz="0" w:space="0" w:color="auto"/>
            <w:right w:val="none" w:sz="0" w:space="0" w:color="auto"/>
          </w:divBdr>
        </w:div>
        <w:div w:id="2136288880">
          <w:marLeft w:val="0"/>
          <w:marRight w:val="0"/>
          <w:marTop w:val="0"/>
          <w:marBottom w:val="0"/>
          <w:divBdr>
            <w:top w:val="none" w:sz="0" w:space="0" w:color="auto"/>
            <w:left w:val="none" w:sz="0" w:space="0" w:color="auto"/>
            <w:bottom w:val="none" w:sz="0" w:space="0" w:color="auto"/>
            <w:right w:val="none" w:sz="0" w:space="0" w:color="auto"/>
          </w:divBdr>
        </w:div>
        <w:div w:id="426584137">
          <w:marLeft w:val="0"/>
          <w:marRight w:val="0"/>
          <w:marTop w:val="0"/>
          <w:marBottom w:val="0"/>
          <w:divBdr>
            <w:top w:val="none" w:sz="0" w:space="0" w:color="auto"/>
            <w:left w:val="none" w:sz="0" w:space="0" w:color="auto"/>
            <w:bottom w:val="none" w:sz="0" w:space="0" w:color="auto"/>
            <w:right w:val="none" w:sz="0" w:space="0" w:color="auto"/>
          </w:divBdr>
        </w:div>
        <w:div w:id="253786081">
          <w:marLeft w:val="0"/>
          <w:marRight w:val="0"/>
          <w:marTop w:val="0"/>
          <w:marBottom w:val="0"/>
          <w:divBdr>
            <w:top w:val="none" w:sz="0" w:space="0" w:color="auto"/>
            <w:left w:val="none" w:sz="0" w:space="0" w:color="auto"/>
            <w:bottom w:val="none" w:sz="0" w:space="0" w:color="auto"/>
            <w:right w:val="none" w:sz="0" w:space="0" w:color="auto"/>
          </w:divBdr>
        </w:div>
        <w:div w:id="190608585">
          <w:marLeft w:val="0"/>
          <w:marRight w:val="0"/>
          <w:marTop w:val="0"/>
          <w:marBottom w:val="0"/>
          <w:divBdr>
            <w:top w:val="none" w:sz="0" w:space="0" w:color="auto"/>
            <w:left w:val="none" w:sz="0" w:space="0" w:color="auto"/>
            <w:bottom w:val="none" w:sz="0" w:space="0" w:color="auto"/>
            <w:right w:val="none" w:sz="0" w:space="0" w:color="auto"/>
          </w:divBdr>
        </w:div>
        <w:div w:id="1998610427">
          <w:marLeft w:val="0"/>
          <w:marRight w:val="0"/>
          <w:marTop w:val="0"/>
          <w:marBottom w:val="0"/>
          <w:divBdr>
            <w:top w:val="none" w:sz="0" w:space="0" w:color="auto"/>
            <w:left w:val="none" w:sz="0" w:space="0" w:color="auto"/>
            <w:bottom w:val="none" w:sz="0" w:space="0" w:color="auto"/>
            <w:right w:val="none" w:sz="0" w:space="0" w:color="auto"/>
          </w:divBdr>
        </w:div>
        <w:div w:id="1412508470">
          <w:marLeft w:val="0"/>
          <w:marRight w:val="0"/>
          <w:marTop w:val="0"/>
          <w:marBottom w:val="0"/>
          <w:divBdr>
            <w:top w:val="none" w:sz="0" w:space="0" w:color="auto"/>
            <w:left w:val="none" w:sz="0" w:space="0" w:color="auto"/>
            <w:bottom w:val="none" w:sz="0" w:space="0" w:color="auto"/>
            <w:right w:val="none" w:sz="0" w:space="0" w:color="auto"/>
          </w:divBdr>
        </w:div>
        <w:div w:id="1288468427">
          <w:marLeft w:val="0"/>
          <w:marRight w:val="0"/>
          <w:marTop w:val="0"/>
          <w:marBottom w:val="0"/>
          <w:divBdr>
            <w:top w:val="none" w:sz="0" w:space="0" w:color="auto"/>
            <w:left w:val="none" w:sz="0" w:space="0" w:color="auto"/>
            <w:bottom w:val="none" w:sz="0" w:space="0" w:color="auto"/>
            <w:right w:val="none" w:sz="0" w:space="0" w:color="auto"/>
          </w:divBdr>
        </w:div>
        <w:div w:id="1477720760">
          <w:marLeft w:val="0"/>
          <w:marRight w:val="0"/>
          <w:marTop w:val="0"/>
          <w:marBottom w:val="0"/>
          <w:divBdr>
            <w:top w:val="none" w:sz="0" w:space="0" w:color="auto"/>
            <w:left w:val="none" w:sz="0" w:space="0" w:color="auto"/>
            <w:bottom w:val="none" w:sz="0" w:space="0" w:color="auto"/>
            <w:right w:val="none" w:sz="0" w:space="0" w:color="auto"/>
          </w:divBdr>
        </w:div>
        <w:div w:id="1212307361">
          <w:marLeft w:val="0"/>
          <w:marRight w:val="0"/>
          <w:marTop w:val="0"/>
          <w:marBottom w:val="0"/>
          <w:divBdr>
            <w:top w:val="none" w:sz="0" w:space="0" w:color="auto"/>
            <w:left w:val="none" w:sz="0" w:space="0" w:color="auto"/>
            <w:bottom w:val="none" w:sz="0" w:space="0" w:color="auto"/>
            <w:right w:val="none" w:sz="0" w:space="0" w:color="auto"/>
          </w:divBdr>
        </w:div>
        <w:div w:id="1255746139">
          <w:marLeft w:val="0"/>
          <w:marRight w:val="0"/>
          <w:marTop w:val="0"/>
          <w:marBottom w:val="0"/>
          <w:divBdr>
            <w:top w:val="none" w:sz="0" w:space="0" w:color="auto"/>
            <w:left w:val="none" w:sz="0" w:space="0" w:color="auto"/>
            <w:bottom w:val="none" w:sz="0" w:space="0" w:color="auto"/>
            <w:right w:val="none" w:sz="0" w:space="0" w:color="auto"/>
          </w:divBdr>
        </w:div>
        <w:div w:id="47464096">
          <w:marLeft w:val="0"/>
          <w:marRight w:val="0"/>
          <w:marTop w:val="0"/>
          <w:marBottom w:val="0"/>
          <w:divBdr>
            <w:top w:val="none" w:sz="0" w:space="0" w:color="auto"/>
            <w:left w:val="none" w:sz="0" w:space="0" w:color="auto"/>
            <w:bottom w:val="none" w:sz="0" w:space="0" w:color="auto"/>
            <w:right w:val="none" w:sz="0" w:space="0" w:color="auto"/>
          </w:divBdr>
        </w:div>
        <w:div w:id="327442863">
          <w:marLeft w:val="0"/>
          <w:marRight w:val="0"/>
          <w:marTop w:val="0"/>
          <w:marBottom w:val="0"/>
          <w:divBdr>
            <w:top w:val="none" w:sz="0" w:space="0" w:color="auto"/>
            <w:left w:val="none" w:sz="0" w:space="0" w:color="auto"/>
            <w:bottom w:val="none" w:sz="0" w:space="0" w:color="auto"/>
            <w:right w:val="none" w:sz="0" w:space="0" w:color="auto"/>
          </w:divBdr>
        </w:div>
        <w:div w:id="417410658">
          <w:marLeft w:val="0"/>
          <w:marRight w:val="0"/>
          <w:marTop w:val="0"/>
          <w:marBottom w:val="0"/>
          <w:divBdr>
            <w:top w:val="none" w:sz="0" w:space="0" w:color="auto"/>
            <w:left w:val="none" w:sz="0" w:space="0" w:color="auto"/>
            <w:bottom w:val="none" w:sz="0" w:space="0" w:color="auto"/>
            <w:right w:val="none" w:sz="0" w:space="0" w:color="auto"/>
          </w:divBdr>
        </w:div>
        <w:div w:id="1893346579">
          <w:marLeft w:val="0"/>
          <w:marRight w:val="0"/>
          <w:marTop w:val="0"/>
          <w:marBottom w:val="0"/>
          <w:divBdr>
            <w:top w:val="none" w:sz="0" w:space="0" w:color="auto"/>
            <w:left w:val="none" w:sz="0" w:space="0" w:color="auto"/>
            <w:bottom w:val="none" w:sz="0" w:space="0" w:color="auto"/>
            <w:right w:val="none" w:sz="0" w:space="0" w:color="auto"/>
          </w:divBdr>
        </w:div>
        <w:div w:id="1482233269">
          <w:marLeft w:val="0"/>
          <w:marRight w:val="0"/>
          <w:marTop w:val="0"/>
          <w:marBottom w:val="0"/>
          <w:divBdr>
            <w:top w:val="none" w:sz="0" w:space="0" w:color="auto"/>
            <w:left w:val="none" w:sz="0" w:space="0" w:color="auto"/>
            <w:bottom w:val="none" w:sz="0" w:space="0" w:color="auto"/>
            <w:right w:val="none" w:sz="0" w:space="0" w:color="auto"/>
          </w:divBdr>
        </w:div>
        <w:div w:id="1469593868">
          <w:marLeft w:val="0"/>
          <w:marRight w:val="0"/>
          <w:marTop w:val="0"/>
          <w:marBottom w:val="0"/>
          <w:divBdr>
            <w:top w:val="none" w:sz="0" w:space="0" w:color="auto"/>
            <w:left w:val="none" w:sz="0" w:space="0" w:color="auto"/>
            <w:bottom w:val="none" w:sz="0" w:space="0" w:color="auto"/>
            <w:right w:val="none" w:sz="0" w:space="0" w:color="auto"/>
          </w:divBdr>
        </w:div>
        <w:div w:id="667364919">
          <w:marLeft w:val="0"/>
          <w:marRight w:val="0"/>
          <w:marTop w:val="0"/>
          <w:marBottom w:val="0"/>
          <w:divBdr>
            <w:top w:val="none" w:sz="0" w:space="0" w:color="auto"/>
            <w:left w:val="none" w:sz="0" w:space="0" w:color="auto"/>
            <w:bottom w:val="none" w:sz="0" w:space="0" w:color="auto"/>
            <w:right w:val="none" w:sz="0" w:space="0" w:color="auto"/>
          </w:divBdr>
        </w:div>
        <w:div w:id="2066566350">
          <w:marLeft w:val="0"/>
          <w:marRight w:val="0"/>
          <w:marTop w:val="0"/>
          <w:marBottom w:val="0"/>
          <w:divBdr>
            <w:top w:val="none" w:sz="0" w:space="0" w:color="auto"/>
            <w:left w:val="none" w:sz="0" w:space="0" w:color="auto"/>
            <w:bottom w:val="none" w:sz="0" w:space="0" w:color="auto"/>
            <w:right w:val="none" w:sz="0" w:space="0" w:color="auto"/>
          </w:divBdr>
        </w:div>
        <w:div w:id="379672874">
          <w:marLeft w:val="0"/>
          <w:marRight w:val="0"/>
          <w:marTop w:val="0"/>
          <w:marBottom w:val="0"/>
          <w:divBdr>
            <w:top w:val="none" w:sz="0" w:space="0" w:color="auto"/>
            <w:left w:val="none" w:sz="0" w:space="0" w:color="auto"/>
            <w:bottom w:val="none" w:sz="0" w:space="0" w:color="auto"/>
            <w:right w:val="none" w:sz="0" w:space="0" w:color="auto"/>
          </w:divBdr>
        </w:div>
        <w:div w:id="1156457857">
          <w:marLeft w:val="0"/>
          <w:marRight w:val="0"/>
          <w:marTop w:val="0"/>
          <w:marBottom w:val="0"/>
          <w:divBdr>
            <w:top w:val="none" w:sz="0" w:space="0" w:color="auto"/>
            <w:left w:val="none" w:sz="0" w:space="0" w:color="auto"/>
            <w:bottom w:val="none" w:sz="0" w:space="0" w:color="auto"/>
            <w:right w:val="none" w:sz="0" w:space="0" w:color="auto"/>
          </w:divBdr>
        </w:div>
        <w:div w:id="1791393307">
          <w:marLeft w:val="0"/>
          <w:marRight w:val="0"/>
          <w:marTop w:val="0"/>
          <w:marBottom w:val="0"/>
          <w:divBdr>
            <w:top w:val="none" w:sz="0" w:space="0" w:color="auto"/>
            <w:left w:val="none" w:sz="0" w:space="0" w:color="auto"/>
            <w:bottom w:val="none" w:sz="0" w:space="0" w:color="auto"/>
            <w:right w:val="none" w:sz="0" w:space="0" w:color="auto"/>
          </w:divBdr>
        </w:div>
        <w:div w:id="2026132013">
          <w:marLeft w:val="0"/>
          <w:marRight w:val="0"/>
          <w:marTop w:val="0"/>
          <w:marBottom w:val="0"/>
          <w:divBdr>
            <w:top w:val="none" w:sz="0" w:space="0" w:color="auto"/>
            <w:left w:val="none" w:sz="0" w:space="0" w:color="auto"/>
            <w:bottom w:val="none" w:sz="0" w:space="0" w:color="auto"/>
            <w:right w:val="none" w:sz="0" w:space="0" w:color="auto"/>
          </w:divBdr>
        </w:div>
        <w:div w:id="531772574">
          <w:marLeft w:val="0"/>
          <w:marRight w:val="0"/>
          <w:marTop w:val="0"/>
          <w:marBottom w:val="0"/>
          <w:divBdr>
            <w:top w:val="none" w:sz="0" w:space="0" w:color="auto"/>
            <w:left w:val="none" w:sz="0" w:space="0" w:color="auto"/>
            <w:bottom w:val="none" w:sz="0" w:space="0" w:color="auto"/>
            <w:right w:val="none" w:sz="0" w:space="0" w:color="auto"/>
          </w:divBdr>
        </w:div>
        <w:div w:id="727219858">
          <w:marLeft w:val="0"/>
          <w:marRight w:val="0"/>
          <w:marTop w:val="0"/>
          <w:marBottom w:val="0"/>
          <w:divBdr>
            <w:top w:val="none" w:sz="0" w:space="0" w:color="auto"/>
            <w:left w:val="none" w:sz="0" w:space="0" w:color="auto"/>
            <w:bottom w:val="none" w:sz="0" w:space="0" w:color="auto"/>
            <w:right w:val="none" w:sz="0" w:space="0" w:color="auto"/>
          </w:divBdr>
        </w:div>
        <w:div w:id="1684698940">
          <w:marLeft w:val="0"/>
          <w:marRight w:val="0"/>
          <w:marTop w:val="0"/>
          <w:marBottom w:val="0"/>
          <w:divBdr>
            <w:top w:val="none" w:sz="0" w:space="0" w:color="auto"/>
            <w:left w:val="none" w:sz="0" w:space="0" w:color="auto"/>
            <w:bottom w:val="none" w:sz="0" w:space="0" w:color="auto"/>
            <w:right w:val="none" w:sz="0" w:space="0" w:color="auto"/>
          </w:divBdr>
        </w:div>
        <w:div w:id="1469279299">
          <w:marLeft w:val="0"/>
          <w:marRight w:val="0"/>
          <w:marTop w:val="0"/>
          <w:marBottom w:val="0"/>
          <w:divBdr>
            <w:top w:val="none" w:sz="0" w:space="0" w:color="auto"/>
            <w:left w:val="none" w:sz="0" w:space="0" w:color="auto"/>
            <w:bottom w:val="none" w:sz="0" w:space="0" w:color="auto"/>
            <w:right w:val="none" w:sz="0" w:space="0" w:color="auto"/>
          </w:divBdr>
        </w:div>
        <w:div w:id="1976835613">
          <w:marLeft w:val="0"/>
          <w:marRight w:val="0"/>
          <w:marTop w:val="0"/>
          <w:marBottom w:val="0"/>
          <w:divBdr>
            <w:top w:val="none" w:sz="0" w:space="0" w:color="auto"/>
            <w:left w:val="none" w:sz="0" w:space="0" w:color="auto"/>
            <w:bottom w:val="none" w:sz="0" w:space="0" w:color="auto"/>
            <w:right w:val="none" w:sz="0" w:space="0" w:color="auto"/>
          </w:divBdr>
        </w:div>
        <w:div w:id="1235512380">
          <w:marLeft w:val="0"/>
          <w:marRight w:val="0"/>
          <w:marTop w:val="0"/>
          <w:marBottom w:val="0"/>
          <w:divBdr>
            <w:top w:val="none" w:sz="0" w:space="0" w:color="auto"/>
            <w:left w:val="none" w:sz="0" w:space="0" w:color="auto"/>
            <w:bottom w:val="none" w:sz="0" w:space="0" w:color="auto"/>
            <w:right w:val="none" w:sz="0" w:space="0" w:color="auto"/>
          </w:divBdr>
        </w:div>
        <w:div w:id="1474327959">
          <w:marLeft w:val="0"/>
          <w:marRight w:val="0"/>
          <w:marTop w:val="0"/>
          <w:marBottom w:val="0"/>
          <w:divBdr>
            <w:top w:val="none" w:sz="0" w:space="0" w:color="auto"/>
            <w:left w:val="none" w:sz="0" w:space="0" w:color="auto"/>
            <w:bottom w:val="none" w:sz="0" w:space="0" w:color="auto"/>
            <w:right w:val="none" w:sz="0" w:space="0" w:color="auto"/>
          </w:divBdr>
        </w:div>
        <w:div w:id="1111783415">
          <w:marLeft w:val="0"/>
          <w:marRight w:val="0"/>
          <w:marTop w:val="0"/>
          <w:marBottom w:val="0"/>
          <w:divBdr>
            <w:top w:val="none" w:sz="0" w:space="0" w:color="auto"/>
            <w:left w:val="none" w:sz="0" w:space="0" w:color="auto"/>
            <w:bottom w:val="none" w:sz="0" w:space="0" w:color="auto"/>
            <w:right w:val="none" w:sz="0" w:space="0" w:color="auto"/>
          </w:divBdr>
        </w:div>
        <w:div w:id="1933077938">
          <w:marLeft w:val="0"/>
          <w:marRight w:val="0"/>
          <w:marTop w:val="0"/>
          <w:marBottom w:val="0"/>
          <w:divBdr>
            <w:top w:val="none" w:sz="0" w:space="0" w:color="auto"/>
            <w:left w:val="none" w:sz="0" w:space="0" w:color="auto"/>
            <w:bottom w:val="none" w:sz="0" w:space="0" w:color="auto"/>
            <w:right w:val="none" w:sz="0" w:space="0" w:color="auto"/>
          </w:divBdr>
        </w:div>
        <w:div w:id="1808425225">
          <w:marLeft w:val="0"/>
          <w:marRight w:val="0"/>
          <w:marTop w:val="0"/>
          <w:marBottom w:val="0"/>
          <w:divBdr>
            <w:top w:val="none" w:sz="0" w:space="0" w:color="auto"/>
            <w:left w:val="none" w:sz="0" w:space="0" w:color="auto"/>
            <w:bottom w:val="none" w:sz="0" w:space="0" w:color="auto"/>
            <w:right w:val="none" w:sz="0" w:space="0" w:color="auto"/>
          </w:divBdr>
        </w:div>
        <w:div w:id="1087845837">
          <w:marLeft w:val="0"/>
          <w:marRight w:val="0"/>
          <w:marTop w:val="0"/>
          <w:marBottom w:val="0"/>
          <w:divBdr>
            <w:top w:val="none" w:sz="0" w:space="0" w:color="auto"/>
            <w:left w:val="none" w:sz="0" w:space="0" w:color="auto"/>
            <w:bottom w:val="none" w:sz="0" w:space="0" w:color="auto"/>
            <w:right w:val="none" w:sz="0" w:space="0" w:color="auto"/>
          </w:divBdr>
        </w:div>
        <w:div w:id="456798596">
          <w:marLeft w:val="0"/>
          <w:marRight w:val="0"/>
          <w:marTop w:val="0"/>
          <w:marBottom w:val="0"/>
          <w:divBdr>
            <w:top w:val="none" w:sz="0" w:space="0" w:color="auto"/>
            <w:left w:val="none" w:sz="0" w:space="0" w:color="auto"/>
            <w:bottom w:val="none" w:sz="0" w:space="0" w:color="auto"/>
            <w:right w:val="none" w:sz="0" w:space="0" w:color="auto"/>
          </w:divBdr>
        </w:div>
        <w:div w:id="835807971">
          <w:marLeft w:val="0"/>
          <w:marRight w:val="0"/>
          <w:marTop w:val="0"/>
          <w:marBottom w:val="0"/>
          <w:divBdr>
            <w:top w:val="none" w:sz="0" w:space="0" w:color="auto"/>
            <w:left w:val="none" w:sz="0" w:space="0" w:color="auto"/>
            <w:bottom w:val="none" w:sz="0" w:space="0" w:color="auto"/>
            <w:right w:val="none" w:sz="0" w:space="0" w:color="auto"/>
          </w:divBdr>
        </w:div>
        <w:div w:id="916521922">
          <w:marLeft w:val="0"/>
          <w:marRight w:val="0"/>
          <w:marTop w:val="0"/>
          <w:marBottom w:val="0"/>
          <w:divBdr>
            <w:top w:val="none" w:sz="0" w:space="0" w:color="auto"/>
            <w:left w:val="none" w:sz="0" w:space="0" w:color="auto"/>
            <w:bottom w:val="none" w:sz="0" w:space="0" w:color="auto"/>
            <w:right w:val="none" w:sz="0" w:space="0" w:color="auto"/>
          </w:divBdr>
        </w:div>
        <w:div w:id="801507716">
          <w:marLeft w:val="0"/>
          <w:marRight w:val="0"/>
          <w:marTop w:val="0"/>
          <w:marBottom w:val="0"/>
          <w:divBdr>
            <w:top w:val="none" w:sz="0" w:space="0" w:color="auto"/>
            <w:left w:val="none" w:sz="0" w:space="0" w:color="auto"/>
            <w:bottom w:val="none" w:sz="0" w:space="0" w:color="auto"/>
            <w:right w:val="none" w:sz="0" w:space="0" w:color="auto"/>
          </w:divBdr>
        </w:div>
        <w:div w:id="389500948">
          <w:marLeft w:val="0"/>
          <w:marRight w:val="0"/>
          <w:marTop w:val="0"/>
          <w:marBottom w:val="0"/>
          <w:divBdr>
            <w:top w:val="none" w:sz="0" w:space="0" w:color="auto"/>
            <w:left w:val="none" w:sz="0" w:space="0" w:color="auto"/>
            <w:bottom w:val="none" w:sz="0" w:space="0" w:color="auto"/>
            <w:right w:val="none" w:sz="0" w:space="0" w:color="auto"/>
          </w:divBdr>
        </w:div>
        <w:div w:id="905458656">
          <w:marLeft w:val="0"/>
          <w:marRight w:val="0"/>
          <w:marTop w:val="0"/>
          <w:marBottom w:val="0"/>
          <w:divBdr>
            <w:top w:val="none" w:sz="0" w:space="0" w:color="auto"/>
            <w:left w:val="none" w:sz="0" w:space="0" w:color="auto"/>
            <w:bottom w:val="none" w:sz="0" w:space="0" w:color="auto"/>
            <w:right w:val="none" w:sz="0" w:space="0" w:color="auto"/>
          </w:divBdr>
        </w:div>
        <w:div w:id="1047030838">
          <w:marLeft w:val="0"/>
          <w:marRight w:val="0"/>
          <w:marTop w:val="0"/>
          <w:marBottom w:val="0"/>
          <w:divBdr>
            <w:top w:val="none" w:sz="0" w:space="0" w:color="auto"/>
            <w:left w:val="none" w:sz="0" w:space="0" w:color="auto"/>
            <w:bottom w:val="none" w:sz="0" w:space="0" w:color="auto"/>
            <w:right w:val="none" w:sz="0" w:space="0" w:color="auto"/>
          </w:divBdr>
        </w:div>
        <w:div w:id="71851908">
          <w:marLeft w:val="0"/>
          <w:marRight w:val="0"/>
          <w:marTop w:val="0"/>
          <w:marBottom w:val="0"/>
          <w:divBdr>
            <w:top w:val="none" w:sz="0" w:space="0" w:color="auto"/>
            <w:left w:val="none" w:sz="0" w:space="0" w:color="auto"/>
            <w:bottom w:val="none" w:sz="0" w:space="0" w:color="auto"/>
            <w:right w:val="none" w:sz="0" w:space="0" w:color="auto"/>
          </w:divBdr>
        </w:div>
        <w:div w:id="1886258877">
          <w:marLeft w:val="0"/>
          <w:marRight w:val="0"/>
          <w:marTop w:val="0"/>
          <w:marBottom w:val="0"/>
          <w:divBdr>
            <w:top w:val="none" w:sz="0" w:space="0" w:color="auto"/>
            <w:left w:val="none" w:sz="0" w:space="0" w:color="auto"/>
            <w:bottom w:val="none" w:sz="0" w:space="0" w:color="auto"/>
            <w:right w:val="none" w:sz="0" w:space="0" w:color="auto"/>
          </w:divBdr>
        </w:div>
        <w:div w:id="264927807">
          <w:marLeft w:val="0"/>
          <w:marRight w:val="0"/>
          <w:marTop w:val="0"/>
          <w:marBottom w:val="0"/>
          <w:divBdr>
            <w:top w:val="none" w:sz="0" w:space="0" w:color="auto"/>
            <w:left w:val="none" w:sz="0" w:space="0" w:color="auto"/>
            <w:bottom w:val="none" w:sz="0" w:space="0" w:color="auto"/>
            <w:right w:val="none" w:sz="0" w:space="0" w:color="auto"/>
          </w:divBdr>
        </w:div>
        <w:div w:id="2125731049">
          <w:marLeft w:val="0"/>
          <w:marRight w:val="0"/>
          <w:marTop w:val="0"/>
          <w:marBottom w:val="0"/>
          <w:divBdr>
            <w:top w:val="none" w:sz="0" w:space="0" w:color="auto"/>
            <w:left w:val="none" w:sz="0" w:space="0" w:color="auto"/>
            <w:bottom w:val="none" w:sz="0" w:space="0" w:color="auto"/>
            <w:right w:val="none" w:sz="0" w:space="0" w:color="auto"/>
          </w:divBdr>
        </w:div>
        <w:div w:id="807742505">
          <w:marLeft w:val="0"/>
          <w:marRight w:val="0"/>
          <w:marTop w:val="0"/>
          <w:marBottom w:val="0"/>
          <w:divBdr>
            <w:top w:val="none" w:sz="0" w:space="0" w:color="auto"/>
            <w:left w:val="none" w:sz="0" w:space="0" w:color="auto"/>
            <w:bottom w:val="none" w:sz="0" w:space="0" w:color="auto"/>
            <w:right w:val="none" w:sz="0" w:space="0" w:color="auto"/>
          </w:divBdr>
        </w:div>
        <w:div w:id="602424642">
          <w:marLeft w:val="0"/>
          <w:marRight w:val="0"/>
          <w:marTop w:val="0"/>
          <w:marBottom w:val="0"/>
          <w:divBdr>
            <w:top w:val="none" w:sz="0" w:space="0" w:color="auto"/>
            <w:left w:val="none" w:sz="0" w:space="0" w:color="auto"/>
            <w:bottom w:val="none" w:sz="0" w:space="0" w:color="auto"/>
            <w:right w:val="none" w:sz="0" w:space="0" w:color="auto"/>
          </w:divBdr>
        </w:div>
        <w:div w:id="286160541">
          <w:marLeft w:val="0"/>
          <w:marRight w:val="0"/>
          <w:marTop w:val="0"/>
          <w:marBottom w:val="0"/>
          <w:divBdr>
            <w:top w:val="none" w:sz="0" w:space="0" w:color="auto"/>
            <w:left w:val="none" w:sz="0" w:space="0" w:color="auto"/>
            <w:bottom w:val="none" w:sz="0" w:space="0" w:color="auto"/>
            <w:right w:val="none" w:sz="0" w:space="0" w:color="auto"/>
          </w:divBdr>
        </w:div>
        <w:div w:id="136461349">
          <w:marLeft w:val="0"/>
          <w:marRight w:val="0"/>
          <w:marTop w:val="0"/>
          <w:marBottom w:val="0"/>
          <w:divBdr>
            <w:top w:val="none" w:sz="0" w:space="0" w:color="auto"/>
            <w:left w:val="none" w:sz="0" w:space="0" w:color="auto"/>
            <w:bottom w:val="none" w:sz="0" w:space="0" w:color="auto"/>
            <w:right w:val="none" w:sz="0" w:space="0" w:color="auto"/>
          </w:divBdr>
        </w:div>
        <w:div w:id="1817646162">
          <w:marLeft w:val="0"/>
          <w:marRight w:val="0"/>
          <w:marTop w:val="0"/>
          <w:marBottom w:val="0"/>
          <w:divBdr>
            <w:top w:val="none" w:sz="0" w:space="0" w:color="auto"/>
            <w:left w:val="none" w:sz="0" w:space="0" w:color="auto"/>
            <w:bottom w:val="none" w:sz="0" w:space="0" w:color="auto"/>
            <w:right w:val="none" w:sz="0" w:space="0" w:color="auto"/>
          </w:divBdr>
        </w:div>
        <w:div w:id="753434233">
          <w:marLeft w:val="0"/>
          <w:marRight w:val="0"/>
          <w:marTop w:val="0"/>
          <w:marBottom w:val="0"/>
          <w:divBdr>
            <w:top w:val="none" w:sz="0" w:space="0" w:color="auto"/>
            <w:left w:val="none" w:sz="0" w:space="0" w:color="auto"/>
            <w:bottom w:val="none" w:sz="0" w:space="0" w:color="auto"/>
            <w:right w:val="none" w:sz="0" w:space="0" w:color="auto"/>
          </w:divBdr>
        </w:div>
        <w:div w:id="224685024">
          <w:marLeft w:val="0"/>
          <w:marRight w:val="0"/>
          <w:marTop w:val="0"/>
          <w:marBottom w:val="0"/>
          <w:divBdr>
            <w:top w:val="none" w:sz="0" w:space="0" w:color="auto"/>
            <w:left w:val="none" w:sz="0" w:space="0" w:color="auto"/>
            <w:bottom w:val="none" w:sz="0" w:space="0" w:color="auto"/>
            <w:right w:val="none" w:sz="0" w:space="0" w:color="auto"/>
          </w:divBdr>
        </w:div>
        <w:div w:id="468713836">
          <w:marLeft w:val="0"/>
          <w:marRight w:val="0"/>
          <w:marTop w:val="0"/>
          <w:marBottom w:val="0"/>
          <w:divBdr>
            <w:top w:val="none" w:sz="0" w:space="0" w:color="auto"/>
            <w:left w:val="none" w:sz="0" w:space="0" w:color="auto"/>
            <w:bottom w:val="none" w:sz="0" w:space="0" w:color="auto"/>
            <w:right w:val="none" w:sz="0" w:space="0" w:color="auto"/>
          </w:divBdr>
        </w:div>
      </w:divsChild>
    </w:div>
    <w:div w:id="200946402">
      <w:bodyDiv w:val="1"/>
      <w:marLeft w:val="0"/>
      <w:marRight w:val="0"/>
      <w:marTop w:val="0"/>
      <w:marBottom w:val="0"/>
      <w:divBdr>
        <w:top w:val="none" w:sz="0" w:space="0" w:color="auto"/>
        <w:left w:val="none" w:sz="0" w:space="0" w:color="auto"/>
        <w:bottom w:val="none" w:sz="0" w:space="0" w:color="auto"/>
        <w:right w:val="none" w:sz="0" w:space="0" w:color="auto"/>
      </w:divBdr>
      <w:divsChild>
        <w:div w:id="901451409">
          <w:marLeft w:val="0"/>
          <w:marRight w:val="0"/>
          <w:marTop w:val="0"/>
          <w:marBottom w:val="0"/>
          <w:divBdr>
            <w:top w:val="none" w:sz="0" w:space="0" w:color="auto"/>
            <w:left w:val="none" w:sz="0" w:space="0" w:color="auto"/>
            <w:bottom w:val="none" w:sz="0" w:space="0" w:color="auto"/>
            <w:right w:val="none" w:sz="0" w:space="0" w:color="auto"/>
          </w:divBdr>
        </w:div>
        <w:div w:id="1451783479">
          <w:marLeft w:val="0"/>
          <w:marRight w:val="0"/>
          <w:marTop w:val="0"/>
          <w:marBottom w:val="0"/>
          <w:divBdr>
            <w:top w:val="none" w:sz="0" w:space="0" w:color="auto"/>
            <w:left w:val="none" w:sz="0" w:space="0" w:color="auto"/>
            <w:bottom w:val="none" w:sz="0" w:space="0" w:color="auto"/>
            <w:right w:val="none" w:sz="0" w:space="0" w:color="auto"/>
          </w:divBdr>
        </w:div>
        <w:div w:id="1893230946">
          <w:marLeft w:val="0"/>
          <w:marRight w:val="0"/>
          <w:marTop w:val="0"/>
          <w:marBottom w:val="0"/>
          <w:divBdr>
            <w:top w:val="none" w:sz="0" w:space="0" w:color="auto"/>
            <w:left w:val="none" w:sz="0" w:space="0" w:color="auto"/>
            <w:bottom w:val="none" w:sz="0" w:space="0" w:color="auto"/>
            <w:right w:val="none" w:sz="0" w:space="0" w:color="auto"/>
          </w:divBdr>
        </w:div>
        <w:div w:id="1906987214">
          <w:marLeft w:val="0"/>
          <w:marRight w:val="0"/>
          <w:marTop w:val="0"/>
          <w:marBottom w:val="0"/>
          <w:divBdr>
            <w:top w:val="none" w:sz="0" w:space="0" w:color="auto"/>
            <w:left w:val="none" w:sz="0" w:space="0" w:color="auto"/>
            <w:bottom w:val="none" w:sz="0" w:space="0" w:color="auto"/>
            <w:right w:val="none" w:sz="0" w:space="0" w:color="auto"/>
          </w:divBdr>
        </w:div>
        <w:div w:id="237181406">
          <w:marLeft w:val="0"/>
          <w:marRight w:val="0"/>
          <w:marTop w:val="0"/>
          <w:marBottom w:val="0"/>
          <w:divBdr>
            <w:top w:val="none" w:sz="0" w:space="0" w:color="auto"/>
            <w:left w:val="none" w:sz="0" w:space="0" w:color="auto"/>
            <w:bottom w:val="none" w:sz="0" w:space="0" w:color="auto"/>
            <w:right w:val="none" w:sz="0" w:space="0" w:color="auto"/>
          </w:divBdr>
        </w:div>
        <w:div w:id="1852143267">
          <w:marLeft w:val="0"/>
          <w:marRight w:val="0"/>
          <w:marTop w:val="0"/>
          <w:marBottom w:val="0"/>
          <w:divBdr>
            <w:top w:val="none" w:sz="0" w:space="0" w:color="auto"/>
            <w:left w:val="none" w:sz="0" w:space="0" w:color="auto"/>
            <w:bottom w:val="none" w:sz="0" w:space="0" w:color="auto"/>
            <w:right w:val="none" w:sz="0" w:space="0" w:color="auto"/>
          </w:divBdr>
        </w:div>
        <w:div w:id="1786266611">
          <w:marLeft w:val="0"/>
          <w:marRight w:val="0"/>
          <w:marTop w:val="0"/>
          <w:marBottom w:val="0"/>
          <w:divBdr>
            <w:top w:val="none" w:sz="0" w:space="0" w:color="auto"/>
            <w:left w:val="none" w:sz="0" w:space="0" w:color="auto"/>
            <w:bottom w:val="none" w:sz="0" w:space="0" w:color="auto"/>
            <w:right w:val="none" w:sz="0" w:space="0" w:color="auto"/>
          </w:divBdr>
        </w:div>
        <w:div w:id="1545021684">
          <w:marLeft w:val="0"/>
          <w:marRight w:val="0"/>
          <w:marTop w:val="0"/>
          <w:marBottom w:val="0"/>
          <w:divBdr>
            <w:top w:val="none" w:sz="0" w:space="0" w:color="auto"/>
            <w:left w:val="none" w:sz="0" w:space="0" w:color="auto"/>
            <w:bottom w:val="none" w:sz="0" w:space="0" w:color="auto"/>
            <w:right w:val="none" w:sz="0" w:space="0" w:color="auto"/>
          </w:divBdr>
        </w:div>
        <w:div w:id="471096761">
          <w:marLeft w:val="0"/>
          <w:marRight w:val="0"/>
          <w:marTop w:val="0"/>
          <w:marBottom w:val="0"/>
          <w:divBdr>
            <w:top w:val="none" w:sz="0" w:space="0" w:color="auto"/>
            <w:left w:val="none" w:sz="0" w:space="0" w:color="auto"/>
            <w:bottom w:val="none" w:sz="0" w:space="0" w:color="auto"/>
            <w:right w:val="none" w:sz="0" w:space="0" w:color="auto"/>
          </w:divBdr>
        </w:div>
        <w:div w:id="861822157">
          <w:marLeft w:val="0"/>
          <w:marRight w:val="0"/>
          <w:marTop w:val="0"/>
          <w:marBottom w:val="0"/>
          <w:divBdr>
            <w:top w:val="none" w:sz="0" w:space="0" w:color="auto"/>
            <w:left w:val="none" w:sz="0" w:space="0" w:color="auto"/>
            <w:bottom w:val="none" w:sz="0" w:space="0" w:color="auto"/>
            <w:right w:val="none" w:sz="0" w:space="0" w:color="auto"/>
          </w:divBdr>
        </w:div>
        <w:div w:id="1038436713">
          <w:marLeft w:val="0"/>
          <w:marRight w:val="0"/>
          <w:marTop w:val="0"/>
          <w:marBottom w:val="0"/>
          <w:divBdr>
            <w:top w:val="none" w:sz="0" w:space="0" w:color="auto"/>
            <w:left w:val="none" w:sz="0" w:space="0" w:color="auto"/>
            <w:bottom w:val="none" w:sz="0" w:space="0" w:color="auto"/>
            <w:right w:val="none" w:sz="0" w:space="0" w:color="auto"/>
          </w:divBdr>
        </w:div>
        <w:div w:id="1470051832">
          <w:marLeft w:val="0"/>
          <w:marRight w:val="0"/>
          <w:marTop w:val="0"/>
          <w:marBottom w:val="0"/>
          <w:divBdr>
            <w:top w:val="none" w:sz="0" w:space="0" w:color="auto"/>
            <w:left w:val="none" w:sz="0" w:space="0" w:color="auto"/>
            <w:bottom w:val="none" w:sz="0" w:space="0" w:color="auto"/>
            <w:right w:val="none" w:sz="0" w:space="0" w:color="auto"/>
          </w:divBdr>
        </w:div>
        <w:div w:id="355161448">
          <w:marLeft w:val="0"/>
          <w:marRight w:val="0"/>
          <w:marTop w:val="0"/>
          <w:marBottom w:val="0"/>
          <w:divBdr>
            <w:top w:val="none" w:sz="0" w:space="0" w:color="auto"/>
            <w:left w:val="none" w:sz="0" w:space="0" w:color="auto"/>
            <w:bottom w:val="none" w:sz="0" w:space="0" w:color="auto"/>
            <w:right w:val="none" w:sz="0" w:space="0" w:color="auto"/>
          </w:divBdr>
        </w:div>
        <w:div w:id="313485369">
          <w:marLeft w:val="0"/>
          <w:marRight w:val="0"/>
          <w:marTop w:val="0"/>
          <w:marBottom w:val="0"/>
          <w:divBdr>
            <w:top w:val="none" w:sz="0" w:space="0" w:color="auto"/>
            <w:left w:val="none" w:sz="0" w:space="0" w:color="auto"/>
            <w:bottom w:val="none" w:sz="0" w:space="0" w:color="auto"/>
            <w:right w:val="none" w:sz="0" w:space="0" w:color="auto"/>
          </w:divBdr>
        </w:div>
        <w:div w:id="1866552060">
          <w:marLeft w:val="0"/>
          <w:marRight w:val="0"/>
          <w:marTop w:val="0"/>
          <w:marBottom w:val="0"/>
          <w:divBdr>
            <w:top w:val="none" w:sz="0" w:space="0" w:color="auto"/>
            <w:left w:val="none" w:sz="0" w:space="0" w:color="auto"/>
            <w:bottom w:val="none" w:sz="0" w:space="0" w:color="auto"/>
            <w:right w:val="none" w:sz="0" w:space="0" w:color="auto"/>
          </w:divBdr>
        </w:div>
        <w:div w:id="464003996">
          <w:marLeft w:val="0"/>
          <w:marRight w:val="0"/>
          <w:marTop w:val="0"/>
          <w:marBottom w:val="0"/>
          <w:divBdr>
            <w:top w:val="none" w:sz="0" w:space="0" w:color="auto"/>
            <w:left w:val="none" w:sz="0" w:space="0" w:color="auto"/>
            <w:bottom w:val="none" w:sz="0" w:space="0" w:color="auto"/>
            <w:right w:val="none" w:sz="0" w:space="0" w:color="auto"/>
          </w:divBdr>
        </w:div>
        <w:div w:id="704062709">
          <w:marLeft w:val="0"/>
          <w:marRight w:val="0"/>
          <w:marTop w:val="0"/>
          <w:marBottom w:val="0"/>
          <w:divBdr>
            <w:top w:val="none" w:sz="0" w:space="0" w:color="auto"/>
            <w:left w:val="none" w:sz="0" w:space="0" w:color="auto"/>
            <w:bottom w:val="none" w:sz="0" w:space="0" w:color="auto"/>
            <w:right w:val="none" w:sz="0" w:space="0" w:color="auto"/>
          </w:divBdr>
        </w:div>
        <w:div w:id="1745450660">
          <w:marLeft w:val="0"/>
          <w:marRight w:val="0"/>
          <w:marTop w:val="0"/>
          <w:marBottom w:val="0"/>
          <w:divBdr>
            <w:top w:val="none" w:sz="0" w:space="0" w:color="auto"/>
            <w:left w:val="none" w:sz="0" w:space="0" w:color="auto"/>
            <w:bottom w:val="none" w:sz="0" w:space="0" w:color="auto"/>
            <w:right w:val="none" w:sz="0" w:space="0" w:color="auto"/>
          </w:divBdr>
        </w:div>
        <w:div w:id="797064884">
          <w:marLeft w:val="0"/>
          <w:marRight w:val="0"/>
          <w:marTop w:val="0"/>
          <w:marBottom w:val="0"/>
          <w:divBdr>
            <w:top w:val="none" w:sz="0" w:space="0" w:color="auto"/>
            <w:left w:val="none" w:sz="0" w:space="0" w:color="auto"/>
            <w:bottom w:val="none" w:sz="0" w:space="0" w:color="auto"/>
            <w:right w:val="none" w:sz="0" w:space="0" w:color="auto"/>
          </w:divBdr>
        </w:div>
        <w:div w:id="435252308">
          <w:marLeft w:val="0"/>
          <w:marRight w:val="0"/>
          <w:marTop w:val="0"/>
          <w:marBottom w:val="0"/>
          <w:divBdr>
            <w:top w:val="none" w:sz="0" w:space="0" w:color="auto"/>
            <w:left w:val="none" w:sz="0" w:space="0" w:color="auto"/>
            <w:bottom w:val="none" w:sz="0" w:space="0" w:color="auto"/>
            <w:right w:val="none" w:sz="0" w:space="0" w:color="auto"/>
          </w:divBdr>
        </w:div>
        <w:div w:id="1859342681">
          <w:marLeft w:val="0"/>
          <w:marRight w:val="0"/>
          <w:marTop w:val="0"/>
          <w:marBottom w:val="0"/>
          <w:divBdr>
            <w:top w:val="none" w:sz="0" w:space="0" w:color="auto"/>
            <w:left w:val="none" w:sz="0" w:space="0" w:color="auto"/>
            <w:bottom w:val="none" w:sz="0" w:space="0" w:color="auto"/>
            <w:right w:val="none" w:sz="0" w:space="0" w:color="auto"/>
          </w:divBdr>
        </w:div>
        <w:div w:id="1554001663">
          <w:marLeft w:val="0"/>
          <w:marRight w:val="0"/>
          <w:marTop w:val="0"/>
          <w:marBottom w:val="0"/>
          <w:divBdr>
            <w:top w:val="none" w:sz="0" w:space="0" w:color="auto"/>
            <w:left w:val="none" w:sz="0" w:space="0" w:color="auto"/>
            <w:bottom w:val="none" w:sz="0" w:space="0" w:color="auto"/>
            <w:right w:val="none" w:sz="0" w:space="0" w:color="auto"/>
          </w:divBdr>
        </w:div>
        <w:div w:id="289364684">
          <w:marLeft w:val="0"/>
          <w:marRight w:val="0"/>
          <w:marTop w:val="0"/>
          <w:marBottom w:val="0"/>
          <w:divBdr>
            <w:top w:val="none" w:sz="0" w:space="0" w:color="auto"/>
            <w:left w:val="none" w:sz="0" w:space="0" w:color="auto"/>
            <w:bottom w:val="none" w:sz="0" w:space="0" w:color="auto"/>
            <w:right w:val="none" w:sz="0" w:space="0" w:color="auto"/>
          </w:divBdr>
        </w:div>
        <w:div w:id="1808162623">
          <w:marLeft w:val="0"/>
          <w:marRight w:val="0"/>
          <w:marTop w:val="0"/>
          <w:marBottom w:val="0"/>
          <w:divBdr>
            <w:top w:val="none" w:sz="0" w:space="0" w:color="auto"/>
            <w:left w:val="none" w:sz="0" w:space="0" w:color="auto"/>
            <w:bottom w:val="none" w:sz="0" w:space="0" w:color="auto"/>
            <w:right w:val="none" w:sz="0" w:space="0" w:color="auto"/>
          </w:divBdr>
        </w:div>
        <w:div w:id="442044127">
          <w:marLeft w:val="0"/>
          <w:marRight w:val="0"/>
          <w:marTop w:val="0"/>
          <w:marBottom w:val="0"/>
          <w:divBdr>
            <w:top w:val="none" w:sz="0" w:space="0" w:color="auto"/>
            <w:left w:val="none" w:sz="0" w:space="0" w:color="auto"/>
            <w:bottom w:val="none" w:sz="0" w:space="0" w:color="auto"/>
            <w:right w:val="none" w:sz="0" w:space="0" w:color="auto"/>
          </w:divBdr>
        </w:div>
        <w:div w:id="486244026">
          <w:marLeft w:val="0"/>
          <w:marRight w:val="0"/>
          <w:marTop w:val="0"/>
          <w:marBottom w:val="0"/>
          <w:divBdr>
            <w:top w:val="none" w:sz="0" w:space="0" w:color="auto"/>
            <w:left w:val="none" w:sz="0" w:space="0" w:color="auto"/>
            <w:bottom w:val="none" w:sz="0" w:space="0" w:color="auto"/>
            <w:right w:val="none" w:sz="0" w:space="0" w:color="auto"/>
          </w:divBdr>
        </w:div>
        <w:div w:id="1445808627">
          <w:marLeft w:val="0"/>
          <w:marRight w:val="0"/>
          <w:marTop w:val="0"/>
          <w:marBottom w:val="0"/>
          <w:divBdr>
            <w:top w:val="none" w:sz="0" w:space="0" w:color="auto"/>
            <w:left w:val="none" w:sz="0" w:space="0" w:color="auto"/>
            <w:bottom w:val="none" w:sz="0" w:space="0" w:color="auto"/>
            <w:right w:val="none" w:sz="0" w:space="0" w:color="auto"/>
          </w:divBdr>
        </w:div>
        <w:div w:id="42414342">
          <w:marLeft w:val="0"/>
          <w:marRight w:val="0"/>
          <w:marTop w:val="0"/>
          <w:marBottom w:val="0"/>
          <w:divBdr>
            <w:top w:val="none" w:sz="0" w:space="0" w:color="auto"/>
            <w:left w:val="none" w:sz="0" w:space="0" w:color="auto"/>
            <w:bottom w:val="none" w:sz="0" w:space="0" w:color="auto"/>
            <w:right w:val="none" w:sz="0" w:space="0" w:color="auto"/>
          </w:divBdr>
        </w:div>
        <w:div w:id="1035081160">
          <w:marLeft w:val="0"/>
          <w:marRight w:val="0"/>
          <w:marTop w:val="0"/>
          <w:marBottom w:val="0"/>
          <w:divBdr>
            <w:top w:val="none" w:sz="0" w:space="0" w:color="auto"/>
            <w:left w:val="none" w:sz="0" w:space="0" w:color="auto"/>
            <w:bottom w:val="none" w:sz="0" w:space="0" w:color="auto"/>
            <w:right w:val="none" w:sz="0" w:space="0" w:color="auto"/>
          </w:divBdr>
        </w:div>
        <w:div w:id="593588302">
          <w:marLeft w:val="0"/>
          <w:marRight w:val="0"/>
          <w:marTop w:val="0"/>
          <w:marBottom w:val="0"/>
          <w:divBdr>
            <w:top w:val="none" w:sz="0" w:space="0" w:color="auto"/>
            <w:left w:val="none" w:sz="0" w:space="0" w:color="auto"/>
            <w:bottom w:val="none" w:sz="0" w:space="0" w:color="auto"/>
            <w:right w:val="none" w:sz="0" w:space="0" w:color="auto"/>
          </w:divBdr>
        </w:div>
      </w:divsChild>
    </w:div>
    <w:div w:id="205221503">
      <w:bodyDiv w:val="1"/>
      <w:marLeft w:val="0"/>
      <w:marRight w:val="0"/>
      <w:marTop w:val="0"/>
      <w:marBottom w:val="0"/>
      <w:divBdr>
        <w:top w:val="none" w:sz="0" w:space="0" w:color="auto"/>
        <w:left w:val="none" w:sz="0" w:space="0" w:color="auto"/>
        <w:bottom w:val="none" w:sz="0" w:space="0" w:color="auto"/>
        <w:right w:val="none" w:sz="0" w:space="0" w:color="auto"/>
      </w:divBdr>
      <w:divsChild>
        <w:div w:id="1310672486">
          <w:marLeft w:val="0"/>
          <w:marRight w:val="0"/>
          <w:marTop w:val="0"/>
          <w:marBottom w:val="0"/>
          <w:divBdr>
            <w:top w:val="none" w:sz="0" w:space="0" w:color="auto"/>
            <w:left w:val="none" w:sz="0" w:space="0" w:color="auto"/>
            <w:bottom w:val="none" w:sz="0" w:space="0" w:color="auto"/>
            <w:right w:val="none" w:sz="0" w:space="0" w:color="auto"/>
          </w:divBdr>
        </w:div>
        <w:div w:id="1431391775">
          <w:marLeft w:val="0"/>
          <w:marRight w:val="0"/>
          <w:marTop w:val="0"/>
          <w:marBottom w:val="0"/>
          <w:divBdr>
            <w:top w:val="none" w:sz="0" w:space="0" w:color="auto"/>
            <w:left w:val="none" w:sz="0" w:space="0" w:color="auto"/>
            <w:bottom w:val="none" w:sz="0" w:space="0" w:color="auto"/>
            <w:right w:val="none" w:sz="0" w:space="0" w:color="auto"/>
          </w:divBdr>
        </w:div>
        <w:div w:id="452289153">
          <w:marLeft w:val="0"/>
          <w:marRight w:val="0"/>
          <w:marTop w:val="0"/>
          <w:marBottom w:val="0"/>
          <w:divBdr>
            <w:top w:val="none" w:sz="0" w:space="0" w:color="auto"/>
            <w:left w:val="none" w:sz="0" w:space="0" w:color="auto"/>
            <w:bottom w:val="none" w:sz="0" w:space="0" w:color="auto"/>
            <w:right w:val="none" w:sz="0" w:space="0" w:color="auto"/>
          </w:divBdr>
        </w:div>
        <w:div w:id="268971873">
          <w:marLeft w:val="0"/>
          <w:marRight w:val="0"/>
          <w:marTop w:val="0"/>
          <w:marBottom w:val="0"/>
          <w:divBdr>
            <w:top w:val="none" w:sz="0" w:space="0" w:color="auto"/>
            <w:left w:val="none" w:sz="0" w:space="0" w:color="auto"/>
            <w:bottom w:val="none" w:sz="0" w:space="0" w:color="auto"/>
            <w:right w:val="none" w:sz="0" w:space="0" w:color="auto"/>
          </w:divBdr>
        </w:div>
        <w:div w:id="795876898">
          <w:marLeft w:val="0"/>
          <w:marRight w:val="0"/>
          <w:marTop w:val="0"/>
          <w:marBottom w:val="0"/>
          <w:divBdr>
            <w:top w:val="none" w:sz="0" w:space="0" w:color="auto"/>
            <w:left w:val="none" w:sz="0" w:space="0" w:color="auto"/>
            <w:bottom w:val="none" w:sz="0" w:space="0" w:color="auto"/>
            <w:right w:val="none" w:sz="0" w:space="0" w:color="auto"/>
          </w:divBdr>
        </w:div>
        <w:div w:id="243489263">
          <w:marLeft w:val="0"/>
          <w:marRight w:val="0"/>
          <w:marTop w:val="0"/>
          <w:marBottom w:val="0"/>
          <w:divBdr>
            <w:top w:val="none" w:sz="0" w:space="0" w:color="auto"/>
            <w:left w:val="none" w:sz="0" w:space="0" w:color="auto"/>
            <w:bottom w:val="none" w:sz="0" w:space="0" w:color="auto"/>
            <w:right w:val="none" w:sz="0" w:space="0" w:color="auto"/>
          </w:divBdr>
        </w:div>
        <w:div w:id="917639514">
          <w:marLeft w:val="0"/>
          <w:marRight w:val="0"/>
          <w:marTop w:val="0"/>
          <w:marBottom w:val="0"/>
          <w:divBdr>
            <w:top w:val="none" w:sz="0" w:space="0" w:color="auto"/>
            <w:left w:val="none" w:sz="0" w:space="0" w:color="auto"/>
            <w:bottom w:val="none" w:sz="0" w:space="0" w:color="auto"/>
            <w:right w:val="none" w:sz="0" w:space="0" w:color="auto"/>
          </w:divBdr>
        </w:div>
        <w:div w:id="972103105">
          <w:marLeft w:val="0"/>
          <w:marRight w:val="0"/>
          <w:marTop w:val="0"/>
          <w:marBottom w:val="0"/>
          <w:divBdr>
            <w:top w:val="none" w:sz="0" w:space="0" w:color="auto"/>
            <w:left w:val="none" w:sz="0" w:space="0" w:color="auto"/>
            <w:bottom w:val="none" w:sz="0" w:space="0" w:color="auto"/>
            <w:right w:val="none" w:sz="0" w:space="0" w:color="auto"/>
          </w:divBdr>
        </w:div>
        <w:div w:id="2048289138">
          <w:marLeft w:val="0"/>
          <w:marRight w:val="0"/>
          <w:marTop w:val="0"/>
          <w:marBottom w:val="0"/>
          <w:divBdr>
            <w:top w:val="none" w:sz="0" w:space="0" w:color="auto"/>
            <w:left w:val="none" w:sz="0" w:space="0" w:color="auto"/>
            <w:bottom w:val="none" w:sz="0" w:space="0" w:color="auto"/>
            <w:right w:val="none" w:sz="0" w:space="0" w:color="auto"/>
          </w:divBdr>
        </w:div>
        <w:div w:id="1682076967">
          <w:marLeft w:val="0"/>
          <w:marRight w:val="0"/>
          <w:marTop w:val="0"/>
          <w:marBottom w:val="0"/>
          <w:divBdr>
            <w:top w:val="none" w:sz="0" w:space="0" w:color="auto"/>
            <w:left w:val="none" w:sz="0" w:space="0" w:color="auto"/>
            <w:bottom w:val="none" w:sz="0" w:space="0" w:color="auto"/>
            <w:right w:val="none" w:sz="0" w:space="0" w:color="auto"/>
          </w:divBdr>
        </w:div>
        <w:div w:id="1939019858">
          <w:marLeft w:val="0"/>
          <w:marRight w:val="0"/>
          <w:marTop w:val="0"/>
          <w:marBottom w:val="0"/>
          <w:divBdr>
            <w:top w:val="none" w:sz="0" w:space="0" w:color="auto"/>
            <w:left w:val="none" w:sz="0" w:space="0" w:color="auto"/>
            <w:bottom w:val="none" w:sz="0" w:space="0" w:color="auto"/>
            <w:right w:val="none" w:sz="0" w:space="0" w:color="auto"/>
          </w:divBdr>
        </w:div>
        <w:div w:id="29384199">
          <w:marLeft w:val="0"/>
          <w:marRight w:val="0"/>
          <w:marTop w:val="0"/>
          <w:marBottom w:val="0"/>
          <w:divBdr>
            <w:top w:val="none" w:sz="0" w:space="0" w:color="auto"/>
            <w:left w:val="none" w:sz="0" w:space="0" w:color="auto"/>
            <w:bottom w:val="none" w:sz="0" w:space="0" w:color="auto"/>
            <w:right w:val="none" w:sz="0" w:space="0" w:color="auto"/>
          </w:divBdr>
        </w:div>
        <w:div w:id="1263489658">
          <w:marLeft w:val="0"/>
          <w:marRight w:val="0"/>
          <w:marTop w:val="0"/>
          <w:marBottom w:val="0"/>
          <w:divBdr>
            <w:top w:val="none" w:sz="0" w:space="0" w:color="auto"/>
            <w:left w:val="none" w:sz="0" w:space="0" w:color="auto"/>
            <w:bottom w:val="none" w:sz="0" w:space="0" w:color="auto"/>
            <w:right w:val="none" w:sz="0" w:space="0" w:color="auto"/>
          </w:divBdr>
        </w:div>
        <w:div w:id="1174688475">
          <w:marLeft w:val="0"/>
          <w:marRight w:val="0"/>
          <w:marTop w:val="0"/>
          <w:marBottom w:val="0"/>
          <w:divBdr>
            <w:top w:val="none" w:sz="0" w:space="0" w:color="auto"/>
            <w:left w:val="none" w:sz="0" w:space="0" w:color="auto"/>
            <w:bottom w:val="none" w:sz="0" w:space="0" w:color="auto"/>
            <w:right w:val="none" w:sz="0" w:space="0" w:color="auto"/>
          </w:divBdr>
        </w:div>
        <w:div w:id="760486480">
          <w:marLeft w:val="0"/>
          <w:marRight w:val="0"/>
          <w:marTop w:val="0"/>
          <w:marBottom w:val="0"/>
          <w:divBdr>
            <w:top w:val="none" w:sz="0" w:space="0" w:color="auto"/>
            <w:left w:val="none" w:sz="0" w:space="0" w:color="auto"/>
            <w:bottom w:val="none" w:sz="0" w:space="0" w:color="auto"/>
            <w:right w:val="none" w:sz="0" w:space="0" w:color="auto"/>
          </w:divBdr>
        </w:div>
        <w:div w:id="1830822745">
          <w:marLeft w:val="0"/>
          <w:marRight w:val="0"/>
          <w:marTop w:val="0"/>
          <w:marBottom w:val="0"/>
          <w:divBdr>
            <w:top w:val="none" w:sz="0" w:space="0" w:color="auto"/>
            <w:left w:val="none" w:sz="0" w:space="0" w:color="auto"/>
            <w:bottom w:val="none" w:sz="0" w:space="0" w:color="auto"/>
            <w:right w:val="none" w:sz="0" w:space="0" w:color="auto"/>
          </w:divBdr>
        </w:div>
        <w:div w:id="512914908">
          <w:marLeft w:val="0"/>
          <w:marRight w:val="0"/>
          <w:marTop w:val="0"/>
          <w:marBottom w:val="0"/>
          <w:divBdr>
            <w:top w:val="none" w:sz="0" w:space="0" w:color="auto"/>
            <w:left w:val="none" w:sz="0" w:space="0" w:color="auto"/>
            <w:bottom w:val="none" w:sz="0" w:space="0" w:color="auto"/>
            <w:right w:val="none" w:sz="0" w:space="0" w:color="auto"/>
          </w:divBdr>
        </w:div>
        <w:div w:id="446850109">
          <w:marLeft w:val="0"/>
          <w:marRight w:val="0"/>
          <w:marTop w:val="0"/>
          <w:marBottom w:val="0"/>
          <w:divBdr>
            <w:top w:val="none" w:sz="0" w:space="0" w:color="auto"/>
            <w:left w:val="none" w:sz="0" w:space="0" w:color="auto"/>
            <w:bottom w:val="none" w:sz="0" w:space="0" w:color="auto"/>
            <w:right w:val="none" w:sz="0" w:space="0" w:color="auto"/>
          </w:divBdr>
        </w:div>
        <w:div w:id="680201290">
          <w:marLeft w:val="0"/>
          <w:marRight w:val="0"/>
          <w:marTop w:val="0"/>
          <w:marBottom w:val="0"/>
          <w:divBdr>
            <w:top w:val="none" w:sz="0" w:space="0" w:color="auto"/>
            <w:left w:val="none" w:sz="0" w:space="0" w:color="auto"/>
            <w:bottom w:val="none" w:sz="0" w:space="0" w:color="auto"/>
            <w:right w:val="none" w:sz="0" w:space="0" w:color="auto"/>
          </w:divBdr>
        </w:div>
        <w:div w:id="4796338">
          <w:marLeft w:val="0"/>
          <w:marRight w:val="0"/>
          <w:marTop w:val="0"/>
          <w:marBottom w:val="0"/>
          <w:divBdr>
            <w:top w:val="none" w:sz="0" w:space="0" w:color="auto"/>
            <w:left w:val="none" w:sz="0" w:space="0" w:color="auto"/>
            <w:bottom w:val="none" w:sz="0" w:space="0" w:color="auto"/>
            <w:right w:val="none" w:sz="0" w:space="0" w:color="auto"/>
          </w:divBdr>
        </w:div>
        <w:div w:id="1515608948">
          <w:marLeft w:val="0"/>
          <w:marRight w:val="0"/>
          <w:marTop w:val="0"/>
          <w:marBottom w:val="0"/>
          <w:divBdr>
            <w:top w:val="none" w:sz="0" w:space="0" w:color="auto"/>
            <w:left w:val="none" w:sz="0" w:space="0" w:color="auto"/>
            <w:bottom w:val="none" w:sz="0" w:space="0" w:color="auto"/>
            <w:right w:val="none" w:sz="0" w:space="0" w:color="auto"/>
          </w:divBdr>
        </w:div>
        <w:div w:id="380715176">
          <w:marLeft w:val="0"/>
          <w:marRight w:val="0"/>
          <w:marTop w:val="0"/>
          <w:marBottom w:val="0"/>
          <w:divBdr>
            <w:top w:val="none" w:sz="0" w:space="0" w:color="auto"/>
            <w:left w:val="none" w:sz="0" w:space="0" w:color="auto"/>
            <w:bottom w:val="none" w:sz="0" w:space="0" w:color="auto"/>
            <w:right w:val="none" w:sz="0" w:space="0" w:color="auto"/>
          </w:divBdr>
        </w:div>
        <w:div w:id="1970283190">
          <w:marLeft w:val="0"/>
          <w:marRight w:val="0"/>
          <w:marTop w:val="0"/>
          <w:marBottom w:val="0"/>
          <w:divBdr>
            <w:top w:val="none" w:sz="0" w:space="0" w:color="auto"/>
            <w:left w:val="none" w:sz="0" w:space="0" w:color="auto"/>
            <w:bottom w:val="none" w:sz="0" w:space="0" w:color="auto"/>
            <w:right w:val="none" w:sz="0" w:space="0" w:color="auto"/>
          </w:divBdr>
        </w:div>
        <w:div w:id="751512773">
          <w:marLeft w:val="0"/>
          <w:marRight w:val="0"/>
          <w:marTop w:val="0"/>
          <w:marBottom w:val="0"/>
          <w:divBdr>
            <w:top w:val="none" w:sz="0" w:space="0" w:color="auto"/>
            <w:left w:val="none" w:sz="0" w:space="0" w:color="auto"/>
            <w:bottom w:val="none" w:sz="0" w:space="0" w:color="auto"/>
            <w:right w:val="none" w:sz="0" w:space="0" w:color="auto"/>
          </w:divBdr>
        </w:div>
        <w:div w:id="246691258">
          <w:marLeft w:val="0"/>
          <w:marRight w:val="0"/>
          <w:marTop w:val="0"/>
          <w:marBottom w:val="0"/>
          <w:divBdr>
            <w:top w:val="none" w:sz="0" w:space="0" w:color="auto"/>
            <w:left w:val="none" w:sz="0" w:space="0" w:color="auto"/>
            <w:bottom w:val="none" w:sz="0" w:space="0" w:color="auto"/>
            <w:right w:val="none" w:sz="0" w:space="0" w:color="auto"/>
          </w:divBdr>
        </w:div>
        <w:div w:id="1064909179">
          <w:marLeft w:val="0"/>
          <w:marRight w:val="0"/>
          <w:marTop w:val="0"/>
          <w:marBottom w:val="0"/>
          <w:divBdr>
            <w:top w:val="none" w:sz="0" w:space="0" w:color="auto"/>
            <w:left w:val="none" w:sz="0" w:space="0" w:color="auto"/>
            <w:bottom w:val="none" w:sz="0" w:space="0" w:color="auto"/>
            <w:right w:val="none" w:sz="0" w:space="0" w:color="auto"/>
          </w:divBdr>
        </w:div>
        <w:div w:id="1300498043">
          <w:marLeft w:val="0"/>
          <w:marRight w:val="0"/>
          <w:marTop w:val="0"/>
          <w:marBottom w:val="0"/>
          <w:divBdr>
            <w:top w:val="none" w:sz="0" w:space="0" w:color="auto"/>
            <w:left w:val="none" w:sz="0" w:space="0" w:color="auto"/>
            <w:bottom w:val="none" w:sz="0" w:space="0" w:color="auto"/>
            <w:right w:val="none" w:sz="0" w:space="0" w:color="auto"/>
          </w:divBdr>
        </w:div>
        <w:div w:id="957880048">
          <w:marLeft w:val="0"/>
          <w:marRight w:val="0"/>
          <w:marTop w:val="0"/>
          <w:marBottom w:val="0"/>
          <w:divBdr>
            <w:top w:val="none" w:sz="0" w:space="0" w:color="auto"/>
            <w:left w:val="none" w:sz="0" w:space="0" w:color="auto"/>
            <w:bottom w:val="none" w:sz="0" w:space="0" w:color="auto"/>
            <w:right w:val="none" w:sz="0" w:space="0" w:color="auto"/>
          </w:divBdr>
        </w:div>
        <w:div w:id="362097502">
          <w:marLeft w:val="0"/>
          <w:marRight w:val="0"/>
          <w:marTop w:val="0"/>
          <w:marBottom w:val="0"/>
          <w:divBdr>
            <w:top w:val="none" w:sz="0" w:space="0" w:color="auto"/>
            <w:left w:val="none" w:sz="0" w:space="0" w:color="auto"/>
            <w:bottom w:val="none" w:sz="0" w:space="0" w:color="auto"/>
            <w:right w:val="none" w:sz="0" w:space="0" w:color="auto"/>
          </w:divBdr>
        </w:div>
        <w:div w:id="1492285987">
          <w:marLeft w:val="0"/>
          <w:marRight w:val="0"/>
          <w:marTop w:val="0"/>
          <w:marBottom w:val="0"/>
          <w:divBdr>
            <w:top w:val="none" w:sz="0" w:space="0" w:color="auto"/>
            <w:left w:val="none" w:sz="0" w:space="0" w:color="auto"/>
            <w:bottom w:val="none" w:sz="0" w:space="0" w:color="auto"/>
            <w:right w:val="none" w:sz="0" w:space="0" w:color="auto"/>
          </w:divBdr>
        </w:div>
        <w:div w:id="912467937">
          <w:marLeft w:val="0"/>
          <w:marRight w:val="0"/>
          <w:marTop w:val="0"/>
          <w:marBottom w:val="0"/>
          <w:divBdr>
            <w:top w:val="none" w:sz="0" w:space="0" w:color="auto"/>
            <w:left w:val="none" w:sz="0" w:space="0" w:color="auto"/>
            <w:bottom w:val="none" w:sz="0" w:space="0" w:color="auto"/>
            <w:right w:val="none" w:sz="0" w:space="0" w:color="auto"/>
          </w:divBdr>
        </w:div>
        <w:div w:id="2118868178">
          <w:marLeft w:val="0"/>
          <w:marRight w:val="0"/>
          <w:marTop w:val="0"/>
          <w:marBottom w:val="0"/>
          <w:divBdr>
            <w:top w:val="none" w:sz="0" w:space="0" w:color="auto"/>
            <w:left w:val="none" w:sz="0" w:space="0" w:color="auto"/>
            <w:bottom w:val="none" w:sz="0" w:space="0" w:color="auto"/>
            <w:right w:val="none" w:sz="0" w:space="0" w:color="auto"/>
          </w:divBdr>
        </w:div>
        <w:div w:id="1989284540">
          <w:marLeft w:val="0"/>
          <w:marRight w:val="0"/>
          <w:marTop w:val="0"/>
          <w:marBottom w:val="0"/>
          <w:divBdr>
            <w:top w:val="none" w:sz="0" w:space="0" w:color="auto"/>
            <w:left w:val="none" w:sz="0" w:space="0" w:color="auto"/>
            <w:bottom w:val="none" w:sz="0" w:space="0" w:color="auto"/>
            <w:right w:val="none" w:sz="0" w:space="0" w:color="auto"/>
          </w:divBdr>
        </w:div>
        <w:div w:id="833111358">
          <w:marLeft w:val="0"/>
          <w:marRight w:val="0"/>
          <w:marTop w:val="0"/>
          <w:marBottom w:val="0"/>
          <w:divBdr>
            <w:top w:val="none" w:sz="0" w:space="0" w:color="auto"/>
            <w:left w:val="none" w:sz="0" w:space="0" w:color="auto"/>
            <w:bottom w:val="none" w:sz="0" w:space="0" w:color="auto"/>
            <w:right w:val="none" w:sz="0" w:space="0" w:color="auto"/>
          </w:divBdr>
        </w:div>
        <w:div w:id="128940389">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506440206">
          <w:marLeft w:val="0"/>
          <w:marRight w:val="0"/>
          <w:marTop w:val="0"/>
          <w:marBottom w:val="0"/>
          <w:divBdr>
            <w:top w:val="none" w:sz="0" w:space="0" w:color="auto"/>
            <w:left w:val="none" w:sz="0" w:space="0" w:color="auto"/>
            <w:bottom w:val="none" w:sz="0" w:space="0" w:color="auto"/>
            <w:right w:val="none" w:sz="0" w:space="0" w:color="auto"/>
          </w:divBdr>
        </w:div>
        <w:div w:id="2040467687">
          <w:marLeft w:val="0"/>
          <w:marRight w:val="0"/>
          <w:marTop w:val="0"/>
          <w:marBottom w:val="0"/>
          <w:divBdr>
            <w:top w:val="none" w:sz="0" w:space="0" w:color="auto"/>
            <w:left w:val="none" w:sz="0" w:space="0" w:color="auto"/>
            <w:bottom w:val="none" w:sz="0" w:space="0" w:color="auto"/>
            <w:right w:val="none" w:sz="0" w:space="0" w:color="auto"/>
          </w:divBdr>
        </w:div>
        <w:div w:id="1961955429">
          <w:marLeft w:val="0"/>
          <w:marRight w:val="0"/>
          <w:marTop w:val="0"/>
          <w:marBottom w:val="0"/>
          <w:divBdr>
            <w:top w:val="none" w:sz="0" w:space="0" w:color="auto"/>
            <w:left w:val="none" w:sz="0" w:space="0" w:color="auto"/>
            <w:bottom w:val="none" w:sz="0" w:space="0" w:color="auto"/>
            <w:right w:val="none" w:sz="0" w:space="0" w:color="auto"/>
          </w:divBdr>
        </w:div>
      </w:divsChild>
    </w:div>
    <w:div w:id="224680687">
      <w:bodyDiv w:val="1"/>
      <w:marLeft w:val="0"/>
      <w:marRight w:val="0"/>
      <w:marTop w:val="0"/>
      <w:marBottom w:val="0"/>
      <w:divBdr>
        <w:top w:val="none" w:sz="0" w:space="0" w:color="auto"/>
        <w:left w:val="none" w:sz="0" w:space="0" w:color="auto"/>
        <w:bottom w:val="none" w:sz="0" w:space="0" w:color="auto"/>
        <w:right w:val="none" w:sz="0" w:space="0" w:color="auto"/>
      </w:divBdr>
      <w:divsChild>
        <w:div w:id="2119987261">
          <w:marLeft w:val="0"/>
          <w:marRight w:val="0"/>
          <w:marTop w:val="0"/>
          <w:marBottom w:val="0"/>
          <w:divBdr>
            <w:top w:val="none" w:sz="0" w:space="0" w:color="auto"/>
            <w:left w:val="none" w:sz="0" w:space="0" w:color="auto"/>
            <w:bottom w:val="none" w:sz="0" w:space="0" w:color="auto"/>
            <w:right w:val="none" w:sz="0" w:space="0" w:color="auto"/>
          </w:divBdr>
        </w:div>
        <w:div w:id="76295052">
          <w:marLeft w:val="0"/>
          <w:marRight w:val="0"/>
          <w:marTop w:val="0"/>
          <w:marBottom w:val="0"/>
          <w:divBdr>
            <w:top w:val="none" w:sz="0" w:space="0" w:color="auto"/>
            <w:left w:val="none" w:sz="0" w:space="0" w:color="auto"/>
            <w:bottom w:val="none" w:sz="0" w:space="0" w:color="auto"/>
            <w:right w:val="none" w:sz="0" w:space="0" w:color="auto"/>
          </w:divBdr>
        </w:div>
        <w:div w:id="703216075">
          <w:marLeft w:val="0"/>
          <w:marRight w:val="0"/>
          <w:marTop w:val="0"/>
          <w:marBottom w:val="0"/>
          <w:divBdr>
            <w:top w:val="none" w:sz="0" w:space="0" w:color="auto"/>
            <w:left w:val="none" w:sz="0" w:space="0" w:color="auto"/>
            <w:bottom w:val="none" w:sz="0" w:space="0" w:color="auto"/>
            <w:right w:val="none" w:sz="0" w:space="0" w:color="auto"/>
          </w:divBdr>
        </w:div>
        <w:div w:id="734205340">
          <w:marLeft w:val="0"/>
          <w:marRight w:val="0"/>
          <w:marTop w:val="0"/>
          <w:marBottom w:val="0"/>
          <w:divBdr>
            <w:top w:val="none" w:sz="0" w:space="0" w:color="auto"/>
            <w:left w:val="none" w:sz="0" w:space="0" w:color="auto"/>
            <w:bottom w:val="none" w:sz="0" w:space="0" w:color="auto"/>
            <w:right w:val="none" w:sz="0" w:space="0" w:color="auto"/>
          </w:divBdr>
        </w:div>
        <w:div w:id="569774452">
          <w:marLeft w:val="0"/>
          <w:marRight w:val="0"/>
          <w:marTop w:val="0"/>
          <w:marBottom w:val="0"/>
          <w:divBdr>
            <w:top w:val="none" w:sz="0" w:space="0" w:color="auto"/>
            <w:left w:val="none" w:sz="0" w:space="0" w:color="auto"/>
            <w:bottom w:val="none" w:sz="0" w:space="0" w:color="auto"/>
            <w:right w:val="none" w:sz="0" w:space="0" w:color="auto"/>
          </w:divBdr>
        </w:div>
        <w:div w:id="332537062">
          <w:marLeft w:val="0"/>
          <w:marRight w:val="0"/>
          <w:marTop w:val="0"/>
          <w:marBottom w:val="0"/>
          <w:divBdr>
            <w:top w:val="none" w:sz="0" w:space="0" w:color="auto"/>
            <w:left w:val="none" w:sz="0" w:space="0" w:color="auto"/>
            <w:bottom w:val="none" w:sz="0" w:space="0" w:color="auto"/>
            <w:right w:val="none" w:sz="0" w:space="0" w:color="auto"/>
          </w:divBdr>
        </w:div>
        <w:div w:id="1184320357">
          <w:marLeft w:val="0"/>
          <w:marRight w:val="0"/>
          <w:marTop w:val="0"/>
          <w:marBottom w:val="0"/>
          <w:divBdr>
            <w:top w:val="none" w:sz="0" w:space="0" w:color="auto"/>
            <w:left w:val="none" w:sz="0" w:space="0" w:color="auto"/>
            <w:bottom w:val="none" w:sz="0" w:space="0" w:color="auto"/>
            <w:right w:val="none" w:sz="0" w:space="0" w:color="auto"/>
          </w:divBdr>
        </w:div>
        <w:div w:id="136338879">
          <w:marLeft w:val="0"/>
          <w:marRight w:val="0"/>
          <w:marTop w:val="0"/>
          <w:marBottom w:val="0"/>
          <w:divBdr>
            <w:top w:val="none" w:sz="0" w:space="0" w:color="auto"/>
            <w:left w:val="none" w:sz="0" w:space="0" w:color="auto"/>
            <w:bottom w:val="none" w:sz="0" w:space="0" w:color="auto"/>
            <w:right w:val="none" w:sz="0" w:space="0" w:color="auto"/>
          </w:divBdr>
        </w:div>
      </w:divsChild>
    </w:div>
    <w:div w:id="231353430">
      <w:bodyDiv w:val="1"/>
      <w:marLeft w:val="0"/>
      <w:marRight w:val="0"/>
      <w:marTop w:val="0"/>
      <w:marBottom w:val="0"/>
      <w:divBdr>
        <w:top w:val="none" w:sz="0" w:space="0" w:color="auto"/>
        <w:left w:val="none" w:sz="0" w:space="0" w:color="auto"/>
        <w:bottom w:val="none" w:sz="0" w:space="0" w:color="auto"/>
        <w:right w:val="none" w:sz="0" w:space="0" w:color="auto"/>
      </w:divBdr>
      <w:divsChild>
        <w:div w:id="2066638304">
          <w:marLeft w:val="0"/>
          <w:marRight w:val="0"/>
          <w:marTop w:val="0"/>
          <w:marBottom w:val="0"/>
          <w:divBdr>
            <w:top w:val="none" w:sz="0" w:space="0" w:color="auto"/>
            <w:left w:val="none" w:sz="0" w:space="0" w:color="auto"/>
            <w:bottom w:val="none" w:sz="0" w:space="0" w:color="auto"/>
            <w:right w:val="none" w:sz="0" w:space="0" w:color="auto"/>
          </w:divBdr>
        </w:div>
        <w:div w:id="1719084326">
          <w:marLeft w:val="0"/>
          <w:marRight w:val="0"/>
          <w:marTop w:val="0"/>
          <w:marBottom w:val="0"/>
          <w:divBdr>
            <w:top w:val="none" w:sz="0" w:space="0" w:color="auto"/>
            <w:left w:val="none" w:sz="0" w:space="0" w:color="auto"/>
            <w:bottom w:val="none" w:sz="0" w:space="0" w:color="auto"/>
            <w:right w:val="none" w:sz="0" w:space="0" w:color="auto"/>
          </w:divBdr>
        </w:div>
        <w:div w:id="980498538">
          <w:marLeft w:val="0"/>
          <w:marRight w:val="0"/>
          <w:marTop w:val="0"/>
          <w:marBottom w:val="0"/>
          <w:divBdr>
            <w:top w:val="none" w:sz="0" w:space="0" w:color="auto"/>
            <w:left w:val="none" w:sz="0" w:space="0" w:color="auto"/>
            <w:bottom w:val="none" w:sz="0" w:space="0" w:color="auto"/>
            <w:right w:val="none" w:sz="0" w:space="0" w:color="auto"/>
          </w:divBdr>
        </w:div>
        <w:div w:id="1183780834">
          <w:marLeft w:val="0"/>
          <w:marRight w:val="0"/>
          <w:marTop w:val="0"/>
          <w:marBottom w:val="0"/>
          <w:divBdr>
            <w:top w:val="none" w:sz="0" w:space="0" w:color="auto"/>
            <w:left w:val="none" w:sz="0" w:space="0" w:color="auto"/>
            <w:bottom w:val="none" w:sz="0" w:space="0" w:color="auto"/>
            <w:right w:val="none" w:sz="0" w:space="0" w:color="auto"/>
          </w:divBdr>
        </w:div>
        <w:div w:id="1695617147">
          <w:marLeft w:val="0"/>
          <w:marRight w:val="0"/>
          <w:marTop w:val="0"/>
          <w:marBottom w:val="0"/>
          <w:divBdr>
            <w:top w:val="none" w:sz="0" w:space="0" w:color="auto"/>
            <w:left w:val="none" w:sz="0" w:space="0" w:color="auto"/>
            <w:bottom w:val="none" w:sz="0" w:space="0" w:color="auto"/>
            <w:right w:val="none" w:sz="0" w:space="0" w:color="auto"/>
          </w:divBdr>
        </w:div>
        <w:div w:id="1046948287">
          <w:marLeft w:val="0"/>
          <w:marRight w:val="0"/>
          <w:marTop w:val="0"/>
          <w:marBottom w:val="0"/>
          <w:divBdr>
            <w:top w:val="none" w:sz="0" w:space="0" w:color="auto"/>
            <w:left w:val="none" w:sz="0" w:space="0" w:color="auto"/>
            <w:bottom w:val="none" w:sz="0" w:space="0" w:color="auto"/>
            <w:right w:val="none" w:sz="0" w:space="0" w:color="auto"/>
          </w:divBdr>
        </w:div>
        <w:div w:id="697854069">
          <w:marLeft w:val="0"/>
          <w:marRight w:val="0"/>
          <w:marTop w:val="0"/>
          <w:marBottom w:val="0"/>
          <w:divBdr>
            <w:top w:val="none" w:sz="0" w:space="0" w:color="auto"/>
            <w:left w:val="none" w:sz="0" w:space="0" w:color="auto"/>
            <w:bottom w:val="none" w:sz="0" w:space="0" w:color="auto"/>
            <w:right w:val="none" w:sz="0" w:space="0" w:color="auto"/>
          </w:divBdr>
        </w:div>
        <w:div w:id="1985814599">
          <w:marLeft w:val="0"/>
          <w:marRight w:val="0"/>
          <w:marTop w:val="0"/>
          <w:marBottom w:val="0"/>
          <w:divBdr>
            <w:top w:val="none" w:sz="0" w:space="0" w:color="auto"/>
            <w:left w:val="none" w:sz="0" w:space="0" w:color="auto"/>
            <w:bottom w:val="none" w:sz="0" w:space="0" w:color="auto"/>
            <w:right w:val="none" w:sz="0" w:space="0" w:color="auto"/>
          </w:divBdr>
        </w:div>
        <w:div w:id="1455710347">
          <w:marLeft w:val="0"/>
          <w:marRight w:val="0"/>
          <w:marTop w:val="0"/>
          <w:marBottom w:val="0"/>
          <w:divBdr>
            <w:top w:val="none" w:sz="0" w:space="0" w:color="auto"/>
            <w:left w:val="none" w:sz="0" w:space="0" w:color="auto"/>
            <w:bottom w:val="none" w:sz="0" w:space="0" w:color="auto"/>
            <w:right w:val="none" w:sz="0" w:space="0" w:color="auto"/>
          </w:divBdr>
        </w:div>
        <w:div w:id="1436556903">
          <w:marLeft w:val="0"/>
          <w:marRight w:val="0"/>
          <w:marTop w:val="0"/>
          <w:marBottom w:val="0"/>
          <w:divBdr>
            <w:top w:val="none" w:sz="0" w:space="0" w:color="auto"/>
            <w:left w:val="none" w:sz="0" w:space="0" w:color="auto"/>
            <w:bottom w:val="none" w:sz="0" w:space="0" w:color="auto"/>
            <w:right w:val="none" w:sz="0" w:space="0" w:color="auto"/>
          </w:divBdr>
        </w:div>
        <w:div w:id="1825311204">
          <w:marLeft w:val="0"/>
          <w:marRight w:val="0"/>
          <w:marTop w:val="0"/>
          <w:marBottom w:val="0"/>
          <w:divBdr>
            <w:top w:val="none" w:sz="0" w:space="0" w:color="auto"/>
            <w:left w:val="none" w:sz="0" w:space="0" w:color="auto"/>
            <w:bottom w:val="none" w:sz="0" w:space="0" w:color="auto"/>
            <w:right w:val="none" w:sz="0" w:space="0" w:color="auto"/>
          </w:divBdr>
        </w:div>
      </w:divsChild>
    </w:div>
    <w:div w:id="233591002">
      <w:bodyDiv w:val="1"/>
      <w:marLeft w:val="0"/>
      <w:marRight w:val="0"/>
      <w:marTop w:val="0"/>
      <w:marBottom w:val="0"/>
      <w:divBdr>
        <w:top w:val="none" w:sz="0" w:space="0" w:color="auto"/>
        <w:left w:val="none" w:sz="0" w:space="0" w:color="auto"/>
        <w:bottom w:val="none" w:sz="0" w:space="0" w:color="auto"/>
        <w:right w:val="none" w:sz="0" w:space="0" w:color="auto"/>
      </w:divBdr>
      <w:divsChild>
        <w:div w:id="924455481">
          <w:marLeft w:val="0"/>
          <w:marRight w:val="0"/>
          <w:marTop w:val="0"/>
          <w:marBottom w:val="0"/>
          <w:divBdr>
            <w:top w:val="none" w:sz="0" w:space="0" w:color="auto"/>
            <w:left w:val="none" w:sz="0" w:space="0" w:color="auto"/>
            <w:bottom w:val="none" w:sz="0" w:space="0" w:color="auto"/>
            <w:right w:val="none" w:sz="0" w:space="0" w:color="auto"/>
          </w:divBdr>
        </w:div>
        <w:div w:id="820804301">
          <w:marLeft w:val="0"/>
          <w:marRight w:val="0"/>
          <w:marTop w:val="0"/>
          <w:marBottom w:val="0"/>
          <w:divBdr>
            <w:top w:val="none" w:sz="0" w:space="0" w:color="auto"/>
            <w:left w:val="none" w:sz="0" w:space="0" w:color="auto"/>
            <w:bottom w:val="none" w:sz="0" w:space="0" w:color="auto"/>
            <w:right w:val="none" w:sz="0" w:space="0" w:color="auto"/>
          </w:divBdr>
        </w:div>
        <w:div w:id="1164054767">
          <w:marLeft w:val="0"/>
          <w:marRight w:val="0"/>
          <w:marTop w:val="0"/>
          <w:marBottom w:val="0"/>
          <w:divBdr>
            <w:top w:val="none" w:sz="0" w:space="0" w:color="auto"/>
            <w:left w:val="none" w:sz="0" w:space="0" w:color="auto"/>
            <w:bottom w:val="none" w:sz="0" w:space="0" w:color="auto"/>
            <w:right w:val="none" w:sz="0" w:space="0" w:color="auto"/>
          </w:divBdr>
        </w:div>
        <w:div w:id="1083988818">
          <w:marLeft w:val="0"/>
          <w:marRight w:val="0"/>
          <w:marTop w:val="0"/>
          <w:marBottom w:val="0"/>
          <w:divBdr>
            <w:top w:val="none" w:sz="0" w:space="0" w:color="auto"/>
            <w:left w:val="none" w:sz="0" w:space="0" w:color="auto"/>
            <w:bottom w:val="none" w:sz="0" w:space="0" w:color="auto"/>
            <w:right w:val="none" w:sz="0" w:space="0" w:color="auto"/>
          </w:divBdr>
        </w:div>
        <w:div w:id="1885478604">
          <w:marLeft w:val="0"/>
          <w:marRight w:val="0"/>
          <w:marTop w:val="0"/>
          <w:marBottom w:val="0"/>
          <w:divBdr>
            <w:top w:val="none" w:sz="0" w:space="0" w:color="auto"/>
            <w:left w:val="none" w:sz="0" w:space="0" w:color="auto"/>
            <w:bottom w:val="none" w:sz="0" w:space="0" w:color="auto"/>
            <w:right w:val="none" w:sz="0" w:space="0" w:color="auto"/>
          </w:divBdr>
        </w:div>
        <w:div w:id="236211057">
          <w:marLeft w:val="0"/>
          <w:marRight w:val="0"/>
          <w:marTop w:val="0"/>
          <w:marBottom w:val="0"/>
          <w:divBdr>
            <w:top w:val="none" w:sz="0" w:space="0" w:color="auto"/>
            <w:left w:val="none" w:sz="0" w:space="0" w:color="auto"/>
            <w:bottom w:val="none" w:sz="0" w:space="0" w:color="auto"/>
            <w:right w:val="none" w:sz="0" w:space="0" w:color="auto"/>
          </w:divBdr>
        </w:div>
        <w:div w:id="1170024461">
          <w:marLeft w:val="0"/>
          <w:marRight w:val="0"/>
          <w:marTop w:val="0"/>
          <w:marBottom w:val="0"/>
          <w:divBdr>
            <w:top w:val="none" w:sz="0" w:space="0" w:color="auto"/>
            <w:left w:val="none" w:sz="0" w:space="0" w:color="auto"/>
            <w:bottom w:val="none" w:sz="0" w:space="0" w:color="auto"/>
            <w:right w:val="none" w:sz="0" w:space="0" w:color="auto"/>
          </w:divBdr>
        </w:div>
        <w:div w:id="98183748">
          <w:marLeft w:val="0"/>
          <w:marRight w:val="0"/>
          <w:marTop w:val="0"/>
          <w:marBottom w:val="0"/>
          <w:divBdr>
            <w:top w:val="none" w:sz="0" w:space="0" w:color="auto"/>
            <w:left w:val="none" w:sz="0" w:space="0" w:color="auto"/>
            <w:bottom w:val="none" w:sz="0" w:space="0" w:color="auto"/>
            <w:right w:val="none" w:sz="0" w:space="0" w:color="auto"/>
          </w:divBdr>
        </w:div>
        <w:div w:id="2001083269">
          <w:marLeft w:val="0"/>
          <w:marRight w:val="0"/>
          <w:marTop w:val="0"/>
          <w:marBottom w:val="0"/>
          <w:divBdr>
            <w:top w:val="none" w:sz="0" w:space="0" w:color="auto"/>
            <w:left w:val="none" w:sz="0" w:space="0" w:color="auto"/>
            <w:bottom w:val="none" w:sz="0" w:space="0" w:color="auto"/>
            <w:right w:val="none" w:sz="0" w:space="0" w:color="auto"/>
          </w:divBdr>
        </w:div>
        <w:div w:id="1305429412">
          <w:marLeft w:val="0"/>
          <w:marRight w:val="0"/>
          <w:marTop w:val="0"/>
          <w:marBottom w:val="0"/>
          <w:divBdr>
            <w:top w:val="none" w:sz="0" w:space="0" w:color="auto"/>
            <w:left w:val="none" w:sz="0" w:space="0" w:color="auto"/>
            <w:bottom w:val="none" w:sz="0" w:space="0" w:color="auto"/>
            <w:right w:val="none" w:sz="0" w:space="0" w:color="auto"/>
          </w:divBdr>
        </w:div>
        <w:div w:id="1055277379">
          <w:marLeft w:val="0"/>
          <w:marRight w:val="0"/>
          <w:marTop w:val="0"/>
          <w:marBottom w:val="0"/>
          <w:divBdr>
            <w:top w:val="none" w:sz="0" w:space="0" w:color="auto"/>
            <w:left w:val="none" w:sz="0" w:space="0" w:color="auto"/>
            <w:bottom w:val="none" w:sz="0" w:space="0" w:color="auto"/>
            <w:right w:val="none" w:sz="0" w:space="0" w:color="auto"/>
          </w:divBdr>
        </w:div>
        <w:div w:id="1303540568">
          <w:marLeft w:val="0"/>
          <w:marRight w:val="0"/>
          <w:marTop w:val="0"/>
          <w:marBottom w:val="0"/>
          <w:divBdr>
            <w:top w:val="none" w:sz="0" w:space="0" w:color="auto"/>
            <w:left w:val="none" w:sz="0" w:space="0" w:color="auto"/>
            <w:bottom w:val="none" w:sz="0" w:space="0" w:color="auto"/>
            <w:right w:val="none" w:sz="0" w:space="0" w:color="auto"/>
          </w:divBdr>
        </w:div>
        <w:div w:id="820076177">
          <w:marLeft w:val="0"/>
          <w:marRight w:val="0"/>
          <w:marTop w:val="0"/>
          <w:marBottom w:val="0"/>
          <w:divBdr>
            <w:top w:val="none" w:sz="0" w:space="0" w:color="auto"/>
            <w:left w:val="none" w:sz="0" w:space="0" w:color="auto"/>
            <w:bottom w:val="none" w:sz="0" w:space="0" w:color="auto"/>
            <w:right w:val="none" w:sz="0" w:space="0" w:color="auto"/>
          </w:divBdr>
        </w:div>
        <w:div w:id="89470830">
          <w:marLeft w:val="0"/>
          <w:marRight w:val="0"/>
          <w:marTop w:val="0"/>
          <w:marBottom w:val="0"/>
          <w:divBdr>
            <w:top w:val="none" w:sz="0" w:space="0" w:color="auto"/>
            <w:left w:val="none" w:sz="0" w:space="0" w:color="auto"/>
            <w:bottom w:val="none" w:sz="0" w:space="0" w:color="auto"/>
            <w:right w:val="none" w:sz="0" w:space="0" w:color="auto"/>
          </w:divBdr>
        </w:div>
        <w:div w:id="374894661">
          <w:marLeft w:val="0"/>
          <w:marRight w:val="0"/>
          <w:marTop w:val="0"/>
          <w:marBottom w:val="0"/>
          <w:divBdr>
            <w:top w:val="none" w:sz="0" w:space="0" w:color="auto"/>
            <w:left w:val="none" w:sz="0" w:space="0" w:color="auto"/>
            <w:bottom w:val="none" w:sz="0" w:space="0" w:color="auto"/>
            <w:right w:val="none" w:sz="0" w:space="0" w:color="auto"/>
          </w:divBdr>
        </w:div>
        <w:div w:id="1114977494">
          <w:marLeft w:val="0"/>
          <w:marRight w:val="0"/>
          <w:marTop w:val="0"/>
          <w:marBottom w:val="0"/>
          <w:divBdr>
            <w:top w:val="none" w:sz="0" w:space="0" w:color="auto"/>
            <w:left w:val="none" w:sz="0" w:space="0" w:color="auto"/>
            <w:bottom w:val="none" w:sz="0" w:space="0" w:color="auto"/>
            <w:right w:val="none" w:sz="0" w:space="0" w:color="auto"/>
          </w:divBdr>
        </w:div>
      </w:divsChild>
    </w:div>
    <w:div w:id="263269323">
      <w:bodyDiv w:val="1"/>
      <w:marLeft w:val="0"/>
      <w:marRight w:val="0"/>
      <w:marTop w:val="0"/>
      <w:marBottom w:val="0"/>
      <w:divBdr>
        <w:top w:val="none" w:sz="0" w:space="0" w:color="auto"/>
        <w:left w:val="none" w:sz="0" w:space="0" w:color="auto"/>
        <w:bottom w:val="none" w:sz="0" w:space="0" w:color="auto"/>
        <w:right w:val="none" w:sz="0" w:space="0" w:color="auto"/>
      </w:divBdr>
      <w:divsChild>
        <w:div w:id="1192232334">
          <w:marLeft w:val="0"/>
          <w:marRight w:val="0"/>
          <w:marTop w:val="0"/>
          <w:marBottom w:val="0"/>
          <w:divBdr>
            <w:top w:val="none" w:sz="0" w:space="0" w:color="auto"/>
            <w:left w:val="none" w:sz="0" w:space="0" w:color="auto"/>
            <w:bottom w:val="none" w:sz="0" w:space="0" w:color="auto"/>
            <w:right w:val="none" w:sz="0" w:space="0" w:color="auto"/>
          </w:divBdr>
        </w:div>
        <w:div w:id="694118080">
          <w:marLeft w:val="0"/>
          <w:marRight w:val="0"/>
          <w:marTop w:val="0"/>
          <w:marBottom w:val="0"/>
          <w:divBdr>
            <w:top w:val="none" w:sz="0" w:space="0" w:color="auto"/>
            <w:left w:val="none" w:sz="0" w:space="0" w:color="auto"/>
            <w:bottom w:val="none" w:sz="0" w:space="0" w:color="auto"/>
            <w:right w:val="none" w:sz="0" w:space="0" w:color="auto"/>
          </w:divBdr>
        </w:div>
        <w:div w:id="36711555">
          <w:marLeft w:val="0"/>
          <w:marRight w:val="0"/>
          <w:marTop w:val="0"/>
          <w:marBottom w:val="0"/>
          <w:divBdr>
            <w:top w:val="none" w:sz="0" w:space="0" w:color="auto"/>
            <w:left w:val="none" w:sz="0" w:space="0" w:color="auto"/>
            <w:bottom w:val="none" w:sz="0" w:space="0" w:color="auto"/>
            <w:right w:val="none" w:sz="0" w:space="0" w:color="auto"/>
          </w:divBdr>
        </w:div>
        <w:div w:id="572157735">
          <w:marLeft w:val="0"/>
          <w:marRight w:val="0"/>
          <w:marTop w:val="0"/>
          <w:marBottom w:val="0"/>
          <w:divBdr>
            <w:top w:val="none" w:sz="0" w:space="0" w:color="auto"/>
            <w:left w:val="none" w:sz="0" w:space="0" w:color="auto"/>
            <w:bottom w:val="none" w:sz="0" w:space="0" w:color="auto"/>
            <w:right w:val="none" w:sz="0" w:space="0" w:color="auto"/>
          </w:divBdr>
        </w:div>
        <w:div w:id="1269005862">
          <w:marLeft w:val="0"/>
          <w:marRight w:val="0"/>
          <w:marTop w:val="0"/>
          <w:marBottom w:val="0"/>
          <w:divBdr>
            <w:top w:val="none" w:sz="0" w:space="0" w:color="auto"/>
            <w:left w:val="none" w:sz="0" w:space="0" w:color="auto"/>
            <w:bottom w:val="none" w:sz="0" w:space="0" w:color="auto"/>
            <w:right w:val="none" w:sz="0" w:space="0" w:color="auto"/>
          </w:divBdr>
        </w:div>
        <w:div w:id="598484687">
          <w:marLeft w:val="0"/>
          <w:marRight w:val="0"/>
          <w:marTop w:val="0"/>
          <w:marBottom w:val="0"/>
          <w:divBdr>
            <w:top w:val="none" w:sz="0" w:space="0" w:color="auto"/>
            <w:left w:val="none" w:sz="0" w:space="0" w:color="auto"/>
            <w:bottom w:val="none" w:sz="0" w:space="0" w:color="auto"/>
            <w:right w:val="none" w:sz="0" w:space="0" w:color="auto"/>
          </w:divBdr>
        </w:div>
        <w:div w:id="1808355375">
          <w:marLeft w:val="0"/>
          <w:marRight w:val="0"/>
          <w:marTop w:val="0"/>
          <w:marBottom w:val="0"/>
          <w:divBdr>
            <w:top w:val="none" w:sz="0" w:space="0" w:color="auto"/>
            <w:left w:val="none" w:sz="0" w:space="0" w:color="auto"/>
            <w:bottom w:val="none" w:sz="0" w:space="0" w:color="auto"/>
            <w:right w:val="none" w:sz="0" w:space="0" w:color="auto"/>
          </w:divBdr>
        </w:div>
        <w:div w:id="1140538415">
          <w:marLeft w:val="0"/>
          <w:marRight w:val="0"/>
          <w:marTop w:val="0"/>
          <w:marBottom w:val="0"/>
          <w:divBdr>
            <w:top w:val="none" w:sz="0" w:space="0" w:color="auto"/>
            <w:left w:val="none" w:sz="0" w:space="0" w:color="auto"/>
            <w:bottom w:val="none" w:sz="0" w:space="0" w:color="auto"/>
            <w:right w:val="none" w:sz="0" w:space="0" w:color="auto"/>
          </w:divBdr>
        </w:div>
        <w:div w:id="2065984189">
          <w:marLeft w:val="0"/>
          <w:marRight w:val="0"/>
          <w:marTop w:val="0"/>
          <w:marBottom w:val="0"/>
          <w:divBdr>
            <w:top w:val="none" w:sz="0" w:space="0" w:color="auto"/>
            <w:left w:val="none" w:sz="0" w:space="0" w:color="auto"/>
            <w:bottom w:val="none" w:sz="0" w:space="0" w:color="auto"/>
            <w:right w:val="none" w:sz="0" w:space="0" w:color="auto"/>
          </w:divBdr>
        </w:div>
      </w:divsChild>
    </w:div>
    <w:div w:id="275448678">
      <w:bodyDiv w:val="1"/>
      <w:marLeft w:val="0"/>
      <w:marRight w:val="0"/>
      <w:marTop w:val="0"/>
      <w:marBottom w:val="0"/>
      <w:divBdr>
        <w:top w:val="none" w:sz="0" w:space="0" w:color="auto"/>
        <w:left w:val="none" w:sz="0" w:space="0" w:color="auto"/>
        <w:bottom w:val="none" w:sz="0" w:space="0" w:color="auto"/>
        <w:right w:val="none" w:sz="0" w:space="0" w:color="auto"/>
      </w:divBdr>
      <w:divsChild>
        <w:div w:id="636304523">
          <w:marLeft w:val="0"/>
          <w:marRight w:val="0"/>
          <w:marTop w:val="0"/>
          <w:marBottom w:val="0"/>
          <w:divBdr>
            <w:top w:val="none" w:sz="0" w:space="0" w:color="auto"/>
            <w:left w:val="none" w:sz="0" w:space="0" w:color="auto"/>
            <w:bottom w:val="none" w:sz="0" w:space="0" w:color="auto"/>
            <w:right w:val="none" w:sz="0" w:space="0" w:color="auto"/>
          </w:divBdr>
        </w:div>
        <w:div w:id="875385056">
          <w:marLeft w:val="0"/>
          <w:marRight w:val="0"/>
          <w:marTop w:val="0"/>
          <w:marBottom w:val="0"/>
          <w:divBdr>
            <w:top w:val="none" w:sz="0" w:space="0" w:color="auto"/>
            <w:left w:val="none" w:sz="0" w:space="0" w:color="auto"/>
            <w:bottom w:val="none" w:sz="0" w:space="0" w:color="auto"/>
            <w:right w:val="none" w:sz="0" w:space="0" w:color="auto"/>
          </w:divBdr>
        </w:div>
        <w:div w:id="894514184">
          <w:marLeft w:val="0"/>
          <w:marRight w:val="0"/>
          <w:marTop w:val="0"/>
          <w:marBottom w:val="0"/>
          <w:divBdr>
            <w:top w:val="none" w:sz="0" w:space="0" w:color="auto"/>
            <w:left w:val="none" w:sz="0" w:space="0" w:color="auto"/>
            <w:bottom w:val="none" w:sz="0" w:space="0" w:color="auto"/>
            <w:right w:val="none" w:sz="0" w:space="0" w:color="auto"/>
          </w:divBdr>
        </w:div>
        <w:div w:id="474419972">
          <w:marLeft w:val="0"/>
          <w:marRight w:val="0"/>
          <w:marTop w:val="0"/>
          <w:marBottom w:val="0"/>
          <w:divBdr>
            <w:top w:val="none" w:sz="0" w:space="0" w:color="auto"/>
            <w:left w:val="none" w:sz="0" w:space="0" w:color="auto"/>
            <w:bottom w:val="none" w:sz="0" w:space="0" w:color="auto"/>
            <w:right w:val="none" w:sz="0" w:space="0" w:color="auto"/>
          </w:divBdr>
        </w:div>
        <w:div w:id="271284465">
          <w:marLeft w:val="0"/>
          <w:marRight w:val="0"/>
          <w:marTop w:val="0"/>
          <w:marBottom w:val="0"/>
          <w:divBdr>
            <w:top w:val="none" w:sz="0" w:space="0" w:color="auto"/>
            <w:left w:val="none" w:sz="0" w:space="0" w:color="auto"/>
            <w:bottom w:val="none" w:sz="0" w:space="0" w:color="auto"/>
            <w:right w:val="none" w:sz="0" w:space="0" w:color="auto"/>
          </w:divBdr>
        </w:div>
        <w:div w:id="1708987805">
          <w:marLeft w:val="0"/>
          <w:marRight w:val="0"/>
          <w:marTop w:val="0"/>
          <w:marBottom w:val="0"/>
          <w:divBdr>
            <w:top w:val="none" w:sz="0" w:space="0" w:color="auto"/>
            <w:left w:val="none" w:sz="0" w:space="0" w:color="auto"/>
            <w:bottom w:val="none" w:sz="0" w:space="0" w:color="auto"/>
            <w:right w:val="none" w:sz="0" w:space="0" w:color="auto"/>
          </w:divBdr>
        </w:div>
        <w:div w:id="609971380">
          <w:marLeft w:val="0"/>
          <w:marRight w:val="0"/>
          <w:marTop w:val="0"/>
          <w:marBottom w:val="0"/>
          <w:divBdr>
            <w:top w:val="none" w:sz="0" w:space="0" w:color="auto"/>
            <w:left w:val="none" w:sz="0" w:space="0" w:color="auto"/>
            <w:bottom w:val="none" w:sz="0" w:space="0" w:color="auto"/>
            <w:right w:val="none" w:sz="0" w:space="0" w:color="auto"/>
          </w:divBdr>
        </w:div>
        <w:div w:id="1636907446">
          <w:marLeft w:val="0"/>
          <w:marRight w:val="0"/>
          <w:marTop w:val="0"/>
          <w:marBottom w:val="0"/>
          <w:divBdr>
            <w:top w:val="none" w:sz="0" w:space="0" w:color="auto"/>
            <w:left w:val="none" w:sz="0" w:space="0" w:color="auto"/>
            <w:bottom w:val="none" w:sz="0" w:space="0" w:color="auto"/>
            <w:right w:val="none" w:sz="0" w:space="0" w:color="auto"/>
          </w:divBdr>
        </w:div>
        <w:div w:id="31154272">
          <w:marLeft w:val="0"/>
          <w:marRight w:val="0"/>
          <w:marTop w:val="0"/>
          <w:marBottom w:val="0"/>
          <w:divBdr>
            <w:top w:val="none" w:sz="0" w:space="0" w:color="auto"/>
            <w:left w:val="none" w:sz="0" w:space="0" w:color="auto"/>
            <w:bottom w:val="none" w:sz="0" w:space="0" w:color="auto"/>
            <w:right w:val="none" w:sz="0" w:space="0" w:color="auto"/>
          </w:divBdr>
        </w:div>
        <w:div w:id="1504510328">
          <w:marLeft w:val="0"/>
          <w:marRight w:val="0"/>
          <w:marTop w:val="0"/>
          <w:marBottom w:val="0"/>
          <w:divBdr>
            <w:top w:val="none" w:sz="0" w:space="0" w:color="auto"/>
            <w:left w:val="none" w:sz="0" w:space="0" w:color="auto"/>
            <w:bottom w:val="none" w:sz="0" w:space="0" w:color="auto"/>
            <w:right w:val="none" w:sz="0" w:space="0" w:color="auto"/>
          </w:divBdr>
        </w:div>
        <w:div w:id="1821270847">
          <w:marLeft w:val="0"/>
          <w:marRight w:val="0"/>
          <w:marTop w:val="0"/>
          <w:marBottom w:val="0"/>
          <w:divBdr>
            <w:top w:val="none" w:sz="0" w:space="0" w:color="auto"/>
            <w:left w:val="none" w:sz="0" w:space="0" w:color="auto"/>
            <w:bottom w:val="none" w:sz="0" w:space="0" w:color="auto"/>
            <w:right w:val="none" w:sz="0" w:space="0" w:color="auto"/>
          </w:divBdr>
        </w:div>
        <w:div w:id="21981834">
          <w:marLeft w:val="0"/>
          <w:marRight w:val="0"/>
          <w:marTop w:val="0"/>
          <w:marBottom w:val="0"/>
          <w:divBdr>
            <w:top w:val="none" w:sz="0" w:space="0" w:color="auto"/>
            <w:left w:val="none" w:sz="0" w:space="0" w:color="auto"/>
            <w:bottom w:val="none" w:sz="0" w:space="0" w:color="auto"/>
            <w:right w:val="none" w:sz="0" w:space="0" w:color="auto"/>
          </w:divBdr>
        </w:div>
        <w:div w:id="1488281310">
          <w:marLeft w:val="0"/>
          <w:marRight w:val="0"/>
          <w:marTop w:val="0"/>
          <w:marBottom w:val="0"/>
          <w:divBdr>
            <w:top w:val="none" w:sz="0" w:space="0" w:color="auto"/>
            <w:left w:val="none" w:sz="0" w:space="0" w:color="auto"/>
            <w:bottom w:val="none" w:sz="0" w:space="0" w:color="auto"/>
            <w:right w:val="none" w:sz="0" w:space="0" w:color="auto"/>
          </w:divBdr>
        </w:div>
      </w:divsChild>
    </w:div>
    <w:div w:id="319046620">
      <w:bodyDiv w:val="1"/>
      <w:marLeft w:val="0"/>
      <w:marRight w:val="0"/>
      <w:marTop w:val="0"/>
      <w:marBottom w:val="0"/>
      <w:divBdr>
        <w:top w:val="none" w:sz="0" w:space="0" w:color="auto"/>
        <w:left w:val="none" w:sz="0" w:space="0" w:color="auto"/>
        <w:bottom w:val="none" w:sz="0" w:space="0" w:color="auto"/>
        <w:right w:val="none" w:sz="0" w:space="0" w:color="auto"/>
      </w:divBdr>
      <w:divsChild>
        <w:div w:id="654181758">
          <w:marLeft w:val="0"/>
          <w:marRight w:val="0"/>
          <w:marTop w:val="0"/>
          <w:marBottom w:val="0"/>
          <w:divBdr>
            <w:top w:val="none" w:sz="0" w:space="0" w:color="auto"/>
            <w:left w:val="none" w:sz="0" w:space="0" w:color="auto"/>
            <w:bottom w:val="none" w:sz="0" w:space="0" w:color="auto"/>
            <w:right w:val="none" w:sz="0" w:space="0" w:color="auto"/>
          </w:divBdr>
        </w:div>
        <w:div w:id="1284649653">
          <w:marLeft w:val="0"/>
          <w:marRight w:val="0"/>
          <w:marTop w:val="0"/>
          <w:marBottom w:val="0"/>
          <w:divBdr>
            <w:top w:val="none" w:sz="0" w:space="0" w:color="auto"/>
            <w:left w:val="none" w:sz="0" w:space="0" w:color="auto"/>
            <w:bottom w:val="none" w:sz="0" w:space="0" w:color="auto"/>
            <w:right w:val="none" w:sz="0" w:space="0" w:color="auto"/>
          </w:divBdr>
        </w:div>
        <w:div w:id="1423994782">
          <w:marLeft w:val="0"/>
          <w:marRight w:val="0"/>
          <w:marTop w:val="0"/>
          <w:marBottom w:val="0"/>
          <w:divBdr>
            <w:top w:val="none" w:sz="0" w:space="0" w:color="auto"/>
            <w:left w:val="none" w:sz="0" w:space="0" w:color="auto"/>
            <w:bottom w:val="none" w:sz="0" w:space="0" w:color="auto"/>
            <w:right w:val="none" w:sz="0" w:space="0" w:color="auto"/>
          </w:divBdr>
        </w:div>
        <w:div w:id="623775101">
          <w:marLeft w:val="0"/>
          <w:marRight w:val="0"/>
          <w:marTop w:val="0"/>
          <w:marBottom w:val="0"/>
          <w:divBdr>
            <w:top w:val="none" w:sz="0" w:space="0" w:color="auto"/>
            <w:left w:val="none" w:sz="0" w:space="0" w:color="auto"/>
            <w:bottom w:val="none" w:sz="0" w:space="0" w:color="auto"/>
            <w:right w:val="none" w:sz="0" w:space="0" w:color="auto"/>
          </w:divBdr>
        </w:div>
        <w:div w:id="2079739537">
          <w:marLeft w:val="0"/>
          <w:marRight w:val="0"/>
          <w:marTop w:val="0"/>
          <w:marBottom w:val="0"/>
          <w:divBdr>
            <w:top w:val="none" w:sz="0" w:space="0" w:color="auto"/>
            <w:left w:val="none" w:sz="0" w:space="0" w:color="auto"/>
            <w:bottom w:val="none" w:sz="0" w:space="0" w:color="auto"/>
            <w:right w:val="none" w:sz="0" w:space="0" w:color="auto"/>
          </w:divBdr>
        </w:div>
        <w:div w:id="827015085">
          <w:marLeft w:val="0"/>
          <w:marRight w:val="0"/>
          <w:marTop w:val="0"/>
          <w:marBottom w:val="0"/>
          <w:divBdr>
            <w:top w:val="none" w:sz="0" w:space="0" w:color="auto"/>
            <w:left w:val="none" w:sz="0" w:space="0" w:color="auto"/>
            <w:bottom w:val="none" w:sz="0" w:space="0" w:color="auto"/>
            <w:right w:val="none" w:sz="0" w:space="0" w:color="auto"/>
          </w:divBdr>
        </w:div>
        <w:div w:id="1557082538">
          <w:marLeft w:val="0"/>
          <w:marRight w:val="0"/>
          <w:marTop w:val="0"/>
          <w:marBottom w:val="0"/>
          <w:divBdr>
            <w:top w:val="none" w:sz="0" w:space="0" w:color="auto"/>
            <w:left w:val="none" w:sz="0" w:space="0" w:color="auto"/>
            <w:bottom w:val="none" w:sz="0" w:space="0" w:color="auto"/>
            <w:right w:val="none" w:sz="0" w:space="0" w:color="auto"/>
          </w:divBdr>
        </w:div>
        <w:div w:id="1701853893">
          <w:marLeft w:val="0"/>
          <w:marRight w:val="0"/>
          <w:marTop w:val="0"/>
          <w:marBottom w:val="0"/>
          <w:divBdr>
            <w:top w:val="none" w:sz="0" w:space="0" w:color="auto"/>
            <w:left w:val="none" w:sz="0" w:space="0" w:color="auto"/>
            <w:bottom w:val="none" w:sz="0" w:space="0" w:color="auto"/>
            <w:right w:val="none" w:sz="0" w:space="0" w:color="auto"/>
          </w:divBdr>
        </w:div>
        <w:div w:id="657537317">
          <w:marLeft w:val="0"/>
          <w:marRight w:val="0"/>
          <w:marTop w:val="0"/>
          <w:marBottom w:val="0"/>
          <w:divBdr>
            <w:top w:val="none" w:sz="0" w:space="0" w:color="auto"/>
            <w:left w:val="none" w:sz="0" w:space="0" w:color="auto"/>
            <w:bottom w:val="none" w:sz="0" w:space="0" w:color="auto"/>
            <w:right w:val="none" w:sz="0" w:space="0" w:color="auto"/>
          </w:divBdr>
        </w:div>
        <w:div w:id="1484271371">
          <w:marLeft w:val="0"/>
          <w:marRight w:val="0"/>
          <w:marTop w:val="0"/>
          <w:marBottom w:val="0"/>
          <w:divBdr>
            <w:top w:val="none" w:sz="0" w:space="0" w:color="auto"/>
            <w:left w:val="none" w:sz="0" w:space="0" w:color="auto"/>
            <w:bottom w:val="none" w:sz="0" w:space="0" w:color="auto"/>
            <w:right w:val="none" w:sz="0" w:space="0" w:color="auto"/>
          </w:divBdr>
        </w:div>
        <w:div w:id="1297832194">
          <w:marLeft w:val="0"/>
          <w:marRight w:val="0"/>
          <w:marTop w:val="0"/>
          <w:marBottom w:val="0"/>
          <w:divBdr>
            <w:top w:val="none" w:sz="0" w:space="0" w:color="auto"/>
            <w:left w:val="none" w:sz="0" w:space="0" w:color="auto"/>
            <w:bottom w:val="none" w:sz="0" w:space="0" w:color="auto"/>
            <w:right w:val="none" w:sz="0" w:space="0" w:color="auto"/>
          </w:divBdr>
        </w:div>
        <w:div w:id="1159734463">
          <w:marLeft w:val="0"/>
          <w:marRight w:val="0"/>
          <w:marTop w:val="0"/>
          <w:marBottom w:val="0"/>
          <w:divBdr>
            <w:top w:val="none" w:sz="0" w:space="0" w:color="auto"/>
            <w:left w:val="none" w:sz="0" w:space="0" w:color="auto"/>
            <w:bottom w:val="none" w:sz="0" w:space="0" w:color="auto"/>
            <w:right w:val="none" w:sz="0" w:space="0" w:color="auto"/>
          </w:divBdr>
        </w:div>
        <w:div w:id="918948877">
          <w:marLeft w:val="0"/>
          <w:marRight w:val="0"/>
          <w:marTop w:val="0"/>
          <w:marBottom w:val="0"/>
          <w:divBdr>
            <w:top w:val="none" w:sz="0" w:space="0" w:color="auto"/>
            <w:left w:val="none" w:sz="0" w:space="0" w:color="auto"/>
            <w:bottom w:val="none" w:sz="0" w:space="0" w:color="auto"/>
            <w:right w:val="none" w:sz="0" w:space="0" w:color="auto"/>
          </w:divBdr>
        </w:div>
        <w:div w:id="1732532998">
          <w:marLeft w:val="0"/>
          <w:marRight w:val="0"/>
          <w:marTop w:val="0"/>
          <w:marBottom w:val="0"/>
          <w:divBdr>
            <w:top w:val="none" w:sz="0" w:space="0" w:color="auto"/>
            <w:left w:val="none" w:sz="0" w:space="0" w:color="auto"/>
            <w:bottom w:val="none" w:sz="0" w:space="0" w:color="auto"/>
            <w:right w:val="none" w:sz="0" w:space="0" w:color="auto"/>
          </w:divBdr>
        </w:div>
        <w:div w:id="156501795">
          <w:marLeft w:val="0"/>
          <w:marRight w:val="0"/>
          <w:marTop w:val="0"/>
          <w:marBottom w:val="0"/>
          <w:divBdr>
            <w:top w:val="none" w:sz="0" w:space="0" w:color="auto"/>
            <w:left w:val="none" w:sz="0" w:space="0" w:color="auto"/>
            <w:bottom w:val="none" w:sz="0" w:space="0" w:color="auto"/>
            <w:right w:val="none" w:sz="0" w:space="0" w:color="auto"/>
          </w:divBdr>
        </w:div>
        <w:div w:id="1176387421">
          <w:marLeft w:val="0"/>
          <w:marRight w:val="0"/>
          <w:marTop w:val="0"/>
          <w:marBottom w:val="0"/>
          <w:divBdr>
            <w:top w:val="none" w:sz="0" w:space="0" w:color="auto"/>
            <w:left w:val="none" w:sz="0" w:space="0" w:color="auto"/>
            <w:bottom w:val="none" w:sz="0" w:space="0" w:color="auto"/>
            <w:right w:val="none" w:sz="0" w:space="0" w:color="auto"/>
          </w:divBdr>
        </w:div>
        <w:div w:id="1539587154">
          <w:marLeft w:val="0"/>
          <w:marRight w:val="0"/>
          <w:marTop w:val="0"/>
          <w:marBottom w:val="0"/>
          <w:divBdr>
            <w:top w:val="none" w:sz="0" w:space="0" w:color="auto"/>
            <w:left w:val="none" w:sz="0" w:space="0" w:color="auto"/>
            <w:bottom w:val="none" w:sz="0" w:space="0" w:color="auto"/>
            <w:right w:val="none" w:sz="0" w:space="0" w:color="auto"/>
          </w:divBdr>
        </w:div>
        <w:div w:id="671179830">
          <w:marLeft w:val="0"/>
          <w:marRight w:val="0"/>
          <w:marTop w:val="0"/>
          <w:marBottom w:val="0"/>
          <w:divBdr>
            <w:top w:val="none" w:sz="0" w:space="0" w:color="auto"/>
            <w:left w:val="none" w:sz="0" w:space="0" w:color="auto"/>
            <w:bottom w:val="none" w:sz="0" w:space="0" w:color="auto"/>
            <w:right w:val="none" w:sz="0" w:space="0" w:color="auto"/>
          </w:divBdr>
        </w:div>
        <w:div w:id="342636089">
          <w:marLeft w:val="0"/>
          <w:marRight w:val="0"/>
          <w:marTop w:val="0"/>
          <w:marBottom w:val="0"/>
          <w:divBdr>
            <w:top w:val="none" w:sz="0" w:space="0" w:color="auto"/>
            <w:left w:val="none" w:sz="0" w:space="0" w:color="auto"/>
            <w:bottom w:val="none" w:sz="0" w:space="0" w:color="auto"/>
            <w:right w:val="none" w:sz="0" w:space="0" w:color="auto"/>
          </w:divBdr>
        </w:div>
        <w:div w:id="1192453578">
          <w:marLeft w:val="0"/>
          <w:marRight w:val="0"/>
          <w:marTop w:val="0"/>
          <w:marBottom w:val="0"/>
          <w:divBdr>
            <w:top w:val="none" w:sz="0" w:space="0" w:color="auto"/>
            <w:left w:val="none" w:sz="0" w:space="0" w:color="auto"/>
            <w:bottom w:val="none" w:sz="0" w:space="0" w:color="auto"/>
            <w:right w:val="none" w:sz="0" w:space="0" w:color="auto"/>
          </w:divBdr>
        </w:div>
        <w:div w:id="772215195">
          <w:marLeft w:val="0"/>
          <w:marRight w:val="0"/>
          <w:marTop w:val="0"/>
          <w:marBottom w:val="0"/>
          <w:divBdr>
            <w:top w:val="none" w:sz="0" w:space="0" w:color="auto"/>
            <w:left w:val="none" w:sz="0" w:space="0" w:color="auto"/>
            <w:bottom w:val="none" w:sz="0" w:space="0" w:color="auto"/>
            <w:right w:val="none" w:sz="0" w:space="0" w:color="auto"/>
          </w:divBdr>
        </w:div>
        <w:div w:id="31272602">
          <w:marLeft w:val="0"/>
          <w:marRight w:val="0"/>
          <w:marTop w:val="0"/>
          <w:marBottom w:val="0"/>
          <w:divBdr>
            <w:top w:val="none" w:sz="0" w:space="0" w:color="auto"/>
            <w:left w:val="none" w:sz="0" w:space="0" w:color="auto"/>
            <w:bottom w:val="none" w:sz="0" w:space="0" w:color="auto"/>
            <w:right w:val="none" w:sz="0" w:space="0" w:color="auto"/>
          </w:divBdr>
        </w:div>
        <w:div w:id="1354959575">
          <w:marLeft w:val="0"/>
          <w:marRight w:val="0"/>
          <w:marTop w:val="0"/>
          <w:marBottom w:val="0"/>
          <w:divBdr>
            <w:top w:val="none" w:sz="0" w:space="0" w:color="auto"/>
            <w:left w:val="none" w:sz="0" w:space="0" w:color="auto"/>
            <w:bottom w:val="none" w:sz="0" w:space="0" w:color="auto"/>
            <w:right w:val="none" w:sz="0" w:space="0" w:color="auto"/>
          </w:divBdr>
        </w:div>
        <w:div w:id="1390301260">
          <w:marLeft w:val="0"/>
          <w:marRight w:val="0"/>
          <w:marTop w:val="0"/>
          <w:marBottom w:val="0"/>
          <w:divBdr>
            <w:top w:val="none" w:sz="0" w:space="0" w:color="auto"/>
            <w:left w:val="none" w:sz="0" w:space="0" w:color="auto"/>
            <w:bottom w:val="none" w:sz="0" w:space="0" w:color="auto"/>
            <w:right w:val="none" w:sz="0" w:space="0" w:color="auto"/>
          </w:divBdr>
        </w:div>
        <w:div w:id="270551390">
          <w:marLeft w:val="0"/>
          <w:marRight w:val="0"/>
          <w:marTop w:val="0"/>
          <w:marBottom w:val="0"/>
          <w:divBdr>
            <w:top w:val="none" w:sz="0" w:space="0" w:color="auto"/>
            <w:left w:val="none" w:sz="0" w:space="0" w:color="auto"/>
            <w:bottom w:val="none" w:sz="0" w:space="0" w:color="auto"/>
            <w:right w:val="none" w:sz="0" w:space="0" w:color="auto"/>
          </w:divBdr>
        </w:div>
        <w:div w:id="683242129">
          <w:marLeft w:val="0"/>
          <w:marRight w:val="0"/>
          <w:marTop w:val="0"/>
          <w:marBottom w:val="0"/>
          <w:divBdr>
            <w:top w:val="none" w:sz="0" w:space="0" w:color="auto"/>
            <w:left w:val="none" w:sz="0" w:space="0" w:color="auto"/>
            <w:bottom w:val="none" w:sz="0" w:space="0" w:color="auto"/>
            <w:right w:val="none" w:sz="0" w:space="0" w:color="auto"/>
          </w:divBdr>
        </w:div>
        <w:div w:id="1177233232">
          <w:marLeft w:val="0"/>
          <w:marRight w:val="0"/>
          <w:marTop w:val="0"/>
          <w:marBottom w:val="0"/>
          <w:divBdr>
            <w:top w:val="none" w:sz="0" w:space="0" w:color="auto"/>
            <w:left w:val="none" w:sz="0" w:space="0" w:color="auto"/>
            <w:bottom w:val="none" w:sz="0" w:space="0" w:color="auto"/>
            <w:right w:val="none" w:sz="0" w:space="0" w:color="auto"/>
          </w:divBdr>
        </w:div>
        <w:div w:id="1166943897">
          <w:marLeft w:val="0"/>
          <w:marRight w:val="0"/>
          <w:marTop w:val="0"/>
          <w:marBottom w:val="0"/>
          <w:divBdr>
            <w:top w:val="none" w:sz="0" w:space="0" w:color="auto"/>
            <w:left w:val="none" w:sz="0" w:space="0" w:color="auto"/>
            <w:bottom w:val="none" w:sz="0" w:space="0" w:color="auto"/>
            <w:right w:val="none" w:sz="0" w:space="0" w:color="auto"/>
          </w:divBdr>
        </w:div>
        <w:div w:id="1259097768">
          <w:marLeft w:val="0"/>
          <w:marRight w:val="0"/>
          <w:marTop w:val="0"/>
          <w:marBottom w:val="0"/>
          <w:divBdr>
            <w:top w:val="none" w:sz="0" w:space="0" w:color="auto"/>
            <w:left w:val="none" w:sz="0" w:space="0" w:color="auto"/>
            <w:bottom w:val="none" w:sz="0" w:space="0" w:color="auto"/>
            <w:right w:val="none" w:sz="0" w:space="0" w:color="auto"/>
          </w:divBdr>
        </w:div>
        <w:div w:id="491335718">
          <w:marLeft w:val="0"/>
          <w:marRight w:val="0"/>
          <w:marTop w:val="0"/>
          <w:marBottom w:val="0"/>
          <w:divBdr>
            <w:top w:val="none" w:sz="0" w:space="0" w:color="auto"/>
            <w:left w:val="none" w:sz="0" w:space="0" w:color="auto"/>
            <w:bottom w:val="none" w:sz="0" w:space="0" w:color="auto"/>
            <w:right w:val="none" w:sz="0" w:space="0" w:color="auto"/>
          </w:divBdr>
        </w:div>
        <w:div w:id="1085415719">
          <w:marLeft w:val="0"/>
          <w:marRight w:val="0"/>
          <w:marTop w:val="0"/>
          <w:marBottom w:val="0"/>
          <w:divBdr>
            <w:top w:val="none" w:sz="0" w:space="0" w:color="auto"/>
            <w:left w:val="none" w:sz="0" w:space="0" w:color="auto"/>
            <w:bottom w:val="none" w:sz="0" w:space="0" w:color="auto"/>
            <w:right w:val="none" w:sz="0" w:space="0" w:color="auto"/>
          </w:divBdr>
        </w:div>
        <w:div w:id="2004964671">
          <w:marLeft w:val="0"/>
          <w:marRight w:val="0"/>
          <w:marTop w:val="0"/>
          <w:marBottom w:val="0"/>
          <w:divBdr>
            <w:top w:val="none" w:sz="0" w:space="0" w:color="auto"/>
            <w:left w:val="none" w:sz="0" w:space="0" w:color="auto"/>
            <w:bottom w:val="none" w:sz="0" w:space="0" w:color="auto"/>
            <w:right w:val="none" w:sz="0" w:space="0" w:color="auto"/>
          </w:divBdr>
        </w:div>
        <w:div w:id="1732387802">
          <w:marLeft w:val="0"/>
          <w:marRight w:val="0"/>
          <w:marTop w:val="0"/>
          <w:marBottom w:val="0"/>
          <w:divBdr>
            <w:top w:val="none" w:sz="0" w:space="0" w:color="auto"/>
            <w:left w:val="none" w:sz="0" w:space="0" w:color="auto"/>
            <w:bottom w:val="none" w:sz="0" w:space="0" w:color="auto"/>
            <w:right w:val="none" w:sz="0" w:space="0" w:color="auto"/>
          </w:divBdr>
        </w:div>
        <w:div w:id="1688406470">
          <w:marLeft w:val="0"/>
          <w:marRight w:val="0"/>
          <w:marTop w:val="0"/>
          <w:marBottom w:val="0"/>
          <w:divBdr>
            <w:top w:val="none" w:sz="0" w:space="0" w:color="auto"/>
            <w:left w:val="none" w:sz="0" w:space="0" w:color="auto"/>
            <w:bottom w:val="none" w:sz="0" w:space="0" w:color="auto"/>
            <w:right w:val="none" w:sz="0" w:space="0" w:color="auto"/>
          </w:divBdr>
        </w:div>
        <w:div w:id="95441593">
          <w:marLeft w:val="0"/>
          <w:marRight w:val="0"/>
          <w:marTop w:val="0"/>
          <w:marBottom w:val="0"/>
          <w:divBdr>
            <w:top w:val="none" w:sz="0" w:space="0" w:color="auto"/>
            <w:left w:val="none" w:sz="0" w:space="0" w:color="auto"/>
            <w:bottom w:val="none" w:sz="0" w:space="0" w:color="auto"/>
            <w:right w:val="none" w:sz="0" w:space="0" w:color="auto"/>
          </w:divBdr>
        </w:div>
        <w:div w:id="596672167">
          <w:marLeft w:val="0"/>
          <w:marRight w:val="0"/>
          <w:marTop w:val="0"/>
          <w:marBottom w:val="0"/>
          <w:divBdr>
            <w:top w:val="none" w:sz="0" w:space="0" w:color="auto"/>
            <w:left w:val="none" w:sz="0" w:space="0" w:color="auto"/>
            <w:bottom w:val="none" w:sz="0" w:space="0" w:color="auto"/>
            <w:right w:val="none" w:sz="0" w:space="0" w:color="auto"/>
          </w:divBdr>
        </w:div>
        <w:div w:id="2137991804">
          <w:marLeft w:val="0"/>
          <w:marRight w:val="0"/>
          <w:marTop w:val="0"/>
          <w:marBottom w:val="0"/>
          <w:divBdr>
            <w:top w:val="none" w:sz="0" w:space="0" w:color="auto"/>
            <w:left w:val="none" w:sz="0" w:space="0" w:color="auto"/>
            <w:bottom w:val="none" w:sz="0" w:space="0" w:color="auto"/>
            <w:right w:val="none" w:sz="0" w:space="0" w:color="auto"/>
          </w:divBdr>
        </w:div>
        <w:div w:id="1599751638">
          <w:marLeft w:val="0"/>
          <w:marRight w:val="0"/>
          <w:marTop w:val="0"/>
          <w:marBottom w:val="0"/>
          <w:divBdr>
            <w:top w:val="none" w:sz="0" w:space="0" w:color="auto"/>
            <w:left w:val="none" w:sz="0" w:space="0" w:color="auto"/>
            <w:bottom w:val="none" w:sz="0" w:space="0" w:color="auto"/>
            <w:right w:val="none" w:sz="0" w:space="0" w:color="auto"/>
          </w:divBdr>
        </w:div>
        <w:div w:id="1342850565">
          <w:marLeft w:val="0"/>
          <w:marRight w:val="0"/>
          <w:marTop w:val="0"/>
          <w:marBottom w:val="0"/>
          <w:divBdr>
            <w:top w:val="none" w:sz="0" w:space="0" w:color="auto"/>
            <w:left w:val="none" w:sz="0" w:space="0" w:color="auto"/>
            <w:bottom w:val="none" w:sz="0" w:space="0" w:color="auto"/>
            <w:right w:val="none" w:sz="0" w:space="0" w:color="auto"/>
          </w:divBdr>
        </w:div>
        <w:div w:id="1067336692">
          <w:marLeft w:val="0"/>
          <w:marRight w:val="0"/>
          <w:marTop w:val="0"/>
          <w:marBottom w:val="0"/>
          <w:divBdr>
            <w:top w:val="none" w:sz="0" w:space="0" w:color="auto"/>
            <w:left w:val="none" w:sz="0" w:space="0" w:color="auto"/>
            <w:bottom w:val="none" w:sz="0" w:space="0" w:color="auto"/>
            <w:right w:val="none" w:sz="0" w:space="0" w:color="auto"/>
          </w:divBdr>
        </w:div>
        <w:div w:id="2139373078">
          <w:marLeft w:val="0"/>
          <w:marRight w:val="0"/>
          <w:marTop w:val="0"/>
          <w:marBottom w:val="0"/>
          <w:divBdr>
            <w:top w:val="none" w:sz="0" w:space="0" w:color="auto"/>
            <w:left w:val="none" w:sz="0" w:space="0" w:color="auto"/>
            <w:bottom w:val="none" w:sz="0" w:space="0" w:color="auto"/>
            <w:right w:val="none" w:sz="0" w:space="0" w:color="auto"/>
          </w:divBdr>
        </w:div>
        <w:div w:id="2037807858">
          <w:marLeft w:val="0"/>
          <w:marRight w:val="0"/>
          <w:marTop w:val="0"/>
          <w:marBottom w:val="0"/>
          <w:divBdr>
            <w:top w:val="none" w:sz="0" w:space="0" w:color="auto"/>
            <w:left w:val="none" w:sz="0" w:space="0" w:color="auto"/>
            <w:bottom w:val="none" w:sz="0" w:space="0" w:color="auto"/>
            <w:right w:val="none" w:sz="0" w:space="0" w:color="auto"/>
          </w:divBdr>
        </w:div>
        <w:div w:id="1125923174">
          <w:marLeft w:val="0"/>
          <w:marRight w:val="0"/>
          <w:marTop w:val="0"/>
          <w:marBottom w:val="0"/>
          <w:divBdr>
            <w:top w:val="none" w:sz="0" w:space="0" w:color="auto"/>
            <w:left w:val="none" w:sz="0" w:space="0" w:color="auto"/>
            <w:bottom w:val="none" w:sz="0" w:space="0" w:color="auto"/>
            <w:right w:val="none" w:sz="0" w:space="0" w:color="auto"/>
          </w:divBdr>
        </w:div>
        <w:div w:id="686445060">
          <w:marLeft w:val="0"/>
          <w:marRight w:val="0"/>
          <w:marTop w:val="0"/>
          <w:marBottom w:val="0"/>
          <w:divBdr>
            <w:top w:val="none" w:sz="0" w:space="0" w:color="auto"/>
            <w:left w:val="none" w:sz="0" w:space="0" w:color="auto"/>
            <w:bottom w:val="none" w:sz="0" w:space="0" w:color="auto"/>
            <w:right w:val="none" w:sz="0" w:space="0" w:color="auto"/>
          </w:divBdr>
        </w:div>
        <w:div w:id="159587548">
          <w:marLeft w:val="0"/>
          <w:marRight w:val="0"/>
          <w:marTop w:val="0"/>
          <w:marBottom w:val="0"/>
          <w:divBdr>
            <w:top w:val="none" w:sz="0" w:space="0" w:color="auto"/>
            <w:left w:val="none" w:sz="0" w:space="0" w:color="auto"/>
            <w:bottom w:val="none" w:sz="0" w:space="0" w:color="auto"/>
            <w:right w:val="none" w:sz="0" w:space="0" w:color="auto"/>
          </w:divBdr>
        </w:div>
        <w:div w:id="675811243">
          <w:marLeft w:val="0"/>
          <w:marRight w:val="0"/>
          <w:marTop w:val="0"/>
          <w:marBottom w:val="0"/>
          <w:divBdr>
            <w:top w:val="none" w:sz="0" w:space="0" w:color="auto"/>
            <w:left w:val="none" w:sz="0" w:space="0" w:color="auto"/>
            <w:bottom w:val="none" w:sz="0" w:space="0" w:color="auto"/>
            <w:right w:val="none" w:sz="0" w:space="0" w:color="auto"/>
          </w:divBdr>
        </w:div>
        <w:div w:id="770930422">
          <w:marLeft w:val="0"/>
          <w:marRight w:val="0"/>
          <w:marTop w:val="0"/>
          <w:marBottom w:val="0"/>
          <w:divBdr>
            <w:top w:val="none" w:sz="0" w:space="0" w:color="auto"/>
            <w:left w:val="none" w:sz="0" w:space="0" w:color="auto"/>
            <w:bottom w:val="none" w:sz="0" w:space="0" w:color="auto"/>
            <w:right w:val="none" w:sz="0" w:space="0" w:color="auto"/>
          </w:divBdr>
        </w:div>
        <w:div w:id="1617985187">
          <w:marLeft w:val="0"/>
          <w:marRight w:val="0"/>
          <w:marTop w:val="0"/>
          <w:marBottom w:val="0"/>
          <w:divBdr>
            <w:top w:val="none" w:sz="0" w:space="0" w:color="auto"/>
            <w:left w:val="none" w:sz="0" w:space="0" w:color="auto"/>
            <w:bottom w:val="none" w:sz="0" w:space="0" w:color="auto"/>
            <w:right w:val="none" w:sz="0" w:space="0" w:color="auto"/>
          </w:divBdr>
        </w:div>
        <w:div w:id="1898975853">
          <w:marLeft w:val="0"/>
          <w:marRight w:val="0"/>
          <w:marTop w:val="0"/>
          <w:marBottom w:val="0"/>
          <w:divBdr>
            <w:top w:val="none" w:sz="0" w:space="0" w:color="auto"/>
            <w:left w:val="none" w:sz="0" w:space="0" w:color="auto"/>
            <w:bottom w:val="none" w:sz="0" w:space="0" w:color="auto"/>
            <w:right w:val="none" w:sz="0" w:space="0" w:color="auto"/>
          </w:divBdr>
        </w:div>
        <w:div w:id="1593468885">
          <w:marLeft w:val="0"/>
          <w:marRight w:val="0"/>
          <w:marTop w:val="0"/>
          <w:marBottom w:val="0"/>
          <w:divBdr>
            <w:top w:val="none" w:sz="0" w:space="0" w:color="auto"/>
            <w:left w:val="none" w:sz="0" w:space="0" w:color="auto"/>
            <w:bottom w:val="none" w:sz="0" w:space="0" w:color="auto"/>
            <w:right w:val="none" w:sz="0" w:space="0" w:color="auto"/>
          </w:divBdr>
        </w:div>
        <w:div w:id="16740124">
          <w:marLeft w:val="0"/>
          <w:marRight w:val="0"/>
          <w:marTop w:val="0"/>
          <w:marBottom w:val="0"/>
          <w:divBdr>
            <w:top w:val="none" w:sz="0" w:space="0" w:color="auto"/>
            <w:left w:val="none" w:sz="0" w:space="0" w:color="auto"/>
            <w:bottom w:val="none" w:sz="0" w:space="0" w:color="auto"/>
            <w:right w:val="none" w:sz="0" w:space="0" w:color="auto"/>
          </w:divBdr>
        </w:div>
        <w:div w:id="506988340">
          <w:marLeft w:val="0"/>
          <w:marRight w:val="0"/>
          <w:marTop w:val="0"/>
          <w:marBottom w:val="0"/>
          <w:divBdr>
            <w:top w:val="none" w:sz="0" w:space="0" w:color="auto"/>
            <w:left w:val="none" w:sz="0" w:space="0" w:color="auto"/>
            <w:bottom w:val="none" w:sz="0" w:space="0" w:color="auto"/>
            <w:right w:val="none" w:sz="0" w:space="0" w:color="auto"/>
          </w:divBdr>
        </w:div>
        <w:div w:id="1298073880">
          <w:marLeft w:val="0"/>
          <w:marRight w:val="0"/>
          <w:marTop w:val="0"/>
          <w:marBottom w:val="0"/>
          <w:divBdr>
            <w:top w:val="none" w:sz="0" w:space="0" w:color="auto"/>
            <w:left w:val="none" w:sz="0" w:space="0" w:color="auto"/>
            <w:bottom w:val="none" w:sz="0" w:space="0" w:color="auto"/>
            <w:right w:val="none" w:sz="0" w:space="0" w:color="auto"/>
          </w:divBdr>
        </w:div>
        <w:div w:id="1612861806">
          <w:marLeft w:val="0"/>
          <w:marRight w:val="0"/>
          <w:marTop w:val="0"/>
          <w:marBottom w:val="0"/>
          <w:divBdr>
            <w:top w:val="none" w:sz="0" w:space="0" w:color="auto"/>
            <w:left w:val="none" w:sz="0" w:space="0" w:color="auto"/>
            <w:bottom w:val="none" w:sz="0" w:space="0" w:color="auto"/>
            <w:right w:val="none" w:sz="0" w:space="0" w:color="auto"/>
          </w:divBdr>
        </w:div>
        <w:div w:id="2085831299">
          <w:marLeft w:val="0"/>
          <w:marRight w:val="0"/>
          <w:marTop w:val="0"/>
          <w:marBottom w:val="0"/>
          <w:divBdr>
            <w:top w:val="none" w:sz="0" w:space="0" w:color="auto"/>
            <w:left w:val="none" w:sz="0" w:space="0" w:color="auto"/>
            <w:bottom w:val="none" w:sz="0" w:space="0" w:color="auto"/>
            <w:right w:val="none" w:sz="0" w:space="0" w:color="auto"/>
          </w:divBdr>
        </w:div>
        <w:div w:id="1108546529">
          <w:marLeft w:val="0"/>
          <w:marRight w:val="0"/>
          <w:marTop w:val="0"/>
          <w:marBottom w:val="0"/>
          <w:divBdr>
            <w:top w:val="none" w:sz="0" w:space="0" w:color="auto"/>
            <w:left w:val="none" w:sz="0" w:space="0" w:color="auto"/>
            <w:bottom w:val="none" w:sz="0" w:space="0" w:color="auto"/>
            <w:right w:val="none" w:sz="0" w:space="0" w:color="auto"/>
          </w:divBdr>
        </w:div>
        <w:div w:id="595139690">
          <w:marLeft w:val="0"/>
          <w:marRight w:val="0"/>
          <w:marTop w:val="0"/>
          <w:marBottom w:val="0"/>
          <w:divBdr>
            <w:top w:val="none" w:sz="0" w:space="0" w:color="auto"/>
            <w:left w:val="none" w:sz="0" w:space="0" w:color="auto"/>
            <w:bottom w:val="none" w:sz="0" w:space="0" w:color="auto"/>
            <w:right w:val="none" w:sz="0" w:space="0" w:color="auto"/>
          </w:divBdr>
        </w:div>
        <w:div w:id="475992667">
          <w:marLeft w:val="0"/>
          <w:marRight w:val="0"/>
          <w:marTop w:val="0"/>
          <w:marBottom w:val="0"/>
          <w:divBdr>
            <w:top w:val="none" w:sz="0" w:space="0" w:color="auto"/>
            <w:left w:val="none" w:sz="0" w:space="0" w:color="auto"/>
            <w:bottom w:val="none" w:sz="0" w:space="0" w:color="auto"/>
            <w:right w:val="none" w:sz="0" w:space="0" w:color="auto"/>
          </w:divBdr>
        </w:div>
        <w:div w:id="1150248295">
          <w:marLeft w:val="0"/>
          <w:marRight w:val="0"/>
          <w:marTop w:val="0"/>
          <w:marBottom w:val="0"/>
          <w:divBdr>
            <w:top w:val="none" w:sz="0" w:space="0" w:color="auto"/>
            <w:left w:val="none" w:sz="0" w:space="0" w:color="auto"/>
            <w:bottom w:val="none" w:sz="0" w:space="0" w:color="auto"/>
            <w:right w:val="none" w:sz="0" w:space="0" w:color="auto"/>
          </w:divBdr>
        </w:div>
        <w:div w:id="1303270720">
          <w:marLeft w:val="0"/>
          <w:marRight w:val="0"/>
          <w:marTop w:val="0"/>
          <w:marBottom w:val="0"/>
          <w:divBdr>
            <w:top w:val="none" w:sz="0" w:space="0" w:color="auto"/>
            <w:left w:val="none" w:sz="0" w:space="0" w:color="auto"/>
            <w:bottom w:val="none" w:sz="0" w:space="0" w:color="auto"/>
            <w:right w:val="none" w:sz="0" w:space="0" w:color="auto"/>
          </w:divBdr>
        </w:div>
        <w:div w:id="615719228">
          <w:marLeft w:val="0"/>
          <w:marRight w:val="0"/>
          <w:marTop w:val="0"/>
          <w:marBottom w:val="0"/>
          <w:divBdr>
            <w:top w:val="none" w:sz="0" w:space="0" w:color="auto"/>
            <w:left w:val="none" w:sz="0" w:space="0" w:color="auto"/>
            <w:bottom w:val="none" w:sz="0" w:space="0" w:color="auto"/>
            <w:right w:val="none" w:sz="0" w:space="0" w:color="auto"/>
          </w:divBdr>
        </w:div>
        <w:div w:id="288047053">
          <w:marLeft w:val="0"/>
          <w:marRight w:val="0"/>
          <w:marTop w:val="0"/>
          <w:marBottom w:val="0"/>
          <w:divBdr>
            <w:top w:val="none" w:sz="0" w:space="0" w:color="auto"/>
            <w:left w:val="none" w:sz="0" w:space="0" w:color="auto"/>
            <w:bottom w:val="none" w:sz="0" w:space="0" w:color="auto"/>
            <w:right w:val="none" w:sz="0" w:space="0" w:color="auto"/>
          </w:divBdr>
        </w:div>
        <w:div w:id="965892093">
          <w:marLeft w:val="0"/>
          <w:marRight w:val="0"/>
          <w:marTop w:val="0"/>
          <w:marBottom w:val="0"/>
          <w:divBdr>
            <w:top w:val="none" w:sz="0" w:space="0" w:color="auto"/>
            <w:left w:val="none" w:sz="0" w:space="0" w:color="auto"/>
            <w:bottom w:val="none" w:sz="0" w:space="0" w:color="auto"/>
            <w:right w:val="none" w:sz="0" w:space="0" w:color="auto"/>
          </w:divBdr>
        </w:div>
        <w:div w:id="752703903">
          <w:marLeft w:val="0"/>
          <w:marRight w:val="0"/>
          <w:marTop w:val="0"/>
          <w:marBottom w:val="0"/>
          <w:divBdr>
            <w:top w:val="none" w:sz="0" w:space="0" w:color="auto"/>
            <w:left w:val="none" w:sz="0" w:space="0" w:color="auto"/>
            <w:bottom w:val="none" w:sz="0" w:space="0" w:color="auto"/>
            <w:right w:val="none" w:sz="0" w:space="0" w:color="auto"/>
          </w:divBdr>
        </w:div>
        <w:div w:id="1470899642">
          <w:marLeft w:val="0"/>
          <w:marRight w:val="0"/>
          <w:marTop w:val="0"/>
          <w:marBottom w:val="0"/>
          <w:divBdr>
            <w:top w:val="none" w:sz="0" w:space="0" w:color="auto"/>
            <w:left w:val="none" w:sz="0" w:space="0" w:color="auto"/>
            <w:bottom w:val="none" w:sz="0" w:space="0" w:color="auto"/>
            <w:right w:val="none" w:sz="0" w:space="0" w:color="auto"/>
          </w:divBdr>
        </w:div>
        <w:div w:id="1837308416">
          <w:marLeft w:val="0"/>
          <w:marRight w:val="0"/>
          <w:marTop w:val="0"/>
          <w:marBottom w:val="0"/>
          <w:divBdr>
            <w:top w:val="none" w:sz="0" w:space="0" w:color="auto"/>
            <w:left w:val="none" w:sz="0" w:space="0" w:color="auto"/>
            <w:bottom w:val="none" w:sz="0" w:space="0" w:color="auto"/>
            <w:right w:val="none" w:sz="0" w:space="0" w:color="auto"/>
          </w:divBdr>
        </w:div>
      </w:divsChild>
    </w:div>
    <w:div w:id="341663272">
      <w:bodyDiv w:val="1"/>
      <w:marLeft w:val="0"/>
      <w:marRight w:val="0"/>
      <w:marTop w:val="0"/>
      <w:marBottom w:val="0"/>
      <w:divBdr>
        <w:top w:val="none" w:sz="0" w:space="0" w:color="auto"/>
        <w:left w:val="none" w:sz="0" w:space="0" w:color="auto"/>
        <w:bottom w:val="none" w:sz="0" w:space="0" w:color="auto"/>
        <w:right w:val="none" w:sz="0" w:space="0" w:color="auto"/>
      </w:divBdr>
      <w:divsChild>
        <w:div w:id="867597444">
          <w:marLeft w:val="0"/>
          <w:marRight w:val="0"/>
          <w:marTop w:val="0"/>
          <w:marBottom w:val="0"/>
          <w:divBdr>
            <w:top w:val="none" w:sz="0" w:space="0" w:color="auto"/>
            <w:left w:val="none" w:sz="0" w:space="0" w:color="auto"/>
            <w:bottom w:val="none" w:sz="0" w:space="0" w:color="auto"/>
            <w:right w:val="none" w:sz="0" w:space="0" w:color="auto"/>
          </w:divBdr>
        </w:div>
        <w:div w:id="89591431">
          <w:marLeft w:val="0"/>
          <w:marRight w:val="0"/>
          <w:marTop w:val="0"/>
          <w:marBottom w:val="0"/>
          <w:divBdr>
            <w:top w:val="none" w:sz="0" w:space="0" w:color="auto"/>
            <w:left w:val="none" w:sz="0" w:space="0" w:color="auto"/>
            <w:bottom w:val="none" w:sz="0" w:space="0" w:color="auto"/>
            <w:right w:val="none" w:sz="0" w:space="0" w:color="auto"/>
          </w:divBdr>
        </w:div>
        <w:div w:id="1573854408">
          <w:marLeft w:val="0"/>
          <w:marRight w:val="0"/>
          <w:marTop w:val="0"/>
          <w:marBottom w:val="0"/>
          <w:divBdr>
            <w:top w:val="none" w:sz="0" w:space="0" w:color="auto"/>
            <w:left w:val="none" w:sz="0" w:space="0" w:color="auto"/>
            <w:bottom w:val="none" w:sz="0" w:space="0" w:color="auto"/>
            <w:right w:val="none" w:sz="0" w:space="0" w:color="auto"/>
          </w:divBdr>
        </w:div>
        <w:div w:id="672607293">
          <w:marLeft w:val="0"/>
          <w:marRight w:val="0"/>
          <w:marTop w:val="0"/>
          <w:marBottom w:val="0"/>
          <w:divBdr>
            <w:top w:val="none" w:sz="0" w:space="0" w:color="auto"/>
            <w:left w:val="none" w:sz="0" w:space="0" w:color="auto"/>
            <w:bottom w:val="none" w:sz="0" w:space="0" w:color="auto"/>
            <w:right w:val="none" w:sz="0" w:space="0" w:color="auto"/>
          </w:divBdr>
        </w:div>
        <w:div w:id="882903827">
          <w:marLeft w:val="0"/>
          <w:marRight w:val="0"/>
          <w:marTop w:val="0"/>
          <w:marBottom w:val="0"/>
          <w:divBdr>
            <w:top w:val="none" w:sz="0" w:space="0" w:color="auto"/>
            <w:left w:val="none" w:sz="0" w:space="0" w:color="auto"/>
            <w:bottom w:val="none" w:sz="0" w:space="0" w:color="auto"/>
            <w:right w:val="none" w:sz="0" w:space="0" w:color="auto"/>
          </w:divBdr>
        </w:div>
        <w:div w:id="1581518795">
          <w:marLeft w:val="0"/>
          <w:marRight w:val="0"/>
          <w:marTop w:val="0"/>
          <w:marBottom w:val="0"/>
          <w:divBdr>
            <w:top w:val="none" w:sz="0" w:space="0" w:color="auto"/>
            <w:left w:val="none" w:sz="0" w:space="0" w:color="auto"/>
            <w:bottom w:val="none" w:sz="0" w:space="0" w:color="auto"/>
            <w:right w:val="none" w:sz="0" w:space="0" w:color="auto"/>
          </w:divBdr>
        </w:div>
        <w:div w:id="1726486002">
          <w:marLeft w:val="0"/>
          <w:marRight w:val="0"/>
          <w:marTop w:val="0"/>
          <w:marBottom w:val="0"/>
          <w:divBdr>
            <w:top w:val="none" w:sz="0" w:space="0" w:color="auto"/>
            <w:left w:val="none" w:sz="0" w:space="0" w:color="auto"/>
            <w:bottom w:val="none" w:sz="0" w:space="0" w:color="auto"/>
            <w:right w:val="none" w:sz="0" w:space="0" w:color="auto"/>
          </w:divBdr>
        </w:div>
        <w:div w:id="2033601990">
          <w:marLeft w:val="0"/>
          <w:marRight w:val="0"/>
          <w:marTop w:val="0"/>
          <w:marBottom w:val="0"/>
          <w:divBdr>
            <w:top w:val="none" w:sz="0" w:space="0" w:color="auto"/>
            <w:left w:val="none" w:sz="0" w:space="0" w:color="auto"/>
            <w:bottom w:val="none" w:sz="0" w:space="0" w:color="auto"/>
            <w:right w:val="none" w:sz="0" w:space="0" w:color="auto"/>
          </w:divBdr>
        </w:div>
        <w:div w:id="1085810500">
          <w:marLeft w:val="0"/>
          <w:marRight w:val="0"/>
          <w:marTop w:val="0"/>
          <w:marBottom w:val="0"/>
          <w:divBdr>
            <w:top w:val="none" w:sz="0" w:space="0" w:color="auto"/>
            <w:left w:val="none" w:sz="0" w:space="0" w:color="auto"/>
            <w:bottom w:val="none" w:sz="0" w:space="0" w:color="auto"/>
            <w:right w:val="none" w:sz="0" w:space="0" w:color="auto"/>
          </w:divBdr>
        </w:div>
        <w:div w:id="1553808617">
          <w:marLeft w:val="0"/>
          <w:marRight w:val="0"/>
          <w:marTop w:val="0"/>
          <w:marBottom w:val="0"/>
          <w:divBdr>
            <w:top w:val="none" w:sz="0" w:space="0" w:color="auto"/>
            <w:left w:val="none" w:sz="0" w:space="0" w:color="auto"/>
            <w:bottom w:val="none" w:sz="0" w:space="0" w:color="auto"/>
            <w:right w:val="none" w:sz="0" w:space="0" w:color="auto"/>
          </w:divBdr>
        </w:div>
        <w:div w:id="1445803350">
          <w:marLeft w:val="0"/>
          <w:marRight w:val="0"/>
          <w:marTop w:val="0"/>
          <w:marBottom w:val="0"/>
          <w:divBdr>
            <w:top w:val="none" w:sz="0" w:space="0" w:color="auto"/>
            <w:left w:val="none" w:sz="0" w:space="0" w:color="auto"/>
            <w:bottom w:val="none" w:sz="0" w:space="0" w:color="auto"/>
            <w:right w:val="none" w:sz="0" w:space="0" w:color="auto"/>
          </w:divBdr>
        </w:div>
        <w:div w:id="771824972">
          <w:marLeft w:val="0"/>
          <w:marRight w:val="0"/>
          <w:marTop w:val="0"/>
          <w:marBottom w:val="0"/>
          <w:divBdr>
            <w:top w:val="none" w:sz="0" w:space="0" w:color="auto"/>
            <w:left w:val="none" w:sz="0" w:space="0" w:color="auto"/>
            <w:bottom w:val="none" w:sz="0" w:space="0" w:color="auto"/>
            <w:right w:val="none" w:sz="0" w:space="0" w:color="auto"/>
          </w:divBdr>
        </w:div>
        <w:div w:id="73014375">
          <w:marLeft w:val="0"/>
          <w:marRight w:val="0"/>
          <w:marTop w:val="0"/>
          <w:marBottom w:val="0"/>
          <w:divBdr>
            <w:top w:val="none" w:sz="0" w:space="0" w:color="auto"/>
            <w:left w:val="none" w:sz="0" w:space="0" w:color="auto"/>
            <w:bottom w:val="none" w:sz="0" w:space="0" w:color="auto"/>
            <w:right w:val="none" w:sz="0" w:space="0" w:color="auto"/>
          </w:divBdr>
        </w:div>
        <w:div w:id="451478656">
          <w:marLeft w:val="0"/>
          <w:marRight w:val="0"/>
          <w:marTop w:val="0"/>
          <w:marBottom w:val="0"/>
          <w:divBdr>
            <w:top w:val="none" w:sz="0" w:space="0" w:color="auto"/>
            <w:left w:val="none" w:sz="0" w:space="0" w:color="auto"/>
            <w:bottom w:val="none" w:sz="0" w:space="0" w:color="auto"/>
            <w:right w:val="none" w:sz="0" w:space="0" w:color="auto"/>
          </w:divBdr>
        </w:div>
        <w:div w:id="507334346">
          <w:marLeft w:val="0"/>
          <w:marRight w:val="0"/>
          <w:marTop w:val="0"/>
          <w:marBottom w:val="0"/>
          <w:divBdr>
            <w:top w:val="none" w:sz="0" w:space="0" w:color="auto"/>
            <w:left w:val="none" w:sz="0" w:space="0" w:color="auto"/>
            <w:bottom w:val="none" w:sz="0" w:space="0" w:color="auto"/>
            <w:right w:val="none" w:sz="0" w:space="0" w:color="auto"/>
          </w:divBdr>
        </w:div>
        <w:div w:id="1119570086">
          <w:marLeft w:val="0"/>
          <w:marRight w:val="0"/>
          <w:marTop w:val="0"/>
          <w:marBottom w:val="0"/>
          <w:divBdr>
            <w:top w:val="none" w:sz="0" w:space="0" w:color="auto"/>
            <w:left w:val="none" w:sz="0" w:space="0" w:color="auto"/>
            <w:bottom w:val="none" w:sz="0" w:space="0" w:color="auto"/>
            <w:right w:val="none" w:sz="0" w:space="0" w:color="auto"/>
          </w:divBdr>
        </w:div>
        <w:div w:id="512837614">
          <w:marLeft w:val="0"/>
          <w:marRight w:val="0"/>
          <w:marTop w:val="0"/>
          <w:marBottom w:val="0"/>
          <w:divBdr>
            <w:top w:val="none" w:sz="0" w:space="0" w:color="auto"/>
            <w:left w:val="none" w:sz="0" w:space="0" w:color="auto"/>
            <w:bottom w:val="none" w:sz="0" w:space="0" w:color="auto"/>
            <w:right w:val="none" w:sz="0" w:space="0" w:color="auto"/>
          </w:divBdr>
        </w:div>
        <w:div w:id="41560878">
          <w:marLeft w:val="0"/>
          <w:marRight w:val="0"/>
          <w:marTop w:val="0"/>
          <w:marBottom w:val="0"/>
          <w:divBdr>
            <w:top w:val="none" w:sz="0" w:space="0" w:color="auto"/>
            <w:left w:val="none" w:sz="0" w:space="0" w:color="auto"/>
            <w:bottom w:val="none" w:sz="0" w:space="0" w:color="auto"/>
            <w:right w:val="none" w:sz="0" w:space="0" w:color="auto"/>
          </w:divBdr>
        </w:div>
        <w:div w:id="350569701">
          <w:marLeft w:val="0"/>
          <w:marRight w:val="0"/>
          <w:marTop w:val="0"/>
          <w:marBottom w:val="0"/>
          <w:divBdr>
            <w:top w:val="none" w:sz="0" w:space="0" w:color="auto"/>
            <w:left w:val="none" w:sz="0" w:space="0" w:color="auto"/>
            <w:bottom w:val="none" w:sz="0" w:space="0" w:color="auto"/>
            <w:right w:val="none" w:sz="0" w:space="0" w:color="auto"/>
          </w:divBdr>
        </w:div>
        <w:div w:id="307822891">
          <w:marLeft w:val="0"/>
          <w:marRight w:val="0"/>
          <w:marTop w:val="0"/>
          <w:marBottom w:val="0"/>
          <w:divBdr>
            <w:top w:val="none" w:sz="0" w:space="0" w:color="auto"/>
            <w:left w:val="none" w:sz="0" w:space="0" w:color="auto"/>
            <w:bottom w:val="none" w:sz="0" w:space="0" w:color="auto"/>
            <w:right w:val="none" w:sz="0" w:space="0" w:color="auto"/>
          </w:divBdr>
        </w:div>
        <w:div w:id="1510871286">
          <w:marLeft w:val="0"/>
          <w:marRight w:val="0"/>
          <w:marTop w:val="0"/>
          <w:marBottom w:val="0"/>
          <w:divBdr>
            <w:top w:val="none" w:sz="0" w:space="0" w:color="auto"/>
            <w:left w:val="none" w:sz="0" w:space="0" w:color="auto"/>
            <w:bottom w:val="none" w:sz="0" w:space="0" w:color="auto"/>
            <w:right w:val="none" w:sz="0" w:space="0" w:color="auto"/>
          </w:divBdr>
        </w:div>
        <w:div w:id="1112280970">
          <w:marLeft w:val="0"/>
          <w:marRight w:val="0"/>
          <w:marTop w:val="0"/>
          <w:marBottom w:val="0"/>
          <w:divBdr>
            <w:top w:val="none" w:sz="0" w:space="0" w:color="auto"/>
            <w:left w:val="none" w:sz="0" w:space="0" w:color="auto"/>
            <w:bottom w:val="none" w:sz="0" w:space="0" w:color="auto"/>
            <w:right w:val="none" w:sz="0" w:space="0" w:color="auto"/>
          </w:divBdr>
        </w:div>
        <w:div w:id="667446963">
          <w:marLeft w:val="0"/>
          <w:marRight w:val="0"/>
          <w:marTop w:val="0"/>
          <w:marBottom w:val="0"/>
          <w:divBdr>
            <w:top w:val="none" w:sz="0" w:space="0" w:color="auto"/>
            <w:left w:val="none" w:sz="0" w:space="0" w:color="auto"/>
            <w:bottom w:val="none" w:sz="0" w:space="0" w:color="auto"/>
            <w:right w:val="none" w:sz="0" w:space="0" w:color="auto"/>
          </w:divBdr>
        </w:div>
        <w:div w:id="1889562412">
          <w:marLeft w:val="0"/>
          <w:marRight w:val="0"/>
          <w:marTop w:val="0"/>
          <w:marBottom w:val="0"/>
          <w:divBdr>
            <w:top w:val="none" w:sz="0" w:space="0" w:color="auto"/>
            <w:left w:val="none" w:sz="0" w:space="0" w:color="auto"/>
            <w:bottom w:val="none" w:sz="0" w:space="0" w:color="auto"/>
            <w:right w:val="none" w:sz="0" w:space="0" w:color="auto"/>
          </w:divBdr>
        </w:div>
        <w:div w:id="472408099">
          <w:marLeft w:val="0"/>
          <w:marRight w:val="0"/>
          <w:marTop w:val="0"/>
          <w:marBottom w:val="0"/>
          <w:divBdr>
            <w:top w:val="none" w:sz="0" w:space="0" w:color="auto"/>
            <w:left w:val="none" w:sz="0" w:space="0" w:color="auto"/>
            <w:bottom w:val="none" w:sz="0" w:space="0" w:color="auto"/>
            <w:right w:val="none" w:sz="0" w:space="0" w:color="auto"/>
          </w:divBdr>
        </w:div>
        <w:div w:id="877085001">
          <w:marLeft w:val="0"/>
          <w:marRight w:val="0"/>
          <w:marTop w:val="0"/>
          <w:marBottom w:val="0"/>
          <w:divBdr>
            <w:top w:val="none" w:sz="0" w:space="0" w:color="auto"/>
            <w:left w:val="none" w:sz="0" w:space="0" w:color="auto"/>
            <w:bottom w:val="none" w:sz="0" w:space="0" w:color="auto"/>
            <w:right w:val="none" w:sz="0" w:space="0" w:color="auto"/>
          </w:divBdr>
        </w:div>
        <w:div w:id="771822020">
          <w:marLeft w:val="0"/>
          <w:marRight w:val="0"/>
          <w:marTop w:val="0"/>
          <w:marBottom w:val="0"/>
          <w:divBdr>
            <w:top w:val="none" w:sz="0" w:space="0" w:color="auto"/>
            <w:left w:val="none" w:sz="0" w:space="0" w:color="auto"/>
            <w:bottom w:val="none" w:sz="0" w:space="0" w:color="auto"/>
            <w:right w:val="none" w:sz="0" w:space="0" w:color="auto"/>
          </w:divBdr>
        </w:div>
        <w:div w:id="139151268">
          <w:marLeft w:val="0"/>
          <w:marRight w:val="0"/>
          <w:marTop w:val="0"/>
          <w:marBottom w:val="0"/>
          <w:divBdr>
            <w:top w:val="none" w:sz="0" w:space="0" w:color="auto"/>
            <w:left w:val="none" w:sz="0" w:space="0" w:color="auto"/>
            <w:bottom w:val="none" w:sz="0" w:space="0" w:color="auto"/>
            <w:right w:val="none" w:sz="0" w:space="0" w:color="auto"/>
          </w:divBdr>
        </w:div>
        <w:div w:id="1973826266">
          <w:marLeft w:val="0"/>
          <w:marRight w:val="0"/>
          <w:marTop w:val="0"/>
          <w:marBottom w:val="0"/>
          <w:divBdr>
            <w:top w:val="none" w:sz="0" w:space="0" w:color="auto"/>
            <w:left w:val="none" w:sz="0" w:space="0" w:color="auto"/>
            <w:bottom w:val="none" w:sz="0" w:space="0" w:color="auto"/>
            <w:right w:val="none" w:sz="0" w:space="0" w:color="auto"/>
          </w:divBdr>
        </w:div>
        <w:div w:id="1931544755">
          <w:marLeft w:val="0"/>
          <w:marRight w:val="0"/>
          <w:marTop w:val="0"/>
          <w:marBottom w:val="0"/>
          <w:divBdr>
            <w:top w:val="none" w:sz="0" w:space="0" w:color="auto"/>
            <w:left w:val="none" w:sz="0" w:space="0" w:color="auto"/>
            <w:bottom w:val="none" w:sz="0" w:space="0" w:color="auto"/>
            <w:right w:val="none" w:sz="0" w:space="0" w:color="auto"/>
          </w:divBdr>
        </w:div>
        <w:div w:id="935139104">
          <w:marLeft w:val="0"/>
          <w:marRight w:val="0"/>
          <w:marTop w:val="0"/>
          <w:marBottom w:val="0"/>
          <w:divBdr>
            <w:top w:val="none" w:sz="0" w:space="0" w:color="auto"/>
            <w:left w:val="none" w:sz="0" w:space="0" w:color="auto"/>
            <w:bottom w:val="none" w:sz="0" w:space="0" w:color="auto"/>
            <w:right w:val="none" w:sz="0" w:space="0" w:color="auto"/>
          </w:divBdr>
        </w:div>
        <w:div w:id="992637503">
          <w:marLeft w:val="0"/>
          <w:marRight w:val="0"/>
          <w:marTop w:val="0"/>
          <w:marBottom w:val="0"/>
          <w:divBdr>
            <w:top w:val="none" w:sz="0" w:space="0" w:color="auto"/>
            <w:left w:val="none" w:sz="0" w:space="0" w:color="auto"/>
            <w:bottom w:val="none" w:sz="0" w:space="0" w:color="auto"/>
            <w:right w:val="none" w:sz="0" w:space="0" w:color="auto"/>
          </w:divBdr>
        </w:div>
        <w:div w:id="342828423">
          <w:marLeft w:val="0"/>
          <w:marRight w:val="0"/>
          <w:marTop w:val="0"/>
          <w:marBottom w:val="0"/>
          <w:divBdr>
            <w:top w:val="none" w:sz="0" w:space="0" w:color="auto"/>
            <w:left w:val="none" w:sz="0" w:space="0" w:color="auto"/>
            <w:bottom w:val="none" w:sz="0" w:space="0" w:color="auto"/>
            <w:right w:val="none" w:sz="0" w:space="0" w:color="auto"/>
          </w:divBdr>
        </w:div>
        <w:div w:id="1283608652">
          <w:marLeft w:val="0"/>
          <w:marRight w:val="0"/>
          <w:marTop w:val="0"/>
          <w:marBottom w:val="0"/>
          <w:divBdr>
            <w:top w:val="none" w:sz="0" w:space="0" w:color="auto"/>
            <w:left w:val="none" w:sz="0" w:space="0" w:color="auto"/>
            <w:bottom w:val="none" w:sz="0" w:space="0" w:color="auto"/>
            <w:right w:val="none" w:sz="0" w:space="0" w:color="auto"/>
          </w:divBdr>
        </w:div>
        <w:div w:id="347484496">
          <w:marLeft w:val="0"/>
          <w:marRight w:val="0"/>
          <w:marTop w:val="0"/>
          <w:marBottom w:val="0"/>
          <w:divBdr>
            <w:top w:val="none" w:sz="0" w:space="0" w:color="auto"/>
            <w:left w:val="none" w:sz="0" w:space="0" w:color="auto"/>
            <w:bottom w:val="none" w:sz="0" w:space="0" w:color="auto"/>
            <w:right w:val="none" w:sz="0" w:space="0" w:color="auto"/>
          </w:divBdr>
        </w:div>
        <w:div w:id="1937446805">
          <w:marLeft w:val="0"/>
          <w:marRight w:val="0"/>
          <w:marTop w:val="0"/>
          <w:marBottom w:val="0"/>
          <w:divBdr>
            <w:top w:val="none" w:sz="0" w:space="0" w:color="auto"/>
            <w:left w:val="none" w:sz="0" w:space="0" w:color="auto"/>
            <w:bottom w:val="none" w:sz="0" w:space="0" w:color="auto"/>
            <w:right w:val="none" w:sz="0" w:space="0" w:color="auto"/>
          </w:divBdr>
        </w:div>
        <w:div w:id="1141269934">
          <w:marLeft w:val="0"/>
          <w:marRight w:val="0"/>
          <w:marTop w:val="0"/>
          <w:marBottom w:val="0"/>
          <w:divBdr>
            <w:top w:val="none" w:sz="0" w:space="0" w:color="auto"/>
            <w:left w:val="none" w:sz="0" w:space="0" w:color="auto"/>
            <w:bottom w:val="none" w:sz="0" w:space="0" w:color="auto"/>
            <w:right w:val="none" w:sz="0" w:space="0" w:color="auto"/>
          </w:divBdr>
        </w:div>
        <w:div w:id="1502740491">
          <w:marLeft w:val="0"/>
          <w:marRight w:val="0"/>
          <w:marTop w:val="0"/>
          <w:marBottom w:val="0"/>
          <w:divBdr>
            <w:top w:val="none" w:sz="0" w:space="0" w:color="auto"/>
            <w:left w:val="none" w:sz="0" w:space="0" w:color="auto"/>
            <w:bottom w:val="none" w:sz="0" w:space="0" w:color="auto"/>
            <w:right w:val="none" w:sz="0" w:space="0" w:color="auto"/>
          </w:divBdr>
        </w:div>
        <w:div w:id="625088339">
          <w:marLeft w:val="0"/>
          <w:marRight w:val="0"/>
          <w:marTop w:val="0"/>
          <w:marBottom w:val="0"/>
          <w:divBdr>
            <w:top w:val="none" w:sz="0" w:space="0" w:color="auto"/>
            <w:left w:val="none" w:sz="0" w:space="0" w:color="auto"/>
            <w:bottom w:val="none" w:sz="0" w:space="0" w:color="auto"/>
            <w:right w:val="none" w:sz="0" w:space="0" w:color="auto"/>
          </w:divBdr>
        </w:div>
        <w:div w:id="1280642684">
          <w:marLeft w:val="0"/>
          <w:marRight w:val="0"/>
          <w:marTop w:val="0"/>
          <w:marBottom w:val="0"/>
          <w:divBdr>
            <w:top w:val="none" w:sz="0" w:space="0" w:color="auto"/>
            <w:left w:val="none" w:sz="0" w:space="0" w:color="auto"/>
            <w:bottom w:val="none" w:sz="0" w:space="0" w:color="auto"/>
            <w:right w:val="none" w:sz="0" w:space="0" w:color="auto"/>
          </w:divBdr>
        </w:div>
        <w:div w:id="812523472">
          <w:marLeft w:val="0"/>
          <w:marRight w:val="0"/>
          <w:marTop w:val="0"/>
          <w:marBottom w:val="0"/>
          <w:divBdr>
            <w:top w:val="none" w:sz="0" w:space="0" w:color="auto"/>
            <w:left w:val="none" w:sz="0" w:space="0" w:color="auto"/>
            <w:bottom w:val="none" w:sz="0" w:space="0" w:color="auto"/>
            <w:right w:val="none" w:sz="0" w:space="0" w:color="auto"/>
          </w:divBdr>
        </w:div>
        <w:div w:id="221210640">
          <w:marLeft w:val="0"/>
          <w:marRight w:val="0"/>
          <w:marTop w:val="0"/>
          <w:marBottom w:val="0"/>
          <w:divBdr>
            <w:top w:val="none" w:sz="0" w:space="0" w:color="auto"/>
            <w:left w:val="none" w:sz="0" w:space="0" w:color="auto"/>
            <w:bottom w:val="none" w:sz="0" w:space="0" w:color="auto"/>
            <w:right w:val="none" w:sz="0" w:space="0" w:color="auto"/>
          </w:divBdr>
        </w:div>
        <w:div w:id="1158762119">
          <w:marLeft w:val="0"/>
          <w:marRight w:val="0"/>
          <w:marTop w:val="0"/>
          <w:marBottom w:val="0"/>
          <w:divBdr>
            <w:top w:val="none" w:sz="0" w:space="0" w:color="auto"/>
            <w:left w:val="none" w:sz="0" w:space="0" w:color="auto"/>
            <w:bottom w:val="none" w:sz="0" w:space="0" w:color="auto"/>
            <w:right w:val="none" w:sz="0" w:space="0" w:color="auto"/>
          </w:divBdr>
        </w:div>
        <w:div w:id="917982697">
          <w:marLeft w:val="0"/>
          <w:marRight w:val="0"/>
          <w:marTop w:val="0"/>
          <w:marBottom w:val="0"/>
          <w:divBdr>
            <w:top w:val="none" w:sz="0" w:space="0" w:color="auto"/>
            <w:left w:val="none" w:sz="0" w:space="0" w:color="auto"/>
            <w:bottom w:val="none" w:sz="0" w:space="0" w:color="auto"/>
            <w:right w:val="none" w:sz="0" w:space="0" w:color="auto"/>
          </w:divBdr>
        </w:div>
      </w:divsChild>
    </w:div>
    <w:div w:id="344747494">
      <w:bodyDiv w:val="1"/>
      <w:marLeft w:val="0"/>
      <w:marRight w:val="0"/>
      <w:marTop w:val="0"/>
      <w:marBottom w:val="0"/>
      <w:divBdr>
        <w:top w:val="none" w:sz="0" w:space="0" w:color="auto"/>
        <w:left w:val="none" w:sz="0" w:space="0" w:color="auto"/>
        <w:bottom w:val="none" w:sz="0" w:space="0" w:color="auto"/>
        <w:right w:val="none" w:sz="0" w:space="0" w:color="auto"/>
      </w:divBdr>
      <w:divsChild>
        <w:div w:id="1771971295">
          <w:marLeft w:val="0"/>
          <w:marRight w:val="0"/>
          <w:marTop w:val="0"/>
          <w:marBottom w:val="0"/>
          <w:divBdr>
            <w:top w:val="none" w:sz="0" w:space="0" w:color="auto"/>
            <w:left w:val="none" w:sz="0" w:space="0" w:color="auto"/>
            <w:bottom w:val="none" w:sz="0" w:space="0" w:color="auto"/>
            <w:right w:val="none" w:sz="0" w:space="0" w:color="auto"/>
          </w:divBdr>
        </w:div>
        <w:div w:id="1544052397">
          <w:marLeft w:val="0"/>
          <w:marRight w:val="0"/>
          <w:marTop w:val="0"/>
          <w:marBottom w:val="0"/>
          <w:divBdr>
            <w:top w:val="none" w:sz="0" w:space="0" w:color="auto"/>
            <w:left w:val="none" w:sz="0" w:space="0" w:color="auto"/>
            <w:bottom w:val="none" w:sz="0" w:space="0" w:color="auto"/>
            <w:right w:val="none" w:sz="0" w:space="0" w:color="auto"/>
          </w:divBdr>
        </w:div>
        <w:div w:id="891036571">
          <w:marLeft w:val="0"/>
          <w:marRight w:val="0"/>
          <w:marTop w:val="0"/>
          <w:marBottom w:val="0"/>
          <w:divBdr>
            <w:top w:val="none" w:sz="0" w:space="0" w:color="auto"/>
            <w:left w:val="none" w:sz="0" w:space="0" w:color="auto"/>
            <w:bottom w:val="none" w:sz="0" w:space="0" w:color="auto"/>
            <w:right w:val="none" w:sz="0" w:space="0" w:color="auto"/>
          </w:divBdr>
        </w:div>
      </w:divsChild>
    </w:div>
    <w:div w:id="372582198">
      <w:bodyDiv w:val="1"/>
      <w:marLeft w:val="0"/>
      <w:marRight w:val="0"/>
      <w:marTop w:val="0"/>
      <w:marBottom w:val="0"/>
      <w:divBdr>
        <w:top w:val="none" w:sz="0" w:space="0" w:color="auto"/>
        <w:left w:val="none" w:sz="0" w:space="0" w:color="auto"/>
        <w:bottom w:val="none" w:sz="0" w:space="0" w:color="auto"/>
        <w:right w:val="none" w:sz="0" w:space="0" w:color="auto"/>
      </w:divBdr>
      <w:divsChild>
        <w:div w:id="473452205">
          <w:marLeft w:val="0"/>
          <w:marRight w:val="0"/>
          <w:marTop w:val="0"/>
          <w:marBottom w:val="0"/>
          <w:divBdr>
            <w:top w:val="none" w:sz="0" w:space="0" w:color="auto"/>
            <w:left w:val="none" w:sz="0" w:space="0" w:color="auto"/>
            <w:bottom w:val="none" w:sz="0" w:space="0" w:color="auto"/>
            <w:right w:val="none" w:sz="0" w:space="0" w:color="auto"/>
          </w:divBdr>
        </w:div>
        <w:div w:id="1903710319">
          <w:marLeft w:val="0"/>
          <w:marRight w:val="0"/>
          <w:marTop w:val="0"/>
          <w:marBottom w:val="0"/>
          <w:divBdr>
            <w:top w:val="none" w:sz="0" w:space="0" w:color="auto"/>
            <w:left w:val="none" w:sz="0" w:space="0" w:color="auto"/>
            <w:bottom w:val="none" w:sz="0" w:space="0" w:color="auto"/>
            <w:right w:val="none" w:sz="0" w:space="0" w:color="auto"/>
          </w:divBdr>
        </w:div>
        <w:div w:id="1369649178">
          <w:marLeft w:val="0"/>
          <w:marRight w:val="0"/>
          <w:marTop w:val="0"/>
          <w:marBottom w:val="0"/>
          <w:divBdr>
            <w:top w:val="none" w:sz="0" w:space="0" w:color="auto"/>
            <w:left w:val="none" w:sz="0" w:space="0" w:color="auto"/>
            <w:bottom w:val="none" w:sz="0" w:space="0" w:color="auto"/>
            <w:right w:val="none" w:sz="0" w:space="0" w:color="auto"/>
          </w:divBdr>
        </w:div>
        <w:div w:id="1504391106">
          <w:marLeft w:val="0"/>
          <w:marRight w:val="0"/>
          <w:marTop w:val="0"/>
          <w:marBottom w:val="0"/>
          <w:divBdr>
            <w:top w:val="none" w:sz="0" w:space="0" w:color="auto"/>
            <w:left w:val="none" w:sz="0" w:space="0" w:color="auto"/>
            <w:bottom w:val="none" w:sz="0" w:space="0" w:color="auto"/>
            <w:right w:val="none" w:sz="0" w:space="0" w:color="auto"/>
          </w:divBdr>
        </w:div>
        <w:div w:id="1184513104">
          <w:marLeft w:val="0"/>
          <w:marRight w:val="0"/>
          <w:marTop w:val="0"/>
          <w:marBottom w:val="0"/>
          <w:divBdr>
            <w:top w:val="none" w:sz="0" w:space="0" w:color="auto"/>
            <w:left w:val="none" w:sz="0" w:space="0" w:color="auto"/>
            <w:bottom w:val="none" w:sz="0" w:space="0" w:color="auto"/>
            <w:right w:val="none" w:sz="0" w:space="0" w:color="auto"/>
          </w:divBdr>
        </w:div>
        <w:div w:id="1860508108">
          <w:marLeft w:val="0"/>
          <w:marRight w:val="0"/>
          <w:marTop w:val="0"/>
          <w:marBottom w:val="0"/>
          <w:divBdr>
            <w:top w:val="none" w:sz="0" w:space="0" w:color="auto"/>
            <w:left w:val="none" w:sz="0" w:space="0" w:color="auto"/>
            <w:bottom w:val="none" w:sz="0" w:space="0" w:color="auto"/>
            <w:right w:val="none" w:sz="0" w:space="0" w:color="auto"/>
          </w:divBdr>
        </w:div>
        <w:div w:id="1184855798">
          <w:marLeft w:val="0"/>
          <w:marRight w:val="0"/>
          <w:marTop w:val="0"/>
          <w:marBottom w:val="0"/>
          <w:divBdr>
            <w:top w:val="none" w:sz="0" w:space="0" w:color="auto"/>
            <w:left w:val="none" w:sz="0" w:space="0" w:color="auto"/>
            <w:bottom w:val="none" w:sz="0" w:space="0" w:color="auto"/>
            <w:right w:val="none" w:sz="0" w:space="0" w:color="auto"/>
          </w:divBdr>
        </w:div>
        <w:div w:id="1996643005">
          <w:marLeft w:val="0"/>
          <w:marRight w:val="0"/>
          <w:marTop w:val="0"/>
          <w:marBottom w:val="0"/>
          <w:divBdr>
            <w:top w:val="none" w:sz="0" w:space="0" w:color="auto"/>
            <w:left w:val="none" w:sz="0" w:space="0" w:color="auto"/>
            <w:bottom w:val="none" w:sz="0" w:space="0" w:color="auto"/>
            <w:right w:val="none" w:sz="0" w:space="0" w:color="auto"/>
          </w:divBdr>
        </w:div>
        <w:div w:id="767852105">
          <w:marLeft w:val="0"/>
          <w:marRight w:val="0"/>
          <w:marTop w:val="0"/>
          <w:marBottom w:val="0"/>
          <w:divBdr>
            <w:top w:val="none" w:sz="0" w:space="0" w:color="auto"/>
            <w:left w:val="none" w:sz="0" w:space="0" w:color="auto"/>
            <w:bottom w:val="none" w:sz="0" w:space="0" w:color="auto"/>
            <w:right w:val="none" w:sz="0" w:space="0" w:color="auto"/>
          </w:divBdr>
        </w:div>
        <w:div w:id="1880511108">
          <w:marLeft w:val="0"/>
          <w:marRight w:val="0"/>
          <w:marTop w:val="0"/>
          <w:marBottom w:val="0"/>
          <w:divBdr>
            <w:top w:val="none" w:sz="0" w:space="0" w:color="auto"/>
            <w:left w:val="none" w:sz="0" w:space="0" w:color="auto"/>
            <w:bottom w:val="none" w:sz="0" w:space="0" w:color="auto"/>
            <w:right w:val="none" w:sz="0" w:space="0" w:color="auto"/>
          </w:divBdr>
        </w:div>
        <w:div w:id="1052312076">
          <w:marLeft w:val="0"/>
          <w:marRight w:val="0"/>
          <w:marTop w:val="0"/>
          <w:marBottom w:val="0"/>
          <w:divBdr>
            <w:top w:val="none" w:sz="0" w:space="0" w:color="auto"/>
            <w:left w:val="none" w:sz="0" w:space="0" w:color="auto"/>
            <w:bottom w:val="none" w:sz="0" w:space="0" w:color="auto"/>
            <w:right w:val="none" w:sz="0" w:space="0" w:color="auto"/>
          </w:divBdr>
        </w:div>
      </w:divsChild>
    </w:div>
    <w:div w:id="407194246">
      <w:bodyDiv w:val="1"/>
      <w:marLeft w:val="0"/>
      <w:marRight w:val="0"/>
      <w:marTop w:val="0"/>
      <w:marBottom w:val="0"/>
      <w:divBdr>
        <w:top w:val="none" w:sz="0" w:space="0" w:color="auto"/>
        <w:left w:val="none" w:sz="0" w:space="0" w:color="auto"/>
        <w:bottom w:val="none" w:sz="0" w:space="0" w:color="auto"/>
        <w:right w:val="none" w:sz="0" w:space="0" w:color="auto"/>
      </w:divBdr>
      <w:divsChild>
        <w:div w:id="877665901">
          <w:marLeft w:val="0"/>
          <w:marRight w:val="0"/>
          <w:marTop w:val="0"/>
          <w:marBottom w:val="0"/>
          <w:divBdr>
            <w:top w:val="none" w:sz="0" w:space="0" w:color="auto"/>
            <w:left w:val="none" w:sz="0" w:space="0" w:color="auto"/>
            <w:bottom w:val="none" w:sz="0" w:space="0" w:color="auto"/>
            <w:right w:val="none" w:sz="0" w:space="0" w:color="auto"/>
          </w:divBdr>
        </w:div>
        <w:div w:id="1206527823">
          <w:marLeft w:val="0"/>
          <w:marRight w:val="0"/>
          <w:marTop w:val="0"/>
          <w:marBottom w:val="0"/>
          <w:divBdr>
            <w:top w:val="none" w:sz="0" w:space="0" w:color="auto"/>
            <w:left w:val="none" w:sz="0" w:space="0" w:color="auto"/>
            <w:bottom w:val="none" w:sz="0" w:space="0" w:color="auto"/>
            <w:right w:val="none" w:sz="0" w:space="0" w:color="auto"/>
          </w:divBdr>
        </w:div>
        <w:div w:id="576520517">
          <w:marLeft w:val="0"/>
          <w:marRight w:val="0"/>
          <w:marTop w:val="0"/>
          <w:marBottom w:val="0"/>
          <w:divBdr>
            <w:top w:val="none" w:sz="0" w:space="0" w:color="auto"/>
            <w:left w:val="none" w:sz="0" w:space="0" w:color="auto"/>
            <w:bottom w:val="none" w:sz="0" w:space="0" w:color="auto"/>
            <w:right w:val="none" w:sz="0" w:space="0" w:color="auto"/>
          </w:divBdr>
        </w:div>
        <w:div w:id="734209302">
          <w:marLeft w:val="0"/>
          <w:marRight w:val="0"/>
          <w:marTop w:val="0"/>
          <w:marBottom w:val="0"/>
          <w:divBdr>
            <w:top w:val="none" w:sz="0" w:space="0" w:color="auto"/>
            <w:left w:val="none" w:sz="0" w:space="0" w:color="auto"/>
            <w:bottom w:val="none" w:sz="0" w:space="0" w:color="auto"/>
            <w:right w:val="none" w:sz="0" w:space="0" w:color="auto"/>
          </w:divBdr>
        </w:div>
        <w:div w:id="1533835659">
          <w:marLeft w:val="0"/>
          <w:marRight w:val="0"/>
          <w:marTop w:val="0"/>
          <w:marBottom w:val="0"/>
          <w:divBdr>
            <w:top w:val="none" w:sz="0" w:space="0" w:color="auto"/>
            <w:left w:val="none" w:sz="0" w:space="0" w:color="auto"/>
            <w:bottom w:val="none" w:sz="0" w:space="0" w:color="auto"/>
            <w:right w:val="none" w:sz="0" w:space="0" w:color="auto"/>
          </w:divBdr>
        </w:div>
        <w:div w:id="1679193743">
          <w:marLeft w:val="0"/>
          <w:marRight w:val="0"/>
          <w:marTop w:val="0"/>
          <w:marBottom w:val="0"/>
          <w:divBdr>
            <w:top w:val="none" w:sz="0" w:space="0" w:color="auto"/>
            <w:left w:val="none" w:sz="0" w:space="0" w:color="auto"/>
            <w:bottom w:val="none" w:sz="0" w:space="0" w:color="auto"/>
            <w:right w:val="none" w:sz="0" w:space="0" w:color="auto"/>
          </w:divBdr>
        </w:div>
        <w:div w:id="1874881432">
          <w:marLeft w:val="0"/>
          <w:marRight w:val="0"/>
          <w:marTop w:val="0"/>
          <w:marBottom w:val="0"/>
          <w:divBdr>
            <w:top w:val="none" w:sz="0" w:space="0" w:color="auto"/>
            <w:left w:val="none" w:sz="0" w:space="0" w:color="auto"/>
            <w:bottom w:val="none" w:sz="0" w:space="0" w:color="auto"/>
            <w:right w:val="none" w:sz="0" w:space="0" w:color="auto"/>
          </w:divBdr>
        </w:div>
        <w:div w:id="1094208347">
          <w:marLeft w:val="0"/>
          <w:marRight w:val="0"/>
          <w:marTop w:val="0"/>
          <w:marBottom w:val="0"/>
          <w:divBdr>
            <w:top w:val="none" w:sz="0" w:space="0" w:color="auto"/>
            <w:left w:val="none" w:sz="0" w:space="0" w:color="auto"/>
            <w:bottom w:val="none" w:sz="0" w:space="0" w:color="auto"/>
            <w:right w:val="none" w:sz="0" w:space="0" w:color="auto"/>
          </w:divBdr>
        </w:div>
        <w:div w:id="233516932">
          <w:marLeft w:val="0"/>
          <w:marRight w:val="0"/>
          <w:marTop w:val="0"/>
          <w:marBottom w:val="0"/>
          <w:divBdr>
            <w:top w:val="none" w:sz="0" w:space="0" w:color="auto"/>
            <w:left w:val="none" w:sz="0" w:space="0" w:color="auto"/>
            <w:bottom w:val="none" w:sz="0" w:space="0" w:color="auto"/>
            <w:right w:val="none" w:sz="0" w:space="0" w:color="auto"/>
          </w:divBdr>
        </w:div>
        <w:div w:id="1758407617">
          <w:marLeft w:val="0"/>
          <w:marRight w:val="0"/>
          <w:marTop w:val="0"/>
          <w:marBottom w:val="0"/>
          <w:divBdr>
            <w:top w:val="none" w:sz="0" w:space="0" w:color="auto"/>
            <w:left w:val="none" w:sz="0" w:space="0" w:color="auto"/>
            <w:bottom w:val="none" w:sz="0" w:space="0" w:color="auto"/>
            <w:right w:val="none" w:sz="0" w:space="0" w:color="auto"/>
          </w:divBdr>
        </w:div>
        <w:div w:id="230384895">
          <w:marLeft w:val="0"/>
          <w:marRight w:val="0"/>
          <w:marTop w:val="0"/>
          <w:marBottom w:val="0"/>
          <w:divBdr>
            <w:top w:val="none" w:sz="0" w:space="0" w:color="auto"/>
            <w:left w:val="none" w:sz="0" w:space="0" w:color="auto"/>
            <w:bottom w:val="none" w:sz="0" w:space="0" w:color="auto"/>
            <w:right w:val="none" w:sz="0" w:space="0" w:color="auto"/>
          </w:divBdr>
        </w:div>
        <w:div w:id="853107801">
          <w:marLeft w:val="0"/>
          <w:marRight w:val="0"/>
          <w:marTop w:val="0"/>
          <w:marBottom w:val="0"/>
          <w:divBdr>
            <w:top w:val="none" w:sz="0" w:space="0" w:color="auto"/>
            <w:left w:val="none" w:sz="0" w:space="0" w:color="auto"/>
            <w:bottom w:val="none" w:sz="0" w:space="0" w:color="auto"/>
            <w:right w:val="none" w:sz="0" w:space="0" w:color="auto"/>
          </w:divBdr>
        </w:div>
        <w:div w:id="1433626780">
          <w:marLeft w:val="0"/>
          <w:marRight w:val="0"/>
          <w:marTop w:val="0"/>
          <w:marBottom w:val="0"/>
          <w:divBdr>
            <w:top w:val="none" w:sz="0" w:space="0" w:color="auto"/>
            <w:left w:val="none" w:sz="0" w:space="0" w:color="auto"/>
            <w:bottom w:val="none" w:sz="0" w:space="0" w:color="auto"/>
            <w:right w:val="none" w:sz="0" w:space="0" w:color="auto"/>
          </w:divBdr>
        </w:div>
        <w:div w:id="1151870450">
          <w:marLeft w:val="0"/>
          <w:marRight w:val="0"/>
          <w:marTop w:val="0"/>
          <w:marBottom w:val="0"/>
          <w:divBdr>
            <w:top w:val="none" w:sz="0" w:space="0" w:color="auto"/>
            <w:left w:val="none" w:sz="0" w:space="0" w:color="auto"/>
            <w:bottom w:val="none" w:sz="0" w:space="0" w:color="auto"/>
            <w:right w:val="none" w:sz="0" w:space="0" w:color="auto"/>
          </w:divBdr>
        </w:div>
        <w:div w:id="1078676266">
          <w:marLeft w:val="0"/>
          <w:marRight w:val="0"/>
          <w:marTop w:val="0"/>
          <w:marBottom w:val="0"/>
          <w:divBdr>
            <w:top w:val="none" w:sz="0" w:space="0" w:color="auto"/>
            <w:left w:val="none" w:sz="0" w:space="0" w:color="auto"/>
            <w:bottom w:val="none" w:sz="0" w:space="0" w:color="auto"/>
            <w:right w:val="none" w:sz="0" w:space="0" w:color="auto"/>
          </w:divBdr>
        </w:div>
        <w:div w:id="717628432">
          <w:marLeft w:val="0"/>
          <w:marRight w:val="0"/>
          <w:marTop w:val="0"/>
          <w:marBottom w:val="0"/>
          <w:divBdr>
            <w:top w:val="none" w:sz="0" w:space="0" w:color="auto"/>
            <w:left w:val="none" w:sz="0" w:space="0" w:color="auto"/>
            <w:bottom w:val="none" w:sz="0" w:space="0" w:color="auto"/>
            <w:right w:val="none" w:sz="0" w:space="0" w:color="auto"/>
          </w:divBdr>
        </w:div>
        <w:div w:id="93870244">
          <w:marLeft w:val="0"/>
          <w:marRight w:val="0"/>
          <w:marTop w:val="0"/>
          <w:marBottom w:val="0"/>
          <w:divBdr>
            <w:top w:val="none" w:sz="0" w:space="0" w:color="auto"/>
            <w:left w:val="none" w:sz="0" w:space="0" w:color="auto"/>
            <w:bottom w:val="none" w:sz="0" w:space="0" w:color="auto"/>
            <w:right w:val="none" w:sz="0" w:space="0" w:color="auto"/>
          </w:divBdr>
        </w:div>
        <w:div w:id="951937583">
          <w:marLeft w:val="0"/>
          <w:marRight w:val="0"/>
          <w:marTop w:val="0"/>
          <w:marBottom w:val="0"/>
          <w:divBdr>
            <w:top w:val="none" w:sz="0" w:space="0" w:color="auto"/>
            <w:left w:val="none" w:sz="0" w:space="0" w:color="auto"/>
            <w:bottom w:val="none" w:sz="0" w:space="0" w:color="auto"/>
            <w:right w:val="none" w:sz="0" w:space="0" w:color="auto"/>
          </w:divBdr>
        </w:div>
        <w:div w:id="1080256213">
          <w:marLeft w:val="0"/>
          <w:marRight w:val="0"/>
          <w:marTop w:val="0"/>
          <w:marBottom w:val="0"/>
          <w:divBdr>
            <w:top w:val="none" w:sz="0" w:space="0" w:color="auto"/>
            <w:left w:val="none" w:sz="0" w:space="0" w:color="auto"/>
            <w:bottom w:val="none" w:sz="0" w:space="0" w:color="auto"/>
            <w:right w:val="none" w:sz="0" w:space="0" w:color="auto"/>
          </w:divBdr>
        </w:div>
        <w:div w:id="445540794">
          <w:marLeft w:val="0"/>
          <w:marRight w:val="0"/>
          <w:marTop w:val="0"/>
          <w:marBottom w:val="0"/>
          <w:divBdr>
            <w:top w:val="none" w:sz="0" w:space="0" w:color="auto"/>
            <w:left w:val="none" w:sz="0" w:space="0" w:color="auto"/>
            <w:bottom w:val="none" w:sz="0" w:space="0" w:color="auto"/>
            <w:right w:val="none" w:sz="0" w:space="0" w:color="auto"/>
          </w:divBdr>
        </w:div>
        <w:div w:id="645280025">
          <w:marLeft w:val="0"/>
          <w:marRight w:val="0"/>
          <w:marTop w:val="0"/>
          <w:marBottom w:val="0"/>
          <w:divBdr>
            <w:top w:val="none" w:sz="0" w:space="0" w:color="auto"/>
            <w:left w:val="none" w:sz="0" w:space="0" w:color="auto"/>
            <w:bottom w:val="none" w:sz="0" w:space="0" w:color="auto"/>
            <w:right w:val="none" w:sz="0" w:space="0" w:color="auto"/>
          </w:divBdr>
        </w:div>
        <w:div w:id="583955010">
          <w:marLeft w:val="0"/>
          <w:marRight w:val="0"/>
          <w:marTop w:val="0"/>
          <w:marBottom w:val="0"/>
          <w:divBdr>
            <w:top w:val="none" w:sz="0" w:space="0" w:color="auto"/>
            <w:left w:val="none" w:sz="0" w:space="0" w:color="auto"/>
            <w:bottom w:val="none" w:sz="0" w:space="0" w:color="auto"/>
            <w:right w:val="none" w:sz="0" w:space="0" w:color="auto"/>
          </w:divBdr>
        </w:div>
        <w:div w:id="1777600667">
          <w:marLeft w:val="0"/>
          <w:marRight w:val="0"/>
          <w:marTop w:val="0"/>
          <w:marBottom w:val="0"/>
          <w:divBdr>
            <w:top w:val="none" w:sz="0" w:space="0" w:color="auto"/>
            <w:left w:val="none" w:sz="0" w:space="0" w:color="auto"/>
            <w:bottom w:val="none" w:sz="0" w:space="0" w:color="auto"/>
            <w:right w:val="none" w:sz="0" w:space="0" w:color="auto"/>
          </w:divBdr>
        </w:div>
        <w:div w:id="490104896">
          <w:marLeft w:val="0"/>
          <w:marRight w:val="0"/>
          <w:marTop w:val="0"/>
          <w:marBottom w:val="0"/>
          <w:divBdr>
            <w:top w:val="none" w:sz="0" w:space="0" w:color="auto"/>
            <w:left w:val="none" w:sz="0" w:space="0" w:color="auto"/>
            <w:bottom w:val="none" w:sz="0" w:space="0" w:color="auto"/>
            <w:right w:val="none" w:sz="0" w:space="0" w:color="auto"/>
          </w:divBdr>
        </w:div>
        <w:div w:id="16080064">
          <w:marLeft w:val="0"/>
          <w:marRight w:val="0"/>
          <w:marTop w:val="0"/>
          <w:marBottom w:val="0"/>
          <w:divBdr>
            <w:top w:val="none" w:sz="0" w:space="0" w:color="auto"/>
            <w:left w:val="none" w:sz="0" w:space="0" w:color="auto"/>
            <w:bottom w:val="none" w:sz="0" w:space="0" w:color="auto"/>
            <w:right w:val="none" w:sz="0" w:space="0" w:color="auto"/>
          </w:divBdr>
        </w:div>
        <w:div w:id="1552695399">
          <w:marLeft w:val="0"/>
          <w:marRight w:val="0"/>
          <w:marTop w:val="0"/>
          <w:marBottom w:val="0"/>
          <w:divBdr>
            <w:top w:val="none" w:sz="0" w:space="0" w:color="auto"/>
            <w:left w:val="none" w:sz="0" w:space="0" w:color="auto"/>
            <w:bottom w:val="none" w:sz="0" w:space="0" w:color="auto"/>
            <w:right w:val="none" w:sz="0" w:space="0" w:color="auto"/>
          </w:divBdr>
        </w:div>
        <w:div w:id="1560749936">
          <w:marLeft w:val="0"/>
          <w:marRight w:val="0"/>
          <w:marTop w:val="0"/>
          <w:marBottom w:val="0"/>
          <w:divBdr>
            <w:top w:val="none" w:sz="0" w:space="0" w:color="auto"/>
            <w:left w:val="none" w:sz="0" w:space="0" w:color="auto"/>
            <w:bottom w:val="none" w:sz="0" w:space="0" w:color="auto"/>
            <w:right w:val="none" w:sz="0" w:space="0" w:color="auto"/>
          </w:divBdr>
        </w:div>
        <w:div w:id="370610796">
          <w:marLeft w:val="0"/>
          <w:marRight w:val="0"/>
          <w:marTop w:val="0"/>
          <w:marBottom w:val="0"/>
          <w:divBdr>
            <w:top w:val="none" w:sz="0" w:space="0" w:color="auto"/>
            <w:left w:val="none" w:sz="0" w:space="0" w:color="auto"/>
            <w:bottom w:val="none" w:sz="0" w:space="0" w:color="auto"/>
            <w:right w:val="none" w:sz="0" w:space="0" w:color="auto"/>
          </w:divBdr>
        </w:div>
        <w:div w:id="1397319702">
          <w:marLeft w:val="0"/>
          <w:marRight w:val="0"/>
          <w:marTop w:val="0"/>
          <w:marBottom w:val="0"/>
          <w:divBdr>
            <w:top w:val="none" w:sz="0" w:space="0" w:color="auto"/>
            <w:left w:val="none" w:sz="0" w:space="0" w:color="auto"/>
            <w:bottom w:val="none" w:sz="0" w:space="0" w:color="auto"/>
            <w:right w:val="none" w:sz="0" w:space="0" w:color="auto"/>
          </w:divBdr>
        </w:div>
        <w:div w:id="1310405799">
          <w:marLeft w:val="0"/>
          <w:marRight w:val="0"/>
          <w:marTop w:val="0"/>
          <w:marBottom w:val="0"/>
          <w:divBdr>
            <w:top w:val="none" w:sz="0" w:space="0" w:color="auto"/>
            <w:left w:val="none" w:sz="0" w:space="0" w:color="auto"/>
            <w:bottom w:val="none" w:sz="0" w:space="0" w:color="auto"/>
            <w:right w:val="none" w:sz="0" w:space="0" w:color="auto"/>
          </w:divBdr>
        </w:div>
        <w:div w:id="1913851176">
          <w:marLeft w:val="0"/>
          <w:marRight w:val="0"/>
          <w:marTop w:val="0"/>
          <w:marBottom w:val="0"/>
          <w:divBdr>
            <w:top w:val="none" w:sz="0" w:space="0" w:color="auto"/>
            <w:left w:val="none" w:sz="0" w:space="0" w:color="auto"/>
            <w:bottom w:val="none" w:sz="0" w:space="0" w:color="auto"/>
            <w:right w:val="none" w:sz="0" w:space="0" w:color="auto"/>
          </w:divBdr>
        </w:div>
        <w:div w:id="1237204436">
          <w:marLeft w:val="0"/>
          <w:marRight w:val="0"/>
          <w:marTop w:val="0"/>
          <w:marBottom w:val="0"/>
          <w:divBdr>
            <w:top w:val="none" w:sz="0" w:space="0" w:color="auto"/>
            <w:left w:val="none" w:sz="0" w:space="0" w:color="auto"/>
            <w:bottom w:val="none" w:sz="0" w:space="0" w:color="auto"/>
            <w:right w:val="none" w:sz="0" w:space="0" w:color="auto"/>
          </w:divBdr>
        </w:div>
        <w:div w:id="79181503">
          <w:marLeft w:val="0"/>
          <w:marRight w:val="0"/>
          <w:marTop w:val="0"/>
          <w:marBottom w:val="0"/>
          <w:divBdr>
            <w:top w:val="none" w:sz="0" w:space="0" w:color="auto"/>
            <w:left w:val="none" w:sz="0" w:space="0" w:color="auto"/>
            <w:bottom w:val="none" w:sz="0" w:space="0" w:color="auto"/>
            <w:right w:val="none" w:sz="0" w:space="0" w:color="auto"/>
          </w:divBdr>
        </w:div>
        <w:div w:id="1134635024">
          <w:marLeft w:val="0"/>
          <w:marRight w:val="0"/>
          <w:marTop w:val="0"/>
          <w:marBottom w:val="0"/>
          <w:divBdr>
            <w:top w:val="none" w:sz="0" w:space="0" w:color="auto"/>
            <w:left w:val="none" w:sz="0" w:space="0" w:color="auto"/>
            <w:bottom w:val="none" w:sz="0" w:space="0" w:color="auto"/>
            <w:right w:val="none" w:sz="0" w:space="0" w:color="auto"/>
          </w:divBdr>
        </w:div>
        <w:div w:id="1988241222">
          <w:marLeft w:val="0"/>
          <w:marRight w:val="0"/>
          <w:marTop w:val="0"/>
          <w:marBottom w:val="0"/>
          <w:divBdr>
            <w:top w:val="none" w:sz="0" w:space="0" w:color="auto"/>
            <w:left w:val="none" w:sz="0" w:space="0" w:color="auto"/>
            <w:bottom w:val="none" w:sz="0" w:space="0" w:color="auto"/>
            <w:right w:val="none" w:sz="0" w:space="0" w:color="auto"/>
          </w:divBdr>
        </w:div>
        <w:div w:id="1145312805">
          <w:marLeft w:val="0"/>
          <w:marRight w:val="0"/>
          <w:marTop w:val="0"/>
          <w:marBottom w:val="0"/>
          <w:divBdr>
            <w:top w:val="none" w:sz="0" w:space="0" w:color="auto"/>
            <w:left w:val="none" w:sz="0" w:space="0" w:color="auto"/>
            <w:bottom w:val="none" w:sz="0" w:space="0" w:color="auto"/>
            <w:right w:val="none" w:sz="0" w:space="0" w:color="auto"/>
          </w:divBdr>
        </w:div>
        <w:div w:id="406609814">
          <w:marLeft w:val="0"/>
          <w:marRight w:val="0"/>
          <w:marTop w:val="0"/>
          <w:marBottom w:val="0"/>
          <w:divBdr>
            <w:top w:val="none" w:sz="0" w:space="0" w:color="auto"/>
            <w:left w:val="none" w:sz="0" w:space="0" w:color="auto"/>
            <w:bottom w:val="none" w:sz="0" w:space="0" w:color="auto"/>
            <w:right w:val="none" w:sz="0" w:space="0" w:color="auto"/>
          </w:divBdr>
        </w:div>
        <w:div w:id="330067946">
          <w:marLeft w:val="0"/>
          <w:marRight w:val="0"/>
          <w:marTop w:val="0"/>
          <w:marBottom w:val="0"/>
          <w:divBdr>
            <w:top w:val="none" w:sz="0" w:space="0" w:color="auto"/>
            <w:left w:val="none" w:sz="0" w:space="0" w:color="auto"/>
            <w:bottom w:val="none" w:sz="0" w:space="0" w:color="auto"/>
            <w:right w:val="none" w:sz="0" w:space="0" w:color="auto"/>
          </w:divBdr>
        </w:div>
      </w:divsChild>
    </w:div>
    <w:div w:id="427312037">
      <w:bodyDiv w:val="1"/>
      <w:marLeft w:val="0"/>
      <w:marRight w:val="0"/>
      <w:marTop w:val="0"/>
      <w:marBottom w:val="0"/>
      <w:divBdr>
        <w:top w:val="none" w:sz="0" w:space="0" w:color="auto"/>
        <w:left w:val="none" w:sz="0" w:space="0" w:color="auto"/>
        <w:bottom w:val="none" w:sz="0" w:space="0" w:color="auto"/>
        <w:right w:val="none" w:sz="0" w:space="0" w:color="auto"/>
      </w:divBdr>
      <w:divsChild>
        <w:div w:id="304168116">
          <w:marLeft w:val="0"/>
          <w:marRight w:val="0"/>
          <w:marTop w:val="0"/>
          <w:marBottom w:val="0"/>
          <w:divBdr>
            <w:top w:val="none" w:sz="0" w:space="0" w:color="auto"/>
            <w:left w:val="none" w:sz="0" w:space="0" w:color="auto"/>
            <w:bottom w:val="none" w:sz="0" w:space="0" w:color="auto"/>
            <w:right w:val="none" w:sz="0" w:space="0" w:color="auto"/>
          </w:divBdr>
        </w:div>
        <w:div w:id="1671833828">
          <w:marLeft w:val="0"/>
          <w:marRight w:val="0"/>
          <w:marTop w:val="0"/>
          <w:marBottom w:val="0"/>
          <w:divBdr>
            <w:top w:val="none" w:sz="0" w:space="0" w:color="auto"/>
            <w:left w:val="none" w:sz="0" w:space="0" w:color="auto"/>
            <w:bottom w:val="none" w:sz="0" w:space="0" w:color="auto"/>
            <w:right w:val="none" w:sz="0" w:space="0" w:color="auto"/>
          </w:divBdr>
        </w:div>
        <w:div w:id="1140613925">
          <w:marLeft w:val="0"/>
          <w:marRight w:val="0"/>
          <w:marTop w:val="0"/>
          <w:marBottom w:val="0"/>
          <w:divBdr>
            <w:top w:val="none" w:sz="0" w:space="0" w:color="auto"/>
            <w:left w:val="none" w:sz="0" w:space="0" w:color="auto"/>
            <w:bottom w:val="none" w:sz="0" w:space="0" w:color="auto"/>
            <w:right w:val="none" w:sz="0" w:space="0" w:color="auto"/>
          </w:divBdr>
        </w:div>
        <w:div w:id="420679902">
          <w:marLeft w:val="0"/>
          <w:marRight w:val="0"/>
          <w:marTop w:val="0"/>
          <w:marBottom w:val="0"/>
          <w:divBdr>
            <w:top w:val="none" w:sz="0" w:space="0" w:color="auto"/>
            <w:left w:val="none" w:sz="0" w:space="0" w:color="auto"/>
            <w:bottom w:val="none" w:sz="0" w:space="0" w:color="auto"/>
            <w:right w:val="none" w:sz="0" w:space="0" w:color="auto"/>
          </w:divBdr>
        </w:div>
        <w:div w:id="467210497">
          <w:marLeft w:val="0"/>
          <w:marRight w:val="0"/>
          <w:marTop w:val="0"/>
          <w:marBottom w:val="0"/>
          <w:divBdr>
            <w:top w:val="none" w:sz="0" w:space="0" w:color="auto"/>
            <w:left w:val="none" w:sz="0" w:space="0" w:color="auto"/>
            <w:bottom w:val="none" w:sz="0" w:space="0" w:color="auto"/>
            <w:right w:val="none" w:sz="0" w:space="0" w:color="auto"/>
          </w:divBdr>
        </w:div>
        <w:div w:id="1505509815">
          <w:marLeft w:val="0"/>
          <w:marRight w:val="0"/>
          <w:marTop w:val="0"/>
          <w:marBottom w:val="0"/>
          <w:divBdr>
            <w:top w:val="none" w:sz="0" w:space="0" w:color="auto"/>
            <w:left w:val="none" w:sz="0" w:space="0" w:color="auto"/>
            <w:bottom w:val="none" w:sz="0" w:space="0" w:color="auto"/>
            <w:right w:val="none" w:sz="0" w:space="0" w:color="auto"/>
          </w:divBdr>
        </w:div>
        <w:div w:id="597369041">
          <w:marLeft w:val="0"/>
          <w:marRight w:val="0"/>
          <w:marTop w:val="0"/>
          <w:marBottom w:val="0"/>
          <w:divBdr>
            <w:top w:val="none" w:sz="0" w:space="0" w:color="auto"/>
            <w:left w:val="none" w:sz="0" w:space="0" w:color="auto"/>
            <w:bottom w:val="none" w:sz="0" w:space="0" w:color="auto"/>
            <w:right w:val="none" w:sz="0" w:space="0" w:color="auto"/>
          </w:divBdr>
        </w:div>
        <w:div w:id="300310620">
          <w:marLeft w:val="0"/>
          <w:marRight w:val="0"/>
          <w:marTop w:val="0"/>
          <w:marBottom w:val="0"/>
          <w:divBdr>
            <w:top w:val="none" w:sz="0" w:space="0" w:color="auto"/>
            <w:left w:val="none" w:sz="0" w:space="0" w:color="auto"/>
            <w:bottom w:val="none" w:sz="0" w:space="0" w:color="auto"/>
            <w:right w:val="none" w:sz="0" w:space="0" w:color="auto"/>
          </w:divBdr>
        </w:div>
        <w:div w:id="1476994641">
          <w:marLeft w:val="0"/>
          <w:marRight w:val="0"/>
          <w:marTop w:val="0"/>
          <w:marBottom w:val="0"/>
          <w:divBdr>
            <w:top w:val="none" w:sz="0" w:space="0" w:color="auto"/>
            <w:left w:val="none" w:sz="0" w:space="0" w:color="auto"/>
            <w:bottom w:val="none" w:sz="0" w:space="0" w:color="auto"/>
            <w:right w:val="none" w:sz="0" w:space="0" w:color="auto"/>
          </w:divBdr>
        </w:div>
        <w:div w:id="269821856">
          <w:marLeft w:val="0"/>
          <w:marRight w:val="0"/>
          <w:marTop w:val="0"/>
          <w:marBottom w:val="0"/>
          <w:divBdr>
            <w:top w:val="none" w:sz="0" w:space="0" w:color="auto"/>
            <w:left w:val="none" w:sz="0" w:space="0" w:color="auto"/>
            <w:bottom w:val="none" w:sz="0" w:space="0" w:color="auto"/>
            <w:right w:val="none" w:sz="0" w:space="0" w:color="auto"/>
          </w:divBdr>
        </w:div>
        <w:div w:id="1148665373">
          <w:marLeft w:val="0"/>
          <w:marRight w:val="0"/>
          <w:marTop w:val="0"/>
          <w:marBottom w:val="0"/>
          <w:divBdr>
            <w:top w:val="none" w:sz="0" w:space="0" w:color="auto"/>
            <w:left w:val="none" w:sz="0" w:space="0" w:color="auto"/>
            <w:bottom w:val="none" w:sz="0" w:space="0" w:color="auto"/>
            <w:right w:val="none" w:sz="0" w:space="0" w:color="auto"/>
          </w:divBdr>
        </w:div>
        <w:div w:id="1835685371">
          <w:marLeft w:val="0"/>
          <w:marRight w:val="0"/>
          <w:marTop w:val="0"/>
          <w:marBottom w:val="0"/>
          <w:divBdr>
            <w:top w:val="none" w:sz="0" w:space="0" w:color="auto"/>
            <w:left w:val="none" w:sz="0" w:space="0" w:color="auto"/>
            <w:bottom w:val="none" w:sz="0" w:space="0" w:color="auto"/>
            <w:right w:val="none" w:sz="0" w:space="0" w:color="auto"/>
          </w:divBdr>
        </w:div>
        <w:div w:id="478614413">
          <w:marLeft w:val="0"/>
          <w:marRight w:val="0"/>
          <w:marTop w:val="0"/>
          <w:marBottom w:val="0"/>
          <w:divBdr>
            <w:top w:val="none" w:sz="0" w:space="0" w:color="auto"/>
            <w:left w:val="none" w:sz="0" w:space="0" w:color="auto"/>
            <w:bottom w:val="none" w:sz="0" w:space="0" w:color="auto"/>
            <w:right w:val="none" w:sz="0" w:space="0" w:color="auto"/>
          </w:divBdr>
        </w:div>
        <w:div w:id="310864482">
          <w:marLeft w:val="0"/>
          <w:marRight w:val="0"/>
          <w:marTop w:val="0"/>
          <w:marBottom w:val="0"/>
          <w:divBdr>
            <w:top w:val="none" w:sz="0" w:space="0" w:color="auto"/>
            <w:left w:val="none" w:sz="0" w:space="0" w:color="auto"/>
            <w:bottom w:val="none" w:sz="0" w:space="0" w:color="auto"/>
            <w:right w:val="none" w:sz="0" w:space="0" w:color="auto"/>
          </w:divBdr>
        </w:div>
        <w:div w:id="1280725780">
          <w:marLeft w:val="0"/>
          <w:marRight w:val="0"/>
          <w:marTop w:val="0"/>
          <w:marBottom w:val="0"/>
          <w:divBdr>
            <w:top w:val="none" w:sz="0" w:space="0" w:color="auto"/>
            <w:left w:val="none" w:sz="0" w:space="0" w:color="auto"/>
            <w:bottom w:val="none" w:sz="0" w:space="0" w:color="auto"/>
            <w:right w:val="none" w:sz="0" w:space="0" w:color="auto"/>
          </w:divBdr>
        </w:div>
        <w:div w:id="1168911359">
          <w:marLeft w:val="0"/>
          <w:marRight w:val="0"/>
          <w:marTop w:val="0"/>
          <w:marBottom w:val="0"/>
          <w:divBdr>
            <w:top w:val="none" w:sz="0" w:space="0" w:color="auto"/>
            <w:left w:val="none" w:sz="0" w:space="0" w:color="auto"/>
            <w:bottom w:val="none" w:sz="0" w:space="0" w:color="auto"/>
            <w:right w:val="none" w:sz="0" w:space="0" w:color="auto"/>
          </w:divBdr>
        </w:div>
        <w:div w:id="1596329627">
          <w:marLeft w:val="0"/>
          <w:marRight w:val="0"/>
          <w:marTop w:val="0"/>
          <w:marBottom w:val="0"/>
          <w:divBdr>
            <w:top w:val="none" w:sz="0" w:space="0" w:color="auto"/>
            <w:left w:val="none" w:sz="0" w:space="0" w:color="auto"/>
            <w:bottom w:val="none" w:sz="0" w:space="0" w:color="auto"/>
            <w:right w:val="none" w:sz="0" w:space="0" w:color="auto"/>
          </w:divBdr>
        </w:div>
        <w:div w:id="1324118139">
          <w:marLeft w:val="0"/>
          <w:marRight w:val="0"/>
          <w:marTop w:val="0"/>
          <w:marBottom w:val="0"/>
          <w:divBdr>
            <w:top w:val="none" w:sz="0" w:space="0" w:color="auto"/>
            <w:left w:val="none" w:sz="0" w:space="0" w:color="auto"/>
            <w:bottom w:val="none" w:sz="0" w:space="0" w:color="auto"/>
            <w:right w:val="none" w:sz="0" w:space="0" w:color="auto"/>
          </w:divBdr>
        </w:div>
        <w:div w:id="1510944007">
          <w:marLeft w:val="0"/>
          <w:marRight w:val="0"/>
          <w:marTop w:val="0"/>
          <w:marBottom w:val="0"/>
          <w:divBdr>
            <w:top w:val="none" w:sz="0" w:space="0" w:color="auto"/>
            <w:left w:val="none" w:sz="0" w:space="0" w:color="auto"/>
            <w:bottom w:val="none" w:sz="0" w:space="0" w:color="auto"/>
            <w:right w:val="none" w:sz="0" w:space="0" w:color="auto"/>
          </w:divBdr>
        </w:div>
        <w:div w:id="2021273531">
          <w:marLeft w:val="0"/>
          <w:marRight w:val="0"/>
          <w:marTop w:val="0"/>
          <w:marBottom w:val="0"/>
          <w:divBdr>
            <w:top w:val="none" w:sz="0" w:space="0" w:color="auto"/>
            <w:left w:val="none" w:sz="0" w:space="0" w:color="auto"/>
            <w:bottom w:val="none" w:sz="0" w:space="0" w:color="auto"/>
            <w:right w:val="none" w:sz="0" w:space="0" w:color="auto"/>
          </w:divBdr>
        </w:div>
        <w:div w:id="1033270726">
          <w:marLeft w:val="0"/>
          <w:marRight w:val="0"/>
          <w:marTop w:val="0"/>
          <w:marBottom w:val="0"/>
          <w:divBdr>
            <w:top w:val="none" w:sz="0" w:space="0" w:color="auto"/>
            <w:left w:val="none" w:sz="0" w:space="0" w:color="auto"/>
            <w:bottom w:val="none" w:sz="0" w:space="0" w:color="auto"/>
            <w:right w:val="none" w:sz="0" w:space="0" w:color="auto"/>
          </w:divBdr>
        </w:div>
        <w:div w:id="1613975926">
          <w:marLeft w:val="0"/>
          <w:marRight w:val="0"/>
          <w:marTop w:val="0"/>
          <w:marBottom w:val="0"/>
          <w:divBdr>
            <w:top w:val="none" w:sz="0" w:space="0" w:color="auto"/>
            <w:left w:val="none" w:sz="0" w:space="0" w:color="auto"/>
            <w:bottom w:val="none" w:sz="0" w:space="0" w:color="auto"/>
            <w:right w:val="none" w:sz="0" w:space="0" w:color="auto"/>
          </w:divBdr>
        </w:div>
        <w:div w:id="887839871">
          <w:marLeft w:val="0"/>
          <w:marRight w:val="0"/>
          <w:marTop w:val="0"/>
          <w:marBottom w:val="0"/>
          <w:divBdr>
            <w:top w:val="none" w:sz="0" w:space="0" w:color="auto"/>
            <w:left w:val="none" w:sz="0" w:space="0" w:color="auto"/>
            <w:bottom w:val="none" w:sz="0" w:space="0" w:color="auto"/>
            <w:right w:val="none" w:sz="0" w:space="0" w:color="auto"/>
          </w:divBdr>
        </w:div>
        <w:div w:id="566571217">
          <w:marLeft w:val="0"/>
          <w:marRight w:val="0"/>
          <w:marTop w:val="0"/>
          <w:marBottom w:val="0"/>
          <w:divBdr>
            <w:top w:val="none" w:sz="0" w:space="0" w:color="auto"/>
            <w:left w:val="none" w:sz="0" w:space="0" w:color="auto"/>
            <w:bottom w:val="none" w:sz="0" w:space="0" w:color="auto"/>
            <w:right w:val="none" w:sz="0" w:space="0" w:color="auto"/>
          </w:divBdr>
        </w:div>
        <w:div w:id="1440374164">
          <w:marLeft w:val="0"/>
          <w:marRight w:val="0"/>
          <w:marTop w:val="0"/>
          <w:marBottom w:val="0"/>
          <w:divBdr>
            <w:top w:val="none" w:sz="0" w:space="0" w:color="auto"/>
            <w:left w:val="none" w:sz="0" w:space="0" w:color="auto"/>
            <w:bottom w:val="none" w:sz="0" w:space="0" w:color="auto"/>
            <w:right w:val="none" w:sz="0" w:space="0" w:color="auto"/>
          </w:divBdr>
        </w:div>
        <w:div w:id="143742733">
          <w:marLeft w:val="0"/>
          <w:marRight w:val="0"/>
          <w:marTop w:val="0"/>
          <w:marBottom w:val="0"/>
          <w:divBdr>
            <w:top w:val="none" w:sz="0" w:space="0" w:color="auto"/>
            <w:left w:val="none" w:sz="0" w:space="0" w:color="auto"/>
            <w:bottom w:val="none" w:sz="0" w:space="0" w:color="auto"/>
            <w:right w:val="none" w:sz="0" w:space="0" w:color="auto"/>
          </w:divBdr>
        </w:div>
        <w:div w:id="526676888">
          <w:marLeft w:val="0"/>
          <w:marRight w:val="0"/>
          <w:marTop w:val="0"/>
          <w:marBottom w:val="0"/>
          <w:divBdr>
            <w:top w:val="none" w:sz="0" w:space="0" w:color="auto"/>
            <w:left w:val="none" w:sz="0" w:space="0" w:color="auto"/>
            <w:bottom w:val="none" w:sz="0" w:space="0" w:color="auto"/>
            <w:right w:val="none" w:sz="0" w:space="0" w:color="auto"/>
          </w:divBdr>
        </w:div>
        <w:div w:id="817306893">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553810414">
          <w:marLeft w:val="0"/>
          <w:marRight w:val="0"/>
          <w:marTop w:val="0"/>
          <w:marBottom w:val="0"/>
          <w:divBdr>
            <w:top w:val="none" w:sz="0" w:space="0" w:color="auto"/>
            <w:left w:val="none" w:sz="0" w:space="0" w:color="auto"/>
            <w:bottom w:val="none" w:sz="0" w:space="0" w:color="auto"/>
            <w:right w:val="none" w:sz="0" w:space="0" w:color="auto"/>
          </w:divBdr>
        </w:div>
        <w:div w:id="1441219782">
          <w:marLeft w:val="0"/>
          <w:marRight w:val="0"/>
          <w:marTop w:val="0"/>
          <w:marBottom w:val="0"/>
          <w:divBdr>
            <w:top w:val="none" w:sz="0" w:space="0" w:color="auto"/>
            <w:left w:val="none" w:sz="0" w:space="0" w:color="auto"/>
            <w:bottom w:val="none" w:sz="0" w:space="0" w:color="auto"/>
            <w:right w:val="none" w:sz="0" w:space="0" w:color="auto"/>
          </w:divBdr>
        </w:div>
        <w:div w:id="1827356636">
          <w:marLeft w:val="0"/>
          <w:marRight w:val="0"/>
          <w:marTop w:val="0"/>
          <w:marBottom w:val="0"/>
          <w:divBdr>
            <w:top w:val="none" w:sz="0" w:space="0" w:color="auto"/>
            <w:left w:val="none" w:sz="0" w:space="0" w:color="auto"/>
            <w:bottom w:val="none" w:sz="0" w:space="0" w:color="auto"/>
            <w:right w:val="none" w:sz="0" w:space="0" w:color="auto"/>
          </w:divBdr>
        </w:div>
        <w:div w:id="2041470153">
          <w:marLeft w:val="0"/>
          <w:marRight w:val="0"/>
          <w:marTop w:val="0"/>
          <w:marBottom w:val="0"/>
          <w:divBdr>
            <w:top w:val="none" w:sz="0" w:space="0" w:color="auto"/>
            <w:left w:val="none" w:sz="0" w:space="0" w:color="auto"/>
            <w:bottom w:val="none" w:sz="0" w:space="0" w:color="auto"/>
            <w:right w:val="none" w:sz="0" w:space="0" w:color="auto"/>
          </w:divBdr>
        </w:div>
        <w:div w:id="513417511">
          <w:marLeft w:val="0"/>
          <w:marRight w:val="0"/>
          <w:marTop w:val="0"/>
          <w:marBottom w:val="0"/>
          <w:divBdr>
            <w:top w:val="none" w:sz="0" w:space="0" w:color="auto"/>
            <w:left w:val="none" w:sz="0" w:space="0" w:color="auto"/>
            <w:bottom w:val="none" w:sz="0" w:space="0" w:color="auto"/>
            <w:right w:val="none" w:sz="0" w:space="0" w:color="auto"/>
          </w:divBdr>
        </w:div>
        <w:div w:id="1669670702">
          <w:marLeft w:val="0"/>
          <w:marRight w:val="0"/>
          <w:marTop w:val="0"/>
          <w:marBottom w:val="0"/>
          <w:divBdr>
            <w:top w:val="none" w:sz="0" w:space="0" w:color="auto"/>
            <w:left w:val="none" w:sz="0" w:space="0" w:color="auto"/>
            <w:bottom w:val="none" w:sz="0" w:space="0" w:color="auto"/>
            <w:right w:val="none" w:sz="0" w:space="0" w:color="auto"/>
          </w:divBdr>
        </w:div>
        <w:div w:id="284652769">
          <w:marLeft w:val="0"/>
          <w:marRight w:val="0"/>
          <w:marTop w:val="0"/>
          <w:marBottom w:val="0"/>
          <w:divBdr>
            <w:top w:val="none" w:sz="0" w:space="0" w:color="auto"/>
            <w:left w:val="none" w:sz="0" w:space="0" w:color="auto"/>
            <w:bottom w:val="none" w:sz="0" w:space="0" w:color="auto"/>
            <w:right w:val="none" w:sz="0" w:space="0" w:color="auto"/>
          </w:divBdr>
        </w:div>
        <w:div w:id="367724762">
          <w:marLeft w:val="0"/>
          <w:marRight w:val="0"/>
          <w:marTop w:val="0"/>
          <w:marBottom w:val="0"/>
          <w:divBdr>
            <w:top w:val="none" w:sz="0" w:space="0" w:color="auto"/>
            <w:left w:val="none" w:sz="0" w:space="0" w:color="auto"/>
            <w:bottom w:val="none" w:sz="0" w:space="0" w:color="auto"/>
            <w:right w:val="none" w:sz="0" w:space="0" w:color="auto"/>
          </w:divBdr>
        </w:div>
        <w:div w:id="738752039">
          <w:marLeft w:val="0"/>
          <w:marRight w:val="0"/>
          <w:marTop w:val="0"/>
          <w:marBottom w:val="0"/>
          <w:divBdr>
            <w:top w:val="none" w:sz="0" w:space="0" w:color="auto"/>
            <w:left w:val="none" w:sz="0" w:space="0" w:color="auto"/>
            <w:bottom w:val="none" w:sz="0" w:space="0" w:color="auto"/>
            <w:right w:val="none" w:sz="0" w:space="0" w:color="auto"/>
          </w:divBdr>
        </w:div>
        <w:div w:id="1451900744">
          <w:marLeft w:val="0"/>
          <w:marRight w:val="0"/>
          <w:marTop w:val="0"/>
          <w:marBottom w:val="0"/>
          <w:divBdr>
            <w:top w:val="none" w:sz="0" w:space="0" w:color="auto"/>
            <w:left w:val="none" w:sz="0" w:space="0" w:color="auto"/>
            <w:bottom w:val="none" w:sz="0" w:space="0" w:color="auto"/>
            <w:right w:val="none" w:sz="0" w:space="0" w:color="auto"/>
          </w:divBdr>
        </w:div>
        <w:div w:id="1152795947">
          <w:marLeft w:val="0"/>
          <w:marRight w:val="0"/>
          <w:marTop w:val="0"/>
          <w:marBottom w:val="0"/>
          <w:divBdr>
            <w:top w:val="none" w:sz="0" w:space="0" w:color="auto"/>
            <w:left w:val="none" w:sz="0" w:space="0" w:color="auto"/>
            <w:bottom w:val="none" w:sz="0" w:space="0" w:color="auto"/>
            <w:right w:val="none" w:sz="0" w:space="0" w:color="auto"/>
          </w:divBdr>
        </w:div>
        <w:div w:id="719212855">
          <w:marLeft w:val="0"/>
          <w:marRight w:val="0"/>
          <w:marTop w:val="0"/>
          <w:marBottom w:val="0"/>
          <w:divBdr>
            <w:top w:val="none" w:sz="0" w:space="0" w:color="auto"/>
            <w:left w:val="none" w:sz="0" w:space="0" w:color="auto"/>
            <w:bottom w:val="none" w:sz="0" w:space="0" w:color="auto"/>
            <w:right w:val="none" w:sz="0" w:space="0" w:color="auto"/>
          </w:divBdr>
        </w:div>
        <w:div w:id="1134980533">
          <w:marLeft w:val="0"/>
          <w:marRight w:val="0"/>
          <w:marTop w:val="0"/>
          <w:marBottom w:val="0"/>
          <w:divBdr>
            <w:top w:val="none" w:sz="0" w:space="0" w:color="auto"/>
            <w:left w:val="none" w:sz="0" w:space="0" w:color="auto"/>
            <w:bottom w:val="none" w:sz="0" w:space="0" w:color="auto"/>
            <w:right w:val="none" w:sz="0" w:space="0" w:color="auto"/>
          </w:divBdr>
        </w:div>
        <w:div w:id="1318728236">
          <w:marLeft w:val="0"/>
          <w:marRight w:val="0"/>
          <w:marTop w:val="0"/>
          <w:marBottom w:val="0"/>
          <w:divBdr>
            <w:top w:val="none" w:sz="0" w:space="0" w:color="auto"/>
            <w:left w:val="none" w:sz="0" w:space="0" w:color="auto"/>
            <w:bottom w:val="none" w:sz="0" w:space="0" w:color="auto"/>
            <w:right w:val="none" w:sz="0" w:space="0" w:color="auto"/>
          </w:divBdr>
        </w:div>
        <w:div w:id="1548682363">
          <w:marLeft w:val="0"/>
          <w:marRight w:val="0"/>
          <w:marTop w:val="0"/>
          <w:marBottom w:val="0"/>
          <w:divBdr>
            <w:top w:val="none" w:sz="0" w:space="0" w:color="auto"/>
            <w:left w:val="none" w:sz="0" w:space="0" w:color="auto"/>
            <w:bottom w:val="none" w:sz="0" w:space="0" w:color="auto"/>
            <w:right w:val="none" w:sz="0" w:space="0" w:color="auto"/>
          </w:divBdr>
        </w:div>
        <w:div w:id="2129007798">
          <w:marLeft w:val="0"/>
          <w:marRight w:val="0"/>
          <w:marTop w:val="0"/>
          <w:marBottom w:val="0"/>
          <w:divBdr>
            <w:top w:val="none" w:sz="0" w:space="0" w:color="auto"/>
            <w:left w:val="none" w:sz="0" w:space="0" w:color="auto"/>
            <w:bottom w:val="none" w:sz="0" w:space="0" w:color="auto"/>
            <w:right w:val="none" w:sz="0" w:space="0" w:color="auto"/>
          </w:divBdr>
        </w:div>
        <w:div w:id="261304346">
          <w:marLeft w:val="0"/>
          <w:marRight w:val="0"/>
          <w:marTop w:val="0"/>
          <w:marBottom w:val="0"/>
          <w:divBdr>
            <w:top w:val="none" w:sz="0" w:space="0" w:color="auto"/>
            <w:left w:val="none" w:sz="0" w:space="0" w:color="auto"/>
            <w:bottom w:val="none" w:sz="0" w:space="0" w:color="auto"/>
            <w:right w:val="none" w:sz="0" w:space="0" w:color="auto"/>
          </w:divBdr>
        </w:div>
        <w:div w:id="2026324911">
          <w:marLeft w:val="0"/>
          <w:marRight w:val="0"/>
          <w:marTop w:val="0"/>
          <w:marBottom w:val="0"/>
          <w:divBdr>
            <w:top w:val="none" w:sz="0" w:space="0" w:color="auto"/>
            <w:left w:val="none" w:sz="0" w:space="0" w:color="auto"/>
            <w:bottom w:val="none" w:sz="0" w:space="0" w:color="auto"/>
            <w:right w:val="none" w:sz="0" w:space="0" w:color="auto"/>
          </w:divBdr>
        </w:div>
        <w:div w:id="698504946">
          <w:marLeft w:val="0"/>
          <w:marRight w:val="0"/>
          <w:marTop w:val="0"/>
          <w:marBottom w:val="0"/>
          <w:divBdr>
            <w:top w:val="none" w:sz="0" w:space="0" w:color="auto"/>
            <w:left w:val="none" w:sz="0" w:space="0" w:color="auto"/>
            <w:bottom w:val="none" w:sz="0" w:space="0" w:color="auto"/>
            <w:right w:val="none" w:sz="0" w:space="0" w:color="auto"/>
          </w:divBdr>
        </w:div>
        <w:div w:id="581640548">
          <w:marLeft w:val="0"/>
          <w:marRight w:val="0"/>
          <w:marTop w:val="0"/>
          <w:marBottom w:val="0"/>
          <w:divBdr>
            <w:top w:val="none" w:sz="0" w:space="0" w:color="auto"/>
            <w:left w:val="none" w:sz="0" w:space="0" w:color="auto"/>
            <w:bottom w:val="none" w:sz="0" w:space="0" w:color="auto"/>
            <w:right w:val="none" w:sz="0" w:space="0" w:color="auto"/>
          </w:divBdr>
        </w:div>
        <w:div w:id="251815656">
          <w:marLeft w:val="0"/>
          <w:marRight w:val="0"/>
          <w:marTop w:val="0"/>
          <w:marBottom w:val="0"/>
          <w:divBdr>
            <w:top w:val="none" w:sz="0" w:space="0" w:color="auto"/>
            <w:left w:val="none" w:sz="0" w:space="0" w:color="auto"/>
            <w:bottom w:val="none" w:sz="0" w:space="0" w:color="auto"/>
            <w:right w:val="none" w:sz="0" w:space="0" w:color="auto"/>
          </w:divBdr>
        </w:div>
        <w:div w:id="1712487465">
          <w:marLeft w:val="0"/>
          <w:marRight w:val="0"/>
          <w:marTop w:val="0"/>
          <w:marBottom w:val="0"/>
          <w:divBdr>
            <w:top w:val="none" w:sz="0" w:space="0" w:color="auto"/>
            <w:left w:val="none" w:sz="0" w:space="0" w:color="auto"/>
            <w:bottom w:val="none" w:sz="0" w:space="0" w:color="auto"/>
            <w:right w:val="none" w:sz="0" w:space="0" w:color="auto"/>
          </w:divBdr>
        </w:div>
        <w:div w:id="1288778537">
          <w:marLeft w:val="0"/>
          <w:marRight w:val="0"/>
          <w:marTop w:val="0"/>
          <w:marBottom w:val="0"/>
          <w:divBdr>
            <w:top w:val="none" w:sz="0" w:space="0" w:color="auto"/>
            <w:left w:val="none" w:sz="0" w:space="0" w:color="auto"/>
            <w:bottom w:val="none" w:sz="0" w:space="0" w:color="auto"/>
            <w:right w:val="none" w:sz="0" w:space="0" w:color="auto"/>
          </w:divBdr>
        </w:div>
        <w:div w:id="1073284181">
          <w:marLeft w:val="0"/>
          <w:marRight w:val="0"/>
          <w:marTop w:val="0"/>
          <w:marBottom w:val="0"/>
          <w:divBdr>
            <w:top w:val="none" w:sz="0" w:space="0" w:color="auto"/>
            <w:left w:val="none" w:sz="0" w:space="0" w:color="auto"/>
            <w:bottom w:val="none" w:sz="0" w:space="0" w:color="auto"/>
            <w:right w:val="none" w:sz="0" w:space="0" w:color="auto"/>
          </w:divBdr>
        </w:div>
        <w:div w:id="770587200">
          <w:marLeft w:val="0"/>
          <w:marRight w:val="0"/>
          <w:marTop w:val="0"/>
          <w:marBottom w:val="0"/>
          <w:divBdr>
            <w:top w:val="none" w:sz="0" w:space="0" w:color="auto"/>
            <w:left w:val="none" w:sz="0" w:space="0" w:color="auto"/>
            <w:bottom w:val="none" w:sz="0" w:space="0" w:color="auto"/>
            <w:right w:val="none" w:sz="0" w:space="0" w:color="auto"/>
          </w:divBdr>
        </w:div>
        <w:div w:id="1071191769">
          <w:marLeft w:val="0"/>
          <w:marRight w:val="0"/>
          <w:marTop w:val="0"/>
          <w:marBottom w:val="0"/>
          <w:divBdr>
            <w:top w:val="none" w:sz="0" w:space="0" w:color="auto"/>
            <w:left w:val="none" w:sz="0" w:space="0" w:color="auto"/>
            <w:bottom w:val="none" w:sz="0" w:space="0" w:color="auto"/>
            <w:right w:val="none" w:sz="0" w:space="0" w:color="auto"/>
          </w:divBdr>
        </w:div>
        <w:div w:id="484784298">
          <w:marLeft w:val="0"/>
          <w:marRight w:val="0"/>
          <w:marTop w:val="0"/>
          <w:marBottom w:val="0"/>
          <w:divBdr>
            <w:top w:val="none" w:sz="0" w:space="0" w:color="auto"/>
            <w:left w:val="none" w:sz="0" w:space="0" w:color="auto"/>
            <w:bottom w:val="none" w:sz="0" w:space="0" w:color="auto"/>
            <w:right w:val="none" w:sz="0" w:space="0" w:color="auto"/>
          </w:divBdr>
        </w:div>
        <w:div w:id="1958020359">
          <w:marLeft w:val="0"/>
          <w:marRight w:val="0"/>
          <w:marTop w:val="0"/>
          <w:marBottom w:val="0"/>
          <w:divBdr>
            <w:top w:val="none" w:sz="0" w:space="0" w:color="auto"/>
            <w:left w:val="none" w:sz="0" w:space="0" w:color="auto"/>
            <w:bottom w:val="none" w:sz="0" w:space="0" w:color="auto"/>
            <w:right w:val="none" w:sz="0" w:space="0" w:color="auto"/>
          </w:divBdr>
        </w:div>
        <w:div w:id="1415476141">
          <w:marLeft w:val="0"/>
          <w:marRight w:val="0"/>
          <w:marTop w:val="0"/>
          <w:marBottom w:val="0"/>
          <w:divBdr>
            <w:top w:val="none" w:sz="0" w:space="0" w:color="auto"/>
            <w:left w:val="none" w:sz="0" w:space="0" w:color="auto"/>
            <w:bottom w:val="none" w:sz="0" w:space="0" w:color="auto"/>
            <w:right w:val="none" w:sz="0" w:space="0" w:color="auto"/>
          </w:divBdr>
        </w:div>
        <w:div w:id="1601991488">
          <w:marLeft w:val="0"/>
          <w:marRight w:val="0"/>
          <w:marTop w:val="0"/>
          <w:marBottom w:val="0"/>
          <w:divBdr>
            <w:top w:val="none" w:sz="0" w:space="0" w:color="auto"/>
            <w:left w:val="none" w:sz="0" w:space="0" w:color="auto"/>
            <w:bottom w:val="none" w:sz="0" w:space="0" w:color="auto"/>
            <w:right w:val="none" w:sz="0" w:space="0" w:color="auto"/>
          </w:divBdr>
        </w:div>
        <w:div w:id="306397535">
          <w:marLeft w:val="0"/>
          <w:marRight w:val="0"/>
          <w:marTop w:val="0"/>
          <w:marBottom w:val="0"/>
          <w:divBdr>
            <w:top w:val="none" w:sz="0" w:space="0" w:color="auto"/>
            <w:left w:val="none" w:sz="0" w:space="0" w:color="auto"/>
            <w:bottom w:val="none" w:sz="0" w:space="0" w:color="auto"/>
            <w:right w:val="none" w:sz="0" w:space="0" w:color="auto"/>
          </w:divBdr>
        </w:div>
        <w:div w:id="13657472">
          <w:marLeft w:val="0"/>
          <w:marRight w:val="0"/>
          <w:marTop w:val="0"/>
          <w:marBottom w:val="0"/>
          <w:divBdr>
            <w:top w:val="none" w:sz="0" w:space="0" w:color="auto"/>
            <w:left w:val="none" w:sz="0" w:space="0" w:color="auto"/>
            <w:bottom w:val="none" w:sz="0" w:space="0" w:color="auto"/>
            <w:right w:val="none" w:sz="0" w:space="0" w:color="auto"/>
          </w:divBdr>
        </w:div>
        <w:div w:id="312024966">
          <w:marLeft w:val="0"/>
          <w:marRight w:val="0"/>
          <w:marTop w:val="0"/>
          <w:marBottom w:val="0"/>
          <w:divBdr>
            <w:top w:val="none" w:sz="0" w:space="0" w:color="auto"/>
            <w:left w:val="none" w:sz="0" w:space="0" w:color="auto"/>
            <w:bottom w:val="none" w:sz="0" w:space="0" w:color="auto"/>
            <w:right w:val="none" w:sz="0" w:space="0" w:color="auto"/>
          </w:divBdr>
        </w:div>
        <w:div w:id="1748186299">
          <w:marLeft w:val="0"/>
          <w:marRight w:val="0"/>
          <w:marTop w:val="0"/>
          <w:marBottom w:val="0"/>
          <w:divBdr>
            <w:top w:val="none" w:sz="0" w:space="0" w:color="auto"/>
            <w:left w:val="none" w:sz="0" w:space="0" w:color="auto"/>
            <w:bottom w:val="none" w:sz="0" w:space="0" w:color="auto"/>
            <w:right w:val="none" w:sz="0" w:space="0" w:color="auto"/>
          </w:divBdr>
        </w:div>
        <w:div w:id="2144037550">
          <w:marLeft w:val="0"/>
          <w:marRight w:val="0"/>
          <w:marTop w:val="0"/>
          <w:marBottom w:val="0"/>
          <w:divBdr>
            <w:top w:val="none" w:sz="0" w:space="0" w:color="auto"/>
            <w:left w:val="none" w:sz="0" w:space="0" w:color="auto"/>
            <w:bottom w:val="none" w:sz="0" w:space="0" w:color="auto"/>
            <w:right w:val="none" w:sz="0" w:space="0" w:color="auto"/>
          </w:divBdr>
        </w:div>
        <w:div w:id="997266446">
          <w:marLeft w:val="0"/>
          <w:marRight w:val="0"/>
          <w:marTop w:val="0"/>
          <w:marBottom w:val="0"/>
          <w:divBdr>
            <w:top w:val="none" w:sz="0" w:space="0" w:color="auto"/>
            <w:left w:val="none" w:sz="0" w:space="0" w:color="auto"/>
            <w:bottom w:val="none" w:sz="0" w:space="0" w:color="auto"/>
            <w:right w:val="none" w:sz="0" w:space="0" w:color="auto"/>
          </w:divBdr>
        </w:div>
        <w:div w:id="2080901067">
          <w:marLeft w:val="0"/>
          <w:marRight w:val="0"/>
          <w:marTop w:val="0"/>
          <w:marBottom w:val="0"/>
          <w:divBdr>
            <w:top w:val="none" w:sz="0" w:space="0" w:color="auto"/>
            <w:left w:val="none" w:sz="0" w:space="0" w:color="auto"/>
            <w:bottom w:val="none" w:sz="0" w:space="0" w:color="auto"/>
            <w:right w:val="none" w:sz="0" w:space="0" w:color="auto"/>
          </w:divBdr>
        </w:div>
        <w:div w:id="287858933">
          <w:marLeft w:val="0"/>
          <w:marRight w:val="0"/>
          <w:marTop w:val="0"/>
          <w:marBottom w:val="0"/>
          <w:divBdr>
            <w:top w:val="none" w:sz="0" w:space="0" w:color="auto"/>
            <w:left w:val="none" w:sz="0" w:space="0" w:color="auto"/>
            <w:bottom w:val="none" w:sz="0" w:space="0" w:color="auto"/>
            <w:right w:val="none" w:sz="0" w:space="0" w:color="auto"/>
          </w:divBdr>
        </w:div>
        <w:div w:id="1154688565">
          <w:marLeft w:val="0"/>
          <w:marRight w:val="0"/>
          <w:marTop w:val="0"/>
          <w:marBottom w:val="0"/>
          <w:divBdr>
            <w:top w:val="none" w:sz="0" w:space="0" w:color="auto"/>
            <w:left w:val="none" w:sz="0" w:space="0" w:color="auto"/>
            <w:bottom w:val="none" w:sz="0" w:space="0" w:color="auto"/>
            <w:right w:val="none" w:sz="0" w:space="0" w:color="auto"/>
          </w:divBdr>
        </w:div>
        <w:div w:id="1137383042">
          <w:marLeft w:val="0"/>
          <w:marRight w:val="0"/>
          <w:marTop w:val="0"/>
          <w:marBottom w:val="0"/>
          <w:divBdr>
            <w:top w:val="none" w:sz="0" w:space="0" w:color="auto"/>
            <w:left w:val="none" w:sz="0" w:space="0" w:color="auto"/>
            <w:bottom w:val="none" w:sz="0" w:space="0" w:color="auto"/>
            <w:right w:val="none" w:sz="0" w:space="0" w:color="auto"/>
          </w:divBdr>
        </w:div>
        <w:div w:id="668558">
          <w:marLeft w:val="0"/>
          <w:marRight w:val="0"/>
          <w:marTop w:val="0"/>
          <w:marBottom w:val="0"/>
          <w:divBdr>
            <w:top w:val="none" w:sz="0" w:space="0" w:color="auto"/>
            <w:left w:val="none" w:sz="0" w:space="0" w:color="auto"/>
            <w:bottom w:val="none" w:sz="0" w:space="0" w:color="auto"/>
            <w:right w:val="none" w:sz="0" w:space="0" w:color="auto"/>
          </w:divBdr>
        </w:div>
        <w:div w:id="1853035556">
          <w:marLeft w:val="0"/>
          <w:marRight w:val="0"/>
          <w:marTop w:val="0"/>
          <w:marBottom w:val="0"/>
          <w:divBdr>
            <w:top w:val="none" w:sz="0" w:space="0" w:color="auto"/>
            <w:left w:val="none" w:sz="0" w:space="0" w:color="auto"/>
            <w:bottom w:val="none" w:sz="0" w:space="0" w:color="auto"/>
            <w:right w:val="none" w:sz="0" w:space="0" w:color="auto"/>
          </w:divBdr>
        </w:div>
        <w:div w:id="1163274426">
          <w:marLeft w:val="0"/>
          <w:marRight w:val="0"/>
          <w:marTop w:val="0"/>
          <w:marBottom w:val="0"/>
          <w:divBdr>
            <w:top w:val="none" w:sz="0" w:space="0" w:color="auto"/>
            <w:left w:val="none" w:sz="0" w:space="0" w:color="auto"/>
            <w:bottom w:val="none" w:sz="0" w:space="0" w:color="auto"/>
            <w:right w:val="none" w:sz="0" w:space="0" w:color="auto"/>
          </w:divBdr>
        </w:div>
        <w:div w:id="131489787">
          <w:marLeft w:val="0"/>
          <w:marRight w:val="0"/>
          <w:marTop w:val="0"/>
          <w:marBottom w:val="0"/>
          <w:divBdr>
            <w:top w:val="none" w:sz="0" w:space="0" w:color="auto"/>
            <w:left w:val="none" w:sz="0" w:space="0" w:color="auto"/>
            <w:bottom w:val="none" w:sz="0" w:space="0" w:color="auto"/>
            <w:right w:val="none" w:sz="0" w:space="0" w:color="auto"/>
          </w:divBdr>
        </w:div>
        <w:div w:id="1219633973">
          <w:marLeft w:val="0"/>
          <w:marRight w:val="0"/>
          <w:marTop w:val="0"/>
          <w:marBottom w:val="0"/>
          <w:divBdr>
            <w:top w:val="none" w:sz="0" w:space="0" w:color="auto"/>
            <w:left w:val="none" w:sz="0" w:space="0" w:color="auto"/>
            <w:bottom w:val="none" w:sz="0" w:space="0" w:color="auto"/>
            <w:right w:val="none" w:sz="0" w:space="0" w:color="auto"/>
          </w:divBdr>
        </w:div>
        <w:div w:id="1139684619">
          <w:marLeft w:val="0"/>
          <w:marRight w:val="0"/>
          <w:marTop w:val="0"/>
          <w:marBottom w:val="0"/>
          <w:divBdr>
            <w:top w:val="none" w:sz="0" w:space="0" w:color="auto"/>
            <w:left w:val="none" w:sz="0" w:space="0" w:color="auto"/>
            <w:bottom w:val="none" w:sz="0" w:space="0" w:color="auto"/>
            <w:right w:val="none" w:sz="0" w:space="0" w:color="auto"/>
          </w:divBdr>
        </w:div>
        <w:div w:id="1924365226">
          <w:marLeft w:val="0"/>
          <w:marRight w:val="0"/>
          <w:marTop w:val="0"/>
          <w:marBottom w:val="0"/>
          <w:divBdr>
            <w:top w:val="none" w:sz="0" w:space="0" w:color="auto"/>
            <w:left w:val="none" w:sz="0" w:space="0" w:color="auto"/>
            <w:bottom w:val="none" w:sz="0" w:space="0" w:color="auto"/>
            <w:right w:val="none" w:sz="0" w:space="0" w:color="auto"/>
          </w:divBdr>
        </w:div>
        <w:div w:id="1425498634">
          <w:marLeft w:val="0"/>
          <w:marRight w:val="0"/>
          <w:marTop w:val="0"/>
          <w:marBottom w:val="0"/>
          <w:divBdr>
            <w:top w:val="none" w:sz="0" w:space="0" w:color="auto"/>
            <w:left w:val="none" w:sz="0" w:space="0" w:color="auto"/>
            <w:bottom w:val="none" w:sz="0" w:space="0" w:color="auto"/>
            <w:right w:val="none" w:sz="0" w:space="0" w:color="auto"/>
          </w:divBdr>
        </w:div>
        <w:div w:id="1331592424">
          <w:marLeft w:val="0"/>
          <w:marRight w:val="0"/>
          <w:marTop w:val="0"/>
          <w:marBottom w:val="0"/>
          <w:divBdr>
            <w:top w:val="none" w:sz="0" w:space="0" w:color="auto"/>
            <w:left w:val="none" w:sz="0" w:space="0" w:color="auto"/>
            <w:bottom w:val="none" w:sz="0" w:space="0" w:color="auto"/>
            <w:right w:val="none" w:sz="0" w:space="0" w:color="auto"/>
          </w:divBdr>
        </w:div>
        <w:div w:id="201677861">
          <w:marLeft w:val="0"/>
          <w:marRight w:val="0"/>
          <w:marTop w:val="0"/>
          <w:marBottom w:val="0"/>
          <w:divBdr>
            <w:top w:val="none" w:sz="0" w:space="0" w:color="auto"/>
            <w:left w:val="none" w:sz="0" w:space="0" w:color="auto"/>
            <w:bottom w:val="none" w:sz="0" w:space="0" w:color="auto"/>
            <w:right w:val="none" w:sz="0" w:space="0" w:color="auto"/>
          </w:divBdr>
        </w:div>
      </w:divsChild>
    </w:div>
    <w:div w:id="457644417">
      <w:bodyDiv w:val="1"/>
      <w:marLeft w:val="0"/>
      <w:marRight w:val="0"/>
      <w:marTop w:val="0"/>
      <w:marBottom w:val="0"/>
      <w:divBdr>
        <w:top w:val="none" w:sz="0" w:space="0" w:color="auto"/>
        <w:left w:val="none" w:sz="0" w:space="0" w:color="auto"/>
        <w:bottom w:val="none" w:sz="0" w:space="0" w:color="auto"/>
        <w:right w:val="none" w:sz="0" w:space="0" w:color="auto"/>
      </w:divBdr>
      <w:divsChild>
        <w:div w:id="647828361">
          <w:marLeft w:val="0"/>
          <w:marRight w:val="0"/>
          <w:marTop w:val="0"/>
          <w:marBottom w:val="0"/>
          <w:divBdr>
            <w:top w:val="none" w:sz="0" w:space="0" w:color="auto"/>
            <w:left w:val="none" w:sz="0" w:space="0" w:color="auto"/>
            <w:bottom w:val="none" w:sz="0" w:space="0" w:color="auto"/>
            <w:right w:val="none" w:sz="0" w:space="0" w:color="auto"/>
          </w:divBdr>
        </w:div>
        <w:div w:id="68579740">
          <w:marLeft w:val="0"/>
          <w:marRight w:val="0"/>
          <w:marTop w:val="0"/>
          <w:marBottom w:val="0"/>
          <w:divBdr>
            <w:top w:val="none" w:sz="0" w:space="0" w:color="auto"/>
            <w:left w:val="none" w:sz="0" w:space="0" w:color="auto"/>
            <w:bottom w:val="none" w:sz="0" w:space="0" w:color="auto"/>
            <w:right w:val="none" w:sz="0" w:space="0" w:color="auto"/>
          </w:divBdr>
        </w:div>
        <w:div w:id="538082174">
          <w:marLeft w:val="0"/>
          <w:marRight w:val="0"/>
          <w:marTop w:val="0"/>
          <w:marBottom w:val="0"/>
          <w:divBdr>
            <w:top w:val="none" w:sz="0" w:space="0" w:color="auto"/>
            <w:left w:val="none" w:sz="0" w:space="0" w:color="auto"/>
            <w:bottom w:val="none" w:sz="0" w:space="0" w:color="auto"/>
            <w:right w:val="none" w:sz="0" w:space="0" w:color="auto"/>
          </w:divBdr>
        </w:div>
        <w:div w:id="1194462472">
          <w:marLeft w:val="0"/>
          <w:marRight w:val="0"/>
          <w:marTop w:val="0"/>
          <w:marBottom w:val="0"/>
          <w:divBdr>
            <w:top w:val="none" w:sz="0" w:space="0" w:color="auto"/>
            <w:left w:val="none" w:sz="0" w:space="0" w:color="auto"/>
            <w:bottom w:val="none" w:sz="0" w:space="0" w:color="auto"/>
            <w:right w:val="none" w:sz="0" w:space="0" w:color="auto"/>
          </w:divBdr>
        </w:div>
        <w:div w:id="22026557">
          <w:marLeft w:val="0"/>
          <w:marRight w:val="0"/>
          <w:marTop w:val="0"/>
          <w:marBottom w:val="0"/>
          <w:divBdr>
            <w:top w:val="none" w:sz="0" w:space="0" w:color="auto"/>
            <w:left w:val="none" w:sz="0" w:space="0" w:color="auto"/>
            <w:bottom w:val="none" w:sz="0" w:space="0" w:color="auto"/>
            <w:right w:val="none" w:sz="0" w:space="0" w:color="auto"/>
          </w:divBdr>
        </w:div>
        <w:div w:id="1204172079">
          <w:marLeft w:val="0"/>
          <w:marRight w:val="0"/>
          <w:marTop w:val="0"/>
          <w:marBottom w:val="0"/>
          <w:divBdr>
            <w:top w:val="none" w:sz="0" w:space="0" w:color="auto"/>
            <w:left w:val="none" w:sz="0" w:space="0" w:color="auto"/>
            <w:bottom w:val="none" w:sz="0" w:space="0" w:color="auto"/>
            <w:right w:val="none" w:sz="0" w:space="0" w:color="auto"/>
          </w:divBdr>
        </w:div>
        <w:div w:id="1741714373">
          <w:marLeft w:val="0"/>
          <w:marRight w:val="0"/>
          <w:marTop w:val="0"/>
          <w:marBottom w:val="0"/>
          <w:divBdr>
            <w:top w:val="none" w:sz="0" w:space="0" w:color="auto"/>
            <w:left w:val="none" w:sz="0" w:space="0" w:color="auto"/>
            <w:bottom w:val="none" w:sz="0" w:space="0" w:color="auto"/>
            <w:right w:val="none" w:sz="0" w:space="0" w:color="auto"/>
          </w:divBdr>
        </w:div>
        <w:div w:id="2051294896">
          <w:marLeft w:val="0"/>
          <w:marRight w:val="0"/>
          <w:marTop w:val="0"/>
          <w:marBottom w:val="0"/>
          <w:divBdr>
            <w:top w:val="none" w:sz="0" w:space="0" w:color="auto"/>
            <w:left w:val="none" w:sz="0" w:space="0" w:color="auto"/>
            <w:bottom w:val="none" w:sz="0" w:space="0" w:color="auto"/>
            <w:right w:val="none" w:sz="0" w:space="0" w:color="auto"/>
          </w:divBdr>
        </w:div>
        <w:div w:id="1918779656">
          <w:marLeft w:val="0"/>
          <w:marRight w:val="0"/>
          <w:marTop w:val="0"/>
          <w:marBottom w:val="0"/>
          <w:divBdr>
            <w:top w:val="none" w:sz="0" w:space="0" w:color="auto"/>
            <w:left w:val="none" w:sz="0" w:space="0" w:color="auto"/>
            <w:bottom w:val="none" w:sz="0" w:space="0" w:color="auto"/>
            <w:right w:val="none" w:sz="0" w:space="0" w:color="auto"/>
          </w:divBdr>
        </w:div>
        <w:div w:id="1663121127">
          <w:marLeft w:val="0"/>
          <w:marRight w:val="0"/>
          <w:marTop w:val="0"/>
          <w:marBottom w:val="0"/>
          <w:divBdr>
            <w:top w:val="none" w:sz="0" w:space="0" w:color="auto"/>
            <w:left w:val="none" w:sz="0" w:space="0" w:color="auto"/>
            <w:bottom w:val="none" w:sz="0" w:space="0" w:color="auto"/>
            <w:right w:val="none" w:sz="0" w:space="0" w:color="auto"/>
          </w:divBdr>
        </w:div>
        <w:div w:id="1278293672">
          <w:marLeft w:val="0"/>
          <w:marRight w:val="0"/>
          <w:marTop w:val="0"/>
          <w:marBottom w:val="0"/>
          <w:divBdr>
            <w:top w:val="none" w:sz="0" w:space="0" w:color="auto"/>
            <w:left w:val="none" w:sz="0" w:space="0" w:color="auto"/>
            <w:bottom w:val="none" w:sz="0" w:space="0" w:color="auto"/>
            <w:right w:val="none" w:sz="0" w:space="0" w:color="auto"/>
          </w:divBdr>
        </w:div>
        <w:div w:id="1772509031">
          <w:marLeft w:val="0"/>
          <w:marRight w:val="0"/>
          <w:marTop w:val="0"/>
          <w:marBottom w:val="0"/>
          <w:divBdr>
            <w:top w:val="none" w:sz="0" w:space="0" w:color="auto"/>
            <w:left w:val="none" w:sz="0" w:space="0" w:color="auto"/>
            <w:bottom w:val="none" w:sz="0" w:space="0" w:color="auto"/>
            <w:right w:val="none" w:sz="0" w:space="0" w:color="auto"/>
          </w:divBdr>
        </w:div>
        <w:div w:id="823279759">
          <w:marLeft w:val="0"/>
          <w:marRight w:val="0"/>
          <w:marTop w:val="0"/>
          <w:marBottom w:val="0"/>
          <w:divBdr>
            <w:top w:val="none" w:sz="0" w:space="0" w:color="auto"/>
            <w:left w:val="none" w:sz="0" w:space="0" w:color="auto"/>
            <w:bottom w:val="none" w:sz="0" w:space="0" w:color="auto"/>
            <w:right w:val="none" w:sz="0" w:space="0" w:color="auto"/>
          </w:divBdr>
        </w:div>
        <w:div w:id="1513303202">
          <w:marLeft w:val="0"/>
          <w:marRight w:val="0"/>
          <w:marTop w:val="0"/>
          <w:marBottom w:val="0"/>
          <w:divBdr>
            <w:top w:val="none" w:sz="0" w:space="0" w:color="auto"/>
            <w:left w:val="none" w:sz="0" w:space="0" w:color="auto"/>
            <w:bottom w:val="none" w:sz="0" w:space="0" w:color="auto"/>
            <w:right w:val="none" w:sz="0" w:space="0" w:color="auto"/>
          </w:divBdr>
        </w:div>
        <w:div w:id="1510100032">
          <w:marLeft w:val="0"/>
          <w:marRight w:val="0"/>
          <w:marTop w:val="0"/>
          <w:marBottom w:val="0"/>
          <w:divBdr>
            <w:top w:val="none" w:sz="0" w:space="0" w:color="auto"/>
            <w:left w:val="none" w:sz="0" w:space="0" w:color="auto"/>
            <w:bottom w:val="none" w:sz="0" w:space="0" w:color="auto"/>
            <w:right w:val="none" w:sz="0" w:space="0" w:color="auto"/>
          </w:divBdr>
        </w:div>
        <w:div w:id="1577086701">
          <w:marLeft w:val="0"/>
          <w:marRight w:val="0"/>
          <w:marTop w:val="0"/>
          <w:marBottom w:val="0"/>
          <w:divBdr>
            <w:top w:val="none" w:sz="0" w:space="0" w:color="auto"/>
            <w:left w:val="none" w:sz="0" w:space="0" w:color="auto"/>
            <w:bottom w:val="none" w:sz="0" w:space="0" w:color="auto"/>
            <w:right w:val="none" w:sz="0" w:space="0" w:color="auto"/>
          </w:divBdr>
        </w:div>
        <w:div w:id="852689643">
          <w:marLeft w:val="0"/>
          <w:marRight w:val="0"/>
          <w:marTop w:val="0"/>
          <w:marBottom w:val="0"/>
          <w:divBdr>
            <w:top w:val="none" w:sz="0" w:space="0" w:color="auto"/>
            <w:left w:val="none" w:sz="0" w:space="0" w:color="auto"/>
            <w:bottom w:val="none" w:sz="0" w:space="0" w:color="auto"/>
            <w:right w:val="none" w:sz="0" w:space="0" w:color="auto"/>
          </w:divBdr>
        </w:div>
        <w:div w:id="2080664953">
          <w:marLeft w:val="0"/>
          <w:marRight w:val="0"/>
          <w:marTop w:val="0"/>
          <w:marBottom w:val="0"/>
          <w:divBdr>
            <w:top w:val="none" w:sz="0" w:space="0" w:color="auto"/>
            <w:left w:val="none" w:sz="0" w:space="0" w:color="auto"/>
            <w:bottom w:val="none" w:sz="0" w:space="0" w:color="auto"/>
            <w:right w:val="none" w:sz="0" w:space="0" w:color="auto"/>
          </w:divBdr>
        </w:div>
        <w:div w:id="1858032684">
          <w:marLeft w:val="0"/>
          <w:marRight w:val="0"/>
          <w:marTop w:val="0"/>
          <w:marBottom w:val="0"/>
          <w:divBdr>
            <w:top w:val="none" w:sz="0" w:space="0" w:color="auto"/>
            <w:left w:val="none" w:sz="0" w:space="0" w:color="auto"/>
            <w:bottom w:val="none" w:sz="0" w:space="0" w:color="auto"/>
            <w:right w:val="none" w:sz="0" w:space="0" w:color="auto"/>
          </w:divBdr>
        </w:div>
        <w:div w:id="1262492037">
          <w:marLeft w:val="0"/>
          <w:marRight w:val="0"/>
          <w:marTop w:val="0"/>
          <w:marBottom w:val="0"/>
          <w:divBdr>
            <w:top w:val="none" w:sz="0" w:space="0" w:color="auto"/>
            <w:left w:val="none" w:sz="0" w:space="0" w:color="auto"/>
            <w:bottom w:val="none" w:sz="0" w:space="0" w:color="auto"/>
            <w:right w:val="none" w:sz="0" w:space="0" w:color="auto"/>
          </w:divBdr>
        </w:div>
        <w:div w:id="527256160">
          <w:marLeft w:val="0"/>
          <w:marRight w:val="0"/>
          <w:marTop w:val="0"/>
          <w:marBottom w:val="0"/>
          <w:divBdr>
            <w:top w:val="none" w:sz="0" w:space="0" w:color="auto"/>
            <w:left w:val="none" w:sz="0" w:space="0" w:color="auto"/>
            <w:bottom w:val="none" w:sz="0" w:space="0" w:color="auto"/>
            <w:right w:val="none" w:sz="0" w:space="0" w:color="auto"/>
          </w:divBdr>
        </w:div>
        <w:div w:id="1509952734">
          <w:marLeft w:val="0"/>
          <w:marRight w:val="0"/>
          <w:marTop w:val="0"/>
          <w:marBottom w:val="0"/>
          <w:divBdr>
            <w:top w:val="none" w:sz="0" w:space="0" w:color="auto"/>
            <w:left w:val="none" w:sz="0" w:space="0" w:color="auto"/>
            <w:bottom w:val="none" w:sz="0" w:space="0" w:color="auto"/>
            <w:right w:val="none" w:sz="0" w:space="0" w:color="auto"/>
          </w:divBdr>
        </w:div>
        <w:div w:id="889996115">
          <w:marLeft w:val="0"/>
          <w:marRight w:val="0"/>
          <w:marTop w:val="0"/>
          <w:marBottom w:val="0"/>
          <w:divBdr>
            <w:top w:val="none" w:sz="0" w:space="0" w:color="auto"/>
            <w:left w:val="none" w:sz="0" w:space="0" w:color="auto"/>
            <w:bottom w:val="none" w:sz="0" w:space="0" w:color="auto"/>
            <w:right w:val="none" w:sz="0" w:space="0" w:color="auto"/>
          </w:divBdr>
        </w:div>
        <w:div w:id="1822575214">
          <w:marLeft w:val="0"/>
          <w:marRight w:val="0"/>
          <w:marTop w:val="0"/>
          <w:marBottom w:val="0"/>
          <w:divBdr>
            <w:top w:val="none" w:sz="0" w:space="0" w:color="auto"/>
            <w:left w:val="none" w:sz="0" w:space="0" w:color="auto"/>
            <w:bottom w:val="none" w:sz="0" w:space="0" w:color="auto"/>
            <w:right w:val="none" w:sz="0" w:space="0" w:color="auto"/>
          </w:divBdr>
        </w:div>
        <w:div w:id="173686039">
          <w:marLeft w:val="0"/>
          <w:marRight w:val="0"/>
          <w:marTop w:val="0"/>
          <w:marBottom w:val="0"/>
          <w:divBdr>
            <w:top w:val="none" w:sz="0" w:space="0" w:color="auto"/>
            <w:left w:val="none" w:sz="0" w:space="0" w:color="auto"/>
            <w:bottom w:val="none" w:sz="0" w:space="0" w:color="auto"/>
            <w:right w:val="none" w:sz="0" w:space="0" w:color="auto"/>
          </w:divBdr>
        </w:div>
        <w:div w:id="764232371">
          <w:marLeft w:val="0"/>
          <w:marRight w:val="0"/>
          <w:marTop w:val="0"/>
          <w:marBottom w:val="0"/>
          <w:divBdr>
            <w:top w:val="none" w:sz="0" w:space="0" w:color="auto"/>
            <w:left w:val="none" w:sz="0" w:space="0" w:color="auto"/>
            <w:bottom w:val="none" w:sz="0" w:space="0" w:color="auto"/>
            <w:right w:val="none" w:sz="0" w:space="0" w:color="auto"/>
          </w:divBdr>
        </w:div>
        <w:div w:id="1842963502">
          <w:marLeft w:val="0"/>
          <w:marRight w:val="0"/>
          <w:marTop w:val="0"/>
          <w:marBottom w:val="0"/>
          <w:divBdr>
            <w:top w:val="none" w:sz="0" w:space="0" w:color="auto"/>
            <w:left w:val="none" w:sz="0" w:space="0" w:color="auto"/>
            <w:bottom w:val="none" w:sz="0" w:space="0" w:color="auto"/>
            <w:right w:val="none" w:sz="0" w:space="0" w:color="auto"/>
          </w:divBdr>
        </w:div>
        <w:div w:id="1321498574">
          <w:marLeft w:val="0"/>
          <w:marRight w:val="0"/>
          <w:marTop w:val="0"/>
          <w:marBottom w:val="0"/>
          <w:divBdr>
            <w:top w:val="none" w:sz="0" w:space="0" w:color="auto"/>
            <w:left w:val="none" w:sz="0" w:space="0" w:color="auto"/>
            <w:bottom w:val="none" w:sz="0" w:space="0" w:color="auto"/>
            <w:right w:val="none" w:sz="0" w:space="0" w:color="auto"/>
          </w:divBdr>
        </w:div>
        <w:div w:id="1132747686">
          <w:marLeft w:val="0"/>
          <w:marRight w:val="0"/>
          <w:marTop w:val="0"/>
          <w:marBottom w:val="0"/>
          <w:divBdr>
            <w:top w:val="none" w:sz="0" w:space="0" w:color="auto"/>
            <w:left w:val="none" w:sz="0" w:space="0" w:color="auto"/>
            <w:bottom w:val="none" w:sz="0" w:space="0" w:color="auto"/>
            <w:right w:val="none" w:sz="0" w:space="0" w:color="auto"/>
          </w:divBdr>
        </w:div>
        <w:div w:id="171770522">
          <w:marLeft w:val="0"/>
          <w:marRight w:val="0"/>
          <w:marTop w:val="0"/>
          <w:marBottom w:val="0"/>
          <w:divBdr>
            <w:top w:val="none" w:sz="0" w:space="0" w:color="auto"/>
            <w:left w:val="none" w:sz="0" w:space="0" w:color="auto"/>
            <w:bottom w:val="none" w:sz="0" w:space="0" w:color="auto"/>
            <w:right w:val="none" w:sz="0" w:space="0" w:color="auto"/>
          </w:divBdr>
        </w:div>
        <w:div w:id="1610547992">
          <w:marLeft w:val="0"/>
          <w:marRight w:val="0"/>
          <w:marTop w:val="0"/>
          <w:marBottom w:val="0"/>
          <w:divBdr>
            <w:top w:val="none" w:sz="0" w:space="0" w:color="auto"/>
            <w:left w:val="none" w:sz="0" w:space="0" w:color="auto"/>
            <w:bottom w:val="none" w:sz="0" w:space="0" w:color="auto"/>
            <w:right w:val="none" w:sz="0" w:space="0" w:color="auto"/>
          </w:divBdr>
        </w:div>
        <w:div w:id="1153523110">
          <w:marLeft w:val="0"/>
          <w:marRight w:val="0"/>
          <w:marTop w:val="0"/>
          <w:marBottom w:val="0"/>
          <w:divBdr>
            <w:top w:val="none" w:sz="0" w:space="0" w:color="auto"/>
            <w:left w:val="none" w:sz="0" w:space="0" w:color="auto"/>
            <w:bottom w:val="none" w:sz="0" w:space="0" w:color="auto"/>
            <w:right w:val="none" w:sz="0" w:space="0" w:color="auto"/>
          </w:divBdr>
        </w:div>
        <w:div w:id="1207374633">
          <w:marLeft w:val="0"/>
          <w:marRight w:val="0"/>
          <w:marTop w:val="0"/>
          <w:marBottom w:val="0"/>
          <w:divBdr>
            <w:top w:val="none" w:sz="0" w:space="0" w:color="auto"/>
            <w:left w:val="none" w:sz="0" w:space="0" w:color="auto"/>
            <w:bottom w:val="none" w:sz="0" w:space="0" w:color="auto"/>
            <w:right w:val="none" w:sz="0" w:space="0" w:color="auto"/>
          </w:divBdr>
        </w:div>
        <w:div w:id="207112010">
          <w:marLeft w:val="0"/>
          <w:marRight w:val="0"/>
          <w:marTop w:val="0"/>
          <w:marBottom w:val="0"/>
          <w:divBdr>
            <w:top w:val="none" w:sz="0" w:space="0" w:color="auto"/>
            <w:left w:val="none" w:sz="0" w:space="0" w:color="auto"/>
            <w:bottom w:val="none" w:sz="0" w:space="0" w:color="auto"/>
            <w:right w:val="none" w:sz="0" w:space="0" w:color="auto"/>
          </w:divBdr>
        </w:div>
        <w:div w:id="150684094">
          <w:marLeft w:val="0"/>
          <w:marRight w:val="0"/>
          <w:marTop w:val="0"/>
          <w:marBottom w:val="0"/>
          <w:divBdr>
            <w:top w:val="none" w:sz="0" w:space="0" w:color="auto"/>
            <w:left w:val="none" w:sz="0" w:space="0" w:color="auto"/>
            <w:bottom w:val="none" w:sz="0" w:space="0" w:color="auto"/>
            <w:right w:val="none" w:sz="0" w:space="0" w:color="auto"/>
          </w:divBdr>
        </w:div>
        <w:div w:id="830219189">
          <w:marLeft w:val="0"/>
          <w:marRight w:val="0"/>
          <w:marTop w:val="0"/>
          <w:marBottom w:val="0"/>
          <w:divBdr>
            <w:top w:val="none" w:sz="0" w:space="0" w:color="auto"/>
            <w:left w:val="none" w:sz="0" w:space="0" w:color="auto"/>
            <w:bottom w:val="none" w:sz="0" w:space="0" w:color="auto"/>
            <w:right w:val="none" w:sz="0" w:space="0" w:color="auto"/>
          </w:divBdr>
        </w:div>
        <w:div w:id="2083865777">
          <w:marLeft w:val="0"/>
          <w:marRight w:val="0"/>
          <w:marTop w:val="0"/>
          <w:marBottom w:val="0"/>
          <w:divBdr>
            <w:top w:val="none" w:sz="0" w:space="0" w:color="auto"/>
            <w:left w:val="none" w:sz="0" w:space="0" w:color="auto"/>
            <w:bottom w:val="none" w:sz="0" w:space="0" w:color="auto"/>
            <w:right w:val="none" w:sz="0" w:space="0" w:color="auto"/>
          </w:divBdr>
        </w:div>
        <w:div w:id="1216549607">
          <w:marLeft w:val="0"/>
          <w:marRight w:val="0"/>
          <w:marTop w:val="0"/>
          <w:marBottom w:val="0"/>
          <w:divBdr>
            <w:top w:val="none" w:sz="0" w:space="0" w:color="auto"/>
            <w:left w:val="none" w:sz="0" w:space="0" w:color="auto"/>
            <w:bottom w:val="none" w:sz="0" w:space="0" w:color="auto"/>
            <w:right w:val="none" w:sz="0" w:space="0" w:color="auto"/>
          </w:divBdr>
        </w:div>
        <w:div w:id="1045065965">
          <w:marLeft w:val="0"/>
          <w:marRight w:val="0"/>
          <w:marTop w:val="0"/>
          <w:marBottom w:val="0"/>
          <w:divBdr>
            <w:top w:val="none" w:sz="0" w:space="0" w:color="auto"/>
            <w:left w:val="none" w:sz="0" w:space="0" w:color="auto"/>
            <w:bottom w:val="none" w:sz="0" w:space="0" w:color="auto"/>
            <w:right w:val="none" w:sz="0" w:space="0" w:color="auto"/>
          </w:divBdr>
        </w:div>
        <w:div w:id="1676103163">
          <w:marLeft w:val="0"/>
          <w:marRight w:val="0"/>
          <w:marTop w:val="0"/>
          <w:marBottom w:val="0"/>
          <w:divBdr>
            <w:top w:val="none" w:sz="0" w:space="0" w:color="auto"/>
            <w:left w:val="none" w:sz="0" w:space="0" w:color="auto"/>
            <w:bottom w:val="none" w:sz="0" w:space="0" w:color="auto"/>
            <w:right w:val="none" w:sz="0" w:space="0" w:color="auto"/>
          </w:divBdr>
        </w:div>
        <w:div w:id="1179808548">
          <w:marLeft w:val="0"/>
          <w:marRight w:val="0"/>
          <w:marTop w:val="0"/>
          <w:marBottom w:val="0"/>
          <w:divBdr>
            <w:top w:val="none" w:sz="0" w:space="0" w:color="auto"/>
            <w:left w:val="none" w:sz="0" w:space="0" w:color="auto"/>
            <w:bottom w:val="none" w:sz="0" w:space="0" w:color="auto"/>
            <w:right w:val="none" w:sz="0" w:space="0" w:color="auto"/>
          </w:divBdr>
        </w:div>
        <w:div w:id="1747921992">
          <w:marLeft w:val="0"/>
          <w:marRight w:val="0"/>
          <w:marTop w:val="0"/>
          <w:marBottom w:val="0"/>
          <w:divBdr>
            <w:top w:val="none" w:sz="0" w:space="0" w:color="auto"/>
            <w:left w:val="none" w:sz="0" w:space="0" w:color="auto"/>
            <w:bottom w:val="none" w:sz="0" w:space="0" w:color="auto"/>
            <w:right w:val="none" w:sz="0" w:space="0" w:color="auto"/>
          </w:divBdr>
        </w:div>
        <w:div w:id="1514343585">
          <w:marLeft w:val="0"/>
          <w:marRight w:val="0"/>
          <w:marTop w:val="0"/>
          <w:marBottom w:val="0"/>
          <w:divBdr>
            <w:top w:val="none" w:sz="0" w:space="0" w:color="auto"/>
            <w:left w:val="none" w:sz="0" w:space="0" w:color="auto"/>
            <w:bottom w:val="none" w:sz="0" w:space="0" w:color="auto"/>
            <w:right w:val="none" w:sz="0" w:space="0" w:color="auto"/>
          </w:divBdr>
        </w:div>
        <w:div w:id="2003240804">
          <w:marLeft w:val="0"/>
          <w:marRight w:val="0"/>
          <w:marTop w:val="0"/>
          <w:marBottom w:val="0"/>
          <w:divBdr>
            <w:top w:val="none" w:sz="0" w:space="0" w:color="auto"/>
            <w:left w:val="none" w:sz="0" w:space="0" w:color="auto"/>
            <w:bottom w:val="none" w:sz="0" w:space="0" w:color="auto"/>
            <w:right w:val="none" w:sz="0" w:space="0" w:color="auto"/>
          </w:divBdr>
        </w:div>
        <w:div w:id="116922256">
          <w:marLeft w:val="0"/>
          <w:marRight w:val="0"/>
          <w:marTop w:val="0"/>
          <w:marBottom w:val="0"/>
          <w:divBdr>
            <w:top w:val="none" w:sz="0" w:space="0" w:color="auto"/>
            <w:left w:val="none" w:sz="0" w:space="0" w:color="auto"/>
            <w:bottom w:val="none" w:sz="0" w:space="0" w:color="auto"/>
            <w:right w:val="none" w:sz="0" w:space="0" w:color="auto"/>
          </w:divBdr>
        </w:div>
        <w:div w:id="34549173">
          <w:marLeft w:val="0"/>
          <w:marRight w:val="0"/>
          <w:marTop w:val="0"/>
          <w:marBottom w:val="0"/>
          <w:divBdr>
            <w:top w:val="none" w:sz="0" w:space="0" w:color="auto"/>
            <w:left w:val="none" w:sz="0" w:space="0" w:color="auto"/>
            <w:bottom w:val="none" w:sz="0" w:space="0" w:color="auto"/>
            <w:right w:val="none" w:sz="0" w:space="0" w:color="auto"/>
          </w:divBdr>
        </w:div>
      </w:divsChild>
    </w:div>
    <w:div w:id="465702379">
      <w:bodyDiv w:val="1"/>
      <w:marLeft w:val="0"/>
      <w:marRight w:val="0"/>
      <w:marTop w:val="0"/>
      <w:marBottom w:val="0"/>
      <w:divBdr>
        <w:top w:val="none" w:sz="0" w:space="0" w:color="auto"/>
        <w:left w:val="none" w:sz="0" w:space="0" w:color="auto"/>
        <w:bottom w:val="none" w:sz="0" w:space="0" w:color="auto"/>
        <w:right w:val="none" w:sz="0" w:space="0" w:color="auto"/>
      </w:divBdr>
      <w:divsChild>
        <w:div w:id="1909336603">
          <w:marLeft w:val="0"/>
          <w:marRight w:val="0"/>
          <w:marTop w:val="0"/>
          <w:marBottom w:val="0"/>
          <w:divBdr>
            <w:top w:val="none" w:sz="0" w:space="0" w:color="auto"/>
            <w:left w:val="none" w:sz="0" w:space="0" w:color="auto"/>
            <w:bottom w:val="none" w:sz="0" w:space="0" w:color="auto"/>
            <w:right w:val="none" w:sz="0" w:space="0" w:color="auto"/>
          </w:divBdr>
        </w:div>
        <w:div w:id="1386179146">
          <w:marLeft w:val="0"/>
          <w:marRight w:val="0"/>
          <w:marTop w:val="0"/>
          <w:marBottom w:val="0"/>
          <w:divBdr>
            <w:top w:val="none" w:sz="0" w:space="0" w:color="auto"/>
            <w:left w:val="none" w:sz="0" w:space="0" w:color="auto"/>
            <w:bottom w:val="none" w:sz="0" w:space="0" w:color="auto"/>
            <w:right w:val="none" w:sz="0" w:space="0" w:color="auto"/>
          </w:divBdr>
        </w:div>
        <w:div w:id="1018121282">
          <w:marLeft w:val="0"/>
          <w:marRight w:val="0"/>
          <w:marTop w:val="0"/>
          <w:marBottom w:val="0"/>
          <w:divBdr>
            <w:top w:val="none" w:sz="0" w:space="0" w:color="auto"/>
            <w:left w:val="none" w:sz="0" w:space="0" w:color="auto"/>
            <w:bottom w:val="none" w:sz="0" w:space="0" w:color="auto"/>
            <w:right w:val="none" w:sz="0" w:space="0" w:color="auto"/>
          </w:divBdr>
        </w:div>
        <w:div w:id="402142112">
          <w:marLeft w:val="0"/>
          <w:marRight w:val="0"/>
          <w:marTop w:val="0"/>
          <w:marBottom w:val="0"/>
          <w:divBdr>
            <w:top w:val="none" w:sz="0" w:space="0" w:color="auto"/>
            <w:left w:val="none" w:sz="0" w:space="0" w:color="auto"/>
            <w:bottom w:val="none" w:sz="0" w:space="0" w:color="auto"/>
            <w:right w:val="none" w:sz="0" w:space="0" w:color="auto"/>
          </w:divBdr>
        </w:div>
        <w:div w:id="112797013">
          <w:marLeft w:val="0"/>
          <w:marRight w:val="0"/>
          <w:marTop w:val="0"/>
          <w:marBottom w:val="0"/>
          <w:divBdr>
            <w:top w:val="none" w:sz="0" w:space="0" w:color="auto"/>
            <w:left w:val="none" w:sz="0" w:space="0" w:color="auto"/>
            <w:bottom w:val="none" w:sz="0" w:space="0" w:color="auto"/>
            <w:right w:val="none" w:sz="0" w:space="0" w:color="auto"/>
          </w:divBdr>
        </w:div>
        <w:div w:id="1352952794">
          <w:marLeft w:val="0"/>
          <w:marRight w:val="0"/>
          <w:marTop w:val="0"/>
          <w:marBottom w:val="0"/>
          <w:divBdr>
            <w:top w:val="none" w:sz="0" w:space="0" w:color="auto"/>
            <w:left w:val="none" w:sz="0" w:space="0" w:color="auto"/>
            <w:bottom w:val="none" w:sz="0" w:space="0" w:color="auto"/>
            <w:right w:val="none" w:sz="0" w:space="0" w:color="auto"/>
          </w:divBdr>
        </w:div>
        <w:div w:id="762262522">
          <w:marLeft w:val="0"/>
          <w:marRight w:val="0"/>
          <w:marTop w:val="0"/>
          <w:marBottom w:val="0"/>
          <w:divBdr>
            <w:top w:val="none" w:sz="0" w:space="0" w:color="auto"/>
            <w:left w:val="none" w:sz="0" w:space="0" w:color="auto"/>
            <w:bottom w:val="none" w:sz="0" w:space="0" w:color="auto"/>
            <w:right w:val="none" w:sz="0" w:space="0" w:color="auto"/>
          </w:divBdr>
        </w:div>
        <w:div w:id="478500406">
          <w:marLeft w:val="0"/>
          <w:marRight w:val="0"/>
          <w:marTop w:val="0"/>
          <w:marBottom w:val="0"/>
          <w:divBdr>
            <w:top w:val="none" w:sz="0" w:space="0" w:color="auto"/>
            <w:left w:val="none" w:sz="0" w:space="0" w:color="auto"/>
            <w:bottom w:val="none" w:sz="0" w:space="0" w:color="auto"/>
            <w:right w:val="none" w:sz="0" w:space="0" w:color="auto"/>
          </w:divBdr>
        </w:div>
        <w:div w:id="1684631080">
          <w:marLeft w:val="0"/>
          <w:marRight w:val="0"/>
          <w:marTop w:val="0"/>
          <w:marBottom w:val="0"/>
          <w:divBdr>
            <w:top w:val="none" w:sz="0" w:space="0" w:color="auto"/>
            <w:left w:val="none" w:sz="0" w:space="0" w:color="auto"/>
            <w:bottom w:val="none" w:sz="0" w:space="0" w:color="auto"/>
            <w:right w:val="none" w:sz="0" w:space="0" w:color="auto"/>
          </w:divBdr>
        </w:div>
        <w:div w:id="356974657">
          <w:marLeft w:val="0"/>
          <w:marRight w:val="0"/>
          <w:marTop w:val="0"/>
          <w:marBottom w:val="0"/>
          <w:divBdr>
            <w:top w:val="none" w:sz="0" w:space="0" w:color="auto"/>
            <w:left w:val="none" w:sz="0" w:space="0" w:color="auto"/>
            <w:bottom w:val="none" w:sz="0" w:space="0" w:color="auto"/>
            <w:right w:val="none" w:sz="0" w:space="0" w:color="auto"/>
          </w:divBdr>
        </w:div>
        <w:div w:id="1345327774">
          <w:marLeft w:val="0"/>
          <w:marRight w:val="0"/>
          <w:marTop w:val="0"/>
          <w:marBottom w:val="0"/>
          <w:divBdr>
            <w:top w:val="none" w:sz="0" w:space="0" w:color="auto"/>
            <w:left w:val="none" w:sz="0" w:space="0" w:color="auto"/>
            <w:bottom w:val="none" w:sz="0" w:space="0" w:color="auto"/>
            <w:right w:val="none" w:sz="0" w:space="0" w:color="auto"/>
          </w:divBdr>
        </w:div>
        <w:div w:id="876428435">
          <w:marLeft w:val="0"/>
          <w:marRight w:val="0"/>
          <w:marTop w:val="0"/>
          <w:marBottom w:val="0"/>
          <w:divBdr>
            <w:top w:val="none" w:sz="0" w:space="0" w:color="auto"/>
            <w:left w:val="none" w:sz="0" w:space="0" w:color="auto"/>
            <w:bottom w:val="none" w:sz="0" w:space="0" w:color="auto"/>
            <w:right w:val="none" w:sz="0" w:space="0" w:color="auto"/>
          </w:divBdr>
        </w:div>
        <w:div w:id="1656454710">
          <w:marLeft w:val="0"/>
          <w:marRight w:val="0"/>
          <w:marTop w:val="0"/>
          <w:marBottom w:val="0"/>
          <w:divBdr>
            <w:top w:val="none" w:sz="0" w:space="0" w:color="auto"/>
            <w:left w:val="none" w:sz="0" w:space="0" w:color="auto"/>
            <w:bottom w:val="none" w:sz="0" w:space="0" w:color="auto"/>
            <w:right w:val="none" w:sz="0" w:space="0" w:color="auto"/>
          </w:divBdr>
        </w:div>
        <w:div w:id="150607521">
          <w:marLeft w:val="0"/>
          <w:marRight w:val="0"/>
          <w:marTop w:val="0"/>
          <w:marBottom w:val="0"/>
          <w:divBdr>
            <w:top w:val="none" w:sz="0" w:space="0" w:color="auto"/>
            <w:left w:val="none" w:sz="0" w:space="0" w:color="auto"/>
            <w:bottom w:val="none" w:sz="0" w:space="0" w:color="auto"/>
            <w:right w:val="none" w:sz="0" w:space="0" w:color="auto"/>
          </w:divBdr>
        </w:div>
        <w:div w:id="1070612180">
          <w:marLeft w:val="0"/>
          <w:marRight w:val="0"/>
          <w:marTop w:val="0"/>
          <w:marBottom w:val="0"/>
          <w:divBdr>
            <w:top w:val="none" w:sz="0" w:space="0" w:color="auto"/>
            <w:left w:val="none" w:sz="0" w:space="0" w:color="auto"/>
            <w:bottom w:val="none" w:sz="0" w:space="0" w:color="auto"/>
            <w:right w:val="none" w:sz="0" w:space="0" w:color="auto"/>
          </w:divBdr>
        </w:div>
        <w:div w:id="1927877220">
          <w:marLeft w:val="0"/>
          <w:marRight w:val="0"/>
          <w:marTop w:val="0"/>
          <w:marBottom w:val="0"/>
          <w:divBdr>
            <w:top w:val="none" w:sz="0" w:space="0" w:color="auto"/>
            <w:left w:val="none" w:sz="0" w:space="0" w:color="auto"/>
            <w:bottom w:val="none" w:sz="0" w:space="0" w:color="auto"/>
            <w:right w:val="none" w:sz="0" w:space="0" w:color="auto"/>
          </w:divBdr>
        </w:div>
        <w:div w:id="144443308">
          <w:marLeft w:val="0"/>
          <w:marRight w:val="0"/>
          <w:marTop w:val="0"/>
          <w:marBottom w:val="0"/>
          <w:divBdr>
            <w:top w:val="none" w:sz="0" w:space="0" w:color="auto"/>
            <w:left w:val="none" w:sz="0" w:space="0" w:color="auto"/>
            <w:bottom w:val="none" w:sz="0" w:space="0" w:color="auto"/>
            <w:right w:val="none" w:sz="0" w:space="0" w:color="auto"/>
          </w:divBdr>
        </w:div>
        <w:div w:id="1519611834">
          <w:marLeft w:val="0"/>
          <w:marRight w:val="0"/>
          <w:marTop w:val="0"/>
          <w:marBottom w:val="0"/>
          <w:divBdr>
            <w:top w:val="none" w:sz="0" w:space="0" w:color="auto"/>
            <w:left w:val="none" w:sz="0" w:space="0" w:color="auto"/>
            <w:bottom w:val="none" w:sz="0" w:space="0" w:color="auto"/>
            <w:right w:val="none" w:sz="0" w:space="0" w:color="auto"/>
          </w:divBdr>
        </w:div>
        <w:div w:id="1470980520">
          <w:marLeft w:val="0"/>
          <w:marRight w:val="0"/>
          <w:marTop w:val="0"/>
          <w:marBottom w:val="0"/>
          <w:divBdr>
            <w:top w:val="none" w:sz="0" w:space="0" w:color="auto"/>
            <w:left w:val="none" w:sz="0" w:space="0" w:color="auto"/>
            <w:bottom w:val="none" w:sz="0" w:space="0" w:color="auto"/>
            <w:right w:val="none" w:sz="0" w:space="0" w:color="auto"/>
          </w:divBdr>
        </w:div>
        <w:div w:id="456993779">
          <w:marLeft w:val="0"/>
          <w:marRight w:val="0"/>
          <w:marTop w:val="0"/>
          <w:marBottom w:val="0"/>
          <w:divBdr>
            <w:top w:val="none" w:sz="0" w:space="0" w:color="auto"/>
            <w:left w:val="none" w:sz="0" w:space="0" w:color="auto"/>
            <w:bottom w:val="none" w:sz="0" w:space="0" w:color="auto"/>
            <w:right w:val="none" w:sz="0" w:space="0" w:color="auto"/>
          </w:divBdr>
        </w:div>
        <w:div w:id="644512805">
          <w:marLeft w:val="0"/>
          <w:marRight w:val="0"/>
          <w:marTop w:val="0"/>
          <w:marBottom w:val="0"/>
          <w:divBdr>
            <w:top w:val="none" w:sz="0" w:space="0" w:color="auto"/>
            <w:left w:val="none" w:sz="0" w:space="0" w:color="auto"/>
            <w:bottom w:val="none" w:sz="0" w:space="0" w:color="auto"/>
            <w:right w:val="none" w:sz="0" w:space="0" w:color="auto"/>
          </w:divBdr>
        </w:div>
        <w:div w:id="924609955">
          <w:marLeft w:val="0"/>
          <w:marRight w:val="0"/>
          <w:marTop w:val="0"/>
          <w:marBottom w:val="0"/>
          <w:divBdr>
            <w:top w:val="none" w:sz="0" w:space="0" w:color="auto"/>
            <w:left w:val="none" w:sz="0" w:space="0" w:color="auto"/>
            <w:bottom w:val="none" w:sz="0" w:space="0" w:color="auto"/>
            <w:right w:val="none" w:sz="0" w:space="0" w:color="auto"/>
          </w:divBdr>
        </w:div>
        <w:div w:id="512190545">
          <w:marLeft w:val="0"/>
          <w:marRight w:val="0"/>
          <w:marTop w:val="0"/>
          <w:marBottom w:val="0"/>
          <w:divBdr>
            <w:top w:val="none" w:sz="0" w:space="0" w:color="auto"/>
            <w:left w:val="none" w:sz="0" w:space="0" w:color="auto"/>
            <w:bottom w:val="none" w:sz="0" w:space="0" w:color="auto"/>
            <w:right w:val="none" w:sz="0" w:space="0" w:color="auto"/>
          </w:divBdr>
        </w:div>
        <w:div w:id="219024574">
          <w:marLeft w:val="0"/>
          <w:marRight w:val="0"/>
          <w:marTop w:val="0"/>
          <w:marBottom w:val="0"/>
          <w:divBdr>
            <w:top w:val="none" w:sz="0" w:space="0" w:color="auto"/>
            <w:left w:val="none" w:sz="0" w:space="0" w:color="auto"/>
            <w:bottom w:val="none" w:sz="0" w:space="0" w:color="auto"/>
            <w:right w:val="none" w:sz="0" w:space="0" w:color="auto"/>
          </w:divBdr>
        </w:div>
        <w:div w:id="1712802984">
          <w:marLeft w:val="0"/>
          <w:marRight w:val="0"/>
          <w:marTop w:val="0"/>
          <w:marBottom w:val="0"/>
          <w:divBdr>
            <w:top w:val="none" w:sz="0" w:space="0" w:color="auto"/>
            <w:left w:val="none" w:sz="0" w:space="0" w:color="auto"/>
            <w:bottom w:val="none" w:sz="0" w:space="0" w:color="auto"/>
            <w:right w:val="none" w:sz="0" w:space="0" w:color="auto"/>
          </w:divBdr>
        </w:div>
        <w:div w:id="1625041156">
          <w:marLeft w:val="0"/>
          <w:marRight w:val="0"/>
          <w:marTop w:val="0"/>
          <w:marBottom w:val="0"/>
          <w:divBdr>
            <w:top w:val="none" w:sz="0" w:space="0" w:color="auto"/>
            <w:left w:val="none" w:sz="0" w:space="0" w:color="auto"/>
            <w:bottom w:val="none" w:sz="0" w:space="0" w:color="auto"/>
            <w:right w:val="none" w:sz="0" w:space="0" w:color="auto"/>
          </w:divBdr>
        </w:div>
        <w:div w:id="268662495">
          <w:marLeft w:val="0"/>
          <w:marRight w:val="0"/>
          <w:marTop w:val="0"/>
          <w:marBottom w:val="0"/>
          <w:divBdr>
            <w:top w:val="none" w:sz="0" w:space="0" w:color="auto"/>
            <w:left w:val="none" w:sz="0" w:space="0" w:color="auto"/>
            <w:bottom w:val="none" w:sz="0" w:space="0" w:color="auto"/>
            <w:right w:val="none" w:sz="0" w:space="0" w:color="auto"/>
          </w:divBdr>
        </w:div>
        <w:div w:id="1706910275">
          <w:marLeft w:val="0"/>
          <w:marRight w:val="0"/>
          <w:marTop w:val="0"/>
          <w:marBottom w:val="0"/>
          <w:divBdr>
            <w:top w:val="none" w:sz="0" w:space="0" w:color="auto"/>
            <w:left w:val="none" w:sz="0" w:space="0" w:color="auto"/>
            <w:bottom w:val="none" w:sz="0" w:space="0" w:color="auto"/>
            <w:right w:val="none" w:sz="0" w:space="0" w:color="auto"/>
          </w:divBdr>
        </w:div>
        <w:div w:id="1222601085">
          <w:marLeft w:val="0"/>
          <w:marRight w:val="0"/>
          <w:marTop w:val="0"/>
          <w:marBottom w:val="0"/>
          <w:divBdr>
            <w:top w:val="none" w:sz="0" w:space="0" w:color="auto"/>
            <w:left w:val="none" w:sz="0" w:space="0" w:color="auto"/>
            <w:bottom w:val="none" w:sz="0" w:space="0" w:color="auto"/>
            <w:right w:val="none" w:sz="0" w:space="0" w:color="auto"/>
          </w:divBdr>
        </w:div>
        <w:div w:id="292951513">
          <w:marLeft w:val="0"/>
          <w:marRight w:val="0"/>
          <w:marTop w:val="0"/>
          <w:marBottom w:val="0"/>
          <w:divBdr>
            <w:top w:val="none" w:sz="0" w:space="0" w:color="auto"/>
            <w:left w:val="none" w:sz="0" w:space="0" w:color="auto"/>
            <w:bottom w:val="none" w:sz="0" w:space="0" w:color="auto"/>
            <w:right w:val="none" w:sz="0" w:space="0" w:color="auto"/>
          </w:divBdr>
        </w:div>
        <w:div w:id="953828932">
          <w:marLeft w:val="0"/>
          <w:marRight w:val="0"/>
          <w:marTop w:val="0"/>
          <w:marBottom w:val="0"/>
          <w:divBdr>
            <w:top w:val="none" w:sz="0" w:space="0" w:color="auto"/>
            <w:left w:val="none" w:sz="0" w:space="0" w:color="auto"/>
            <w:bottom w:val="none" w:sz="0" w:space="0" w:color="auto"/>
            <w:right w:val="none" w:sz="0" w:space="0" w:color="auto"/>
          </w:divBdr>
        </w:div>
        <w:div w:id="701054002">
          <w:marLeft w:val="0"/>
          <w:marRight w:val="0"/>
          <w:marTop w:val="0"/>
          <w:marBottom w:val="0"/>
          <w:divBdr>
            <w:top w:val="none" w:sz="0" w:space="0" w:color="auto"/>
            <w:left w:val="none" w:sz="0" w:space="0" w:color="auto"/>
            <w:bottom w:val="none" w:sz="0" w:space="0" w:color="auto"/>
            <w:right w:val="none" w:sz="0" w:space="0" w:color="auto"/>
          </w:divBdr>
        </w:div>
        <w:div w:id="1727876341">
          <w:marLeft w:val="0"/>
          <w:marRight w:val="0"/>
          <w:marTop w:val="0"/>
          <w:marBottom w:val="0"/>
          <w:divBdr>
            <w:top w:val="none" w:sz="0" w:space="0" w:color="auto"/>
            <w:left w:val="none" w:sz="0" w:space="0" w:color="auto"/>
            <w:bottom w:val="none" w:sz="0" w:space="0" w:color="auto"/>
            <w:right w:val="none" w:sz="0" w:space="0" w:color="auto"/>
          </w:divBdr>
        </w:div>
        <w:div w:id="1863548704">
          <w:marLeft w:val="0"/>
          <w:marRight w:val="0"/>
          <w:marTop w:val="0"/>
          <w:marBottom w:val="0"/>
          <w:divBdr>
            <w:top w:val="none" w:sz="0" w:space="0" w:color="auto"/>
            <w:left w:val="none" w:sz="0" w:space="0" w:color="auto"/>
            <w:bottom w:val="none" w:sz="0" w:space="0" w:color="auto"/>
            <w:right w:val="none" w:sz="0" w:space="0" w:color="auto"/>
          </w:divBdr>
        </w:div>
        <w:div w:id="790319490">
          <w:marLeft w:val="0"/>
          <w:marRight w:val="0"/>
          <w:marTop w:val="0"/>
          <w:marBottom w:val="0"/>
          <w:divBdr>
            <w:top w:val="none" w:sz="0" w:space="0" w:color="auto"/>
            <w:left w:val="none" w:sz="0" w:space="0" w:color="auto"/>
            <w:bottom w:val="none" w:sz="0" w:space="0" w:color="auto"/>
            <w:right w:val="none" w:sz="0" w:space="0" w:color="auto"/>
          </w:divBdr>
        </w:div>
        <w:div w:id="94910701">
          <w:marLeft w:val="0"/>
          <w:marRight w:val="0"/>
          <w:marTop w:val="0"/>
          <w:marBottom w:val="0"/>
          <w:divBdr>
            <w:top w:val="none" w:sz="0" w:space="0" w:color="auto"/>
            <w:left w:val="none" w:sz="0" w:space="0" w:color="auto"/>
            <w:bottom w:val="none" w:sz="0" w:space="0" w:color="auto"/>
            <w:right w:val="none" w:sz="0" w:space="0" w:color="auto"/>
          </w:divBdr>
        </w:div>
        <w:div w:id="2110925886">
          <w:marLeft w:val="0"/>
          <w:marRight w:val="0"/>
          <w:marTop w:val="0"/>
          <w:marBottom w:val="0"/>
          <w:divBdr>
            <w:top w:val="none" w:sz="0" w:space="0" w:color="auto"/>
            <w:left w:val="none" w:sz="0" w:space="0" w:color="auto"/>
            <w:bottom w:val="none" w:sz="0" w:space="0" w:color="auto"/>
            <w:right w:val="none" w:sz="0" w:space="0" w:color="auto"/>
          </w:divBdr>
        </w:div>
        <w:div w:id="1851095647">
          <w:marLeft w:val="0"/>
          <w:marRight w:val="0"/>
          <w:marTop w:val="0"/>
          <w:marBottom w:val="0"/>
          <w:divBdr>
            <w:top w:val="none" w:sz="0" w:space="0" w:color="auto"/>
            <w:left w:val="none" w:sz="0" w:space="0" w:color="auto"/>
            <w:bottom w:val="none" w:sz="0" w:space="0" w:color="auto"/>
            <w:right w:val="none" w:sz="0" w:space="0" w:color="auto"/>
          </w:divBdr>
        </w:div>
        <w:div w:id="705450592">
          <w:marLeft w:val="0"/>
          <w:marRight w:val="0"/>
          <w:marTop w:val="0"/>
          <w:marBottom w:val="0"/>
          <w:divBdr>
            <w:top w:val="none" w:sz="0" w:space="0" w:color="auto"/>
            <w:left w:val="none" w:sz="0" w:space="0" w:color="auto"/>
            <w:bottom w:val="none" w:sz="0" w:space="0" w:color="auto"/>
            <w:right w:val="none" w:sz="0" w:space="0" w:color="auto"/>
          </w:divBdr>
        </w:div>
        <w:div w:id="1043675671">
          <w:marLeft w:val="0"/>
          <w:marRight w:val="0"/>
          <w:marTop w:val="0"/>
          <w:marBottom w:val="0"/>
          <w:divBdr>
            <w:top w:val="none" w:sz="0" w:space="0" w:color="auto"/>
            <w:left w:val="none" w:sz="0" w:space="0" w:color="auto"/>
            <w:bottom w:val="none" w:sz="0" w:space="0" w:color="auto"/>
            <w:right w:val="none" w:sz="0" w:space="0" w:color="auto"/>
          </w:divBdr>
        </w:div>
        <w:div w:id="671184888">
          <w:marLeft w:val="0"/>
          <w:marRight w:val="0"/>
          <w:marTop w:val="0"/>
          <w:marBottom w:val="0"/>
          <w:divBdr>
            <w:top w:val="none" w:sz="0" w:space="0" w:color="auto"/>
            <w:left w:val="none" w:sz="0" w:space="0" w:color="auto"/>
            <w:bottom w:val="none" w:sz="0" w:space="0" w:color="auto"/>
            <w:right w:val="none" w:sz="0" w:space="0" w:color="auto"/>
          </w:divBdr>
        </w:div>
        <w:div w:id="309790905">
          <w:marLeft w:val="0"/>
          <w:marRight w:val="0"/>
          <w:marTop w:val="0"/>
          <w:marBottom w:val="0"/>
          <w:divBdr>
            <w:top w:val="none" w:sz="0" w:space="0" w:color="auto"/>
            <w:left w:val="none" w:sz="0" w:space="0" w:color="auto"/>
            <w:bottom w:val="none" w:sz="0" w:space="0" w:color="auto"/>
            <w:right w:val="none" w:sz="0" w:space="0" w:color="auto"/>
          </w:divBdr>
        </w:div>
        <w:div w:id="799031840">
          <w:marLeft w:val="0"/>
          <w:marRight w:val="0"/>
          <w:marTop w:val="0"/>
          <w:marBottom w:val="0"/>
          <w:divBdr>
            <w:top w:val="none" w:sz="0" w:space="0" w:color="auto"/>
            <w:left w:val="none" w:sz="0" w:space="0" w:color="auto"/>
            <w:bottom w:val="none" w:sz="0" w:space="0" w:color="auto"/>
            <w:right w:val="none" w:sz="0" w:space="0" w:color="auto"/>
          </w:divBdr>
        </w:div>
        <w:div w:id="1904560366">
          <w:marLeft w:val="0"/>
          <w:marRight w:val="0"/>
          <w:marTop w:val="0"/>
          <w:marBottom w:val="0"/>
          <w:divBdr>
            <w:top w:val="none" w:sz="0" w:space="0" w:color="auto"/>
            <w:left w:val="none" w:sz="0" w:space="0" w:color="auto"/>
            <w:bottom w:val="none" w:sz="0" w:space="0" w:color="auto"/>
            <w:right w:val="none" w:sz="0" w:space="0" w:color="auto"/>
          </w:divBdr>
        </w:div>
        <w:div w:id="1657873942">
          <w:marLeft w:val="0"/>
          <w:marRight w:val="0"/>
          <w:marTop w:val="0"/>
          <w:marBottom w:val="0"/>
          <w:divBdr>
            <w:top w:val="none" w:sz="0" w:space="0" w:color="auto"/>
            <w:left w:val="none" w:sz="0" w:space="0" w:color="auto"/>
            <w:bottom w:val="none" w:sz="0" w:space="0" w:color="auto"/>
            <w:right w:val="none" w:sz="0" w:space="0" w:color="auto"/>
          </w:divBdr>
        </w:div>
        <w:div w:id="560676706">
          <w:marLeft w:val="0"/>
          <w:marRight w:val="0"/>
          <w:marTop w:val="0"/>
          <w:marBottom w:val="0"/>
          <w:divBdr>
            <w:top w:val="none" w:sz="0" w:space="0" w:color="auto"/>
            <w:left w:val="none" w:sz="0" w:space="0" w:color="auto"/>
            <w:bottom w:val="none" w:sz="0" w:space="0" w:color="auto"/>
            <w:right w:val="none" w:sz="0" w:space="0" w:color="auto"/>
          </w:divBdr>
        </w:div>
        <w:div w:id="697000551">
          <w:marLeft w:val="0"/>
          <w:marRight w:val="0"/>
          <w:marTop w:val="0"/>
          <w:marBottom w:val="0"/>
          <w:divBdr>
            <w:top w:val="none" w:sz="0" w:space="0" w:color="auto"/>
            <w:left w:val="none" w:sz="0" w:space="0" w:color="auto"/>
            <w:bottom w:val="none" w:sz="0" w:space="0" w:color="auto"/>
            <w:right w:val="none" w:sz="0" w:space="0" w:color="auto"/>
          </w:divBdr>
        </w:div>
        <w:div w:id="1085804273">
          <w:marLeft w:val="0"/>
          <w:marRight w:val="0"/>
          <w:marTop w:val="0"/>
          <w:marBottom w:val="0"/>
          <w:divBdr>
            <w:top w:val="none" w:sz="0" w:space="0" w:color="auto"/>
            <w:left w:val="none" w:sz="0" w:space="0" w:color="auto"/>
            <w:bottom w:val="none" w:sz="0" w:space="0" w:color="auto"/>
            <w:right w:val="none" w:sz="0" w:space="0" w:color="auto"/>
          </w:divBdr>
        </w:div>
        <w:div w:id="982735258">
          <w:marLeft w:val="0"/>
          <w:marRight w:val="0"/>
          <w:marTop w:val="0"/>
          <w:marBottom w:val="0"/>
          <w:divBdr>
            <w:top w:val="none" w:sz="0" w:space="0" w:color="auto"/>
            <w:left w:val="none" w:sz="0" w:space="0" w:color="auto"/>
            <w:bottom w:val="none" w:sz="0" w:space="0" w:color="auto"/>
            <w:right w:val="none" w:sz="0" w:space="0" w:color="auto"/>
          </w:divBdr>
        </w:div>
      </w:divsChild>
    </w:div>
    <w:div w:id="502353291">
      <w:bodyDiv w:val="1"/>
      <w:marLeft w:val="0"/>
      <w:marRight w:val="0"/>
      <w:marTop w:val="0"/>
      <w:marBottom w:val="0"/>
      <w:divBdr>
        <w:top w:val="none" w:sz="0" w:space="0" w:color="auto"/>
        <w:left w:val="none" w:sz="0" w:space="0" w:color="auto"/>
        <w:bottom w:val="none" w:sz="0" w:space="0" w:color="auto"/>
        <w:right w:val="none" w:sz="0" w:space="0" w:color="auto"/>
      </w:divBdr>
      <w:divsChild>
        <w:div w:id="2029140053">
          <w:marLeft w:val="0"/>
          <w:marRight w:val="0"/>
          <w:marTop w:val="0"/>
          <w:marBottom w:val="0"/>
          <w:divBdr>
            <w:top w:val="none" w:sz="0" w:space="0" w:color="auto"/>
            <w:left w:val="none" w:sz="0" w:space="0" w:color="auto"/>
            <w:bottom w:val="none" w:sz="0" w:space="0" w:color="auto"/>
            <w:right w:val="none" w:sz="0" w:space="0" w:color="auto"/>
          </w:divBdr>
        </w:div>
        <w:div w:id="1051341705">
          <w:marLeft w:val="0"/>
          <w:marRight w:val="0"/>
          <w:marTop w:val="0"/>
          <w:marBottom w:val="0"/>
          <w:divBdr>
            <w:top w:val="none" w:sz="0" w:space="0" w:color="auto"/>
            <w:left w:val="none" w:sz="0" w:space="0" w:color="auto"/>
            <w:bottom w:val="none" w:sz="0" w:space="0" w:color="auto"/>
            <w:right w:val="none" w:sz="0" w:space="0" w:color="auto"/>
          </w:divBdr>
        </w:div>
        <w:div w:id="731270110">
          <w:marLeft w:val="0"/>
          <w:marRight w:val="0"/>
          <w:marTop w:val="0"/>
          <w:marBottom w:val="0"/>
          <w:divBdr>
            <w:top w:val="none" w:sz="0" w:space="0" w:color="auto"/>
            <w:left w:val="none" w:sz="0" w:space="0" w:color="auto"/>
            <w:bottom w:val="none" w:sz="0" w:space="0" w:color="auto"/>
            <w:right w:val="none" w:sz="0" w:space="0" w:color="auto"/>
          </w:divBdr>
        </w:div>
        <w:div w:id="620305848">
          <w:marLeft w:val="0"/>
          <w:marRight w:val="0"/>
          <w:marTop w:val="0"/>
          <w:marBottom w:val="0"/>
          <w:divBdr>
            <w:top w:val="none" w:sz="0" w:space="0" w:color="auto"/>
            <w:left w:val="none" w:sz="0" w:space="0" w:color="auto"/>
            <w:bottom w:val="none" w:sz="0" w:space="0" w:color="auto"/>
            <w:right w:val="none" w:sz="0" w:space="0" w:color="auto"/>
          </w:divBdr>
        </w:div>
        <w:div w:id="795567607">
          <w:marLeft w:val="0"/>
          <w:marRight w:val="0"/>
          <w:marTop w:val="0"/>
          <w:marBottom w:val="0"/>
          <w:divBdr>
            <w:top w:val="none" w:sz="0" w:space="0" w:color="auto"/>
            <w:left w:val="none" w:sz="0" w:space="0" w:color="auto"/>
            <w:bottom w:val="none" w:sz="0" w:space="0" w:color="auto"/>
            <w:right w:val="none" w:sz="0" w:space="0" w:color="auto"/>
          </w:divBdr>
        </w:div>
        <w:div w:id="1532449429">
          <w:marLeft w:val="0"/>
          <w:marRight w:val="0"/>
          <w:marTop w:val="0"/>
          <w:marBottom w:val="0"/>
          <w:divBdr>
            <w:top w:val="none" w:sz="0" w:space="0" w:color="auto"/>
            <w:left w:val="none" w:sz="0" w:space="0" w:color="auto"/>
            <w:bottom w:val="none" w:sz="0" w:space="0" w:color="auto"/>
            <w:right w:val="none" w:sz="0" w:space="0" w:color="auto"/>
          </w:divBdr>
        </w:div>
        <w:div w:id="960183255">
          <w:marLeft w:val="0"/>
          <w:marRight w:val="0"/>
          <w:marTop w:val="0"/>
          <w:marBottom w:val="0"/>
          <w:divBdr>
            <w:top w:val="none" w:sz="0" w:space="0" w:color="auto"/>
            <w:left w:val="none" w:sz="0" w:space="0" w:color="auto"/>
            <w:bottom w:val="none" w:sz="0" w:space="0" w:color="auto"/>
            <w:right w:val="none" w:sz="0" w:space="0" w:color="auto"/>
          </w:divBdr>
        </w:div>
        <w:div w:id="1115752707">
          <w:marLeft w:val="0"/>
          <w:marRight w:val="0"/>
          <w:marTop w:val="0"/>
          <w:marBottom w:val="0"/>
          <w:divBdr>
            <w:top w:val="none" w:sz="0" w:space="0" w:color="auto"/>
            <w:left w:val="none" w:sz="0" w:space="0" w:color="auto"/>
            <w:bottom w:val="none" w:sz="0" w:space="0" w:color="auto"/>
            <w:right w:val="none" w:sz="0" w:space="0" w:color="auto"/>
          </w:divBdr>
        </w:div>
        <w:div w:id="815799758">
          <w:marLeft w:val="0"/>
          <w:marRight w:val="0"/>
          <w:marTop w:val="0"/>
          <w:marBottom w:val="0"/>
          <w:divBdr>
            <w:top w:val="none" w:sz="0" w:space="0" w:color="auto"/>
            <w:left w:val="none" w:sz="0" w:space="0" w:color="auto"/>
            <w:bottom w:val="none" w:sz="0" w:space="0" w:color="auto"/>
            <w:right w:val="none" w:sz="0" w:space="0" w:color="auto"/>
          </w:divBdr>
        </w:div>
        <w:div w:id="1970241357">
          <w:marLeft w:val="0"/>
          <w:marRight w:val="0"/>
          <w:marTop w:val="0"/>
          <w:marBottom w:val="0"/>
          <w:divBdr>
            <w:top w:val="none" w:sz="0" w:space="0" w:color="auto"/>
            <w:left w:val="none" w:sz="0" w:space="0" w:color="auto"/>
            <w:bottom w:val="none" w:sz="0" w:space="0" w:color="auto"/>
            <w:right w:val="none" w:sz="0" w:space="0" w:color="auto"/>
          </w:divBdr>
        </w:div>
        <w:div w:id="1220945429">
          <w:marLeft w:val="0"/>
          <w:marRight w:val="0"/>
          <w:marTop w:val="0"/>
          <w:marBottom w:val="0"/>
          <w:divBdr>
            <w:top w:val="none" w:sz="0" w:space="0" w:color="auto"/>
            <w:left w:val="none" w:sz="0" w:space="0" w:color="auto"/>
            <w:bottom w:val="none" w:sz="0" w:space="0" w:color="auto"/>
            <w:right w:val="none" w:sz="0" w:space="0" w:color="auto"/>
          </w:divBdr>
        </w:div>
        <w:div w:id="402677426">
          <w:marLeft w:val="0"/>
          <w:marRight w:val="0"/>
          <w:marTop w:val="0"/>
          <w:marBottom w:val="0"/>
          <w:divBdr>
            <w:top w:val="none" w:sz="0" w:space="0" w:color="auto"/>
            <w:left w:val="none" w:sz="0" w:space="0" w:color="auto"/>
            <w:bottom w:val="none" w:sz="0" w:space="0" w:color="auto"/>
            <w:right w:val="none" w:sz="0" w:space="0" w:color="auto"/>
          </w:divBdr>
        </w:div>
        <w:div w:id="8024039">
          <w:marLeft w:val="0"/>
          <w:marRight w:val="0"/>
          <w:marTop w:val="0"/>
          <w:marBottom w:val="0"/>
          <w:divBdr>
            <w:top w:val="none" w:sz="0" w:space="0" w:color="auto"/>
            <w:left w:val="none" w:sz="0" w:space="0" w:color="auto"/>
            <w:bottom w:val="none" w:sz="0" w:space="0" w:color="auto"/>
            <w:right w:val="none" w:sz="0" w:space="0" w:color="auto"/>
          </w:divBdr>
        </w:div>
      </w:divsChild>
    </w:div>
    <w:div w:id="503666017">
      <w:bodyDiv w:val="1"/>
      <w:marLeft w:val="0"/>
      <w:marRight w:val="0"/>
      <w:marTop w:val="0"/>
      <w:marBottom w:val="0"/>
      <w:divBdr>
        <w:top w:val="none" w:sz="0" w:space="0" w:color="auto"/>
        <w:left w:val="none" w:sz="0" w:space="0" w:color="auto"/>
        <w:bottom w:val="none" w:sz="0" w:space="0" w:color="auto"/>
        <w:right w:val="none" w:sz="0" w:space="0" w:color="auto"/>
      </w:divBdr>
      <w:divsChild>
        <w:div w:id="1565989605">
          <w:marLeft w:val="0"/>
          <w:marRight w:val="0"/>
          <w:marTop w:val="0"/>
          <w:marBottom w:val="0"/>
          <w:divBdr>
            <w:top w:val="none" w:sz="0" w:space="0" w:color="auto"/>
            <w:left w:val="none" w:sz="0" w:space="0" w:color="auto"/>
            <w:bottom w:val="none" w:sz="0" w:space="0" w:color="auto"/>
            <w:right w:val="none" w:sz="0" w:space="0" w:color="auto"/>
          </w:divBdr>
        </w:div>
        <w:div w:id="1342008523">
          <w:marLeft w:val="0"/>
          <w:marRight w:val="0"/>
          <w:marTop w:val="0"/>
          <w:marBottom w:val="0"/>
          <w:divBdr>
            <w:top w:val="none" w:sz="0" w:space="0" w:color="auto"/>
            <w:left w:val="none" w:sz="0" w:space="0" w:color="auto"/>
            <w:bottom w:val="none" w:sz="0" w:space="0" w:color="auto"/>
            <w:right w:val="none" w:sz="0" w:space="0" w:color="auto"/>
          </w:divBdr>
        </w:div>
        <w:div w:id="1373386878">
          <w:marLeft w:val="0"/>
          <w:marRight w:val="0"/>
          <w:marTop w:val="0"/>
          <w:marBottom w:val="0"/>
          <w:divBdr>
            <w:top w:val="none" w:sz="0" w:space="0" w:color="auto"/>
            <w:left w:val="none" w:sz="0" w:space="0" w:color="auto"/>
            <w:bottom w:val="none" w:sz="0" w:space="0" w:color="auto"/>
            <w:right w:val="none" w:sz="0" w:space="0" w:color="auto"/>
          </w:divBdr>
        </w:div>
        <w:div w:id="1669098306">
          <w:marLeft w:val="0"/>
          <w:marRight w:val="0"/>
          <w:marTop w:val="0"/>
          <w:marBottom w:val="0"/>
          <w:divBdr>
            <w:top w:val="none" w:sz="0" w:space="0" w:color="auto"/>
            <w:left w:val="none" w:sz="0" w:space="0" w:color="auto"/>
            <w:bottom w:val="none" w:sz="0" w:space="0" w:color="auto"/>
            <w:right w:val="none" w:sz="0" w:space="0" w:color="auto"/>
          </w:divBdr>
        </w:div>
        <w:div w:id="2067099981">
          <w:marLeft w:val="0"/>
          <w:marRight w:val="0"/>
          <w:marTop w:val="0"/>
          <w:marBottom w:val="0"/>
          <w:divBdr>
            <w:top w:val="none" w:sz="0" w:space="0" w:color="auto"/>
            <w:left w:val="none" w:sz="0" w:space="0" w:color="auto"/>
            <w:bottom w:val="none" w:sz="0" w:space="0" w:color="auto"/>
            <w:right w:val="none" w:sz="0" w:space="0" w:color="auto"/>
          </w:divBdr>
        </w:div>
        <w:div w:id="1240863884">
          <w:marLeft w:val="0"/>
          <w:marRight w:val="0"/>
          <w:marTop w:val="0"/>
          <w:marBottom w:val="0"/>
          <w:divBdr>
            <w:top w:val="none" w:sz="0" w:space="0" w:color="auto"/>
            <w:left w:val="none" w:sz="0" w:space="0" w:color="auto"/>
            <w:bottom w:val="none" w:sz="0" w:space="0" w:color="auto"/>
            <w:right w:val="none" w:sz="0" w:space="0" w:color="auto"/>
          </w:divBdr>
        </w:div>
        <w:div w:id="1298145160">
          <w:marLeft w:val="0"/>
          <w:marRight w:val="0"/>
          <w:marTop w:val="0"/>
          <w:marBottom w:val="0"/>
          <w:divBdr>
            <w:top w:val="none" w:sz="0" w:space="0" w:color="auto"/>
            <w:left w:val="none" w:sz="0" w:space="0" w:color="auto"/>
            <w:bottom w:val="none" w:sz="0" w:space="0" w:color="auto"/>
            <w:right w:val="none" w:sz="0" w:space="0" w:color="auto"/>
          </w:divBdr>
        </w:div>
        <w:div w:id="826478674">
          <w:marLeft w:val="0"/>
          <w:marRight w:val="0"/>
          <w:marTop w:val="0"/>
          <w:marBottom w:val="0"/>
          <w:divBdr>
            <w:top w:val="none" w:sz="0" w:space="0" w:color="auto"/>
            <w:left w:val="none" w:sz="0" w:space="0" w:color="auto"/>
            <w:bottom w:val="none" w:sz="0" w:space="0" w:color="auto"/>
            <w:right w:val="none" w:sz="0" w:space="0" w:color="auto"/>
          </w:divBdr>
        </w:div>
        <w:div w:id="505679543">
          <w:marLeft w:val="0"/>
          <w:marRight w:val="0"/>
          <w:marTop w:val="0"/>
          <w:marBottom w:val="0"/>
          <w:divBdr>
            <w:top w:val="none" w:sz="0" w:space="0" w:color="auto"/>
            <w:left w:val="none" w:sz="0" w:space="0" w:color="auto"/>
            <w:bottom w:val="none" w:sz="0" w:space="0" w:color="auto"/>
            <w:right w:val="none" w:sz="0" w:space="0" w:color="auto"/>
          </w:divBdr>
        </w:div>
        <w:div w:id="2109157850">
          <w:marLeft w:val="0"/>
          <w:marRight w:val="0"/>
          <w:marTop w:val="0"/>
          <w:marBottom w:val="0"/>
          <w:divBdr>
            <w:top w:val="none" w:sz="0" w:space="0" w:color="auto"/>
            <w:left w:val="none" w:sz="0" w:space="0" w:color="auto"/>
            <w:bottom w:val="none" w:sz="0" w:space="0" w:color="auto"/>
            <w:right w:val="none" w:sz="0" w:space="0" w:color="auto"/>
          </w:divBdr>
        </w:div>
      </w:divsChild>
    </w:div>
    <w:div w:id="508101395">
      <w:bodyDiv w:val="1"/>
      <w:marLeft w:val="0"/>
      <w:marRight w:val="0"/>
      <w:marTop w:val="0"/>
      <w:marBottom w:val="0"/>
      <w:divBdr>
        <w:top w:val="none" w:sz="0" w:space="0" w:color="auto"/>
        <w:left w:val="none" w:sz="0" w:space="0" w:color="auto"/>
        <w:bottom w:val="none" w:sz="0" w:space="0" w:color="auto"/>
        <w:right w:val="none" w:sz="0" w:space="0" w:color="auto"/>
      </w:divBdr>
      <w:divsChild>
        <w:div w:id="1315178995">
          <w:marLeft w:val="0"/>
          <w:marRight w:val="0"/>
          <w:marTop w:val="0"/>
          <w:marBottom w:val="0"/>
          <w:divBdr>
            <w:top w:val="none" w:sz="0" w:space="0" w:color="auto"/>
            <w:left w:val="none" w:sz="0" w:space="0" w:color="auto"/>
            <w:bottom w:val="none" w:sz="0" w:space="0" w:color="auto"/>
            <w:right w:val="none" w:sz="0" w:space="0" w:color="auto"/>
          </w:divBdr>
        </w:div>
        <w:div w:id="1151822677">
          <w:marLeft w:val="0"/>
          <w:marRight w:val="0"/>
          <w:marTop w:val="0"/>
          <w:marBottom w:val="0"/>
          <w:divBdr>
            <w:top w:val="none" w:sz="0" w:space="0" w:color="auto"/>
            <w:left w:val="none" w:sz="0" w:space="0" w:color="auto"/>
            <w:bottom w:val="none" w:sz="0" w:space="0" w:color="auto"/>
            <w:right w:val="none" w:sz="0" w:space="0" w:color="auto"/>
          </w:divBdr>
        </w:div>
        <w:div w:id="1089959414">
          <w:marLeft w:val="0"/>
          <w:marRight w:val="0"/>
          <w:marTop w:val="0"/>
          <w:marBottom w:val="0"/>
          <w:divBdr>
            <w:top w:val="none" w:sz="0" w:space="0" w:color="auto"/>
            <w:left w:val="none" w:sz="0" w:space="0" w:color="auto"/>
            <w:bottom w:val="none" w:sz="0" w:space="0" w:color="auto"/>
            <w:right w:val="none" w:sz="0" w:space="0" w:color="auto"/>
          </w:divBdr>
        </w:div>
        <w:div w:id="2029482821">
          <w:marLeft w:val="0"/>
          <w:marRight w:val="0"/>
          <w:marTop w:val="0"/>
          <w:marBottom w:val="0"/>
          <w:divBdr>
            <w:top w:val="none" w:sz="0" w:space="0" w:color="auto"/>
            <w:left w:val="none" w:sz="0" w:space="0" w:color="auto"/>
            <w:bottom w:val="none" w:sz="0" w:space="0" w:color="auto"/>
            <w:right w:val="none" w:sz="0" w:space="0" w:color="auto"/>
          </w:divBdr>
        </w:div>
        <w:div w:id="1429615310">
          <w:marLeft w:val="0"/>
          <w:marRight w:val="0"/>
          <w:marTop w:val="0"/>
          <w:marBottom w:val="0"/>
          <w:divBdr>
            <w:top w:val="none" w:sz="0" w:space="0" w:color="auto"/>
            <w:left w:val="none" w:sz="0" w:space="0" w:color="auto"/>
            <w:bottom w:val="none" w:sz="0" w:space="0" w:color="auto"/>
            <w:right w:val="none" w:sz="0" w:space="0" w:color="auto"/>
          </w:divBdr>
        </w:div>
      </w:divsChild>
    </w:div>
    <w:div w:id="520973135">
      <w:bodyDiv w:val="1"/>
      <w:marLeft w:val="0"/>
      <w:marRight w:val="0"/>
      <w:marTop w:val="0"/>
      <w:marBottom w:val="0"/>
      <w:divBdr>
        <w:top w:val="none" w:sz="0" w:space="0" w:color="auto"/>
        <w:left w:val="none" w:sz="0" w:space="0" w:color="auto"/>
        <w:bottom w:val="none" w:sz="0" w:space="0" w:color="auto"/>
        <w:right w:val="none" w:sz="0" w:space="0" w:color="auto"/>
      </w:divBdr>
      <w:divsChild>
        <w:div w:id="1561746652">
          <w:marLeft w:val="0"/>
          <w:marRight w:val="0"/>
          <w:marTop w:val="0"/>
          <w:marBottom w:val="0"/>
          <w:divBdr>
            <w:top w:val="none" w:sz="0" w:space="0" w:color="auto"/>
            <w:left w:val="none" w:sz="0" w:space="0" w:color="auto"/>
            <w:bottom w:val="none" w:sz="0" w:space="0" w:color="auto"/>
            <w:right w:val="none" w:sz="0" w:space="0" w:color="auto"/>
          </w:divBdr>
        </w:div>
        <w:div w:id="222911624">
          <w:marLeft w:val="0"/>
          <w:marRight w:val="0"/>
          <w:marTop w:val="0"/>
          <w:marBottom w:val="0"/>
          <w:divBdr>
            <w:top w:val="none" w:sz="0" w:space="0" w:color="auto"/>
            <w:left w:val="none" w:sz="0" w:space="0" w:color="auto"/>
            <w:bottom w:val="none" w:sz="0" w:space="0" w:color="auto"/>
            <w:right w:val="none" w:sz="0" w:space="0" w:color="auto"/>
          </w:divBdr>
        </w:div>
        <w:div w:id="1825193841">
          <w:marLeft w:val="0"/>
          <w:marRight w:val="0"/>
          <w:marTop w:val="0"/>
          <w:marBottom w:val="0"/>
          <w:divBdr>
            <w:top w:val="none" w:sz="0" w:space="0" w:color="auto"/>
            <w:left w:val="none" w:sz="0" w:space="0" w:color="auto"/>
            <w:bottom w:val="none" w:sz="0" w:space="0" w:color="auto"/>
            <w:right w:val="none" w:sz="0" w:space="0" w:color="auto"/>
          </w:divBdr>
        </w:div>
        <w:div w:id="2013140581">
          <w:marLeft w:val="0"/>
          <w:marRight w:val="0"/>
          <w:marTop w:val="0"/>
          <w:marBottom w:val="0"/>
          <w:divBdr>
            <w:top w:val="none" w:sz="0" w:space="0" w:color="auto"/>
            <w:left w:val="none" w:sz="0" w:space="0" w:color="auto"/>
            <w:bottom w:val="none" w:sz="0" w:space="0" w:color="auto"/>
            <w:right w:val="none" w:sz="0" w:space="0" w:color="auto"/>
          </w:divBdr>
        </w:div>
        <w:div w:id="600190136">
          <w:marLeft w:val="0"/>
          <w:marRight w:val="0"/>
          <w:marTop w:val="0"/>
          <w:marBottom w:val="0"/>
          <w:divBdr>
            <w:top w:val="none" w:sz="0" w:space="0" w:color="auto"/>
            <w:left w:val="none" w:sz="0" w:space="0" w:color="auto"/>
            <w:bottom w:val="none" w:sz="0" w:space="0" w:color="auto"/>
            <w:right w:val="none" w:sz="0" w:space="0" w:color="auto"/>
          </w:divBdr>
        </w:div>
      </w:divsChild>
    </w:div>
    <w:div w:id="526910452">
      <w:bodyDiv w:val="1"/>
      <w:marLeft w:val="0"/>
      <w:marRight w:val="0"/>
      <w:marTop w:val="0"/>
      <w:marBottom w:val="0"/>
      <w:divBdr>
        <w:top w:val="none" w:sz="0" w:space="0" w:color="auto"/>
        <w:left w:val="none" w:sz="0" w:space="0" w:color="auto"/>
        <w:bottom w:val="none" w:sz="0" w:space="0" w:color="auto"/>
        <w:right w:val="none" w:sz="0" w:space="0" w:color="auto"/>
      </w:divBdr>
      <w:divsChild>
        <w:div w:id="1158031519">
          <w:marLeft w:val="0"/>
          <w:marRight w:val="0"/>
          <w:marTop w:val="0"/>
          <w:marBottom w:val="0"/>
          <w:divBdr>
            <w:top w:val="none" w:sz="0" w:space="0" w:color="auto"/>
            <w:left w:val="none" w:sz="0" w:space="0" w:color="auto"/>
            <w:bottom w:val="none" w:sz="0" w:space="0" w:color="auto"/>
            <w:right w:val="none" w:sz="0" w:space="0" w:color="auto"/>
          </w:divBdr>
        </w:div>
        <w:div w:id="1931962896">
          <w:marLeft w:val="0"/>
          <w:marRight w:val="0"/>
          <w:marTop w:val="0"/>
          <w:marBottom w:val="0"/>
          <w:divBdr>
            <w:top w:val="none" w:sz="0" w:space="0" w:color="auto"/>
            <w:left w:val="none" w:sz="0" w:space="0" w:color="auto"/>
            <w:bottom w:val="none" w:sz="0" w:space="0" w:color="auto"/>
            <w:right w:val="none" w:sz="0" w:space="0" w:color="auto"/>
          </w:divBdr>
        </w:div>
        <w:div w:id="510030030">
          <w:marLeft w:val="0"/>
          <w:marRight w:val="0"/>
          <w:marTop w:val="0"/>
          <w:marBottom w:val="0"/>
          <w:divBdr>
            <w:top w:val="none" w:sz="0" w:space="0" w:color="auto"/>
            <w:left w:val="none" w:sz="0" w:space="0" w:color="auto"/>
            <w:bottom w:val="none" w:sz="0" w:space="0" w:color="auto"/>
            <w:right w:val="none" w:sz="0" w:space="0" w:color="auto"/>
          </w:divBdr>
        </w:div>
        <w:div w:id="1237321504">
          <w:marLeft w:val="0"/>
          <w:marRight w:val="0"/>
          <w:marTop w:val="0"/>
          <w:marBottom w:val="0"/>
          <w:divBdr>
            <w:top w:val="none" w:sz="0" w:space="0" w:color="auto"/>
            <w:left w:val="none" w:sz="0" w:space="0" w:color="auto"/>
            <w:bottom w:val="none" w:sz="0" w:space="0" w:color="auto"/>
            <w:right w:val="none" w:sz="0" w:space="0" w:color="auto"/>
          </w:divBdr>
        </w:div>
        <w:div w:id="1533954162">
          <w:marLeft w:val="0"/>
          <w:marRight w:val="0"/>
          <w:marTop w:val="0"/>
          <w:marBottom w:val="0"/>
          <w:divBdr>
            <w:top w:val="none" w:sz="0" w:space="0" w:color="auto"/>
            <w:left w:val="none" w:sz="0" w:space="0" w:color="auto"/>
            <w:bottom w:val="none" w:sz="0" w:space="0" w:color="auto"/>
            <w:right w:val="none" w:sz="0" w:space="0" w:color="auto"/>
          </w:divBdr>
        </w:div>
        <w:div w:id="1472558330">
          <w:marLeft w:val="0"/>
          <w:marRight w:val="0"/>
          <w:marTop w:val="0"/>
          <w:marBottom w:val="0"/>
          <w:divBdr>
            <w:top w:val="none" w:sz="0" w:space="0" w:color="auto"/>
            <w:left w:val="none" w:sz="0" w:space="0" w:color="auto"/>
            <w:bottom w:val="none" w:sz="0" w:space="0" w:color="auto"/>
            <w:right w:val="none" w:sz="0" w:space="0" w:color="auto"/>
          </w:divBdr>
        </w:div>
        <w:div w:id="1151168598">
          <w:marLeft w:val="0"/>
          <w:marRight w:val="0"/>
          <w:marTop w:val="0"/>
          <w:marBottom w:val="0"/>
          <w:divBdr>
            <w:top w:val="none" w:sz="0" w:space="0" w:color="auto"/>
            <w:left w:val="none" w:sz="0" w:space="0" w:color="auto"/>
            <w:bottom w:val="none" w:sz="0" w:space="0" w:color="auto"/>
            <w:right w:val="none" w:sz="0" w:space="0" w:color="auto"/>
          </w:divBdr>
        </w:div>
        <w:div w:id="1034385926">
          <w:marLeft w:val="0"/>
          <w:marRight w:val="0"/>
          <w:marTop w:val="0"/>
          <w:marBottom w:val="0"/>
          <w:divBdr>
            <w:top w:val="none" w:sz="0" w:space="0" w:color="auto"/>
            <w:left w:val="none" w:sz="0" w:space="0" w:color="auto"/>
            <w:bottom w:val="none" w:sz="0" w:space="0" w:color="auto"/>
            <w:right w:val="none" w:sz="0" w:space="0" w:color="auto"/>
          </w:divBdr>
        </w:div>
        <w:div w:id="1715887669">
          <w:marLeft w:val="0"/>
          <w:marRight w:val="0"/>
          <w:marTop w:val="0"/>
          <w:marBottom w:val="0"/>
          <w:divBdr>
            <w:top w:val="none" w:sz="0" w:space="0" w:color="auto"/>
            <w:left w:val="none" w:sz="0" w:space="0" w:color="auto"/>
            <w:bottom w:val="none" w:sz="0" w:space="0" w:color="auto"/>
            <w:right w:val="none" w:sz="0" w:space="0" w:color="auto"/>
          </w:divBdr>
        </w:div>
        <w:div w:id="846596422">
          <w:marLeft w:val="0"/>
          <w:marRight w:val="0"/>
          <w:marTop w:val="0"/>
          <w:marBottom w:val="0"/>
          <w:divBdr>
            <w:top w:val="none" w:sz="0" w:space="0" w:color="auto"/>
            <w:left w:val="none" w:sz="0" w:space="0" w:color="auto"/>
            <w:bottom w:val="none" w:sz="0" w:space="0" w:color="auto"/>
            <w:right w:val="none" w:sz="0" w:space="0" w:color="auto"/>
          </w:divBdr>
        </w:div>
        <w:div w:id="1077509934">
          <w:marLeft w:val="0"/>
          <w:marRight w:val="0"/>
          <w:marTop w:val="0"/>
          <w:marBottom w:val="0"/>
          <w:divBdr>
            <w:top w:val="none" w:sz="0" w:space="0" w:color="auto"/>
            <w:left w:val="none" w:sz="0" w:space="0" w:color="auto"/>
            <w:bottom w:val="none" w:sz="0" w:space="0" w:color="auto"/>
            <w:right w:val="none" w:sz="0" w:space="0" w:color="auto"/>
          </w:divBdr>
        </w:div>
        <w:div w:id="936451385">
          <w:marLeft w:val="0"/>
          <w:marRight w:val="0"/>
          <w:marTop w:val="0"/>
          <w:marBottom w:val="0"/>
          <w:divBdr>
            <w:top w:val="none" w:sz="0" w:space="0" w:color="auto"/>
            <w:left w:val="none" w:sz="0" w:space="0" w:color="auto"/>
            <w:bottom w:val="none" w:sz="0" w:space="0" w:color="auto"/>
            <w:right w:val="none" w:sz="0" w:space="0" w:color="auto"/>
          </w:divBdr>
        </w:div>
        <w:div w:id="287710333">
          <w:marLeft w:val="0"/>
          <w:marRight w:val="0"/>
          <w:marTop w:val="0"/>
          <w:marBottom w:val="0"/>
          <w:divBdr>
            <w:top w:val="none" w:sz="0" w:space="0" w:color="auto"/>
            <w:left w:val="none" w:sz="0" w:space="0" w:color="auto"/>
            <w:bottom w:val="none" w:sz="0" w:space="0" w:color="auto"/>
            <w:right w:val="none" w:sz="0" w:space="0" w:color="auto"/>
          </w:divBdr>
        </w:div>
        <w:div w:id="2011249269">
          <w:marLeft w:val="0"/>
          <w:marRight w:val="0"/>
          <w:marTop w:val="0"/>
          <w:marBottom w:val="0"/>
          <w:divBdr>
            <w:top w:val="none" w:sz="0" w:space="0" w:color="auto"/>
            <w:left w:val="none" w:sz="0" w:space="0" w:color="auto"/>
            <w:bottom w:val="none" w:sz="0" w:space="0" w:color="auto"/>
            <w:right w:val="none" w:sz="0" w:space="0" w:color="auto"/>
          </w:divBdr>
        </w:div>
        <w:div w:id="705104684">
          <w:marLeft w:val="0"/>
          <w:marRight w:val="0"/>
          <w:marTop w:val="0"/>
          <w:marBottom w:val="0"/>
          <w:divBdr>
            <w:top w:val="none" w:sz="0" w:space="0" w:color="auto"/>
            <w:left w:val="none" w:sz="0" w:space="0" w:color="auto"/>
            <w:bottom w:val="none" w:sz="0" w:space="0" w:color="auto"/>
            <w:right w:val="none" w:sz="0" w:space="0" w:color="auto"/>
          </w:divBdr>
        </w:div>
      </w:divsChild>
    </w:div>
    <w:div w:id="541983500">
      <w:bodyDiv w:val="1"/>
      <w:marLeft w:val="0"/>
      <w:marRight w:val="0"/>
      <w:marTop w:val="0"/>
      <w:marBottom w:val="0"/>
      <w:divBdr>
        <w:top w:val="none" w:sz="0" w:space="0" w:color="auto"/>
        <w:left w:val="none" w:sz="0" w:space="0" w:color="auto"/>
        <w:bottom w:val="none" w:sz="0" w:space="0" w:color="auto"/>
        <w:right w:val="none" w:sz="0" w:space="0" w:color="auto"/>
      </w:divBdr>
      <w:divsChild>
        <w:div w:id="55395992">
          <w:marLeft w:val="0"/>
          <w:marRight w:val="0"/>
          <w:marTop w:val="0"/>
          <w:marBottom w:val="0"/>
          <w:divBdr>
            <w:top w:val="none" w:sz="0" w:space="0" w:color="auto"/>
            <w:left w:val="none" w:sz="0" w:space="0" w:color="auto"/>
            <w:bottom w:val="none" w:sz="0" w:space="0" w:color="auto"/>
            <w:right w:val="none" w:sz="0" w:space="0" w:color="auto"/>
          </w:divBdr>
        </w:div>
        <w:div w:id="1435974848">
          <w:marLeft w:val="0"/>
          <w:marRight w:val="0"/>
          <w:marTop w:val="0"/>
          <w:marBottom w:val="0"/>
          <w:divBdr>
            <w:top w:val="none" w:sz="0" w:space="0" w:color="auto"/>
            <w:left w:val="none" w:sz="0" w:space="0" w:color="auto"/>
            <w:bottom w:val="none" w:sz="0" w:space="0" w:color="auto"/>
            <w:right w:val="none" w:sz="0" w:space="0" w:color="auto"/>
          </w:divBdr>
        </w:div>
        <w:div w:id="809203307">
          <w:marLeft w:val="0"/>
          <w:marRight w:val="0"/>
          <w:marTop w:val="0"/>
          <w:marBottom w:val="0"/>
          <w:divBdr>
            <w:top w:val="none" w:sz="0" w:space="0" w:color="auto"/>
            <w:left w:val="none" w:sz="0" w:space="0" w:color="auto"/>
            <w:bottom w:val="none" w:sz="0" w:space="0" w:color="auto"/>
            <w:right w:val="none" w:sz="0" w:space="0" w:color="auto"/>
          </w:divBdr>
        </w:div>
      </w:divsChild>
    </w:div>
    <w:div w:id="564536212">
      <w:bodyDiv w:val="1"/>
      <w:marLeft w:val="0"/>
      <w:marRight w:val="0"/>
      <w:marTop w:val="0"/>
      <w:marBottom w:val="0"/>
      <w:divBdr>
        <w:top w:val="none" w:sz="0" w:space="0" w:color="auto"/>
        <w:left w:val="none" w:sz="0" w:space="0" w:color="auto"/>
        <w:bottom w:val="none" w:sz="0" w:space="0" w:color="auto"/>
        <w:right w:val="none" w:sz="0" w:space="0" w:color="auto"/>
      </w:divBdr>
      <w:divsChild>
        <w:div w:id="1875265627">
          <w:marLeft w:val="0"/>
          <w:marRight w:val="0"/>
          <w:marTop w:val="0"/>
          <w:marBottom w:val="0"/>
          <w:divBdr>
            <w:top w:val="none" w:sz="0" w:space="0" w:color="auto"/>
            <w:left w:val="none" w:sz="0" w:space="0" w:color="auto"/>
            <w:bottom w:val="none" w:sz="0" w:space="0" w:color="auto"/>
            <w:right w:val="none" w:sz="0" w:space="0" w:color="auto"/>
          </w:divBdr>
        </w:div>
        <w:div w:id="1982496213">
          <w:marLeft w:val="0"/>
          <w:marRight w:val="0"/>
          <w:marTop w:val="0"/>
          <w:marBottom w:val="0"/>
          <w:divBdr>
            <w:top w:val="none" w:sz="0" w:space="0" w:color="auto"/>
            <w:left w:val="none" w:sz="0" w:space="0" w:color="auto"/>
            <w:bottom w:val="none" w:sz="0" w:space="0" w:color="auto"/>
            <w:right w:val="none" w:sz="0" w:space="0" w:color="auto"/>
          </w:divBdr>
        </w:div>
        <w:div w:id="162207054">
          <w:marLeft w:val="0"/>
          <w:marRight w:val="0"/>
          <w:marTop w:val="0"/>
          <w:marBottom w:val="0"/>
          <w:divBdr>
            <w:top w:val="none" w:sz="0" w:space="0" w:color="auto"/>
            <w:left w:val="none" w:sz="0" w:space="0" w:color="auto"/>
            <w:bottom w:val="none" w:sz="0" w:space="0" w:color="auto"/>
            <w:right w:val="none" w:sz="0" w:space="0" w:color="auto"/>
          </w:divBdr>
        </w:div>
        <w:div w:id="1916085494">
          <w:marLeft w:val="0"/>
          <w:marRight w:val="0"/>
          <w:marTop w:val="0"/>
          <w:marBottom w:val="0"/>
          <w:divBdr>
            <w:top w:val="none" w:sz="0" w:space="0" w:color="auto"/>
            <w:left w:val="none" w:sz="0" w:space="0" w:color="auto"/>
            <w:bottom w:val="none" w:sz="0" w:space="0" w:color="auto"/>
            <w:right w:val="none" w:sz="0" w:space="0" w:color="auto"/>
          </w:divBdr>
        </w:div>
        <w:div w:id="147675091">
          <w:marLeft w:val="0"/>
          <w:marRight w:val="0"/>
          <w:marTop w:val="0"/>
          <w:marBottom w:val="0"/>
          <w:divBdr>
            <w:top w:val="none" w:sz="0" w:space="0" w:color="auto"/>
            <w:left w:val="none" w:sz="0" w:space="0" w:color="auto"/>
            <w:bottom w:val="none" w:sz="0" w:space="0" w:color="auto"/>
            <w:right w:val="none" w:sz="0" w:space="0" w:color="auto"/>
          </w:divBdr>
        </w:div>
        <w:div w:id="1653487429">
          <w:marLeft w:val="0"/>
          <w:marRight w:val="0"/>
          <w:marTop w:val="0"/>
          <w:marBottom w:val="0"/>
          <w:divBdr>
            <w:top w:val="none" w:sz="0" w:space="0" w:color="auto"/>
            <w:left w:val="none" w:sz="0" w:space="0" w:color="auto"/>
            <w:bottom w:val="none" w:sz="0" w:space="0" w:color="auto"/>
            <w:right w:val="none" w:sz="0" w:space="0" w:color="auto"/>
          </w:divBdr>
        </w:div>
        <w:div w:id="1892110953">
          <w:marLeft w:val="0"/>
          <w:marRight w:val="0"/>
          <w:marTop w:val="0"/>
          <w:marBottom w:val="0"/>
          <w:divBdr>
            <w:top w:val="none" w:sz="0" w:space="0" w:color="auto"/>
            <w:left w:val="none" w:sz="0" w:space="0" w:color="auto"/>
            <w:bottom w:val="none" w:sz="0" w:space="0" w:color="auto"/>
            <w:right w:val="none" w:sz="0" w:space="0" w:color="auto"/>
          </w:divBdr>
        </w:div>
        <w:div w:id="697044167">
          <w:marLeft w:val="0"/>
          <w:marRight w:val="0"/>
          <w:marTop w:val="0"/>
          <w:marBottom w:val="0"/>
          <w:divBdr>
            <w:top w:val="none" w:sz="0" w:space="0" w:color="auto"/>
            <w:left w:val="none" w:sz="0" w:space="0" w:color="auto"/>
            <w:bottom w:val="none" w:sz="0" w:space="0" w:color="auto"/>
            <w:right w:val="none" w:sz="0" w:space="0" w:color="auto"/>
          </w:divBdr>
        </w:div>
        <w:div w:id="993028211">
          <w:marLeft w:val="0"/>
          <w:marRight w:val="0"/>
          <w:marTop w:val="0"/>
          <w:marBottom w:val="0"/>
          <w:divBdr>
            <w:top w:val="none" w:sz="0" w:space="0" w:color="auto"/>
            <w:left w:val="none" w:sz="0" w:space="0" w:color="auto"/>
            <w:bottom w:val="none" w:sz="0" w:space="0" w:color="auto"/>
            <w:right w:val="none" w:sz="0" w:space="0" w:color="auto"/>
          </w:divBdr>
        </w:div>
        <w:div w:id="740492069">
          <w:marLeft w:val="0"/>
          <w:marRight w:val="0"/>
          <w:marTop w:val="0"/>
          <w:marBottom w:val="0"/>
          <w:divBdr>
            <w:top w:val="none" w:sz="0" w:space="0" w:color="auto"/>
            <w:left w:val="none" w:sz="0" w:space="0" w:color="auto"/>
            <w:bottom w:val="none" w:sz="0" w:space="0" w:color="auto"/>
            <w:right w:val="none" w:sz="0" w:space="0" w:color="auto"/>
          </w:divBdr>
        </w:div>
        <w:div w:id="777599943">
          <w:marLeft w:val="0"/>
          <w:marRight w:val="0"/>
          <w:marTop w:val="0"/>
          <w:marBottom w:val="0"/>
          <w:divBdr>
            <w:top w:val="none" w:sz="0" w:space="0" w:color="auto"/>
            <w:left w:val="none" w:sz="0" w:space="0" w:color="auto"/>
            <w:bottom w:val="none" w:sz="0" w:space="0" w:color="auto"/>
            <w:right w:val="none" w:sz="0" w:space="0" w:color="auto"/>
          </w:divBdr>
        </w:div>
        <w:div w:id="1310592638">
          <w:marLeft w:val="0"/>
          <w:marRight w:val="0"/>
          <w:marTop w:val="0"/>
          <w:marBottom w:val="0"/>
          <w:divBdr>
            <w:top w:val="none" w:sz="0" w:space="0" w:color="auto"/>
            <w:left w:val="none" w:sz="0" w:space="0" w:color="auto"/>
            <w:bottom w:val="none" w:sz="0" w:space="0" w:color="auto"/>
            <w:right w:val="none" w:sz="0" w:space="0" w:color="auto"/>
          </w:divBdr>
        </w:div>
        <w:div w:id="276302236">
          <w:marLeft w:val="0"/>
          <w:marRight w:val="0"/>
          <w:marTop w:val="0"/>
          <w:marBottom w:val="0"/>
          <w:divBdr>
            <w:top w:val="none" w:sz="0" w:space="0" w:color="auto"/>
            <w:left w:val="none" w:sz="0" w:space="0" w:color="auto"/>
            <w:bottom w:val="none" w:sz="0" w:space="0" w:color="auto"/>
            <w:right w:val="none" w:sz="0" w:space="0" w:color="auto"/>
          </w:divBdr>
        </w:div>
      </w:divsChild>
    </w:div>
    <w:div w:id="587423642">
      <w:bodyDiv w:val="1"/>
      <w:marLeft w:val="0"/>
      <w:marRight w:val="0"/>
      <w:marTop w:val="0"/>
      <w:marBottom w:val="0"/>
      <w:divBdr>
        <w:top w:val="none" w:sz="0" w:space="0" w:color="auto"/>
        <w:left w:val="none" w:sz="0" w:space="0" w:color="auto"/>
        <w:bottom w:val="none" w:sz="0" w:space="0" w:color="auto"/>
        <w:right w:val="none" w:sz="0" w:space="0" w:color="auto"/>
      </w:divBdr>
      <w:divsChild>
        <w:div w:id="276452809">
          <w:marLeft w:val="0"/>
          <w:marRight w:val="0"/>
          <w:marTop w:val="0"/>
          <w:marBottom w:val="0"/>
          <w:divBdr>
            <w:top w:val="none" w:sz="0" w:space="0" w:color="auto"/>
            <w:left w:val="none" w:sz="0" w:space="0" w:color="auto"/>
            <w:bottom w:val="none" w:sz="0" w:space="0" w:color="auto"/>
            <w:right w:val="none" w:sz="0" w:space="0" w:color="auto"/>
          </w:divBdr>
        </w:div>
        <w:div w:id="676539160">
          <w:marLeft w:val="0"/>
          <w:marRight w:val="0"/>
          <w:marTop w:val="0"/>
          <w:marBottom w:val="0"/>
          <w:divBdr>
            <w:top w:val="none" w:sz="0" w:space="0" w:color="auto"/>
            <w:left w:val="none" w:sz="0" w:space="0" w:color="auto"/>
            <w:bottom w:val="none" w:sz="0" w:space="0" w:color="auto"/>
            <w:right w:val="none" w:sz="0" w:space="0" w:color="auto"/>
          </w:divBdr>
        </w:div>
        <w:div w:id="1379546564">
          <w:marLeft w:val="0"/>
          <w:marRight w:val="0"/>
          <w:marTop w:val="0"/>
          <w:marBottom w:val="0"/>
          <w:divBdr>
            <w:top w:val="none" w:sz="0" w:space="0" w:color="auto"/>
            <w:left w:val="none" w:sz="0" w:space="0" w:color="auto"/>
            <w:bottom w:val="none" w:sz="0" w:space="0" w:color="auto"/>
            <w:right w:val="none" w:sz="0" w:space="0" w:color="auto"/>
          </w:divBdr>
        </w:div>
        <w:div w:id="738289916">
          <w:marLeft w:val="0"/>
          <w:marRight w:val="0"/>
          <w:marTop w:val="0"/>
          <w:marBottom w:val="0"/>
          <w:divBdr>
            <w:top w:val="none" w:sz="0" w:space="0" w:color="auto"/>
            <w:left w:val="none" w:sz="0" w:space="0" w:color="auto"/>
            <w:bottom w:val="none" w:sz="0" w:space="0" w:color="auto"/>
            <w:right w:val="none" w:sz="0" w:space="0" w:color="auto"/>
          </w:divBdr>
        </w:div>
        <w:div w:id="768769052">
          <w:marLeft w:val="0"/>
          <w:marRight w:val="0"/>
          <w:marTop w:val="0"/>
          <w:marBottom w:val="0"/>
          <w:divBdr>
            <w:top w:val="none" w:sz="0" w:space="0" w:color="auto"/>
            <w:left w:val="none" w:sz="0" w:space="0" w:color="auto"/>
            <w:bottom w:val="none" w:sz="0" w:space="0" w:color="auto"/>
            <w:right w:val="none" w:sz="0" w:space="0" w:color="auto"/>
          </w:divBdr>
        </w:div>
        <w:div w:id="1843084764">
          <w:marLeft w:val="0"/>
          <w:marRight w:val="0"/>
          <w:marTop w:val="0"/>
          <w:marBottom w:val="0"/>
          <w:divBdr>
            <w:top w:val="none" w:sz="0" w:space="0" w:color="auto"/>
            <w:left w:val="none" w:sz="0" w:space="0" w:color="auto"/>
            <w:bottom w:val="none" w:sz="0" w:space="0" w:color="auto"/>
            <w:right w:val="none" w:sz="0" w:space="0" w:color="auto"/>
          </w:divBdr>
        </w:div>
        <w:div w:id="1086657293">
          <w:marLeft w:val="0"/>
          <w:marRight w:val="0"/>
          <w:marTop w:val="0"/>
          <w:marBottom w:val="0"/>
          <w:divBdr>
            <w:top w:val="none" w:sz="0" w:space="0" w:color="auto"/>
            <w:left w:val="none" w:sz="0" w:space="0" w:color="auto"/>
            <w:bottom w:val="none" w:sz="0" w:space="0" w:color="auto"/>
            <w:right w:val="none" w:sz="0" w:space="0" w:color="auto"/>
          </w:divBdr>
        </w:div>
        <w:div w:id="1683359761">
          <w:marLeft w:val="0"/>
          <w:marRight w:val="0"/>
          <w:marTop w:val="0"/>
          <w:marBottom w:val="0"/>
          <w:divBdr>
            <w:top w:val="none" w:sz="0" w:space="0" w:color="auto"/>
            <w:left w:val="none" w:sz="0" w:space="0" w:color="auto"/>
            <w:bottom w:val="none" w:sz="0" w:space="0" w:color="auto"/>
            <w:right w:val="none" w:sz="0" w:space="0" w:color="auto"/>
          </w:divBdr>
        </w:div>
        <w:div w:id="50733379">
          <w:marLeft w:val="0"/>
          <w:marRight w:val="0"/>
          <w:marTop w:val="0"/>
          <w:marBottom w:val="0"/>
          <w:divBdr>
            <w:top w:val="none" w:sz="0" w:space="0" w:color="auto"/>
            <w:left w:val="none" w:sz="0" w:space="0" w:color="auto"/>
            <w:bottom w:val="none" w:sz="0" w:space="0" w:color="auto"/>
            <w:right w:val="none" w:sz="0" w:space="0" w:color="auto"/>
          </w:divBdr>
        </w:div>
        <w:div w:id="233247953">
          <w:marLeft w:val="0"/>
          <w:marRight w:val="0"/>
          <w:marTop w:val="0"/>
          <w:marBottom w:val="0"/>
          <w:divBdr>
            <w:top w:val="none" w:sz="0" w:space="0" w:color="auto"/>
            <w:left w:val="none" w:sz="0" w:space="0" w:color="auto"/>
            <w:bottom w:val="none" w:sz="0" w:space="0" w:color="auto"/>
            <w:right w:val="none" w:sz="0" w:space="0" w:color="auto"/>
          </w:divBdr>
        </w:div>
        <w:div w:id="808984827">
          <w:marLeft w:val="0"/>
          <w:marRight w:val="0"/>
          <w:marTop w:val="0"/>
          <w:marBottom w:val="0"/>
          <w:divBdr>
            <w:top w:val="none" w:sz="0" w:space="0" w:color="auto"/>
            <w:left w:val="none" w:sz="0" w:space="0" w:color="auto"/>
            <w:bottom w:val="none" w:sz="0" w:space="0" w:color="auto"/>
            <w:right w:val="none" w:sz="0" w:space="0" w:color="auto"/>
          </w:divBdr>
        </w:div>
        <w:div w:id="1544639166">
          <w:marLeft w:val="0"/>
          <w:marRight w:val="0"/>
          <w:marTop w:val="0"/>
          <w:marBottom w:val="0"/>
          <w:divBdr>
            <w:top w:val="none" w:sz="0" w:space="0" w:color="auto"/>
            <w:left w:val="none" w:sz="0" w:space="0" w:color="auto"/>
            <w:bottom w:val="none" w:sz="0" w:space="0" w:color="auto"/>
            <w:right w:val="none" w:sz="0" w:space="0" w:color="auto"/>
          </w:divBdr>
        </w:div>
        <w:div w:id="1693339157">
          <w:marLeft w:val="0"/>
          <w:marRight w:val="0"/>
          <w:marTop w:val="0"/>
          <w:marBottom w:val="0"/>
          <w:divBdr>
            <w:top w:val="none" w:sz="0" w:space="0" w:color="auto"/>
            <w:left w:val="none" w:sz="0" w:space="0" w:color="auto"/>
            <w:bottom w:val="none" w:sz="0" w:space="0" w:color="auto"/>
            <w:right w:val="none" w:sz="0" w:space="0" w:color="auto"/>
          </w:divBdr>
        </w:div>
        <w:div w:id="702826932">
          <w:marLeft w:val="0"/>
          <w:marRight w:val="0"/>
          <w:marTop w:val="0"/>
          <w:marBottom w:val="0"/>
          <w:divBdr>
            <w:top w:val="none" w:sz="0" w:space="0" w:color="auto"/>
            <w:left w:val="none" w:sz="0" w:space="0" w:color="auto"/>
            <w:bottom w:val="none" w:sz="0" w:space="0" w:color="auto"/>
            <w:right w:val="none" w:sz="0" w:space="0" w:color="auto"/>
          </w:divBdr>
        </w:div>
        <w:div w:id="366443435">
          <w:marLeft w:val="0"/>
          <w:marRight w:val="0"/>
          <w:marTop w:val="0"/>
          <w:marBottom w:val="0"/>
          <w:divBdr>
            <w:top w:val="none" w:sz="0" w:space="0" w:color="auto"/>
            <w:left w:val="none" w:sz="0" w:space="0" w:color="auto"/>
            <w:bottom w:val="none" w:sz="0" w:space="0" w:color="auto"/>
            <w:right w:val="none" w:sz="0" w:space="0" w:color="auto"/>
          </w:divBdr>
        </w:div>
        <w:div w:id="2114281324">
          <w:marLeft w:val="0"/>
          <w:marRight w:val="0"/>
          <w:marTop w:val="0"/>
          <w:marBottom w:val="0"/>
          <w:divBdr>
            <w:top w:val="none" w:sz="0" w:space="0" w:color="auto"/>
            <w:left w:val="none" w:sz="0" w:space="0" w:color="auto"/>
            <w:bottom w:val="none" w:sz="0" w:space="0" w:color="auto"/>
            <w:right w:val="none" w:sz="0" w:space="0" w:color="auto"/>
          </w:divBdr>
        </w:div>
        <w:div w:id="1709640993">
          <w:marLeft w:val="0"/>
          <w:marRight w:val="0"/>
          <w:marTop w:val="0"/>
          <w:marBottom w:val="0"/>
          <w:divBdr>
            <w:top w:val="none" w:sz="0" w:space="0" w:color="auto"/>
            <w:left w:val="none" w:sz="0" w:space="0" w:color="auto"/>
            <w:bottom w:val="none" w:sz="0" w:space="0" w:color="auto"/>
            <w:right w:val="none" w:sz="0" w:space="0" w:color="auto"/>
          </w:divBdr>
        </w:div>
        <w:div w:id="1051806024">
          <w:marLeft w:val="0"/>
          <w:marRight w:val="0"/>
          <w:marTop w:val="0"/>
          <w:marBottom w:val="0"/>
          <w:divBdr>
            <w:top w:val="none" w:sz="0" w:space="0" w:color="auto"/>
            <w:left w:val="none" w:sz="0" w:space="0" w:color="auto"/>
            <w:bottom w:val="none" w:sz="0" w:space="0" w:color="auto"/>
            <w:right w:val="none" w:sz="0" w:space="0" w:color="auto"/>
          </w:divBdr>
        </w:div>
        <w:div w:id="2060781612">
          <w:marLeft w:val="0"/>
          <w:marRight w:val="0"/>
          <w:marTop w:val="0"/>
          <w:marBottom w:val="0"/>
          <w:divBdr>
            <w:top w:val="none" w:sz="0" w:space="0" w:color="auto"/>
            <w:left w:val="none" w:sz="0" w:space="0" w:color="auto"/>
            <w:bottom w:val="none" w:sz="0" w:space="0" w:color="auto"/>
            <w:right w:val="none" w:sz="0" w:space="0" w:color="auto"/>
          </w:divBdr>
        </w:div>
        <w:div w:id="2040424623">
          <w:marLeft w:val="0"/>
          <w:marRight w:val="0"/>
          <w:marTop w:val="0"/>
          <w:marBottom w:val="0"/>
          <w:divBdr>
            <w:top w:val="none" w:sz="0" w:space="0" w:color="auto"/>
            <w:left w:val="none" w:sz="0" w:space="0" w:color="auto"/>
            <w:bottom w:val="none" w:sz="0" w:space="0" w:color="auto"/>
            <w:right w:val="none" w:sz="0" w:space="0" w:color="auto"/>
          </w:divBdr>
        </w:div>
        <w:div w:id="839081207">
          <w:marLeft w:val="0"/>
          <w:marRight w:val="0"/>
          <w:marTop w:val="0"/>
          <w:marBottom w:val="0"/>
          <w:divBdr>
            <w:top w:val="none" w:sz="0" w:space="0" w:color="auto"/>
            <w:left w:val="none" w:sz="0" w:space="0" w:color="auto"/>
            <w:bottom w:val="none" w:sz="0" w:space="0" w:color="auto"/>
            <w:right w:val="none" w:sz="0" w:space="0" w:color="auto"/>
          </w:divBdr>
        </w:div>
      </w:divsChild>
    </w:div>
    <w:div w:id="607665505">
      <w:bodyDiv w:val="1"/>
      <w:marLeft w:val="0"/>
      <w:marRight w:val="0"/>
      <w:marTop w:val="0"/>
      <w:marBottom w:val="0"/>
      <w:divBdr>
        <w:top w:val="none" w:sz="0" w:space="0" w:color="auto"/>
        <w:left w:val="none" w:sz="0" w:space="0" w:color="auto"/>
        <w:bottom w:val="none" w:sz="0" w:space="0" w:color="auto"/>
        <w:right w:val="none" w:sz="0" w:space="0" w:color="auto"/>
      </w:divBdr>
      <w:divsChild>
        <w:div w:id="846017499">
          <w:marLeft w:val="0"/>
          <w:marRight w:val="0"/>
          <w:marTop w:val="0"/>
          <w:marBottom w:val="0"/>
          <w:divBdr>
            <w:top w:val="none" w:sz="0" w:space="0" w:color="auto"/>
            <w:left w:val="none" w:sz="0" w:space="0" w:color="auto"/>
            <w:bottom w:val="none" w:sz="0" w:space="0" w:color="auto"/>
            <w:right w:val="none" w:sz="0" w:space="0" w:color="auto"/>
          </w:divBdr>
        </w:div>
        <w:div w:id="1730952619">
          <w:marLeft w:val="0"/>
          <w:marRight w:val="0"/>
          <w:marTop w:val="0"/>
          <w:marBottom w:val="0"/>
          <w:divBdr>
            <w:top w:val="none" w:sz="0" w:space="0" w:color="auto"/>
            <w:left w:val="none" w:sz="0" w:space="0" w:color="auto"/>
            <w:bottom w:val="none" w:sz="0" w:space="0" w:color="auto"/>
            <w:right w:val="none" w:sz="0" w:space="0" w:color="auto"/>
          </w:divBdr>
        </w:div>
        <w:div w:id="1605765310">
          <w:marLeft w:val="0"/>
          <w:marRight w:val="0"/>
          <w:marTop w:val="0"/>
          <w:marBottom w:val="0"/>
          <w:divBdr>
            <w:top w:val="none" w:sz="0" w:space="0" w:color="auto"/>
            <w:left w:val="none" w:sz="0" w:space="0" w:color="auto"/>
            <w:bottom w:val="none" w:sz="0" w:space="0" w:color="auto"/>
            <w:right w:val="none" w:sz="0" w:space="0" w:color="auto"/>
          </w:divBdr>
        </w:div>
        <w:div w:id="2035881472">
          <w:marLeft w:val="0"/>
          <w:marRight w:val="0"/>
          <w:marTop w:val="0"/>
          <w:marBottom w:val="0"/>
          <w:divBdr>
            <w:top w:val="none" w:sz="0" w:space="0" w:color="auto"/>
            <w:left w:val="none" w:sz="0" w:space="0" w:color="auto"/>
            <w:bottom w:val="none" w:sz="0" w:space="0" w:color="auto"/>
            <w:right w:val="none" w:sz="0" w:space="0" w:color="auto"/>
          </w:divBdr>
        </w:div>
        <w:div w:id="317464521">
          <w:marLeft w:val="0"/>
          <w:marRight w:val="0"/>
          <w:marTop w:val="0"/>
          <w:marBottom w:val="0"/>
          <w:divBdr>
            <w:top w:val="none" w:sz="0" w:space="0" w:color="auto"/>
            <w:left w:val="none" w:sz="0" w:space="0" w:color="auto"/>
            <w:bottom w:val="none" w:sz="0" w:space="0" w:color="auto"/>
            <w:right w:val="none" w:sz="0" w:space="0" w:color="auto"/>
          </w:divBdr>
        </w:div>
        <w:div w:id="1869680492">
          <w:marLeft w:val="0"/>
          <w:marRight w:val="0"/>
          <w:marTop w:val="0"/>
          <w:marBottom w:val="0"/>
          <w:divBdr>
            <w:top w:val="none" w:sz="0" w:space="0" w:color="auto"/>
            <w:left w:val="none" w:sz="0" w:space="0" w:color="auto"/>
            <w:bottom w:val="none" w:sz="0" w:space="0" w:color="auto"/>
            <w:right w:val="none" w:sz="0" w:space="0" w:color="auto"/>
          </w:divBdr>
        </w:div>
      </w:divsChild>
    </w:div>
    <w:div w:id="613290096">
      <w:bodyDiv w:val="1"/>
      <w:marLeft w:val="0"/>
      <w:marRight w:val="0"/>
      <w:marTop w:val="0"/>
      <w:marBottom w:val="0"/>
      <w:divBdr>
        <w:top w:val="none" w:sz="0" w:space="0" w:color="auto"/>
        <w:left w:val="none" w:sz="0" w:space="0" w:color="auto"/>
        <w:bottom w:val="none" w:sz="0" w:space="0" w:color="auto"/>
        <w:right w:val="none" w:sz="0" w:space="0" w:color="auto"/>
      </w:divBdr>
      <w:divsChild>
        <w:div w:id="1760827001">
          <w:marLeft w:val="0"/>
          <w:marRight w:val="0"/>
          <w:marTop w:val="0"/>
          <w:marBottom w:val="0"/>
          <w:divBdr>
            <w:top w:val="none" w:sz="0" w:space="0" w:color="auto"/>
            <w:left w:val="none" w:sz="0" w:space="0" w:color="auto"/>
            <w:bottom w:val="none" w:sz="0" w:space="0" w:color="auto"/>
            <w:right w:val="none" w:sz="0" w:space="0" w:color="auto"/>
          </w:divBdr>
        </w:div>
        <w:div w:id="913507674">
          <w:marLeft w:val="0"/>
          <w:marRight w:val="0"/>
          <w:marTop w:val="0"/>
          <w:marBottom w:val="0"/>
          <w:divBdr>
            <w:top w:val="none" w:sz="0" w:space="0" w:color="auto"/>
            <w:left w:val="none" w:sz="0" w:space="0" w:color="auto"/>
            <w:bottom w:val="none" w:sz="0" w:space="0" w:color="auto"/>
            <w:right w:val="none" w:sz="0" w:space="0" w:color="auto"/>
          </w:divBdr>
        </w:div>
        <w:div w:id="1182010027">
          <w:marLeft w:val="0"/>
          <w:marRight w:val="0"/>
          <w:marTop w:val="0"/>
          <w:marBottom w:val="0"/>
          <w:divBdr>
            <w:top w:val="none" w:sz="0" w:space="0" w:color="auto"/>
            <w:left w:val="none" w:sz="0" w:space="0" w:color="auto"/>
            <w:bottom w:val="none" w:sz="0" w:space="0" w:color="auto"/>
            <w:right w:val="none" w:sz="0" w:space="0" w:color="auto"/>
          </w:divBdr>
        </w:div>
        <w:div w:id="1215386295">
          <w:marLeft w:val="0"/>
          <w:marRight w:val="0"/>
          <w:marTop w:val="0"/>
          <w:marBottom w:val="0"/>
          <w:divBdr>
            <w:top w:val="none" w:sz="0" w:space="0" w:color="auto"/>
            <w:left w:val="none" w:sz="0" w:space="0" w:color="auto"/>
            <w:bottom w:val="none" w:sz="0" w:space="0" w:color="auto"/>
            <w:right w:val="none" w:sz="0" w:space="0" w:color="auto"/>
          </w:divBdr>
        </w:div>
        <w:div w:id="1691299624">
          <w:marLeft w:val="0"/>
          <w:marRight w:val="0"/>
          <w:marTop w:val="0"/>
          <w:marBottom w:val="0"/>
          <w:divBdr>
            <w:top w:val="none" w:sz="0" w:space="0" w:color="auto"/>
            <w:left w:val="none" w:sz="0" w:space="0" w:color="auto"/>
            <w:bottom w:val="none" w:sz="0" w:space="0" w:color="auto"/>
            <w:right w:val="none" w:sz="0" w:space="0" w:color="auto"/>
          </w:divBdr>
        </w:div>
        <w:div w:id="378434213">
          <w:marLeft w:val="0"/>
          <w:marRight w:val="0"/>
          <w:marTop w:val="0"/>
          <w:marBottom w:val="0"/>
          <w:divBdr>
            <w:top w:val="none" w:sz="0" w:space="0" w:color="auto"/>
            <w:left w:val="none" w:sz="0" w:space="0" w:color="auto"/>
            <w:bottom w:val="none" w:sz="0" w:space="0" w:color="auto"/>
            <w:right w:val="none" w:sz="0" w:space="0" w:color="auto"/>
          </w:divBdr>
        </w:div>
        <w:div w:id="1501000610">
          <w:marLeft w:val="0"/>
          <w:marRight w:val="0"/>
          <w:marTop w:val="0"/>
          <w:marBottom w:val="0"/>
          <w:divBdr>
            <w:top w:val="none" w:sz="0" w:space="0" w:color="auto"/>
            <w:left w:val="none" w:sz="0" w:space="0" w:color="auto"/>
            <w:bottom w:val="none" w:sz="0" w:space="0" w:color="auto"/>
            <w:right w:val="none" w:sz="0" w:space="0" w:color="auto"/>
          </w:divBdr>
        </w:div>
        <w:div w:id="819733341">
          <w:marLeft w:val="0"/>
          <w:marRight w:val="0"/>
          <w:marTop w:val="0"/>
          <w:marBottom w:val="0"/>
          <w:divBdr>
            <w:top w:val="none" w:sz="0" w:space="0" w:color="auto"/>
            <w:left w:val="none" w:sz="0" w:space="0" w:color="auto"/>
            <w:bottom w:val="none" w:sz="0" w:space="0" w:color="auto"/>
            <w:right w:val="none" w:sz="0" w:space="0" w:color="auto"/>
          </w:divBdr>
        </w:div>
        <w:div w:id="1219129519">
          <w:marLeft w:val="0"/>
          <w:marRight w:val="0"/>
          <w:marTop w:val="0"/>
          <w:marBottom w:val="0"/>
          <w:divBdr>
            <w:top w:val="none" w:sz="0" w:space="0" w:color="auto"/>
            <w:left w:val="none" w:sz="0" w:space="0" w:color="auto"/>
            <w:bottom w:val="none" w:sz="0" w:space="0" w:color="auto"/>
            <w:right w:val="none" w:sz="0" w:space="0" w:color="auto"/>
          </w:divBdr>
        </w:div>
        <w:div w:id="633678515">
          <w:marLeft w:val="0"/>
          <w:marRight w:val="0"/>
          <w:marTop w:val="0"/>
          <w:marBottom w:val="0"/>
          <w:divBdr>
            <w:top w:val="none" w:sz="0" w:space="0" w:color="auto"/>
            <w:left w:val="none" w:sz="0" w:space="0" w:color="auto"/>
            <w:bottom w:val="none" w:sz="0" w:space="0" w:color="auto"/>
            <w:right w:val="none" w:sz="0" w:space="0" w:color="auto"/>
          </w:divBdr>
        </w:div>
        <w:div w:id="670912764">
          <w:marLeft w:val="0"/>
          <w:marRight w:val="0"/>
          <w:marTop w:val="0"/>
          <w:marBottom w:val="0"/>
          <w:divBdr>
            <w:top w:val="none" w:sz="0" w:space="0" w:color="auto"/>
            <w:left w:val="none" w:sz="0" w:space="0" w:color="auto"/>
            <w:bottom w:val="none" w:sz="0" w:space="0" w:color="auto"/>
            <w:right w:val="none" w:sz="0" w:space="0" w:color="auto"/>
          </w:divBdr>
        </w:div>
        <w:div w:id="1719284017">
          <w:marLeft w:val="0"/>
          <w:marRight w:val="0"/>
          <w:marTop w:val="0"/>
          <w:marBottom w:val="0"/>
          <w:divBdr>
            <w:top w:val="none" w:sz="0" w:space="0" w:color="auto"/>
            <w:left w:val="none" w:sz="0" w:space="0" w:color="auto"/>
            <w:bottom w:val="none" w:sz="0" w:space="0" w:color="auto"/>
            <w:right w:val="none" w:sz="0" w:space="0" w:color="auto"/>
          </w:divBdr>
        </w:div>
        <w:div w:id="1045955979">
          <w:marLeft w:val="0"/>
          <w:marRight w:val="0"/>
          <w:marTop w:val="0"/>
          <w:marBottom w:val="0"/>
          <w:divBdr>
            <w:top w:val="none" w:sz="0" w:space="0" w:color="auto"/>
            <w:left w:val="none" w:sz="0" w:space="0" w:color="auto"/>
            <w:bottom w:val="none" w:sz="0" w:space="0" w:color="auto"/>
            <w:right w:val="none" w:sz="0" w:space="0" w:color="auto"/>
          </w:divBdr>
        </w:div>
        <w:div w:id="509494268">
          <w:marLeft w:val="0"/>
          <w:marRight w:val="0"/>
          <w:marTop w:val="0"/>
          <w:marBottom w:val="0"/>
          <w:divBdr>
            <w:top w:val="none" w:sz="0" w:space="0" w:color="auto"/>
            <w:left w:val="none" w:sz="0" w:space="0" w:color="auto"/>
            <w:bottom w:val="none" w:sz="0" w:space="0" w:color="auto"/>
            <w:right w:val="none" w:sz="0" w:space="0" w:color="auto"/>
          </w:divBdr>
        </w:div>
        <w:div w:id="1177187377">
          <w:marLeft w:val="0"/>
          <w:marRight w:val="0"/>
          <w:marTop w:val="0"/>
          <w:marBottom w:val="0"/>
          <w:divBdr>
            <w:top w:val="none" w:sz="0" w:space="0" w:color="auto"/>
            <w:left w:val="none" w:sz="0" w:space="0" w:color="auto"/>
            <w:bottom w:val="none" w:sz="0" w:space="0" w:color="auto"/>
            <w:right w:val="none" w:sz="0" w:space="0" w:color="auto"/>
          </w:divBdr>
        </w:div>
      </w:divsChild>
    </w:div>
    <w:div w:id="628361816">
      <w:bodyDiv w:val="1"/>
      <w:marLeft w:val="0"/>
      <w:marRight w:val="0"/>
      <w:marTop w:val="0"/>
      <w:marBottom w:val="0"/>
      <w:divBdr>
        <w:top w:val="none" w:sz="0" w:space="0" w:color="auto"/>
        <w:left w:val="none" w:sz="0" w:space="0" w:color="auto"/>
        <w:bottom w:val="none" w:sz="0" w:space="0" w:color="auto"/>
        <w:right w:val="none" w:sz="0" w:space="0" w:color="auto"/>
      </w:divBdr>
      <w:divsChild>
        <w:div w:id="1681471082">
          <w:marLeft w:val="0"/>
          <w:marRight w:val="0"/>
          <w:marTop w:val="0"/>
          <w:marBottom w:val="0"/>
          <w:divBdr>
            <w:top w:val="none" w:sz="0" w:space="0" w:color="auto"/>
            <w:left w:val="none" w:sz="0" w:space="0" w:color="auto"/>
            <w:bottom w:val="none" w:sz="0" w:space="0" w:color="auto"/>
            <w:right w:val="none" w:sz="0" w:space="0" w:color="auto"/>
          </w:divBdr>
        </w:div>
        <w:div w:id="524052484">
          <w:marLeft w:val="0"/>
          <w:marRight w:val="0"/>
          <w:marTop w:val="0"/>
          <w:marBottom w:val="0"/>
          <w:divBdr>
            <w:top w:val="none" w:sz="0" w:space="0" w:color="auto"/>
            <w:left w:val="none" w:sz="0" w:space="0" w:color="auto"/>
            <w:bottom w:val="none" w:sz="0" w:space="0" w:color="auto"/>
            <w:right w:val="none" w:sz="0" w:space="0" w:color="auto"/>
          </w:divBdr>
        </w:div>
        <w:div w:id="40329504">
          <w:marLeft w:val="0"/>
          <w:marRight w:val="0"/>
          <w:marTop w:val="0"/>
          <w:marBottom w:val="0"/>
          <w:divBdr>
            <w:top w:val="none" w:sz="0" w:space="0" w:color="auto"/>
            <w:left w:val="none" w:sz="0" w:space="0" w:color="auto"/>
            <w:bottom w:val="none" w:sz="0" w:space="0" w:color="auto"/>
            <w:right w:val="none" w:sz="0" w:space="0" w:color="auto"/>
          </w:divBdr>
        </w:div>
        <w:div w:id="643974972">
          <w:marLeft w:val="0"/>
          <w:marRight w:val="0"/>
          <w:marTop w:val="0"/>
          <w:marBottom w:val="0"/>
          <w:divBdr>
            <w:top w:val="none" w:sz="0" w:space="0" w:color="auto"/>
            <w:left w:val="none" w:sz="0" w:space="0" w:color="auto"/>
            <w:bottom w:val="none" w:sz="0" w:space="0" w:color="auto"/>
            <w:right w:val="none" w:sz="0" w:space="0" w:color="auto"/>
          </w:divBdr>
        </w:div>
        <w:div w:id="1830948262">
          <w:marLeft w:val="0"/>
          <w:marRight w:val="0"/>
          <w:marTop w:val="0"/>
          <w:marBottom w:val="0"/>
          <w:divBdr>
            <w:top w:val="none" w:sz="0" w:space="0" w:color="auto"/>
            <w:left w:val="none" w:sz="0" w:space="0" w:color="auto"/>
            <w:bottom w:val="none" w:sz="0" w:space="0" w:color="auto"/>
            <w:right w:val="none" w:sz="0" w:space="0" w:color="auto"/>
          </w:divBdr>
        </w:div>
      </w:divsChild>
    </w:div>
    <w:div w:id="642318349">
      <w:bodyDiv w:val="1"/>
      <w:marLeft w:val="0"/>
      <w:marRight w:val="0"/>
      <w:marTop w:val="0"/>
      <w:marBottom w:val="0"/>
      <w:divBdr>
        <w:top w:val="none" w:sz="0" w:space="0" w:color="auto"/>
        <w:left w:val="none" w:sz="0" w:space="0" w:color="auto"/>
        <w:bottom w:val="none" w:sz="0" w:space="0" w:color="auto"/>
        <w:right w:val="none" w:sz="0" w:space="0" w:color="auto"/>
      </w:divBdr>
      <w:divsChild>
        <w:div w:id="484200305">
          <w:marLeft w:val="0"/>
          <w:marRight w:val="0"/>
          <w:marTop w:val="0"/>
          <w:marBottom w:val="0"/>
          <w:divBdr>
            <w:top w:val="none" w:sz="0" w:space="0" w:color="auto"/>
            <w:left w:val="none" w:sz="0" w:space="0" w:color="auto"/>
            <w:bottom w:val="none" w:sz="0" w:space="0" w:color="auto"/>
            <w:right w:val="none" w:sz="0" w:space="0" w:color="auto"/>
          </w:divBdr>
        </w:div>
        <w:div w:id="875043114">
          <w:marLeft w:val="0"/>
          <w:marRight w:val="0"/>
          <w:marTop w:val="0"/>
          <w:marBottom w:val="0"/>
          <w:divBdr>
            <w:top w:val="none" w:sz="0" w:space="0" w:color="auto"/>
            <w:left w:val="none" w:sz="0" w:space="0" w:color="auto"/>
            <w:bottom w:val="none" w:sz="0" w:space="0" w:color="auto"/>
            <w:right w:val="none" w:sz="0" w:space="0" w:color="auto"/>
          </w:divBdr>
        </w:div>
        <w:div w:id="2085566919">
          <w:marLeft w:val="0"/>
          <w:marRight w:val="0"/>
          <w:marTop w:val="0"/>
          <w:marBottom w:val="0"/>
          <w:divBdr>
            <w:top w:val="none" w:sz="0" w:space="0" w:color="auto"/>
            <w:left w:val="none" w:sz="0" w:space="0" w:color="auto"/>
            <w:bottom w:val="none" w:sz="0" w:space="0" w:color="auto"/>
            <w:right w:val="none" w:sz="0" w:space="0" w:color="auto"/>
          </w:divBdr>
        </w:div>
        <w:div w:id="532689307">
          <w:marLeft w:val="0"/>
          <w:marRight w:val="0"/>
          <w:marTop w:val="0"/>
          <w:marBottom w:val="0"/>
          <w:divBdr>
            <w:top w:val="none" w:sz="0" w:space="0" w:color="auto"/>
            <w:left w:val="none" w:sz="0" w:space="0" w:color="auto"/>
            <w:bottom w:val="none" w:sz="0" w:space="0" w:color="auto"/>
            <w:right w:val="none" w:sz="0" w:space="0" w:color="auto"/>
          </w:divBdr>
        </w:div>
        <w:div w:id="288558309">
          <w:marLeft w:val="0"/>
          <w:marRight w:val="0"/>
          <w:marTop w:val="0"/>
          <w:marBottom w:val="0"/>
          <w:divBdr>
            <w:top w:val="none" w:sz="0" w:space="0" w:color="auto"/>
            <w:left w:val="none" w:sz="0" w:space="0" w:color="auto"/>
            <w:bottom w:val="none" w:sz="0" w:space="0" w:color="auto"/>
            <w:right w:val="none" w:sz="0" w:space="0" w:color="auto"/>
          </w:divBdr>
        </w:div>
        <w:div w:id="1023049194">
          <w:marLeft w:val="0"/>
          <w:marRight w:val="0"/>
          <w:marTop w:val="0"/>
          <w:marBottom w:val="0"/>
          <w:divBdr>
            <w:top w:val="none" w:sz="0" w:space="0" w:color="auto"/>
            <w:left w:val="none" w:sz="0" w:space="0" w:color="auto"/>
            <w:bottom w:val="none" w:sz="0" w:space="0" w:color="auto"/>
            <w:right w:val="none" w:sz="0" w:space="0" w:color="auto"/>
          </w:divBdr>
        </w:div>
        <w:div w:id="959266622">
          <w:marLeft w:val="0"/>
          <w:marRight w:val="0"/>
          <w:marTop w:val="0"/>
          <w:marBottom w:val="0"/>
          <w:divBdr>
            <w:top w:val="none" w:sz="0" w:space="0" w:color="auto"/>
            <w:left w:val="none" w:sz="0" w:space="0" w:color="auto"/>
            <w:bottom w:val="none" w:sz="0" w:space="0" w:color="auto"/>
            <w:right w:val="none" w:sz="0" w:space="0" w:color="auto"/>
          </w:divBdr>
        </w:div>
        <w:div w:id="968509930">
          <w:marLeft w:val="0"/>
          <w:marRight w:val="0"/>
          <w:marTop w:val="0"/>
          <w:marBottom w:val="0"/>
          <w:divBdr>
            <w:top w:val="none" w:sz="0" w:space="0" w:color="auto"/>
            <w:left w:val="none" w:sz="0" w:space="0" w:color="auto"/>
            <w:bottom w:val="none" w:sz="0" w:space="0" w:color="auto"/>
            <w:right w:val="none" w:sz="0" w:space="0" w:color="auto"/>
          </w:divBdr>
        </w:div>
        <w:div w:id="702756067">
          <w:marLeft w:val="0"/>
          <w:marRight w:val="0"/>
          <w:marTop w:val="0"/>
          <w:marBottom w:val="0"/>
          <w:divBdr>
            <w:top w:val="none" w:sz="0" w:space="0" w:color="auto"/>
            <w:left w:val="none" w:sz="0" w:space="0" w:color="auto"/>
            <w:bottom w:val="none" w:sz="0" w:space="0" w:color="auto"/>
            <w:right w:val="none" w:sz="0" w:space="0" w:color="auto"/>
          </w:divBdr>
        </w:div>
        <w:div w:id="51927403">
          <w:marLeft w:val="0"/>
          <w:marRight w:val="0"/>
          <w:marTop w:val="0"/>
          <w:marBottom w:val="0"/>
          <w:divBdr>
            <w:top w:val="none" w:sz="0" w:space="0" w:color="auto"/>
            <w:left w:val="none" w:sz="0" w:space="0" w:color="auto"/>
            <w:bottom w:val="none" w:sz="0" w:space="0" w:color="auto"/>
            <w:right w:val="none" w:sz="0" w:space="0" w:color="auto"/>
          </w:divBdr>
        </w:div>
        <w:div w:id="1859000712">
          <w:marLeft w:val="0"/>
          <w:marRight w:val="0"/>
          <w:marTop w:val="0"/>
          <w:marBottom w:val="0"/>
          <w:divBdr>
            <w:top w:val="none" w:sz="0" w:space="0" w:color="auto"/>
            <w:left w:val="none" w:sz="0" w:space="0" w:color="auto"/>
            <w:bottom w:val="none" w:sz="0" w:space="0" w:color="auto"/>
            <w:right w:val="none" w:sz="0" w:space="0" w:color="auto"/>
          </w:divBdr>
        </w:div>
        <w:div w:id="1978224444">
          <w:marLeft w:val="0"/>
          <w:marRight w:val="0"/>
          <w:marTop w:val="0"/>
          <w:marBottom w:val="0"/>
          <w:divBdr>
            <w:top w:val="none" w:sz="0" w:space="0" w:color="auto"/>
            <w:left w:val="none" w:sz="0" w:space="0" w:color="auto"/>
            <w:bottom w:val="none" w:sz="0" w:space="0" w:color="auto"/>
            <w:right w:val="none" w:sz="0" w:space="0" w:color="auto"/>
          </w:divBdr>
        </w:div>
        <w:div w:id="1316377895">
          <w:marLeft w:val="0"/>
          <w:marRight w:val="0"/>
          <w:marTop w:val="0"/>
          <w:marBottom w:val="0"/>
          <w:divBdr>
            <w:top w:val="none" w:sz="0" w:space="0" w:color="auto"/>
            <w:left w:val="none" w:sz="0" w:space="0" w:color="auto"/>
            <w:bottom w:val="none" w:sz="0" w:space="0" w:color="auto"/>
            <w:right w:val="none" w:sz="0" w:space="0" w:color="auto"/>
          </w:divBdr>
        </w:div>
        <w:div w:id="1430270729">
          <w:marLeft w:val="0"/>
          <w:marRight w:val="0"/>
          <w:marTop w:val="0"/>
          <w:marBottom w:val="0"/>
          <w:divBdr>
            <w:top w:val="none" w:sz="0" w:space="0" w:color="auto"/>
            <w:left w:val="none" w:sz="0" w:space="0" w:color="auto"/>
            <w:bottom w:val="none" w:sz="0" w:space="0" w:color="auto"/>
            <w:right w:val="none" w:sz="0" w:space="0" w:color="auto"/>
          </w:divBdr>
        </w:div>
        <w:div w:id="1922376159">
          <w:marLeft w:val="0"/>
          <w:marRight w:val="0"/>
          <w:marTop w:val="0"/>
          <w:marBottom w:val="0"/>
          <w:divBdr>
            <w:top w:val="none" w:sz="0" w:space="0" w:color="auto"/>
            <w:left w:val="none" w:sz="0" w:space="0" w:color="auto"/>
            <w:bottom w:val="none" w:sz="0" w:space="0" w:color="auto"/>
            <w:right w:val="none" w:sz="0" w:space="0" w:color="auto"/>
          </w:divBdr>
        </w:div>
        <w:div w:id="1808815382">
          <w:marLeft w:val="0"/>
          <w:marRight w:val="0"/>
          <w:marTop w:val="0"/>
          <w:marBottom w:val="0"/>
          <w:divBdr>
            <w:top w:val="none" w:sz="0" w:space="0" w:color="auto"/>
            <w:left w:val="none" w:sz="0" w:space="0" w:color="auto"/>
            <w:bottom w:val="none" w:sz="0" w:space="0" w:color="auto"/>
            <w:right w:val="none" w:sz="0" w:space="0" w:color="auto"/>
          </w:divBdr>
        </w:div>
        <w:div w:id="1273711772">
          <w:marLeft w:val="0"/>
          <w:marRight w:val="0"/>
          <w:marTop w:val="0"/>
          <w:marBottom w:val="0"/>
          <w:divBdr>
            <w:top w:val="none" w:sz="0" w:space="0" w:color="auto"/>
            <w:left w:val="none" w:sz="0" w:space="0" w:color="auto"/>
            <w:bottom w:val="none" w:sz="0" w:space="0" w:color="auto"/>
            <w:right w:val="none" w:sz="0" w:space="0" w:color="auto"/>
          </w:divBdr>
        </w:div>
        <w:div w:id="245263490">
          <w:marLeft w:val="0"/>
          <w:marRight w:val="0"/>
          <w:marTop w:val="0"/>
          <w:marBottom w:val="0"/>
          <w:divBdr>
            <w:top w:val="none" w:sz="0" w:space="0" w:color="auto"/>
            <w:left w:val="none" w:sz="0" w:space="0" w:color="auto"/>
            <w:bottom w:val="none" w:sz="0" w:space="0" w:color="auto"/>
            <w:right w:val="none" w:sz="0" w:space="0" w:color="auto"/>
          </w:divBdr>
        </w:div>
        <w:div w:id="1396703999">
          <w:marLeft w:val="0"/>
          <w:marRight w:val="0"/>
          <w:marTop w:val="0"/>
          <w:marBottom w:val="0"/>
          <w:divBdr>
            <w:top w:val="none" w:sz="0" w:space="0" w:color="auto"/>
            <w:left w:val="none" w:sz="0" w:space="0" w:color="auto"/>
            <w:bottom w:val="none" w:sz="0" w:space="0" w:color="auto"/>
            <w:right w:val="none" w:sz="0" w:space="0" w:color="auto"/>
          </w:divBdr>
        </w:div>
        <w:div w:id="1998875541">
          <w:marLeft w:val="0"/>
          <w:marRight w:val="0"/>
          <w:marTop w:val="0"/>
          <w:marBottom w:val="0"/>
          <w:divBdr>
            <w:top w:val="none" w:sz="0" w:space="0" w:color="auto"/>
            <w:left w:val="none" w:sz="0" w:space="0" w:color="auto"/>
            <w:bottom w:val="none" w:sz="0" w:space="0" w:color="auto"/>
            <w:right w:val="none" w:sz="0" w:space="0" w:color="auto"/>
          </w:divBdr>
        </w:div>
        <w:div w:id="1822044545">
          <w:marLeft w:val="0"/>
          <w:marRight w:val="0"/>
          <w:marTop w:val="0"/>
          <w:marBottom w:val="0"/>
          <w:divBdr>
            <w:top w:val="none" w:sz="0" w:space="0" w:color="auto"/>
            <w:left w:val="none" w:sz="0" w:space="0" w:color="auto"/>
            <w:bottom w:val="none" w:sz="0" w:space="0" w:color="auto"/>
            <w:right w:val="none" w:sz="0" w:space="0" w:color="auto"/>
          </w:divBdr>
        </w:div>
        <w:div w:id="629019218">
          <w:marLeft w:val="0"/>
          <w:marRight w:val="0"/>
          <w:marTop w:val="0"/>
          <w:marBottom w:val="0"/>
          <w:divBdr>
            <w:top w:val="none" w:sz="0" w:space="0" w:color="auto"/>
            <w:left w:val="none" w:sz="0" w:space="0" w:color="auto"/>
            <w:bottom w:val="none" w:sz="0" w:space="0" w:color="auto"/>
            <w:right w:val="none" w:sz="0" w:space="0" w:color="auto"/>
          </w:divBdr>
        </w:div>
        <w:div w:id="1884514588">
          <w:marLeft w:val="0"/>
          <w:marRight w:val="0"/>
          <w:marTop w:val="0"/>
          <w:marBottom w:val="0"/>
          <w:divBdr>
            <w:top w:val="none" w:sz="0" w:space="0" w:color="auto"/>
            <w:left w:val="none" w:sz="0" w:space="0" w:color="auto"/>
            <w:bottom w:val="none" w:sz="0" w:space="0" w:color="auto"/>
            <w:right w:val="none" w:sz="0" w:space="0" w:color="auto"/>
          </w:divBdr>
        </w:div>
        <w:div w:id="38671227">
          <w:marLeft w:val="0"/>
          <w:marRight w:val="0"/>
          <w:marTop w:val="0"/>
          <w:marBottom w:val="0"/>
          <w:divBdr>
            <w:top w:val="none" w:sz="0" w:space="0" w:color="auto"/>
            <w:left w:val="none" w:sz="0" w:space="0" w:color="auto"/>
            <w:bottom w:val="none" w:sz="0" w:space="0" w:color="auto"/>
            <w:right w:val="none" w:sz="0" w:space="0" w:color="auto"/>
          </w:divBdr>
        </w:div>
        <w:div w:id="1605648930">
          <w:marLeft w:val="0"/>
          <w:marRight w:val="0"/>
          <w:marTop w:val="0"/>
          <w:marBottom w:val="0"/>
          <w:divBdr>
            <w:top w:val="none" w:sz="0" w:space="0" w:color="auto"/>
            <w:left w:val="none" w:sz="0" w:space="0" w:color="auto"/>
            <w:bottom w:val="none" w:sz="0" w:space="0" w:color="auto"/>
            <w:right w:val="none" w:sz="0" w:space="0" w:color="auto"/>
          </w:divBdr>
        </w:div>
        <w:div w:id="1000815033">
          <w:marLeft w:val="0"/>
          <w:marRight w:val="0"/>
          <w:marTop w:val="0"/>
          <w:marBottom w:val="0"/>
          <w:divBdr>
            <w:top w:val="none" w:sz="0" w:space="0" w:color="auto"/>
            <w:left w:val="none" w:sz="0" w:space="0" w:color="auto"/>
            <w:bottom w:val="none" w:sz="0" w:space="0" w:color="auto"/>
            <w:right w:val="none" w:sz="0" w:space="0" w:color="auto"/>
          </w:divBdr>
        </w:div>
        <w:div w:id="1956667452">
          <w:marLeft w:val="0"/>
          <w:marRight w:val="0"/>
          <w:marTop w:val="0"/>
          <w:marBottom w:val="0"/>
          <w:divBdr>
            <w:top w:val="none" w:sz="0" w:space="0" w:color="auto"/>
            <w:left w:val="none" w:sz="0" w:space="0" w:color="auto"/>
            <w:bottom w:val="none" w:sz="0" w:space="0" w:color="auto"/>
            <w:right w:val="none" w:sz="0" w:space="0" w:color="auto"/>
          </w:divBdr>
        </w:div>
        <w:div w:id="161745872">
          <w:marLeft w:val="0"/>
          <w:marRight w:val="0"/>
          <w:marTop w:val="0"/>
          <w:marBottom w:val="0"/>
          <w:divBdr>
            <w:top w:val="none" w:sz="0" w:space="0" w:color="auto"/>
            <w:left w:val="none" w:sz="0" w:space="0" w:color="auto"/>
            <w:bottom w:val="none" w:sz="0" w:space="0" w:color="auto"/>
            <w:right w:val="none" w:sz="0" w:space="0" w:color="auto"/>
          </w:divBdr>
        </w:div>
        <w:div w:id="1149174616">
          <w:marLeft w:val="0"/>
          <w:marRight w:val="0"/>
          <w:marTop w:val="0"/>
          <w:marBottom w:val="0"/>
          <w:divBdr>
            <w:top w:val="none" w:sz="0" w:space="0" w:color="auto"/>
            <w:left w:val="none" w:sz="0" w:space="0" w:color="auto"/>
            <w:bottom w:val="none" w:sz="0" w:space="0" w:color="auto"/>
            <w:right w:val="none" w:sz="0" w:space="0" w:color="auto"/>
          </w:divBdr>
        </w:div>
        <w:div w:id="1329744933">
          <w:marLeft w:val="0"/>
          <w:marRight w:val="0"/>
          <w:marTop w:val="0"/>
          <w:marBottom w:val="0"/>
          <w:divBdr>
            <w:top w:val="none" w:sz="0" w:space="0" w:color="auto"/>
            <w:left w:val="none" w:sz="0" w:space="0" w:color="auto"/>
            <w:bottom w:val="none" w:sz="0" w:space="0" w:color="auto"/>
            <w:right w:val="none" w:sz="0" w:space="0" w:color="auto"/>
          </w:divBdr>
        </w:div>
        <w:div w:id="1368607510">
          <w:marLeft w:val="0"/>
          <w:marRight w:val="0"/>
          <w:marTop w:val="0"/>
          <w:marBottom w:val="0"/>
          <w:divBdr>
            <w:top w:val="none" w:sz="0" w:space="0" w:color="auto"/>
            <w:left w:val="none" w:sz="0" w:space="0" w:color="auto"/>
            <w:bottom w:val="none" w:sz="0" w:space="0" w:color="auto"/>
            <w:right w:val="none" w:sz="0" w:space="0" w:color="auto"/>
          </w:divBdr>
        </w:div>
        <w:div w:id="388575861">
          <w:marLeft w:val="0"/>
          <w:marRight w:val="0"/>
          <w:marTop w:val="0"/>
          <w:marBottom w:val="0"/>
          <w:divBdr>
            <w:top w:val="none" w:sz="0" w:space="0" w:color="auto"/>
            <w:left w:val="none" w:sz="0" w:space="0" w:color="auto"/>
            <w:bottom w:val="none" w:sz="0" w:space="0" w:color="auto"/>
            <w:right w:val="none" w:sz="0" w:space="0" w:color="auto"/>
          </w:divBdr>
        </w:div>
        <w:div w:id="1363702031">
          <w:marLeft w:val="0"/>
          <w:marRight w:val="0"/>
          <w:marTop w:val="0"/>
          <w:marBottom w:val="0"/>
          <w:divBdr>
            <w:top w:val="none" w:sz="0" w:space="0" w:color="auto"/>
            <w:left w:val="none" w:sz="0" w:space="0" w:color="auto"/>
            <w:bottom w:val="none" w:sz="0" w:space="0" w:color="auto"/>
            <w:right w:val="none" w:sz="0" w:space="0" w:color="auto"/>
          </w:divBdr>
        </w:div>
        <w:div w:id="152189824">
          <w:marLeft w:val="0"/>
          <w:marRight w:val="0"/>
          <w:marTop w:val="0"/>
          <w:marBottom w:val="0"/>
          <w:divBdr>
            <w:top w:val="none" w:sz="0" w:space="0" w:color="auto"/>
            <w:left w:val="none" w:sz="0" w:space="0" w:color="auto"/>
            <w:bottom w:val="none" w:sz="0" w:space="0" w:color="auto"/>
            <w:right w:val="none" w:sz="0" w:space="0" w:color="auto"/>
          </w:divBdr>
        </w:div>
        <w:div w:id="671295905">
          <w:marLeft w:val="0"/>
          <w:marRight w:val="0"/>
          <w:marTop w:val="0"/>
          <w:marBottom w:val="0"/>
          <w:divBdr>
            <w:top w:val="none" w:sz="0" w:space="0" w:color="auto"/>
            <w:left w:val="none" w:sz="0" w:space="0" w:color="auto"/>
            <w:bottom w:val="none" w:sz="0" w:space="0" w:color="auto"/>
            <w:right w:val="none" w:sz="0" w:space="0" w:color="auto"/>
          </w:divBdr>
        </w:div>
        <w:div w:id="369108567">
          <w:marLeft w:val="0"/>
          <w:marRight w:val="0"/>
          <w:marTop w:val="0"/>
          <w:marBottom w:val="0"/>
          <w:divBdr>
            <w:top w:val="none" w:sz="0" w:space="0" w:color="auto"/>
            <w:left w:val="none" w:sz="0" w:space="0" w:color="auto"/>
            <w:bottom w:val="none" w:sz="0" w:space="0" w:color="auto"/>
            <w:right w:val="none" w:sz="0" w:space="0" w:color="auto"/>
          </w:divBdr>
        </w:div>
        <w:div w:id="1682468815">
          <w:marLeft w:val="0"/>
          <w:marRight w:val="0"/>
          <w:marTop w:val="0"/>
          <w:marBottom w:val="0"/>
          <w:divBdr>
            <w:top w:val="none" w:sz="0" w:space="0" w:color="auto"/>
            <w:left w:val="none" w:sz="0" w:space="0" w:color="auto"/>
            <w:bottom w:val="none" w:sz="0" w:space="0" w:color="auto"/>
            <w:right w:val="none" w:sz="0" w:space="0" w:color="auto"/>
          </w:divBdr>
        </w:div>
        <w:div w:id="71856519">
          <w:marLeft w:val="0"/>
          <w:marRight w:val="0"/>
          <w:marTop w:val="0"/>
          <w:marBottom w:val="0"/>
          <w:divBdr>
            <w:top w:val="none" w:sz="0" w:space="0" w:color="auto"/>
            <w:left w:val="none" w:sz="0" w:space="0" w:color="auto"/>
            <w:bottom w:val="none" w:sz="0" w:space="0" w:color="auto"/>
            <w:right w:val="none" w:sz="0" w:space="0" w:color="auto"/>
          </w:divBdr>
        </w:div>
        <w:div w:id="2019036569">
          <w:marLeft w:val="0"/>
          <w:marRight w:val="0"/>
          <w:marTop w:val="0"/>
          <w:marBottom w:val="0"/>
          <w:divBdr>
            <w:top w:val="none" w:sz="0" w:space="0" w:color="auto"/>
            <w:left w:val="none" w:sz="0" w:space="0" w:color="auto"/>
            <w:bottom w:val="none" w:sz="0" w:space="0" w:color="auto"/>
            <w:right w:val="none" w:sz="0" w:space="0" w:color="auto"/>
          </w:divBdr>
        </w:div>
        <w:div w:id="720330542">
          <w:marLeft w:val="0"/>
          <w:marRight w:val="0"/>
          <w:marTop w:val="0"/>
          <w:marBottom w:val="0"/>
          <w:divBdr>
            <w:top w:val="none" w:sz="0" w:space="0" w:color="auto"/>
            <w:left w:val="none" w:sz="0" w:space="0" w:color="auto"/>
            <w:bottom w:val="none" w:sz="0" w:space="0" w:color="auto"/>
            <w:right w:val="none" w:sz="0" w:space="0" w:color="auto"/>
          </w:divBdr>
        </w:div>
        <w:div w:id="466750577">
          <w:marLeft w:val="0"/>
          <w:marRight w:val="0"/>
          <w:marTop w:val="0"/>
          <w:marBottom w:val="0"/>
          <w:divBdr>
            <w:top w:val="none" w:sz="0" w:space="0" w:color="auto"/>
            <w:left w:val="none" w:sz="0" w:space="0" w:color="auto"/>
            <w:bottom w:val="none" w:sz="0" w:space="0" w:color="auto"/>
            <w:right w:val="none" w:sz="0" w:space="0" w:color="auto"/>
          </w:divBdr>
        </w:div>
        <w:div w:id="1525514158">
          <w:marLeft w:val="0"/>
          <w:marRight w:val="0"/>
          <w:marTop w:val="0"/>
          <w:marBottom w:val="0"/>
          <w:divBdr>
            <w:top w:val="none" w:sz="0" w:space="0" w:color="auto"/>
            <w:left w:val="none" w:sz="0" w:space="0" w:color="auto"/>
            <w:bottom w:val="none" w:sz="0" w:space="0" w:color="auto"/>
            <w:right w:val="none" w:sz="0" w:space="0" w:color="auto"/>
          </w:divBdr>
        </w:div>
        <w:div w:id="1744254537">
          <w:marLeft w:val="0"/>
          <w:marRight w:val="0"/>
          <w:marTop w:val="0"/>
          <w:marBottom w:val="0"/>
          <w:divBdr>
            <w:top w:val="none" w:sz="0" w:space="0" w:color="auto"/>
            <w:left w:val="none" w:sz="0" w:space="0" w:color="auto"/>
            <w:bottom w:val="none" w:sz="0" w:space="0" w:color="auto"/>
            <w:right w:val="none" w:sz="0" w:space="0" w:color="auto"/>
          </w:divBdr>
        </w:div>
        <w:div w:id="617685025">
          <w:marLeft w:val="0"/>
          <w:marRight w:val="0"/>
          <w:marTop w:val="0"/>
          <w:marBottom w:val="0"/>
          <w:divBdr>
            <w:top w:val="none" w:sz="0" w:space="0" w:color="auto"/>
            <w:left w:val="none" w:sz="0" w:space="0" w:color="auto"/>
            <w:bottom w:val="none" w:sz="0" w:space="0" w:color="auto"/>
            <w:right w:val="none" w:sz="0" w:space="0" w:color="auto"/>
          </w:divBdr>
        </w:div>
        <w:div w:id="512763567">
          <w:marLeft w:val="0"/>
          <w:marRight w:val="0"/>
          <w:marTop w:val="0"/>
          <w:marBottom w:val="0"/>
          <w:divBdr>
            <w:top w:val="none" w:sz="0" w:space="0" w:color="auto"/>
            <w:left w:val="none" w:sz="0" w:space="0" w:color="auto"/>
            <w:bottom w:val="none" w:sz="0" w:space="0" w:color="auto"/>
            <w:right w:val="none" w:sz="0" w:space="0" w:color="auto"/>
          </w:divBdr>
        </w:div>
        <w:div w:id="579170059">
          <w:marLeft w:val="0"/>
          <w:marRight w:val="0"/>
          <w:marTop w:val="0"/>
          <w:marBottom w:val="0"/>
          <w:divBdr>
            <w:top w:val="none" w:sz="0" w:space="0" w:color="auto"/>
            <w:left w:val="none" w:sz="0" w:space="0" w:color="auto"/>
            <w:bottom w:val="none" w:sz="0" w:space="0" w:color="auto"/>
            <w:right w:val="none" w:sz="0" w:space="0" w:color="auto"/>
          </w:divBdr>
        </w:div>
        <w:div w:id="377751407">
          <w:marLeft w:val="0"/>
          <w:marRight w:val="0"/>
          <w:marTop w:val="0"/>
          <w:marBottom w:val="0"/>
          <w:divBdr>
            <w:top w:val="none" w:sz="0" w:space="0" w:color="auto"/>
            <w:left w:val="none" w:sz="0" w:space="0" w:color="auto"/>
            <w:bottom w:val="none" w:sz="0" w:space="0" w:color="auto"/>
            <w:right w:val="none" w:sz="0" w:space="0" w:color="auto"/>
          </w:divBdr>
        </w:div>
        <w:div w:id="686830727">
          <w:marLeft w:val="0"/>
          <w:marRight w:val="0"/>
          <w:marTop w:val="0"/>
          <w:marBottom w:val="0"/>
          <w:divBdr>
            <w:top w:val="none" w:sz="0" w:space="0" w:color="auto"/>
            <w:left w:val="none" w:sz="0" w:space="0" w:color="auto"/>
            <w:bottom w:val="none" w:sz="0" w:space="0" w:color="auto"/>
            <w:right w:val="none" w:sz="0" w:space="0" w:color="auto"/>
          </w:divBdr>
        </w:div>
        <w:div w:id="888029778">
          <w:marLeft w:val="0"/>
          <w:marRight w:val="0"/>
          <w:marTop w:val="0"/>
          <w:marBottom w:val="0"/>
          <w:divBdr>
            <w:top w:val="none" w:sz="0" w:space="0" w:color="auto"/>
            <w:left w:val="none" w:sz="0" w:space="0" w:color="auto"/>
            <w:bottom w:val="none" w:sz="0" w:space="0" w:color="auto"/>
            <w:right w:val="none" w:sz="0" w:space="0" w:color="auto"/>
          </w:divBdr>
        </w:div>
        <w:div w:id="1357848581">
          <w:marLeft w:val="0"/>
          <w:marRight w:val="0"/>
          <w:marTop w:val="0"/>
          <w:marBottom w:val="0"/>
          <w:divBdr>
            <w:top w:val="none" w:sz="0" w:space="0" w:color="auto"/>
            <w:left w:val="none" w:sz="0" w:space="0" w:color="auto"/>
            <w:bottom w:val="none" w:sz="0" w:space="0" w:color="auto"/>
            <w:right w:val="none" w:sz="0" w:space="0" w:color="auto"/>
          </w:divBdr>
        </w:div>
        <w:div w:id="1839274623">
          <w:marLeft w:val="0"/>
          <w:marRight w:val="0"/>
          <w:marTop w:val="0"/>
          <w:marBottom w:val="0"/>
          <w:divBdr>
            <w:top w:val="none" w:sz="0" w:space="0" w:color="auto"/>
            <w:left w:val="none" w:sz="0" w:space="0" w:color="auto"/>
            <w:bottom w:val="none" w:sz="0" w:space="0" w:color="auto"/>
            <w:right w:val="none" w:sz="0" w:space="0" w:color="auto"/>
          </w:divBdr>
        </w:div>
        <w:div w:id="187254569">
          <w:marLeft w:val="0"/>
          <w:marRight w:val="0"/>
          <w:marTop w:val="0"/>
          <w:marBottom w:val="0"/>
          <w:divBdr>
            <w:top w:val="none" w:sz="0" w:space="0" w:color="auto"/>
            <w:left w:val="none" w:sz="0" w:space="0" w:color="auto"/>
            <w:bottom w:val="none" w:sz="0" w:space="0" w:color="auto"/>
            <w:right w:val="none" w:sz="0" w:space="0" w:color="auto"/>
          </w:divBdr>
        </w:div>
        <w:div w:id="423839457">
          <w:marLeft w:val="0"/>
          <w:marRight w:val="0"/>
          <w:marTop w:val="0"/>
          <w:marBottom w:val="0"/>
          <w:divBdr>
            <w:top w:val="none" w:sz="0" w:space="0" w:color="auto"/>
            <w:left w:val="none" w:sz="0" w:space="0" w:color="auto"/>
            <w:bottom w:val="none" w:sz="0" w:space="0" w:color="auto"/>
            <w:right w:val="none" w:sz="0" w:space="0" w:color="auto"/>
          </w:divBdr>
        </w:div>
        <w:div w:id="1426808384">
          <w:marLeft w:val="0"/>
          <w:marRight w:val="0"/>
          <w:marTop w:val="0"/>
          <w:marBottom w:val="0"/>
          <w:divBdr>
            <w:top w:val="none" w:sz="0" w:space="0" w:color="auto"/>
            <w:left w:val="none" w:sz="0" w:space="0" w:color="auto"/>
            <w:bottom w:val="none" w:sz="0" w:space="0" w:color="auto"/>
            <w:right w:val="none" w:sz="0" w:space="0" w:color="auto"/>
          </w:divBdr>
        </w:div>
        <w:div w:id="1879465114">
          <w:marLeft w:val="0"/>
          <w:marRight w:val="0"/>
          <w:marTop w:val="0"/>
          <w:marBottom w:val="0"/>
          <w:divBdr>
            <w:top w:val="none" w:sz="0" w:space="0" w:color="auto"/>
            <w:left w:val="none" w:sz="0" w:space="0" w:color="auto"/>
            <w:bottom w:val="none" w:sz="0" w:space="0" w:color="auto"/>
            <w:right w:val="none" w:sz="0" w:space="0" w:color="auto"/>
          </w:divBdr>
        </w:div>
        <w:div w:id="737359737">
          <w:marLeft w:val="0"/>
          <w:marRight w:val="0"/>
          <w:marTop w:val="0"/>
          <w:marBottom w:val="0"/>
          <w:divBdr>
            <w:top w:val="none" w:sz="0" w:space="0" w:color="auto"/>
            <w:left w:val="none" w:sz="0" w:space="0" w:color="auto"/>
            <w:bottom w:val="none" w:sz="0" w:space="0" w:color="auto"/>
            <w:right w:val="none" w:sz="0" w:space="0" w:color="auto"/>
          </w:divBdr>
        </w:div>
        <w:div w:id="1217545783">
          <w:marLeft w:val="0"/>
          <w:marRight w:val="0"/>
          <w:marTop w:val="0"/>
          <w:marBottom w:val="0"/>
          <w:divBdr>
            <w:top w:val="none" w:sz="0" w:space="0" w:color="auto"/>
            <w:left w:val="none" w:sz="0" w:space="0" w:color="auto"/>
            <w:bottom w:val="none" w:sz="0" w:space="0" w:color="auto"/>
            <w:right w:val="none" w:sz="0" w:space="0" w:color="auto"/>
          </w:divBdr>
        </w:div>
        <w:div w:id="1260794497">
          <w:marLeft w:val="0"/>
          <w:marRight w:val="0"/>
          <w:marTop w:val="0"/>
          <w:marBottom w:val="0"/>
          <w:divBdr>
            <w:top w:val="none" w:sz="0" w:space="0" w:color="auto"/>
            <w:left w:val="none" w:sz="0" w:space="0" w:color="auto"/>
            <w:bottom w:val="none" w:sz="0" w:space="0" w:color="auto"/>
            <w:right w:val="none" w:sz="0" w:space="0" w:color="auto"/>
          </w:divBdr>
        </w:div>
        <w:div w:id="225577011">
          <w:marLeft w:val="0"/>
          <w:marRight w:val="0"/>
          <w:marTop w:val="0"/>
          <w:marBottom w:val="0"/>
          <w:divBdr>
            <w:top w:val="none" w:sz="0" w:space="0" w:color="auto"/>
            <w:left w:val="none" w:sz="0" w:space="0" w:color="auto"/>
            <w:bottom w:val="none" w:sz="0" w:space="0" w:color="auto"/>
            <w:right w:val="none" w:sz="0" w:space="0" w:color="auto"/>
          </w:divBdr>
        </w:div>
        <w:div w:id="250285436">
          <w:marLeft w:val="0"/>
          <w:marRight w:val="0"/>
          <w:marTop w:val="0"/>
          <w:marBottom w:val="0"/>
          <w:divBdr>
            <w:top w:val="none" w:sz="0" w:space="0" w:color="auto"/>
            <w:left w:val="none" w:sz="0" w:space="0" w:color="auto"/>
            <w:bottom w:val="none" w:sz="0" w:space="0" w:color="auto"/>
            <w:right w:val="none" w:sz="0" w:space="0" w:color="auto"/>
          </w:divBdr>
        </w:div>
        <w:div w:id="1540433372">
          <w:marLeft w:val="0"/>
          <w:marRight w:val="0"/>
          <w:marTop w:val="0"/>
          <w:marBottom w:val="0"/>
          <w:divBdr>
            <w:top w:val="none" w:sz="0" w:space="0" w:color="auto"/>
            <w:left w:val="none" w:sz="0" w:space="0" w:color="auto"/>
            <w:bottom w:val="none" w:sz="0" w:space="0" w:color="auto"/>
            <w:right w:val="none" w:sz="0" w:space="0" w:color="auto"/>
          </w:divBdr>
        </w:div>
        <w:div w:id="1803886748">
          <w:marLeft w:val="0"/>
          <w:marRight w:val="0"/>
          <w:marTop w:val="0"/>
          <w:marBottom w:val="0"/>
          <w:divBdr>
            <w:top w:val="none" w:sz="0" w:space="0" w:color="auto"/>
            <w:left w:val="none" w:sz="0" w:space="0" w:color="auto"/>
            <w:bottom w:val="none" w:sz="0" w:space="0" w:color="auto"/>
            <w:right w:val="none" w:sz="0" w:space="0" w:color="auto"/>
          </w:divBdr>
        </w:div>
        <w:div w:id="344867004">
          <w:marLeft w:val="0"/>
          <w:marRight w:val="0"/>
          <w:marTop w:val="0"/>
          <w:marBottom w:val="0"/>
          <w:divBdr>
            <w:top w:val="none" w:sz="0" w:space="0" w:color="auto"/>
            <w:left w:val="none" w:sz="0" w:space="0" w:color="auto"/>
            <w:bottom w:val="none" w:sz="0" w:space="0" w:color="auto"/>
            <w:right w:val="none" w:sz="0" w:space="0" w:color="auto"/>
          </w:divBdr>
        </w:div>
        <w:div w:id="213464298">
          <w:marLeft w:val="0"/>
          <w:marRight w:val="0"/>
          <w:marTop w:val="0"/>
          <w:marBottom w:val="0"/>
          <w:divBdr>
            <w:top w:val="none" w:sz="0" w:space="0" w:color="auto"/>
            <w:left w:val="none" w:sz="0" w:space="0" w:color="auto"/>
            <w:bottom w:val="none" w:sz="0" w:space="0" w:color="auto"/>
            <w:right w:val="none" w:sz="0" w:space="0" w:color="auto"/>
          </w:divBdr>
        </w:div>
        <w:div w:id="65959253">
          <w:marLeft w:val="0"/>
          <w:marRight w:val="0"/>
          <w:marTop w:val="0"/>
          <w:marBottom w:val="0"/>
          <w:divBdr>
            <w:top w:val="none" w:sz="0" w:space="0" w:color="auto"/>
            <w:left w:val="none" w:sz="0" w:space="0" w:color="auto"/>
            <w:bottom w:val="none" w:sz="0" w:space="0" w:color="auto"/>
            <w:right w:val="none" w:sz="0" w:space="0" w:color="auto"/>
          </w:divBdr>
        </w:div>
        <w:div w:id="1949921660">
          <w:marLeft w:val="0"/>
          <w:marRight w:val="0"/>
          <w:marTop w:val="0"/>
          <w:marBottom w:val="0"/>
          <w:divBdr>
            <w:top w:val="none" w:sz="0" w:space="0" w:color="auto"/>
            <w:left w:val="none" w:sz="0" w:space="0" w:color="auto"/>
            <w:bottom w:val="none" w:sz="0" w:space="0" w:color="auto"/>
            <w:right w:val="none" w:sz="0" w:space="0" w:color="auto"/>
          </w:divBdr>
        </w:div>
        <w:div w:id="1054936806">
          <w:marLeft w:val="0"/>
          <w:marRight w:val="0"/>
          <w:marTop w:val="0"/>
          <w:marBottom w:val="0"/>
          <w:divBdr>
            <w:top w:val="none" w:sz="0" w:space="0" w:color="auto"/>
            <w:left w:val="none" w:sz="0" w:space="0" w:color="auto"/>
            <w:bottom w:val="none" w:sz="0" w:space="0" w:color="auto"/>
            <w:right w:val="none" w:sz="0" w:space="0" w:color="auto"/>
          </w:divBdr>
        </w:div>
        <w:div w:id="600721302">
          <w:marLeft w:val="0"/>
          <w:marRight w:val="0"/>
          <w:marTop w:val="0"/>
          <w:marBottom w:val="0"/>
          <w:divBdr>
            <w:top w:val="none" w:sz="0" w:space="0" w:color="auto"/>
            <w:left w:val="none" w:sz="0" w:space="0" w:color="auto"/>
            <w:bottom w:val="none" w:sz="0" w:space="0" w:color="auto"/>
            <w:right w:val="none" w:sz="0" w:space="0" w:color="auto"/>
          </w:divBdr>
        </w:div>
        <w:div w:id="1436173219">
          <w:marLeft w:val="0"/>
          <w:marRight w:val="0"/>
          <w:marTop w:val="0"/>
          <w:marBottom w:val="0"/>
          <w:divBdr>
            <w:top w:val="none" w:sz="0" w:space="0" w:color="auto"/>
            <w:left w:val="none" w:sz="0" w:space="0" w:color="auto"/>
            <w:bottom w:val="none" w:sz="0" w:space="0" w:color="auto"/>
            <w:right w:val="none" w:sz="0" w:space="0" w:color="auto"/>
          </w:divBdr>
        </w:div>
        <w:div w:id="1873297456">
          <w:marLeft w:val="0"/>
          <w:marRight w:val="0"/>
          <w:marTop w:val="0"/>
          <w:marBottom w:val="0"/>
          <w:divBdr>
            <w:top w:val="none" w:sz="0" w:space="0" w:color="auto"/>
            <w:left w:val="none" w:sz="0" w:space="0" w:color="auto"/>
            <w:bottom w:val="none" w:sz="0" w:space="0" w:color="auto"/>
            <w:right w:val="none" w:sz="0" w:space="0" w:color="auto"/>
          </w:divBdr>
        </w:div>
        <w:div w:id="236598683">
          <w:marLeft w:val="0"/>
          <w:marRight w:val="0"/>
          <w:marTop w:val="0"/>
          <w:marBottom w:val="0"/>
          <w:divBdr>
            <w:top w:val="none" w:sz="0" w:space="0" w:color="auto"/>
            <w:left w:val="none" w:sz="0" w:space="0" w:color="auto"/>
            <w:bottom w:val="none" w:sz="0" w:space="0" w:color="auto"/>
            <w:right w:val="none" w:sz="0" w:space="0" w:color="auto"/>
          </w:divBdr>
        </w:div>
        <w:div w:id="617835230">
          <w:marLeft w:val="0"/>
          <w:marRight w:val="0"/>
          <w:marTop w:val="0"/>
          <w:marBottom w:val="0"/>
          <w:divBdr>
            <w:top w:val="none" w:sz="0" w:space="0" w:color="auto"/>
            <w:left w:val="none" w:sz="0" w:space="0" w:color="auto"/>
            <w:bottom w:val="none" w:sz="0" w:space="0" w:color="auto"/>
            <w:right w:val="none" w:sz="0" w:space="0" w:color="auto"/>
          </w:divBdr>
        </w:div>
        <w:div w:id="2083138679">
          <w:marLeft w:val="0"/>
          <w:marRight w:val="0"/>
          <w:marTop w:val="0"/>
          <w:marBottom w:val="0"/>
          <w:divBdr>
            <w:top w:val="none" w:sz="0" w:space="0" w:color="auto"/>
            <w:left w:val="none" w:sz="0" w:space="0" w:color="auto"/>
            <w:bottom w:val="none" w:sz="0" w:space="0" w:color="auto"/>
            <w:right w:val="none" w:sz="0" w:space="0" w:color="auto"/>
          </w:divBdr>
        </w:div>
        <w:div w:id="1738357582">
          <w:marLeft w:val="0"/>
          <w:marRight w:val="0"/>
          <w:marTop w:val="0"/>
          <w:marBottom w:val="0"/>
          <w:divBdr>
            <w:top w:val="none" w:sz="0" w:space="0" w:color="auto"/>
            <w:left w:val="none" w:sz="0" w:space="0" w:color="auto"/>
            <w:bottom w:val="none" w:sz="0" w:space="0" w:color="auto"/>
            <w:right w:val="none" w:sz="0" w:space="0" w:color="auto"/>
          </w:divBdr>
        </w:div>
        <w:div w:id="720784354">
          <w:marLeft w:val="0"/>
          <w:marRight w:val="0"/>
          <w:marTop w:val="0"/>
          <w:marBottom w:val="0"/>
          <w:divBdr>
            <w:top w:val="none" w:sz="0" w:space="0" w:color="auto"/>
            <w:left w:val="none" w:sz="0" w:space="0" w:color="auto"/>
            <w:bottom w:val="none" w:sz="0" w:space="0" w:color="auto"/>
            <w:right w:val="none" w:sz="0" w:space="0" w:color="auto"/>
          </w:divBdr>
        </w:div>
        <w:div w:id="963072742">
          <w:marLeft w:val="0"/>
          <w:marRight w:val="0"/>
          <w:marTop w:val="0"/>
          <w:marBottom w:val="0"/>
          <w:divBdr>
            <w:top w:val="none" w:sz="0" w:space="0" w:color="auto"/>
            <w:left w:val="none" w:sz="0" w:space="0" w:color="auto"/>
            <w:bottom w:val="none" w:sz="0" w:space="0" w:color="auto"/>
            <w:right w:val="none" w:sz="0" w:space="0" w:color="auto"/>
          </w:divBdr>
        </w:div>
        <w:div w:id="1824006160">
          <w:marLeft w:val="0"/>
          <w:marRight w:val="0"/>
          <w:marTop w:val="0"/>
          <w:marBottom w:val="0"/>
          <w:divBdr>
            <w:top w:val="none" w:sz="0" w:space="0" w:color="auto"/>
            <w:left w:val="none" w:sz="0" w:space="0" w:color="auto"/>
            <w:bottom w:val="none" w:sz="0" w:space="0" w:color="auto"/>
            <w:right w:val="none" w:sz="0" w:space="0" w:color="auto"/>
          </w:divBdr>
        </w:div>
        <w:div w:id="676856806">
          <w:marLeft w:val="0"/>
          <w:marRight w:val="0"/>
          <w:marTop w:val="0"/>
          <w:marBottom w:val="0"/>
          <w:divBdr>
            <w:top w:val="none" w:sz="0" w:space="0" w:color="auto"/>
            <w:left w:val="none" w:sz="0" w:space="0" w:color="auto"/>
            <w:bottom w:val="none" w:sz="0" w:space="0" w:color="auto"/>
            <w:right w:val="none" w:sz="0" w:space="0" w:color="auto"/>
          </w:divBdr>
        </w:div>
        <w:div w:id="461658130">
          <w:marLeft w:val="0"/>
          <w:marRight w:val="0"/>
          <w:marTop w:val="0"/>
          <w:marBottom w:val="0"/>
          <w:divBdr>
            <w:top w:val="none" w:sz="0" w:space="0" w:color="auto"/>
            <w:left w:val="none" w:sz="0" w:space="0" w:color="auto"/>
            <w:bottom w:val="none" w:sz="0" w:space="0" w:color="auto"/>
            <w:right w:val="none" w:sz="0" w:space="0" w:color="auto"/>
          </w:divBdr>
        </w:div>
        <w:div w:id="1048648600">
          <w:marLeft w:val="0"/>
          <w:marRight w:val="0"/>
          <w:marTop w:val="0"/>
          <w:marBottom w:val="0"/>
          <w:divBdr>
            <w:top w:val="none" w:sz="0" w:space="0" w:color="auto"/>
            <w:left w:val="none" w:sz="0" w:space="0" w:color="auto"/>
            <w:bottom w:val="none" w:sz="0" w:space="0" w:color="auto"/>
            <w:right w:val="none" w:sz="0" w:space="0" w:color="auto"/>
          </w:divBdr>
        </w:div>
        <w:div w:id="744954337">
          <w:marLeft w:val="0"/>
          <w:marRight w:val="0"/>
          <w:marTop w:val="0"/>
          <w:marBottom w:val="0"/>
          <w:divBdr>
            <w:top w:val="none" w:sz="0" w:space="0" w:color="auto"/>
            <w:left w:val="none" w:sz="0" w:space="0" w:color="auto"/>
            <w:bottom w:val="none" w:sz="0" w:space="0" w:color="auto"/>
            <w:right w:val="none" w:sz="0" w:space="0" w:color="auto"/>
          </w:divBdr>
        </w:div>
        <w:div w:id="1792553073">
          <w:marLeft w:val="0"/>
          <w:marRight w:val="0"/>
          <w:marTop w:val="0"/>
          <w:marBottom w:val="0"/>
          <w:divBdr>
            <w:top w:val="none" w:sz="0" w:space="0" w:color="auto"/>
            <w:left w:val="none" w:sz="0" w:space="0" w:color="auto"/>
            <w:bottom w:val="none" w:sz="0" w:space="0" w:color="auto"/>
            <w:right w:val="none" w:sz="0" w:space="0" w:color="auto"/>
          </w:divBdr>
        </w:div>
        <w:div w:id="2050690870">
          <w:marLeft w:val="0"/>
          <w:marRight w:val="0"/>
          <w:marTop w:val="0"/>
          <w:marBottom w:val="0"/>
          <w:divBdr>
            <w:top w:val="none" w:sz="0" w:space="0" w:color="auto"/>
            <w:left w:val="none" w:sz="0" w:space="0" w:color="auto"/>
            <w:bottom w:val="none" w:sz="0" w:space="0" w:color="auto"/>
            <w:right w:val="none" w:sz="0" w:space="0" w:color="auto"/>
          </w:divBdr>
        </w:div>
        <w:div w:id="177038520">
          <w:marLeft w:val="0"/>
          <w:marRight w:val="0"/>
          <w:marTop w:val="0"/>
          <w:marBottom w:val="0"/>
          <w:divBdr>
            <w:top w:val="none" w:sz="0" w:space="0" w:color="auto"/>
            <w:left w:val="none" w:sz="0" w:space="0" w:color="auto"/>
            <w:bottom w:val="none" w:sz="0" w:space="0" w:color="auto"/>
            <w:right w:val="none" w:sz="0" w:space="0" w:color="auto"/>
          </w:divBdr>
        </w:div>
        <w:div w:id="470904026">
          <w:marLeft w:val="0"/>
          <w:marRight w:val="0"/>
          <w:marTop w:val="0"/>
          <w:marBottom w:val="0"/>
          <w:divBdr>
            <w:top w:val="none" w:sz="0" w:space="0" w:color="auto"/>
            <w:left w:val="none" w:sz="0" w:space="0" w:color="auto"/>
            <w:bottom w:val="none" w:sz="0" w:space="0" w:color="auto"/>
            <w:right w:val="none" w:sz="0" w:space="0" w:color="auto"/>
          </w:divBdr>
        </w:div>
        <w:div w:id="386034195">
          <w:marLeft w:val="0"/>
          <w:marRight w:val="0"/>
          <w:marTop w:val="0"/>
          <w:marBottom w:val="0"/>
          <w:divBdr>
            <w:top w:val="none" w:sz="0" w:space="0" w:color="auto"/>
            <w:left w:val="none" w:sz="0" w:space="0" w:color="auto"/>
            <w:bottom w:val="none" w:sz="0" w:space="0" w:color="auto"/>
            <w:right w:val="none" w:sz="0" w:space="0" w:color="auto"/>
          </w:divBdr>
        </w:div>
        <w:div w:id="2094737938">
          <w:marLeft w:val="0"/>
          <w:marRight w:val="0"/>
          <w:marTop w:val="0"/>
          <w:marBottom w:val="0"/>
          <w:divBdr>
            <w:top w:val="none" w:sz="0" w:space="0" w:color="auto"/>
            <w:left w:val="none" w:sz="0" w:space="0" w:color="auto"/>
            <w:bottom w:val="none" w:sz="0" w:space="0" w:color="auto"/>
            <w:right w:val="none" w:sz="0" w:space="0" w:color="auto"/>
          </w:divBdr>
        </w:div>
        <w:div w:id="54864458">
          <w:marLeft w:val="0"/>
          <w:marRight w:val="0"/>
          <w:marTop w:val="0"/>
          <w:marBottom w:val="0"/>
          <w:divBdr>
            <w:top w:val="none" w:sz="0" w:space="0" w:color="auto"/>
            <w:left w:val="none" w:sz="0" w:space="0" w:color="auto"/>
            <w:bottom w:val="none" w:sz="0" w:space="0" w:color="auto"/>
            <w:right w:val="none" w:sz="0" w:space="0" w:color="auto"/>
          </w:divBdr>
        </w:div>
        <w:div w:id="1725985027">
          <w:marLeft w:val="0"/>
          <w:marRight w:val="0"/>
          <w:marTop w:val="0"/>
          <w:marBottom w:val="0"/>
          <w:divBdr>
            <w:top w:val="none" w:sz="0" w:space="0" w:color="auto"/>
            <w:left w:val="none" w:sz="0" w:space="0" w:color="auto"/>
            <w:bottom w:val="none" w:sz="0" w:space="0" w:color="auto"/>
            <w:right w:val="none" w:sz="0" w:space="0" w:color="auto"/>
          </w:divBdr>
        </w:div>
        <w:div w:id="937446970">
          <w:marLeft w:val="0"/>
          <w:marRight w:val="0"/>
          <w:marTop w:val="0"/>
          <w:marBottom w:val="0"/>
          <w:divBdr>
            <w:top w:val="none" w:sz="0" w:space="0" w:color="auto"/>
            <w:left w:val="none" w:sz="0" w:space="0" w:color="auto"/>
            <w:bottom w:val="none" w:sz="0" w:space="0" w:color="auto"/>
            <w:right w:val="none" w:sz="0" w:space="0" w:color="auto"/>
          </w:divBdr>
        </w:div>
        <w:div w:id="456997076">
          <w:marLeft w:val="0"/>
          <w:marRight w:val="0"/>
          <w:marTop w:val="0"/>
          <w:marBottom w:val="0"/>
          <w:divBdr>
            <w:top w:val="none" w:sz="0" w:space="0" w:color="auto"/>
            <w:left w:val="none" w:sz="0" w:space="0" w:color="auto"/>
            <w:bottom w:val="none" w:sz="0" w:space="0" w:color="auto"/>
            <w:right w:val="none" w:sz="0" w:space="0" w:color="auto"/>
          </w:divBdr>
        </w:div>
        <w:div w:id="956182995">
          <w:marLeft w:val="0"/>
          <w:marRight w:val="0"/>
          <w:marTop w:val="0"/>
          <w:marBottom w:val="0"/>
          <w:divBdr>
            <w:top w:val="none" w:sz="0" w:space="0" w:color="auto"/>
            <w:left w:val="none" w:sz="0" w:space="0" w:color="auto"/>
            <w:bottom w:val="none" w:sz="0" w:space="0" w:color="auto"/>
            <w:right w:val="none" w:sz="0" w:space="0" w:color="auto"/>
          </w:divBdr>
        </w:div>
        <w:div w:id="327949079">
          <w:marLeft w:val="0"/>
          <w:marRight w:val="0"/>
          <w:marTop w:val="0"/>
          <w:marBottom w:val="0"/>
          <w:divBdr>
            <w:top w:val="none" w:sz="0" w:space="0" w:color="auto"/>
            <w:left w:val="none" w:sz="0" w:space="0" w:color="auto"/>
            <w:bottom w:val="none" w:sz="0" w:space="0" w:color="auto"/>
            <w:right w:val="none" w:sz="0" w:space="0" w:color="auto"/>
          </w:divBdr>
        </w:div>
        <w:div w:id="1426347266">
          <w:marLeft w:val="0"/>
          <w:marRight w:val="0"/>
          <w:marTop w:val="0"/>
          <w:marBottom w:val="0"/>
          <w:divBdr>
            <w:top w:val="none" w:sz="0" w:space="0" w:color="auto"/>
            <w:left w:val="none" w:sz="0" w:space="0" w:color="auto"/>
            <w:bottom w:val="none" w:sz="0" w:space="0" w:color="auto"/>
            <w:right w:val="none" w:sz="0" w:space="0" w:color="auto"/>
          </w:divBdr>
        </w:div>
        <w:div w:id="1036854976">
          <w:marLeft w:val="0"/>
          <w:marRight w:val="0"/>
          <w:marTop w:val="0"/>
          <w:marBottom w:val="0"/>
          <w:divBdr>
            <w:top w:val="none" w:sz="0" w:space="0" w:color="auto"/>
            <w:left w:val="none" w:sz="0" w:space="0" w:color="auto"/>
            <w:bottom w:val="none" w:sz="0" w:space="0" w:color="auto"/>
            <w:right w:val="none" w:sz="0" w:space="0" w:color="auto"/>
          </w:divBdr>
        </w:div>
        <w:div w:id="711079172">
          <w:marLeft w:val="0"/>
          <w:marRight w:val="0"/>
          <w:marTop w:val="0"/>
          <w:marBottom w:val="0"/>
          <w:divBdr>
            <w:top w:val="none" w:sz="0" w:space="0" w:color="auto"/>
            <w:left w:val="none" w:sz="0" w:space="0" w:color="auto"/>
            <w:bottom w:val="none" w:sz="0" w:space="0" w:color="auto"/>
            <w:right w:val="none" w:sz="0" w:space="0" w:color="auto"/>
          </w:divBdr>
        </w:div>
        <w:div w:id="1825004301">
          <w:marLeft w:val="0"/>
          <w:marRight w:val="0"/>
          <w:marTop w:val="0"/>
          <w:marBottom w:val="0"/>
          <w:divBdr>
            <w:top w:val="none" w:sz="0" w:space="0" w:color="auto"/>
            <w:left w:val="none" w:sz="0" w:space="0" w:color="auto"/>
            <w:bottom w:val="none" w:sz="0" w:space="0" w:color="auto"/>
            <w:right w:val="none" w:sz="0" w:space="0" w:color="auto"/>
          </w:divBdr>
        </w:div>
        <w:div w:id="402333260">
          <w:marLeft w:val="0"/>
          <w:marRight w:val="0"/>
          <w:marTop w:val="0"/>
          <w:marBottom w:val="0"/>
          <w:divBdr>
            <w:top w:val="none" w:sz="0" w:space="0" w:color="auto"/>
            <w:left w:val="none" w:sz="0" w:space="0" w:color="auto"/>
            <w:bottom w:val="none" w:sz="0" w:space="0" w:color="auto"/>
            <w:right w:val="none" w:sz="0" w:space="0" w:color="auto"/>
          </w:divBdr>
        </w:div>
        <w:div w:id="1792626574">
          <w:marLeft w:val="0"/>
          <w:marRight w:val="0"/>
          <w:marTop w:val="0"/>
          <w:marBottom w:val="0"/>
          <w:divBdr>
            <w:top w:val="none" w:sz="0" w:space="0" w:color="auto"/>
            <w:left w:val="none" w:sz="0" w:space="0" w:color="auto"/>
            <w:bottom w:val="none" w:sz="0" w:space="0" w:color="auto"/>
            <w:right w:val="none" w:sz="0" w:space="0" w:color="auto"/>
          </w:divBdr>
        </w:div>
        <w:div w:id="737170350">
          <w:marLeft w:val="0"/>
          <w:marRight w:val="0"/>
          <w:marTop w:val="0"/>
          <w:marBottom w:val="0"/>
          <w:divBdr>
            <w:top w:val="none" w:sz="0" w:space="0" w:color="auto"/>
            <w:left w:val="none" w:sz="0" w:space="0" w:color="auto"/>
            <w:bottom w:val="none" w:sz="0" w:space="0" w:color="auto"/>
            <w:right w:val="none" w:sz="0" w:space="0" w:color="auto"/>
          </w:divBdr>
        </w:div>
        <w:div w:id="1337803439">
          <w:marLeft w:val="0"/>
          <w:marRight w:val="0"/>
          <w:marTop w:val="0"/>
          <w:marBottom w:val="0"/>
          <w:divBdr>
            <w:top w:val="none" w:sz="0" w:space="0" w:color="auto"/>
            <w:left w:val="none" w:sz="0" w:space="0" w:color="auto"/>
            <w:bottom w:val="none" w:sz="0" w:space="0" w:color="auto"/>
            <w:right w:val="none" w:sz="0" w:space="0" w:color="auto"/>
          </w:divBdr>
        </w:div>
        <w:div w:id="1249458587">
          <w:marLeft w:val="0"/>
          <w:marRight w:val="0"/>
          <w:marTop w:val="0"/>
          <w:marBottom w:val="0"/>
          <w:divBdr>
            <w:top w:val="none" w:sz="0" w:space="0" w:color="auto"/>
            <w:left w:val="none" w:sz="0" w:space="0" w:color="auto"/>
            <w:bottom w:val="none" w:sz="0" w:space="0" w:color="auto"/>
            <w:right w:val="none" w:sz="0" w:space="0" w:color="auto"/>
          </w:divBdr>
        </w:div>
        <w:div w:id="269822643">
          <w:marLeft w:val="0"/>
          <w:marRight w:val="0"/>
          <w:marTop w:val="0"/>
          <w:marBottom w:val="0"/>
          <w:divBdr>
            <w:top w:val="none" w:sz="0" w:space="0" w:color="auto"/>
            <w:left w:val="none" w:sz="0" w:space="0" w:color="auto"/>
            <w:bottom w:val="none" w:sz="0" w:space="0" w:color="auto"/>
            <w:right w:val="none" w:sz="0" w:space="0" w:color="auto"/>
          </w:divBdr>
        </w:div>
        <w:div w:id="555048106">
          <w:marLeft w:val="0"/>
          <w:marRight w:val="0"/>
          <w:marTop w:val="0"/>
          <w:marBottom w:val="0"/>
          <w:divBdr>
            <w:top w:val="none" w:sz="0" w:space="0" w:color="auto"/>
            <w:left w:val="none" w:sz="0" w:space="0" w:color="auto"/>
            <w:bottom w:val="none" w:sz="0" w:space="0" w:color="auto"/>
            <w:right w:val="none" w:sz="0" w:space="0" w:color="auto"/>
          </w:divBdr>
        </w:div>
        <w:div w:id="2041856396">
          <w:marLeft w:val="0"/>
          <w:marRight w:val="0"/>
          <w:marTop w:val="0"/>
          <w:marBottom w:val="0"/>
          <w:divBdr>
            <w:top w:val="none" w:sz="0" w:space="0" w:color="auto"/>
            <w:left w:val="none" w:sz="0" w:space="0" w:color="auto"/>
            <w:bottom w:val="none" w:sz="0" w:space="0" w:color="auto"/>
            <w:right w:val="none" w:sz="0" w:space="0" w:color="auto"/>
          </w:divBdr>
        </w:div>
        <w:div w:id="805245116">
          <w:marLeft w:val="0"/>
          <w:marRight w:val="0"/>
          <w:marTop w:val="0"/>
          <w:marBottom w:val="0"/>
          <w:divBdr>
            <w:top w:val="none" w:sz="0" w:space="0" w:color="auto"/>
            <w:left w:val="none" w:sz="0" w:space="0" w:color="auto"/>
            <w:bottom w:val="none" w:sz="0" w:space="0" w:color="auto"/>
            <w:right w:val="none" w:sz="0" w:space="0" w:color="auto"/>
          </w:divBdr>
        </w:div>
        <w:div w:id="2039577305">
          <w:marLeft w:val="0"/>
          <w:marRight w:val="0"/>
          <w:marTop w:val="0"/>
          <w:marBottom w:val="0"/>
          <w:divBdr>
            <w:top w:val="none" w:sz="0" w:space="0" w:color="auto"/>
            <w:left w:val="none" w:sz="0" w:space="0" w:color="auto"/>
            <w:bottom w:val="none" w:sz="0" w:space="0" w:color="auto"/>
            <w:right w:val="none" w:sz="0" w:space="0" w:color="auto"/>
          </w:divBdr>
        </w:div>
        <w:div w:id="2030402362">
          <w:marLeft w:val="0"/>
          <w:marRight w:val="0"/>
          <w:marTop w:val="0"/>
          <w:marBottom w:val="0"/>
          <w:divBdr>
            <w:top w:val="none" w:sz="0" w:space="0" w:color="auto"/>
            <w:left w:val="none" w:sz="0" w:space="0" w:color="auto"/>
            <w:bottom w:val="none" w:sz="0" w:space="0" w:color="auto"/>
            <w:right w:val="none" w:sz="0" w:space="0" w:color="auto"/>
          </w:divBdr>
        </w:div>
        <w:div w:id="412972647">
          <w:marLeft w:val="0"/>
          <w:marRight w:val="0"/>
          <w:marTop w:val="0"/>
          <w:marBottom w:val="0"/>
          <w:divBdr>
            <w:top w:val="none" w:sz="0" w:space="0" w:color="auto"/>
            <w:left w:val="none" w:sz="0" w:space="0" w:color="auto"/>
            <w:bottom w:val="none" w:sz="0" w:space="0" w:color="auto"/>
            <w:right w:val="none" w:sz="0" w:space="0" w:color="auto"/>
          </w:divBdr>
        </w:div>
        <w:div w:id="2122340281">
          <w:marLeft w:val="0"/>
          <w:marRight w:val="0"/>
          <w:marTop w:val="0"/>
          <w:marBottom w:val="0"/>
          <w:divBdr>
            <w:top w:val="none" w:sz="0" w:space="0" w:color="auto"/>
            <w:left w:val="none" w:sz="0" w:space="0" w:color="auto"/>
            <w:bottom w:val="none" w:sz="0" w:space="0" w:color="auto"/>
            <w:right w:val="none" w:sz="0" w:space="0" w:color="auto"/>
          </w:divBdr>
        </w:div>
        <w:div w:id="2109622455">
          <w:marLeft w:val="0"/>
          <w:marRight w:val="0"/>
          <w:marTop w:val="0"/>
          <w:marBottom w:val="0"/>
          <w:divBdr>
            <w:top w:val="none" w:sz="0" w:space="0" w:color="auto"/>
            <w:left w:val="none" w:sz="0" w:space="0" w:color="auto"/>
            <w:bottom w:val="none" w:sz="0" w:space="0" w:color="auto"/>
            <w:right w:val="none" w:sz="0" w:space="0" w:color="auto"/>
          </w:divBdr>
        </w:div>
        <w:div w:id="938410300">
          <w:marLeft w:val="0"/>
          <w:marRight w:val="0"/>
          <w:marTop w:val="0"/>
          <w:marBottom w:val="0"/>
          <w:divBdr>
            <w:top w:val="none" w:sz="0" w:space="0" w:color="auto"/>
            <w:left w:val="none" w:sz="0" w:space="0" w:color="auto"/>
            <w:bottom w:val="none" w:sz="0" w:space="0" w:color="auto"/>
            <w:right w:val="none" w:sz="0" w:space="0" w:color="auto"/>
          </w:divBdr>
        </w:div>
        <w:div w:id="1533760985">
          <w:marLeft w:val="0"/>
          <w:marRight w:val="0"/>
          <w:marTop w:val="0"/>
          <w:marBottom w:val="0"/>
          <w:divBdr>
            <w:top w:val="none" w:sz="0" w:space="0" w:color="auto"/>
            <w:left w:val="none" w:sz="0" w:space="0" w:color="auto"/>
            <w:bottom w:val="none" w:sz="0" w:space="0" w:color="auto"/>
            <w:right w:val="none" w:sz="0" w:space="0" w:color="auto"/>
          </w:divBdr>
        </w:div>
        <w:div w:id="256642769">
          <w:marLeft w:val="0"/>
          <w:marRight w:val="0"/>
          <w:marTop w:val="0"/>
          <w:marBottom w:val="0"/>
          <w:divBdr>
            <w:top w:val="none" w:sz="0" w:space="0" w:color="auto"/>
            <w:left w:val="none" w:sz="0" w:space="0" w:color="auto"/>
            <w:bottom w:val="none" w:sz="0" w:space="0" w:color="auto"/>
            <w:right w:val="none" w:sz="0" w:space="0" w:color="auto"/>
          </w:divBdr>
        </w:div>
        <w:div w:id="1716925805">
          <w:marLeft w:val="0"/>
          <w:marRight w:val="0"/>
          <w:marTop w:val="0"/>
          <w:marBottom w:val="0"/>
          <w:divBdr>
            <w:top w:val="none" w:sz="0" w:space="0" w:color="auto"/>
            <w:left w:val="none" w:sz="0" w:space="0" w:color="auto"/>
            <w:bottom w:val="none" w:sz="0" w:space="0" w:color="auto"/>
            <w:right w:val="none" w:sz="0" w:space="0" w:color="auto"/>
          </w:divBdr>
        </w:div>
        <w:div w:id="1080638548">
          <w:marLeft w:val="0"/>
          <w:marRight w:val="0"/>
          <w:marTop w:val="0"/>
          <w:marBottom w:val="0"/>
          <w:divBdr>
            <w:top w:val="none" w:sz="0" w:space="0" w:color="auto"/>
            <w:left w:val="none" w:sz="0" w:space="0" w:color="auto"/>
            <w:bottom w:val="none" w:sz="0" w:space="0" w:color="auto"/>
            <w:right w:val="none" w:sz="0" w:space="0" w:color="auto"/>
          </w:divBdr>
        </w:div>
        <w:div w:id="1965649457">
          <w:marLeft w:val="0"/>
          <w:marRight w:val="0"/>
          <w:marTop w:val="0"/>
          <w:marBottom w:val="0"/>
          <w:divBdr>
            <w:top w:val="none" w:sz="0" w:space="0" w:color="auto"/>
            <w:left w:val="none" w:sz="0" w:space="0" w:color="auto"/>
            <w:bottom w:val="none" w:sz="0" w:space="0" w:color="auto"/>
            <w:right w:val="none" w:sz="0" w:space="0" w:color="auto"/>
          </w:divBdr>
        </w:div>
        <w:div w:id="1787430892">
          <w:marLeft w:val="0"/>
          <w:marRight w:val="0"/>
          <w:marTop w:val="0"/>
          <w:marBottom w:val="0"/>
          <w:divBdr>
            <w:top w:val="none" w:sz="0" w:space="0" w:color="auto"/>
            <w:left w:val="none" w:sz="0" w:space="0" w:color="auto"/>
            <w:bottom w:val="none" w:sz="0" w:space="0" w:color="auto"/>
            <w:right w:val="none" w:sz="0" w:space="0" w:color="auto"/>
          </w:divBdr>
        </w:div>
        <w:div w:id="63839930">
          <w:marLeft w:val="0"/>
          <w:marRight w:val="0"/>
          <w:marTop w:val="0"/>
          <w:marBottom w:val="0"/>
          <w:divBdr>
            <w:top w:val="none" w:sz="0" w:space="0" w:color="auto"/>
            <w:left w:val="none" w:sz="0" w:space="0" w:color="auto"/>
            <w:bottom w:val="none" w:sz="0" w:space="0" w:color="auto"/>
            <w:right w:val="none" w:sz="0" w:space="0" w:color="auto"/>
          </w:divBdr>
        </w:div>
        <w:div w:id="1772386868">
          <w:marLeft w:val="0"/>
          <w:marRight w:val="0"/>
          <w:marTop w:val="0"/>
          <w:marBottom w:val="0"/>
          <w:divBdr>
            <w:top w:val="none" w:sz="0" w:space="0" w:color="auto"/>
            <w:left w:val="none" w:sz="0" w:space="0" w:color="auto"/>
            <w:bottom w:val="none" w:sz="0" w:space="0" w:color="auto"/>
            <w:right w:val="none" w:sz="0" w:space="0" w:color="auto"/>
          </w:divBdr>
        </w:div>
        <w:div w:id="1053846839">
          <w:marLeft w:val="0"/>
          <w:marRight w:val="0"/>
          <w:marTop w:val="0"/>
          <w:marBottom w:val="0"/>
          <w:divBdr>
            <w:top w:val="none" w:sz="0" w:space="0" w:color="auto"/>
            <w:left w:val="none" w:sz="0" w:space="0" w:color="auto"/>
            <w:bottom w:val="none" w:sz="0" w:space="0" w:color="auto"/>
            <w:right w:val="none" w:sz="0" w:space="0" w:color="auto"/>
          </w:divBdr>
        </w:div>
        <w:div w:id="84419287">
          <w:marLeft w:val="0"/>
          <w:marRight w:val="0"/>
          <w:marTop w:val="0"/>
          <w:marBottom w:val="0"/>
          <w:divBdr>
            <w:top w:val="none" w:sz="0" w:space="0" w:color="auto"/>
            <w:left w:val="none" w:sz="0" w:space="0" w:color="auto"/>
            <w:bottom w:val="none" w:sz="0" w:space="0" w:color="auto"/>
            <w:right w:val="none" w:sz="0" w:space="0" w:color="auto"/>
          </w:divBdr>
        </w:div>
        <w:div w:id="321593218">
          <w:marLeft w:val="0"/>
          <w:marRight w:val="0"/>
          <w:marTop w:val="0"/>
          <w:marBottom w:val="0"/>
          <w:divBdr>
            <w:top w:val="none" w:sz="0" w:space="0" w:color="auto"/>
            <w:left w:val="none" w:sz="0" w:space="0" w:color="auto"/>
            <w:bottom w:val="none" w:sz="0" w:space="0" w:color="auto"/>
            <w:right w:val="none" w:sz="0" w:space="0" w:color="auto"/>
          </w:divBdr>
        </w:div>
        <w:div w:id="1055356370">
          <w:marLeft w:val="0"/>
          <w:marRight w:val="0"/>
          <w:marTop w:val="0"/>
          <w:marBottom w:val="0"/>
          <w:divBdr>
            <w:top w:val="none" w:sz="0" w:space="0" w:color="auto"/>
            <w:left w:val="none" w:sz="0" w:space="0" w:color="auto"/>
            <w:bottom w:val="none" w:sz="0" w:space="0" w:color="auto"/>
            <w:right w:val="none" w:sz="0" w:space="0" w:color="auto"/>
          </w:divBdr>
        </w:div>
        <w:div w:id="624625416">
          <w:marLeft w:val="0"/>
          <w:marRight w:val="0"/>
          <w:marTop w:val="0"/>
          <w:marBottom w:val="0"/>
          <w:divBdr>
            <w:top w:val="none" w:sz="0" w:space="0" w:color="auto"/>
            <w:left w:val="none" w:sz="0" w:space="0" w:color="auto"/>
            <w:bottom w:val="none" w:sz="0" w:space="0" w:color="auto"/>
            <w:right w:val="none" w:sz="0" w:space="0" w:color="auto"/>
          </w:divBdr>
        </w:div>
        <w:div w:id="1450855971">
          <w:marLeft w:val="0"/>
          <w:marRight w:val="0"/>
          <w:marTop w:val="0"/>
          <w:marBottom w:val="0"/>
          <w:divBdr>
            <w:top w:val="none" w:sz="0" w:space="0" w:color="auto"/>
            <w:left w:val="none" w:sz="0" w:space="0" w:color="auto"/>
            <w:bottom w:val="none" w:sz="0" w:space="0" w:color="auto"/>
            <w:right w:val="none" w:sz="0" w:space="0" w:color="auto"/>
          </w:divBdr>
        </w:div>
        <w:div w:id="949897483">
          <w:marLeft w:val="0"/>
          <w:marRight w:val="0"/>
          <w:marTop w:val="0"/>
          <w:marBottom w:val="0"/>
          <w:divBdr>
            <w:top w:val="none" w:sz="0" w:space="0" w:color="auto"/>
            <w:left w:val="none" w:sz="0" w:space="0" w:color="auto"/>
            <w:bottom w:val="none" w:sz="0" w:space="0" w:color="auto"/>
            <w:right w:val="none" w:sz="0" w:space="0" w:color="auto"/>
          </w:divBdr>
        </w:div>
        <w:div w:id="1211267509">
          <w:marLeft w:val="0"/>
          <w:marRight w:val="0"/>
          <w:marTop w:val="0"/>
          <w:marBottom w:val="0"/>
          <w:divBdr>
            <w:top w:val="none" w:sz="0" w:space="0" w:color="auto"/>
            <w:left w:val="none" w:sz="0" w:space="0" w:color="auto"/>
            <w:bottom w:val="none" w:sz="0" w:space="0" w:color="auto"/>
            <w:right w:val="none" w:sz="0" w:space="0" w:color="auto"/>
          </w:divBdr>
        </w:div>
        <w:div w:id="1380396534">
          <w:marLeft w:val="0"/>
          <w:marRight w:val="0"/>
          <w:marTop w:val="0"/>
          <w:marBottom w:val="0"/>
          <w:divBdr>
            <w:top w:val="none" w:sz="0" w:space="0" w:color="auto"/>
            <w:left w:val="none" w:sz="0" w:space="0" w:color="auto"/>
            <w:bottom w:val="none" w:sz="0" w:space="0" w:color="auto"/>
            <w:right w:val="none" w:sz="0" w:space="0" w:color="auto"/>
          </w:divBdr>
        </w:div>
        <w:div w:id="1307515168">
          <w:marLeft w:val="0"/>
          <w:marRight w:val="0"/>
          <w:marTop w:val="0"/>
          <w:marBottom w:val="0"/>
          <w:divBdr>
            <w:top w:val="none" w:sz="0" w:space="0" w:color="auto"/>
            <w:left w:val="none" w:sz="0" w:space="0" w:color="auto"/>
            <w:bottom w:val="none" w:sz="0" w:space="0" w:color="auto"/>
            <w:right w:val="none" w:sz="0" w:space="0" w:color="auto"/>
          </w:divBdr>
        </w:div>
        <w:div w:id="1736973175">
          <w:marLeft w:val="0"/>
          <w:marRight w:val="0"/>
          <w:marTop w:val="0"/>
          <w:marBottom w:val="0"/>
          <w:divBdr>
            <w:top w:val="none" w:sz="0" w:space="0" w:color="auto"/>
            <w:left w:val="none" w:sz="0" w:space="0" w:color="auto"/>
            <w:bottom w:val="none" w:sz="0" w:space="0" w:color="auto"/>
            <w:right w:val="none" w:sz="0" w:space="0" w:color="auto"/>
          </w:divBdr>
        </w:div>
        <w:div w:id="808014372">
          <w:marLeft w:val="0"/>
          <w:marRight w:val="0"/>
          <w:marTop w:val="0"/>
          <w:marBottom w:val="0"/>
          <w:divBdr>
            <w:top w:val="none" w:sz="0" w:space="0" w:color="auto"/>
            <w:left w:val="none" w:sz="0" w:space="0" w:color="auto"/>
            <w:bottom w:val="none" w:sz="0" w:space="0" w:color="auto"/>
            <w:right w:val="none" w:sz="0" w:space="0" w:color="auto"/>
          </w:divBdr>
        </w:div>
        <w:div w:id="1582912609">
          <w:marLeft w:val="0"/>
          <w:marRight w:val="0"/>
          <w:marTop w:val="0"/>
          <w:marBottom w:val="0"/>
          <w:divBdr>
            <w:top w:val="none" w:sz="0" w:space="0" w:color="auto"/>
            <w:left w:val="none" w:sz="0" w:space="0" w:color="auto"/>
            <w:bottom w:val="none" w:sz="0" w:space="0" w:color="auto"/>
            <w:right w:val="none" w:sz="0" w:space="0" w:color="auto"/>
          </w:divBdr>
        </w:div>
        <w:div w:id="670647534">
          <w:marLeft w:val="0"/>
          <w:marRight w:val="0"/>
          <w:marTop w:val="0"/>
          <w:marBottom w:val="0"/>
          <w:divBdr>
            <w:top w:val="none" w:sz="0" w:space="0" w:color="auto"/>
            <w:left w:val="none" w:sz="0" w:space="0" w:color="auto"/>
            <w:bottom w:val="none" w:sz="0" w:space="0" w:color="auto"/>
            <w:right w:val="none" w:sz="0" w:space="0" w:color="auto"/>
          </w:divBdr>
        </w:div>
        <w:div w:id="2009557512">
          <w:marLeft w:val="0"/>
          <w:marRight w:val="0"/>
          <w:marTop w:val="0"/>
          <w:marBottom w:val="0"/>
          <w:divBdr>
            <w:top w:val="none" w:sz="0" w:space="0" w:color="auto"/>
            <w:left w:val="none" w:sz="0" w:space="0" w:color="auto"/>
            <w:bottom w:val="none" w:sz="0" w:space="0" w:color="auto"/>
            <w:right w:val="none" w:sz="0" w:space="0" w:color="auto"/>
          </w:divBdr>
        </w:div>
        <w:div w:id="1582370769">
          <w:marLeft w:val="0"/>
          <w:marRight w:val="0"/>
          <w:marTop w:val="0"/>
          <w:marBottom w:val="0"/>
          <w:divBdr>
            <w:top w:val="none" w:sz="0" w:space="0" w:color="auto"/>
            <w:left w:val="none" w:sz="0" w:space="0" w:color="auto"/>
            <w:bottom w:val="none" w:sz="0" w:space="0" w:color="auto"/>
            <w:right w:val="none" w:sz="0" w:space="0" w:color="auto"/>
          </w:divBdr>
        </w:div>
        <w:div w:id="1548493731">
          <w:marLeft w:val="0"/>
          <w:marRight w:val="0"/>
          <w:marTop w:val="0"/>
          <w:marBottom w:val="0"/>
          <w:divBdr>
            <w:top w:val="none" w:sz="0" w:space="0" w:color="auto"/>
            <w:left w:val="none" w:sz="0" w:space="0" w:color="auto"/>
            <w:bottom w:val="none" w:sz="0" w:space="0" w:color="auto"/>
            <w:right w:val="none" w:sz="0" w:space="0" w:color="auto"/>
          </w:divBdr>
        </w:div>
        <w:div w:id="859976330">
          <w:marLeft w:val="0"/>
          <w:marRight w:val="0"/>
          <w:marTop w:val="0"/>
          <w:marBottom w:val="0"/>
          <w:divBdr>
            <w:top w:val="none" w:sz="0" w:space="0" w:color="auto"/>
            <w:left w:val="none" w:sz="0" w:space="0" w:color="auto"/>
            <w:bottom w:val="none" w:sz="0" w:space="0" w:color="auto"/>
            <w:right w:val="none" w:sz="0" w:space="0" w:color="auto"/>
          </w:divBdr>
        </w:div>
        <w:div w:id="1816486200">
          <w:marLeft w:val="0"/>
          <w:marRight w:val="0"/>
          <w:marTop w:val="0"/>
          <w:marBottom w:val="0"/>
          <w:divBdr>
            <w:top w:val="none" w:sz="0" w:space="0" w:color="auto"/>
            <w:left w:val="none" w:sz="0" w:space="0" w:color="auto"/>
            <w:bottom w:val="none" w:sz="0" w:space="0" w:color="auto"/>
            <w:right w:val="none" w:sz="0" w:space="0" w:color="auto"/>
          </w:divBdr>
        </w:div>
        <w:div w:id="1383555473">
          <w:marLeft w:val="0"/>
          <w:marRight w:val="0"/>
          <w:marTop w:val="0"/>
          <w:marBottom w:val="0"/>
          <w:divBdr>
            <w:top w:val="none" w:sz="0" w:space="0" w:color="auto"/>
            <w:left w:val="none" w:sz="0" w:space="0" w:color="auto"/>
            <w:bottom w:val="none" w:sz="0" w:space="0" w:color="auto"/>
            <w:right w:val="none" w:sz="0" w:space="0" w:color="auto"/>
          </w:divBdr>
        </w:div>
        <w:div w:id="296035967">
          <w:marLeft w:val="0"/>
          <w:marRight w:val="0"/>
          <w:marTop w:val="0"/>
          <w:marBottom w:val="0"/>
          <w:divBdr>
            <w:top w:val="none" w:sz="0" w:space="0" w:color="auto"/>
            <w:left w:val="none" w:sz="0" w:space="0" w:color="auto"/>
            <w:bottom w:val="none" w:sz="0" w:space="0" w:color="auto"/>
            <w:right w:val="none" w:sz="0" w:space="0" w:color="auto"/>
          </w:divBdr>
        </w:div>
        <w:div w:id="1783911666">
          <w:marLeft w:val="0"/>
          <w:marRight w:val="0"/>
          <w:marTop w:val="0"/>
          <w:marBottom w:val="0"/>
          <w:divBdr>
            <w:top w:val="none" w:sz="0" w:space="0" w:color="auto"/>
            <w:left w:val="none" w:sz="0" w:space="0" w:color="auto"/>
            <w:bottom w:val="none" w:sz="0" w:space="0" w:color="auto"/>
            <w:right w:val="none" w:sz="0" w:space="0" w:color="auto"/>
          </w:divBdr>
        </w:div>
        <w:div w:id="1955595737">
          <w:marLeft w:val="0"/>
          <w:marRight w:val="0"/>
          <w:marTop w:val="0"/>
          <w:marBottom w:val="0"/>
          <w:divBdr>
            <w:top w:val="none" w:sz="0" w:space="0" w:color="auto"/>
            <w:left w:val="none" w:sz="0" w:space="0" w:color="auto"/>
            <w:bottom w:val="none" w:sz="0" w:space="0" w:color="auto"/>
            <w:right w:val="none" w:sz="0" w:space="0" w:color="auto"/>
          </w:divBdr>
        </w:div>
        <w:div w:id="1882596857">
          <w:marLeft w:val="0"/>
          <w:marRight w:val="0"/>
          <w:marTop w:val="0"/>
          <w:marBottom w:val="0"/>
          <w:divBdr>
            <w:top w:val="none" w:sz="0" w:space="0" w:color="auto"/>
            <w:left w:val="none" w:sz="0" w:space="0" w:color="auto"/>
            <w:bottom w:val="none" w:sz="0" w:space="0" w:color="auto"/>
            <w:right w:val="none" w:sz="0" w:space="0" w:color="auto"/>
          </w:divBdr>
        </w:div>
        <w:div w:id="1201865803">
          <w:marLeft w:val="0"/>
          <w:marRight w:val="0"/>
          <w:marTop w:val="0"/>
          <w:marBottom w:val="0"/>
          <w:divBdr>
            <w:top w:val="none" w:sz="0" w:space="0" w:color="auto"/>
            <w:left w:val="none" w:sz="0" w:space="0" w:color="auto"/>
            <w:bottom w:val="none" w:sz="0" w:space="0" w:color="auto"/>
            <w:right w:val="none" w:sz="0" w:space="0" w:color="auto"/>
          </w:divBdr>
        </w:div>
        <w:div w:id="1215698457">
          <w:marLeft w:val="0"/>
          <w:marRight w:val="0"/>
          <w:marTop w:val="0"/>
          <w:marBottom w:val="0"/>
          <w:divBdr>
            <w:top w:val="none" w:sz="0" w:space="0" w:color="auto"/>
            <w:left w:val="none" w:sz="0" w:space="0" w:color="auto"/>
            <w:bottom w:val="none" w:sz="0" w:space="0" w:color="auto"/>
            <w:right w:val="none" w:sz="0" w:space="0" w:color="auto"/>
          </w:divBdr>
        </w:div>
        <w:div w:id="1583175856">
          <w:marLeft w:val="0"/>
          <w:marRight w:val="0"/>
          <w:marTop w:val="0"/>
          <w:marBottom w:val="0"/>
          <w:divBdr>
            <w:top w:val="none" w:sz="0" w:space="0" w:color="auto"/>
            <w:left w:val="none" w:sz="0" w:space="0" w:color="auto"/>
            <w:bottom w:val="none" w:sz="0" w:space="0" w:color="auto"/>
            <w:right w:val="none" w:sz="0" w:space="0" w:color="auto"/>
          </w:divBdr>
        </w:div>
        <w:div w:id="1837374913">
          <w:marLeft w:val="0"/>
          <w:marRight w:val="0"/>
          <w:marTop w:val="0"/>
          <w:marBottom w:val="0"/>
          <w:divBdr>
            <w:top w:val="none" w:sz="0" w:space="0" w:color="auto"/>
            <w:left w:val="none" w:sz="0" w:space="0" w:color="auto"/>
            <w:bottom w:val="none" w:sz="0" w:space="0" w:color="auto"/>
            <w:right w:val="none" w:sz="0" w:space="0" w:color="auto"/>
          </w:divBdr>
        </w:div>
        <w:div w:id="247927970">
          <w:marLeft w:val="0"/>
          <w:marRight w:val="0"/>
          <w:marTop w:val="0"/>
          <w:marBottom w:val="0"/>
          <w:divBdr>
            <w:top w:val="none" w:sz="0" w:space="0" w:color="auto"/>
            <w:left w:val="none" w:sz="0" w:space="0" w:color="auto"/>
            <w:bottom w:val="none" w:sz="0" w:space="0" w:color="auto"/>
            <w:right w:val="none" w:sz="0" w:space="0" w:color="auto"/>
          </w:divBdr>
        </w:div>
        <w:div w:id="676687423">
          <w:marLeft w:val="0"/>
          <w:marRight w:val="0"/>
          <w:marTop w:val="0"/>
          <w:marBottom w:val="0"/>
          <w:divBdr>
            <w:top w:val="none" w:sz="0" w:space="0" w:color="auto"/>
            <w:left w:val="none" w:sz="0" w:space="0" w:color="auto"/>
            <w:bottom w:val="none" w:sz="0" w:space="0" w:color="auto"/>
            <w:right w:val="none" w:sz="0" w:space="0" w:color="auto"/>
          </w:divBdr>
        </w:div>
        <w:div w:id="450590052">
          <w:marLeft w:val="0"/>
          <w:marRight w:val="0"/>
          <w:marTop w:val="0"/>
          <w:marBottom w:val="0"/>
          <w:divBdr>
            <w:top w:val="none" w:sz="0" w:space="0" w:color="auto"/>
            <w:left w:val="none" w:sz="0" w:space="0" w:color="auto"/>
            <w:bottom w:val="none" w:sz="0" w:space="0" w:color="auto"/>
            <w:right w:val="none" w:sz="0" w:space="0" w:color="auto"/>
          </w:divBdr>
        </w:div>
        <w:div w:id="707612045">
          <w:marLeft w:val="0"/>
          <w:marRight w:val="0"/>
          <w:marTop w:val="0"/>
          <w:marBottom w:val="0"/>
          <w:divBdr>
            <w:top w:val="none" w:sz="0" w:space="0" w:color="auto"/>
            <w:left w:val="none" w:sz="0" w:space="0" w:color="auto"/>
            <w:bottom w:val="none" w:sz="0" w:space="0" w:color="auto"/>
            <w:right w:val="none" w:sz="0" w:space="0" w:color="auto"/>
          </w:divBdr>
        </w:div>
        <w:div w:id="795563640">
          <w:marLeft w:val="0"/>
          <w:marRight w:val="0"/>
          <w:marTop w:val="0"/>
          <w:marBottom w:val="0"/>
          <w:divBdr>
            <w:top w:val="none" w:sz="0" w:space="0" w:color="auto"/>
            <w:left w:val="none" w:sz="0" w:space="0" w:color="auto"/>
            <w:bottom w:val="none" w:sz="0" w:space="0" w:color="auto"/>
            <w:right w:val="none" w:sz="0" w:space="0" w:color="auto"/>
          </w:divBdr>
        </w:div>
        <w:div w:id="1475099931">
          <w:marLeft w:val="0"/>
          <w:marRight w:val="0"/>
          <w:marTop w:val="0"/>
          <w:marBottom w:val="0"/>
          <w:divBdr>
            <w:top w:val="none" w:sz="0" w:space="0" w:color="auto"/>
            <w:left w:val="none" w:sz="0" w:space="0" w:color="auto"/>
            <w:bottom w:val="none" w:sz="0" w:space="0" w:color="auto"/>
            <w:right w:val="none" w:sz="0" w:space="0" w:color="auto"/>
          </w:divBdr>
        </w:div>
        <w:div w:id="1351838739">
          <w:marLeft w:val="0"/>
          <w:marRight w:val="0"/>
          <w:marTop w:val="0"/>
          <w:marBottom w:val="0"/>
          <w:divBdr>
            <w:top w:val="none" w:sz="0" w:space="0" w:color="auto"/>
            <w:left w:val="none" w:sz="0" w:space="0" w:color="auto"/>
            <w:bottom w:val="none" w:sz="0" w:space="0" w:color="auto"/>
            <w:right w:val="none" w:sz="0" w:space="0" w:color="auto"/>
          </w:divBdr>
        </w:div>
        <w:div w:id="989988131">
          <w:marLeft w:val="0"/>
          <w:marRight w:val="0"/>
          <w:marTop w:val="0"/>
          <w:marBottom w:val="0"/>
          <w:divBdr>
            <w:top w:val="none" w:sz="0" w:space="0" w:color="auto"/>
            <w:left w:val="none" w:sz="0" w:space="0" w:color="auto"/>
            <w:bottom w:val="none" w:sz="0" w:space="0" w:color="auto"/>
            <w:right w:val="none" w:sz="0" w:space="0" w:color="auto"/>
          </w:divBdr>
        </w:div>
        <w:div w:id="611518701">
          <w:marLeft w:val="0"/>
          <w:marRight w:val="0"/>
          <w:marTop w:val="0"/>
          <w:marBottom w:val="0"/>
          <w:divBdr>
            <w:top w:val="none" w:sz="0" w:space="0" w:color="auto"/>
            <w:left w:val="none" w:sz="0" w:space="0" w:color="auto"/>
            <w:bottom w:val="none" w:sz="0" w:space="0" w:color="auto"/>
            <w:right w:val="none" w:sz="0" w:space="0" w:color="auto"/>
          </w:divBdr>
        </w:div>
        <w:div w:id="2905318">
          <w:marLeft w:val="0"/>
          <w:marRight w:val="0"/>
          <w:marTop w:val="0"/>
          <w:marBottom w:val="0"/>
          <w:divBdr>
            <w:top w:val="none" w:sz="0" w:space="0" w:color="auto"/>
            <w:left w:val="none" w:sz="0" w:space="0" w:color="auto"/>
            <w:bottom w:val="none" w:sz="0" w:space="0" w:color="auto"/>
            <w:right w:val="none" w:sz="0" w:space="0" w:color="auto"/>
          </w:divBdr>
        </w:div>
        <w:div w:id="438448369">
          <w:marLeft w:val="0"/>
          <w:marRight w:val="0"/>
          <w:marTop w:val="0"/>
          <w:marBottom w:val="0"/>
          <w:divBdr>
            <w:top w:val="none" w:sz="0" w:space="0" w:color="auto"/>
            <w:left w:val="none" w:sz="0" w:space="0" w:color="auto"/>
            <w:bottom w:val="none" w:sz="0" w:space="0" w:color="auto"/>
            <w:right w:val="none" w:sz="0" w:space="0" w:color="auto"/>
          </w:divBdr>
        </w:div>
        <w:div w:id="488833283">
          <w:marLeft w:val="0"/>
          <w:marRight w:val="0"/>
          <w:marTop w:val="0"/>
          <w:marBottom w:val="0"/>
          <w:divBdr>
            <w:top w:val="none" w:sz="0" w:space="0" w:color="auto"/>
            <w:left w:val="none" w:sz="0" w:space="0" w:color="auto"/>
            <w:bottom w:val="none" w:sz="0" w:space="0" w:color="auto"/>
            <w:right w:val="none" w:sz="0" w:space="0" w:color="auto"/>
          </w:divBdr>
        </w:div>
        <w:div w:id="1748112774">
          <w:marLeft w:val="0"/>
          <w:marRight w:val="0"/>
          <w:marTop w:val="0"/>
          <w:marBottom w:val="0"/>
          <w:divBdr>
            <w:top w:val="none" w:sz="0" w:space="0" w:color="auto"/>
            <w:left w:val="none" w:sz="0" w:space="0" w:color="auto"/>
            <w:bottom w:val="none" w:sz="0" w:space="0" w:color="auto"/>
            <w:right w:val="none" w:sz="0" w:space="0" w:color="auto"/>
          </w:divBdr>
        </w:div>
        <w:div w:id="894240304">
          <w:marLeft w:val="0"/>
          <w:marRight w:val="0"/>
          <w:marTop w:val="0"/>
          <w:marBottom w:val="0"/>
          <w:divBdr>
            <w:top w:val="none" w:sz="0" w:space="0" w:color="auto"/>
            <w:left w:val="none" w:sz="0" w:space="0" w:color="auto"/>
            <w:bottom w:val="none" w:sz="0" w:space="0" w:color="auto"/>
            <w:right w:val="none" w:sz="0" w:space="0" w:color="auto"/>
          </w:divBdr>
        </w:div>
        <w:div w:id="1639804432">
          <w:marLeft w:val="0"/>
          <w:marRight w:val="0"/>
          <w:marTop w:val="0"/>
          <w:marBottom w:val="0"/>
          <w:divBdr>
            <w:top w:val="none" w:sz="0" w:space="0" w:color="auto"/>
            <w:left w:val="none" w:sz="0" w:space="0" w:color="auto"/>
            <w:bottom w:val="none" w:sz="0" w:space="0" w:color="auto"/>
            <w:right w:val="none" w:sz="0" w:space="0" w:color="auto"/>
          </w:divBdr>
        </w:div>
        <w:div w:id="161360763">
          <w:marLeft w:val="0"/>
          <w:marRight w:val="0"/>
          <w:marTop w:val="0"/>
          <w:marBottom w:val="0"/>
          <w:divBdr>
            <w:top w:val="none" w:sz="0" w:space="0" w:color="auto"/>
            <w:left w:val="none" w:sz="0" w:space="0" w:color="auto"/>
            <w:bottom w:val="none" w:sz="0" w:space="0" w:color="auto"/>
            <w:right w:val="none" w:sz="0" w:space="0" w:color="auto"/>
          </w:divBdr>
        </w:div>
        <w:div w:id="367141911">
          <w:marLeft w:val="0"/>
          <w:marRight w:val="0"/>
          <w:marTop w:val="0"/>
          <w:marBottom w:val="0"/>
          <w:divBdr>
            <w:top w:val="none" w:sz="0" w:space="0" w:color="auto"/>
            <w:left w:val="none" w:sz="0" w:space="0" w:color="auto"/>
            <w:bottom w:val="none" w:sz="0" w:space="0" w:color="auto"/>
            <w:right w:val="none" w:sz="0" w:space="0" w:color="auto"/>
          </w:divBdr>
        </w:div>
        <w:div w:id="363671782">
          <w:marLeft w:val="0"/>
          <w:marRight w:val="0"/>
          <w:marTop w:val="0"/>
          <w:marBottom w:val="0"/>
          <w:divBdr>
            <w:top w:val="none" w:sz="0" w:space="0" w:color="auto"/>
            <w:left w:val="none" w:sz="0" w:space="0" w:color="auto"/>
            <w:bottom w:val="none" w:sz="0" w:space="0" w:color="auto"/>
            <w:right w:val="none" w:sz="0" w:space="0" w:color="auto"/>
          </w:divBdr>
        </w:div>
        <w:div w:id="70662148">
          <w:marLeft w:val="0"/>
          <w:marRight w:val="0"/>
          <w:marTop w:val="0"/>
          <w:marBottom w:val="0"/>
          <w:divBdr>
            <w:top w:val="none" w:sz="0" w:space="0" w:color="auto"/>
            <w:left w:val="none" w:sz="0" w:space="0" w:color="auto"/>
            <w:bottom w:val="none" w:sz="0" w:space="0" w:color="auto"/>
            <w:right w:val="none" w:sz="0" w:space="0" w:color="auto"/>
          </w:divBdr>
        </w:div>
        <w:div w:id="96097812">
          <w:marLeft w:val="0"/>
          <w:marRight w:val="0"/>
          <w:marTop w:val="0"/>
          <w:marBottom w:val="0"/>
          <w:divBdr>
            <w:top w:val="none" w:sz="0" w:space="0" w:color="auto"/>
            <w:left w:val="none" w:sz="0" w:space="0" w:color="auto"/>
            <w:bottom w:val="none" w:sz="0" w:space="0" w:color="auto"/>
            <w:right w:val="none" w:sz="0" w:space="0" w:color="auto"/>
          </w:divBdr>
        </w:div>
        <w:div w:id="1397515008">
          <w:marLeft w:val="0"/>
          <w:marRight w:val="0"/>
          <w:marTop w:val="0"/>
          <w:marBottom w:val="0"/>
          <w:divBdr>
            <w:top w:val="none" w:sz="0" w:space="0" w:color="auto"/>
            <w:left w:val="none" w:sz="0" w:space="0" w:color="auto"/>
            <w:bottom w:val="none" w:sz="0" w:space="0" w:color="auto"/>
            <w:right w:val="none" w:sz="0" w:space="0" w:color="auto"/>
          </w:divBdr>
        </w:div>
        <w:div w:id="709576962">
          <w:marLeft w:val="0"/>
          <w:marRight w:val="0"/>
          <w:marTop w:val="0"/>
          <w:marBottom w:val="0"/>
          <w:divBdr>
            <w:top w:val="none" w:sz="0" w:space="0" w:color="auto"/>
            <w:left w:val="none" w:sz="0" w:space="0" w:color="auto"/>
            <w:bottom w:val="none" w:sz="0" w:space="0" w:color="auto"/>
            <w:right w:val="none" w:sz="0" w:space="0" w:color="auto"/>
          </w:divBdr>
        </w:div>
        <w:div w:id="1573545533">
          <w:marLeft w:val="0"/>
          <w:marRight w:val="0"/>
          <w:marTop w:val="0"/>
          <w:marBottom w:val="0"/>
          <w:divBdr>
            <w:top w:val="none" w:sz="0" w:space="0" w:color="auto"/>
            <w:left w:val="none" w:sz="0" w:space="0" w:color="auto"/>
            <w:bottom w:val="none" w:sz="0" w:space="0" w:color="auto"/>
            <w:right w:val="none" w:sz="0" w:space="0" w:color="auto"/>
          </w:divBdr>
        </w:div>
        <w:div w:id="1228540084">
          <w:marLeft w:val="0"/>
          <w:marRight w:val="0"/>
          <w:marTop w:val="0"/>
          <w:marBottom w:val="0"/>
          <w:divBdr>
            <w:top w:val="none" w:sz="0" w:space="0" w:color="auto"/>
            <w:left w:val="none" w:sz="0" w:space="0" w:color="auto"/>
            <w:bottom w:val="none" w:sz="0" w:space="0" w:color="auto"/>
            <w:right w:val="none" w:sz="0" w:space="0" w:color="auto"/>
          </w:divBdr>
        </w:div>
        <w:div w:id="1928416488">
          <w:marLeft w:val="0"/>
          <w:marRight w:val="0"/>
          <w:marTop w:val="0"/>
          <w:marBottom w:val="0"/>
          <w:divBdr>
            <w:top w:val="none" w:sz="0" w:space="0" w:color="auto"/>
            <w:left w:val="none" w:sz="0" w:space="0" w:color="auto"/>
            <w:bottom w:val="none" w:sz="0" w:space="0" w:color="auto"/>
            <w:right w:val="none" w:sz="0" w:space="0" w:color="auto"/>
          </w:divBdr>
        </w:div>
        <w:div w:id="53703315">
          <w:marLeft w:val="0"/>
          <w:marRight w:val="0"/>
          <w:marTop w:val="0"/>
          <w:marBottom w:val="0"/>
          <w:divBdr>
            <w:top w:val="none" w:sz="0" w:space="0" w:color="auto"/>
            <w:left w:val="none" w:sz="0" w:space="0" w:color="auto"/>
            <w:bottom w:val="none" w:sz="0" w:space="0" w:color="auto"/>
            <w:right w:val="none" w:sz="0" w:space="0" w:color="auto"/>
          </w:divBdr>
        </w:div>
        <w:div w:id="658575381">
          <w:marLeft w:val="0"/>
          <w:marRight w:val="0"/>
          <w:marTop w:val="0"/>
          <w:marBottom w:val="0"/>
          <w:divBdr>
            <w:top w:val="none" w:sz="0" w:space="0" w:color="auto"/>
            <w:left w:val="none" w:sz="0" w:space="0" w:color="auto"/>
            <w:bottom w:val="none" w:sz="0" w:space="0" w:color="auto"/>
            <w:right w:val="none" w:sz="0" w:space="0" w:color="auto"/>
          </w:divBdr>
        </w:div>
        <w:div w:id="2002656908">
          <w:marLeft w:val="0"/>
          <w:marRight w:val="0"/>
          <w:marTop w:val="0"/>
          <w:marBottom w:val="0"/>
          <w:divBdr>
            <w:top w:val="none" w:sz="0" w:space="0" w:color="auto"/>
            <w:left w:val="none" w:sz="0" w:space="0" w:color="auto"/>
            <w:bottom w:val="none" w:sz="0" w:space="0" w:color="auto"/>
            <w:right w:val="none" w:sz="0" w:space="0" w:color="auto"/>
          </w:divBdr>
        </w:div>
        <w:div w:id="2028828211">
          <w:marLeft w:val="0"/>
          <w:marRight w:val="0"/>
          <w:marTop w:val="0"/>
          <w:marBottom w:val="0"/>
          <w:divBdr>
            <w:top w:val="none" w:sz="0" w:space="0" w:color="auto"/>
            <w:left w:val="none" w:sz="0" w:space="0" w:color="auto"/>
            <w:bottom w:val="none" w:sz="0" w:space="0" w:color="auto"/>
            <w:right w:val="none" w:sz="0" w:space="0" w:color="auto"/>
          </w:divBdr>
        </w:div>
        <w:div w:id="616327616">
          <w:marLeft w:val="0"/>
          <w:marRight w:val="0"/>
          <w:marTop w:val="0"/>
          <w:marBottom w:val="0"/>
          <w:divBdr>
            <w:top w:val="none" w:sz="0" w:space="0" w:color="auto"/>
            <w:left w:val="none" w:sz="0" w:space="0" w:color="auto"/>
            <w:bottom w:val="none" w:sz="0" w:space="0" w:color="auto"/>
            <w:right w:val="none" w:sz="0" w:space="0" w:color="auto"/>
          </w:divBdr>
        </w:div>
        <w:div w:id="381566079">
          <w:marLeft w:val="0"/>
          <w:marRight w:val="0"/>
          <w:marTop w:val="0"/>
          <w:marBottom w:val="0"/>
          <w:divBdr>
            <w:top w:val="none" w:sz="0" w:space="0" w:color="auto"/>
            <w:left w:val="none" w:sz="0" w:space="0" w:color="auto"/>
            <w:bottom w:val="none" w:sz="0" w:space="0" w:color="auto"/>
            <w:right w:val="none" w:sz="0" w:space="0" w:color="auto"/>
          </w:divBdr>
        </w:div>
        <w:div w:id="1664316335">
          <w:marLeft w:val="0"/>
          <w:marRight w:val="0"/>
          <w:marTop w:val="0"/>
          <w:marBottom w:val="0"/>
          <w:divBdr>
            <w:top w:val="none" w:sz="0" w:space="0" w:color="auto"/>
            <w:left w:val="none" w:sz="0" w:space="0" w:color="auto"/>
            <w:bottom w:val="none" w:sz="0" w:space="0" w:color="auto"/>
            <w:right w:val="none" w:sz="0" w:space="0" w:color="auto"/>
          </w:divBdr>
        </w:div>
        <w:div w:id="668291287">
          <w:marLeft w:val="0"/>
          <w:marRight w:val="0"/>
          <w:marTop w:val="0"/>
          <w:marBottom w:val="0"/>
          <w:divBdr>
            <w:top w:val="none" w:sz="0" w:space="0" w:color="auto"/>
            <w:left w:val="none" w:sz="0" w:space="0" w:color="auto"/>
            <w:bottom w:val="none" w:sz="0" w:space="0" w:color="auto"/>
            <w:right w:val="none" w:sz="0" w:space="0" w:color="auto"/>
          </w:divBdr>
        </w:div>
        <w:div w:id="2043095539">
          <w:marLeft w:val="0"/>
          <w:marRight w:val="0"/>
          <w:marTop w:val="0"/>
          <w:marBottom w:val="0"/>
          <w:divBdr>
            <w:top w:val="none" w:sz="0" w:space="0" w:color="auto"/>
            <w:left w:val="none" w:sz="0" w:space="0" w:color="auto"/>
            <w:bottom w:val="none" w:sz="0" w:space="0" w:color="auto"/>
            <w:right w:val="none" w:sz="0" w:space="0" w:color="auto"/>
          </w:divBdr>
        </w:div>
        <w:div w:id="1640575400">
          <w:marLeft w:val="0"/>
          <w:marRight w:val="0"/>
          <w:marTop w:val="0"/>
          <w:marBottom w:val="0"/>
          <w:divBdr>
            <w:top w:val="none" w:sz="0" w:space="0" w:color="auto"/>
            <w:left w:val="none" w:sz="0" w:space="0" w:color="auto"/>
            <w:bottom w:val="none" w:sz="0" w:space="0" w:color="auto"/>
            <w:right w:val="none" w:sz="0" w:space="0" w:color="auto"/>
          </w:divBdr>
        </w:div>
        <w:div w:id="340015081">
          <w:marLeft w:val="0"/>
          <w:marRight w:val="0"/>
          <w:marTop w:val="0"/>
          <w:marBottom w:val="0"/>
          <w:divBdr>
            <w:top w:val="none" w:sz="0" w:space="0" w:color="auto"/>
            <w:left w:val="none" w:sz="0" w:space="0" w:color="auto"/>
            <w:bottom w:val="none" w:sz="0" w:space="0" w:color="auto"/>
            <w:right w:val="none" w:sz="0" w:space="0" w:color="auto"/>
          </w:divBdr>
        </w:div>
        <w:div w:id="1862552730">
          <w:marLeft w:val="0"/>
          <w:marRight w:val="0"/>
          <w:marTop w:val="0"/>
          <w:marBottom w:val="0"/>
          <w:divBdr>
            <w:top w:val="none" w:sz="0" w:space="0" w:color="auto"/>
            <w:left w:val="none" w:sz="0" w:space="0" w:color="auto"/>
            <w:bottom w:val="none" w:sz="0" w:space="0" w:color="auto"/>
            <w:right w:val="none" w:sz="0" w:space="0" w:color="auto"/>
          </w:divBdr>
        </w:div>
        <w:div w:id="1328316336">
          <w:marLeft w:val="0"/>
          <w:marRight w:val="0"/>
          <w:marTop w:val="0"/>
          <w:marBottom w:val="0"/>
          <w:divBdr>
            <w:top w:val="none" w:sz="0" w:space="0" w:color="auto"/>
            <w:left w:val="none" w:sz="0" w:space="0" w:color="auto"/>
            <w:bottom w:val="none" w:sz="0" w:space="0" w:color="auto"/>
            <w:right w:val="none" w:sz="0" w:space="0" w:color="auto"/>
          </w:divBdr>
        </w:div>
        <w:div w:id="1062825058">
          <w:marLeft w:val="0"/>
          <w:marRight w:val="0"/>
          <w:marTop w:val="0"/>
          <w:marBottom w:val="0"/>
          <w:divBdr>
            <w:top w:val="none" w:sz="0" w:space="0" w:color="auto"/>
            <w:left w:val="none" w:sz="0" w:space="0" w:color="auto"/>
            <w:bottom w:val="none" w:sz="0" w:space="0" w:color="auto"/>
            <w:right w:val="none" w:sz="0" w:space="0" w:color="auto"/>
          </w:divBdr>
        </w:div>
        <w:div w:id="615716121">
          <w:marLeft w:val="0"/>
          <w:marRight w:val="0"/>
          <w:marTop w:val="0"/>
          <w:marBottom w:val="0"/>
          <w:divBdr>
            <w:top w:val="none" w:sz="0" w:space="0" w:color="auto"/>
            <w:left w:val="none" w:sz="0" w:space="0" w:color="auto"/>
            <w:bottom w:val="none" w:sz="0" w:space="0" w:color="auto"/>
            <w:right w:val="none" w:sz="0" w:space="0" w:color="auto"/>
          </w:divBdr>
        </w:div>
        <w:div w:id="1921718272">
          <w:marLeft w:val="0"/>
          <w:marRight w:val="0"/>
          <w:marTop w:val="0"/>
          <w:marBottom w:val="0"/>
          <w:divBdr>
            <w:top w:val="none" w:sz="0" w:space="0" w:color="auto"/>
            <w:left w:val="none" w:sz="0" w:space="0" w:color="auto"/>
            <w:bottom w:val="none" w:sz="0" w:space="0" w:color="auto"/>
            <w:right w:val="none" w:sz="0" w:space="0" w:color="auto"/>
          </w:divBdr>
        </w:div>
        <w:div w:id="1001928637">
          <w:marLeft w:val="0"/>
          <w:marRight w:val="0"/>
          <w:marTop w:val="0"/>
          <w:marBottom w:val="0"/>
          <w:divBdr>
            <w:top w:val="none" w:sz="0" w:space="0" w:color="auto"/>
            <w:left w:val="none" w:sz="0" w:space="0" w:color="auto"/>
            <w:bottom w:val="none" w:sz="0" w:space="0" w:color="auto"/>
            <w:right w:val="none" w:sz="0" w:space="0" w:color="auto"/>
          </w:divBdr>
        </w:div>
        <w:div w:id="1451196065">
          <w:marLeft w:val="0"/>
          <w:marRight w:val="0"/>
          <w:marTop w:val="0"/>
          <w:marBottom w:val="0"/>
          <w:divBdr>
            <w:top w:val="none" w:sz="0" w:space="0" w:color="auto"/>
            <w:left w:val="none" w:sz="0" w:space="0" w:color="auto"/>
            <w:bottom w:val="none" w:sz="0" w:space="0" w:color="auto"/>
            <w:right w:val="none" w:sz="0" w:space="0" w:color="auto"/>
          </w:divBdr>
        </w:div>
        <w:div w:id="93019286">
          <w:marLeft w:val="0"/>
          <w:marRight w:val="0"/>
          <w:marTop w:val="0"/>
          <w:marBottom w:val="0"/>
          <w:divBdr>
            <w:top w:val="none" w:sz="0" w:space="0" w:color="auto"/>
            <w:left w:val="none" w:sz="0" w:space="0" w:color="auto"/>
            <w:bottom w:val="none" w:sz="0" w:space="0" w:color="auto"/>
            <w:right w:val="none" w:sz="0" w:space="0" w:color="auto"/>
          </w:divBdr>
        </w:div>
        <w:div w:id="319619938">
          <w:marLeft w:val="0"/>
          <w:marRight w:val="0"/>
          <w:marTop w:val="0"/>
          <w:marBottom w:val="0"/>
          <w:divBdr>
            <w:top w:val="none" w:sz="0" w:space="0" w:color="auto"/>
            <w:left w:val="none" w:sz="0" w:space="0" w:color="auto"/>
            <w:bottom w:val="none" w:sz="0" w:space="0" w:color="auto"/>
            <w:right w:val="none" w:sz="0" w:space="0" w:color="auto"/>
          </w:divBdr>
        </w:div>
        <w:div w:id="1264800316">
          <w:marLeft w:val="0"/>
          <w:marRight w:val="0"/>
          <w:marTop w:val="0"/>
          <w:marBottom w:val="0"/>
          <w:divBdr>
            <w:top w:val="none" w:sz="0" w:space="0" w:color="auto"/>
            <w:left w:val="none" w:sz="0" w:space="0" w:color="auto"/>
            <w:bottom w:val="none" w:sz="0" w:space="0" w:color="auto"/>
            <w:right w:val="none" w:sz="0" w:space="0" w:color="auto"/>
          </w:divBdr>
        </w:div>
        <w:div w:id="1897472199">
          <w:marLeft w:val="0"/>
          <w:marRight w:val="0"/>
          <w:marTop w:val="0"/>
          <w:marBottom w:val="0"/>
          <w:divBdr>
            <w:top w:val="none" w:sz="0" w:space="0" w:color="auto"/>
            <w:left w:val="none" w:sz="0" w:space="0" w:color="auto"/>
            <w:bottom w:val="none" w:sz="0" w:space="0" w:color="auto"/>
            <w:right w:val="none" w:sz="0" w:space="0" w:color="auto"/>
          </w:divBdr>
        </w:div>
        <w:div w:id="2026050370">
          <w:marLeft w:val="0"/>
          <w:marRight w:val="0"/>
          <w:marTop w:val="0"/>
          <w:marBottom w:val="0"/>
          <w:divBdr>
            <w:top w:val="none" w:sz="0" w:space="0" w:color="auto"/>
            <w:left w:val="none" w:sz="0" w:space="0" w:color="auto"/>
            <w:bottom w:val="none" w:sz="0" w:space="0" w:color="auto"/>
            <w:right w:val="none" w:sz="0" w:space="0" w:color="auto"/>
          </w:divBdr>
        </w:div>
        <w:div w:id="1461412264">
          <w:marLeft w:val="0"/>
          <w:marRight w:val="0"/>
          <w:marTop w:val="0"/>
          <w:marBottom w:val="0"/>
          <w:divBdr>
            <w:top w:val="none" w:sz="0" w:space="0" w:color="auto"/>
            <w:left w:val="none" w:sz="0" w:space="0" w:color="auto"/>
            <w:bottom w:val="none" w:sz="0" w:space="0" w:color="auto"/>
            <w:right w:val="none" w:sz="0" w:space="0" w:color="auto"/>
          </w:divBdr>
        </w:div>
        <w:div w:id="396978211">
          <w:marLeft w:val="0"/>
          <w:marRight w:val="0"/>
          <w:marTop w:val="0"/>
          <w:marBottom w:val="0"/>
          <w:divBdr>
            <w:top w:val="none" w:sz="0" w:space="0" w:color="auto"/>
            <w:left w:val="none" w:sz="0" w:space="0" w:color="auto"/>
            <w:bottom w:val="none" w:sz="0" w:space="0" w:color="auto"/>
            <w:right w:val="none" w:sz="0" w:space="0" w:color="auto"/>
          </w:divBdr>
        </w:div>
        <w:div w:id="661929651">
          <w:marLeft w:val="0"/>
          <w:marRight w:val="0"/>
          <w:marTop w:val="0"/>
          <w:marBottom w:val="0"/>
          <w:divBdr>
            <w:top w:val="none" w:sz="0" w:space="0" w:color="auto"/>
            <w:left w:val="none" w:sz="0" w:space="0" w:color="auto"/>
            <w:bottom w:val="none" w:sz="0" w:space="0" w:color="auto"/>
            <w:right w:val="none" w:sz="0" w:space="0" w:color="auto"/>
          </w:divBdr>
        </w:div>
        <w:div w:id="1980261414">
          <w:marLeft w:val="0"/>
          <w:marRight w:val="0"/>
          <w:marTop w:val="0"/>
          <w:marBottom w:val="0"/>
          <w:divBdr>
            <w:top w:val="none" w:sz="0" w:space="0" w:color="auto"/>
            <w:left w:val="none" w:sz="0" w:space="0" w:color="auto"/>
            <w:bottom w:val="none" w:sz="0" w:space="0" w:color="auto"/>
            <w:right w:val="none" w:sz="0" w:space="0" w:color="auto"/>
          </w:divBdr>
        </w:div>
        <w:div w:id="768156890">
          <w:marLeft w:val="0"/>
          <w:marRight w:val="0"/>
          <w:marTop w:val="0"/>
          <w:marBottom w:val="0"/>
          <w:divBdr>
            <w:top w:val="none" w:sz="0" w:space="0" w:color="auto"/>
            <w:left w:val="none" w:sz="0" w:space="0" w:color="auto"/>
            <w:bottom w:val="none" w:sz="0" w:space="0" w:color="auto"/>
            <w:right w:val="none" w:sz="0" w:space="0" w:color="auto"/>
          </w:divBdr>
        </w:div>
        <w:div w:id="1365013571">
          <w:marLeft w:val="0"/>
          <w:marRight w:val="0"/>
          <w:marTop w:val="0"/>
          <w:marBottom w:val="0"/>
          <w:divBdr>
            <w:top w:val="none" w:sz="0" w:space="0" w:color="auto"/>
            <w:left w:val="none" w:sz="0" w:space="0" w:color="auto"/>
            <w:bottom w:val="none" w:sz="0" w:space="0" w:color="auto"/>
            <w:right w:val="none" w:sz="0" w:space="0" w:color="auto"/>
          </w:divBdr>
        </w:div>
        <w:div w:id="1512454437">
          <w:marLeft w:val="0"/>
          <w:marRight w:val="0"/>
          <w:marTop w:val="0"/>
          <w:marBottom w:val="0"/>
          <w:divBdr>
            <w:top w:val="none" w:sz="0" w:space="0" w:color="auto"/>
            <w:left w:val="none" w:sz="0" w:space="0" w:color="auto"/>
            <w:bottom w:val="none" w:sz="0" w:space="0" w:color="auto"/>
            <w:right w:val="none" w:sz="0" w:space="0" w:color="auto"/>
          </w:divBdr>
        </w:div>
        <w:div w:id="1516115819">
          <w:marLeft w:val="0"/>
          <w:marRight w:val="0"/>
          <w:marTop w:val="0"/>
          <w:marBottom w:val="0"/>
          <w:divBdr>
            <w:top w:val="none" w:sz="0" w:space="0" w:color="auto"/>
            <w:left w:val="none" w:sz="0" w:space="0" w:color="auto"/>
            <w:bottom w:val="none" w:sz="0" w:space="0" w:color="auto"/>
            <w:right w:val="none" w:sz="0" w:space="0" w:color="auto"/>
          </w:divBdr>
        </w:div>
        <w:div w:id="2113354155">
          <w:marLeft w:val="0"/>
          <w:marRight w:val="0"/>
          <w:marTop w:val="0"/>
          <w:marBottom w:val="0"/>
          <w:divBdr>
            <w:top w:val="none" w:sz="0" w:space="0" w:color="auto"/>
            <w:left w:val="none" w:sz="0" w:space="0" w:color="auto"/>
            <w:bottom w:val="none" w:sz="0" w:space="0" w:color="auto"/>
            <w:right w:val="none" w:sz="0" w:space="0" w:color="auto"/>
          </w:divBdr>
        </w:div>
        <w:div w:id="1632396725">
          <w:marLeft w:val="0"/>
          <w:marRight w:val="0"/>
          <w:marTop w:val="0"/>
          <w:marBottom w:val="0"/>
          <w:divBdr>
            <w:top w:val="none" w:sz="0" w:space="0" w:color="auto"/>
            <w:left w:val="none" w:sz="0" w:space="0" w:color="auto"/>
            <w:bottom w:val="none" w:sz="0" w:space="0" w:color="auto"/>
            <w:right w:val="none" w:sz="0" w:space="0" w:color="auto"/>
          </w:divBdr>
        </w:div>
        <w:div w:id="2008971462">
          <w:marLeft w:val="0"/>
          <w:marRight w:val="0"/>
          <w:marTop w:val="0"/>
          <w:marBottom w:val="0"/>
          <w:divBdr>
            <w:top w:val="none" w:sz="0" w:space="0" w:color="auto"/>
            <w:left w:val="none" w:sz="0" w:space="0" w:color="auto"/>
            <w:bottom w:val="none" w:sz="0" w:space="0" w:color="auto"/>
            <w:right w:val="none" w:sz="0" w:space="0" w:color="auto"/>
          </w:divBdr>
        </w:div>
        <w:div w:id="2137289997">
          <w:marLeft w:val="0"/>
          <w:marRight w:val="0"/>
          <w:marTop w:val="0"/>
          <w:marBottom w:val="0"/>
          <w:divBdr>
            <w:top w:val="none" w:sz="0" w:space="0" w:color="auto"/>
            <w:left w:val="none" w:sz="0" w:space="0" w:color="auto"/>
            <w:bottom w:val="none" w:sz="0" w:space="0" w:color="auto"/>
            <w:right w:val="none" w:sz="0" w:space="0" w:color="auto"/>
          </w:divBdr>
        </w:div>
        <w:div w:id="820773080">
          <w:marLeft w:val="0"/>
          <w:marRight w:val="0"/>
          <w:marTop w:val="0"/>
          <w:marBottom w:val="0"/>
          <w:divBdr>
            <w:top w:val="none" w:sz="0" w:space="0" w:color="auto"/>
            <w:left w:val="none" w:sz="0" w:space="0" w:color="auto"/>
            <w:bottom w:val="none" w:sz="0" w:space="0" w:color="auto"/>
            <w:right w:val="none" w:sz="0" w:space="0" w:color="auto"/>
          </w:divBdr>
        </w:div>
        <w:div w:id="1639531083">
          <w:marLeft w:val="0"/>
          <w:marRight w:val="0"/>
          <w:marTop w:val="0"/>
          <w:marBottom w:val="0"/>
          <w:divBdr>
            <w:top w:val="none" w:sz="0" w:space="0" w:color="auto"/>
            <w:left w:val="none" w:sz="0" w:space="0" w:color="auto"/>
            <w:bottom w:val="none" w:sz="0" w:space="0" w:color="auto"/>
            <w:right w:val="none" w:sz="0" w:space="0" w:color="auto"/>
          </w:divBdr>
        </w:div>
        <w:div w:id="1248885047">
          <w:marLeft w:val="0"/>
          <w:marRight w:val="0"/>
          <w:marTop w:val="0"/>
          <w:marBottom w:val="0"/>
          <w:divBdr>
            <w:top w:val="none" w:sz="0" w:space="0" w:color="auto"/>
            <w:left w:val="none" w:sz="0" w:space="0" w:color="auto"/>
            <w:bottom w:val="none" w:sz="0" w:space="0" w:color="auto"/>
            <w:right w:val="none" w:sz="0" w:space="0" w:color="auto"/>
          </w:divBdr>
        </w:div>
        <w:div w:id="1469662673">
          <w:marLeft w:val="0"/>
          <w:marRight w:val="0"/>
          <w:marTop w:val="0"/>
          <w:marBottom w:val="0"/>
          <w:divBdr>
            <w:top w:val="none" w:sz="0" w:space="0" w:color="auto"/>
            <w:left w:val="none" w:sz="0" w:space="0" w:color="auto"/>
            <w:bottom w:val="none" w:sz="0" w:space="0" w:color="auto"/>
            <w:right w:val="none" w:sz="0" w:space="0" w:color="auto"/>
          </w:divBdr>
        </w:div>
        <w:div w:id="38556875">
          <w:marLeft w:val="0"/>
          <w:marRight w:val="0"/>
          <w:marTop w:val="0"/>
          <w:marBottom w:val="0"/>
          <w:divBdr>
            <w:top w:val="none" w:sz="0" w:space="0" w:color="auto"/>
            <w:left w:val="none" w:sz="0" w:space="0" w:color="auto"/>
            <w:bottom w:val="none" w:sz="0" w:space="0" w:color="auto"/>
            <w:right w:val="none" w:sz="0" w:space="0" w:color="auto"/>
          </w:divBdr>
        </w:div>
        <w:div w:id="516651527">
          <w:marLeft w:val="0"/>
          <w:marRight w:val="0"/>
          <w:marTop w:val="0"/>
          <w:marBottom w:val="0"/>
          <w:divBdr>
            <w:top w:val="none" w:sz="0" w:space="0" w:color="auto"/>
            <w:left w:val="none" w:sz="0" w:space="0" w:color="auto"/>
            <w:bottom w:val="none" w:sz="0" w:space="0" w:color="auto"/>
            <w:right w:val="none" w:sz="0" w:space="0" w:color="auto"/>
          </w:divBdr>
        </w:div>
        <w:div w:id="286661901">
          <w:marLeft w:val="0"/>
          <w:marRight w:val="0"/>
          <w:marTop w:val="0"/>
          <w:marBottom w:val="0"/>
          <w:divBdr>
            <w:top w:val="none" w:sz="0" w:space="0" w:color="auto"/>
            <w:left w:val="none" w:sz="0" w:space="0" w:color="auto"/>
            <w:bottom w:val="none" w:sz="0" w:space="0" w:color="auto"/>
            <w:right w:val="none" w:sz="0" w:space="0" w:color="auto"/>
          </w:divBdr>
        </w:div>
        <w:div w:id="267548998">
          <w:marLeft w:val="0"/>
          <w:marRight w:val="0"/>
          <w:marTop w:val="0"/>
          <w:marBottom w:val="0"/>
          <w:divBdr>
            <w:top w:val="none" w:sz="0" w:space="0" w:color="auto"/>
            <w:left w:val="none" w:sz="0" w:space="0" w:color="auto"/>
            <w:bottom w:val="none" w:sz="0" w:space="0" w:color="auto"/>
            <w:right w:val="none" w:sz="0" w:space="0" w:color="auto"/>
          </w:divBdr>
        </w:div>
        <w:div w:id="714695195">
          <w:marLeft w:val="0"/>
          <w:marRight w:val="0"/>
          <w:marTop w:val="0"/>
          <w:marBottom w:val="0"/>
          <w:divBdr>
            <w:top w:val="none" w:sz="0" w:space="0" w:color="auto"/>
            <w:left w:val="none" w:sz="0" w:space="0" w:color="auto"/>
            <w:bottom w:val="none" w:sz="0" w:space="0" w:color="auto"/>
            <w:right w:val="none" w:sz="0" w:space="0" w:color="auto"/>
          </w:divBdr>
        </w:div>
        <w:div w:id="1482774451">
          <w:marLeft w:val="0"/>
          <w:marRight w:val="0"/>
          <w:marTop w:val="0"/>
          <w:marBottom w:val="0"/>
          <w:divBdr>
            <w:top w:val="none" w:sz="0" w:space="0" w:color="auto"/>
            <w:left w:val="none" w:sz="0" w:space="0" w:color="auto"/>
            <w:bottom w:val="none" w:sz="0" w:space="0" w:color="auto"/>
            <w:right w:val="none" w:sz="0" w:space="0" w:color="auto"/>
          </w:divBdr>
        </w:div>
        <w:div w:id="53936596">
          <w:marLeft w:val="0"/>
          <w:marRight w:val="0"/>
          <w:marTop w:val="0"/>
          <w:marBottom w:val="0"/>
          <w:divBdr>
            <w:top w:val="none" w:sz="0" w:space="0" w:color="auto"/>
            <w:left w:val="none" w:sz="0" w:space="0" w:color="auto"/>
            <w:bottom w:val="none" w:sz="0" w:space="0" w:color="auto"/>
            <w:right w:val="none" w:sz="0" w:space="0" w:color="auto"/>
          </w:divBdr>
        </w:div>
      </w:divsChild>
    </w:div>
    <w:div w:id="643899152">
      <w:bodyDiv w:val="1"/>
      <w:marLeft w:val="0"/>
      <w:marRight w:val="0"/>
      <w:marTop w:val="0"/>
      <w:marBottom w:val="0"/>
      <w:divBdr>
        <w:top w:val="none" w:sz="0" w:space="0" w:color="auto"/>
        <w:left w:val="none" w:sz="0" w:space="0" w:color="auto"/>
        <w:bottom w:val="none" w:sz="0" w:space="0" w:color="auto"/>
        <w:right w:val="none" w:sz="0" w:space="0" w:color="auto"/>
      </w:divBdr>
      <w:divsChild>
        <w:div w:id="250508728">
          <w:marLeft w:val="0"/>
          <w:marRight w:val="0"/>
          <w:marTop w:val="0"/>
          <w:marBottom w:val="0"/>
          <w:divBdr>
            <w:top w:val="none" w:sz="0" w:space="0" w:color="auto"/>
            <w:left w:val="none" w:sz="0" w:space="0" w:color="auto"/>
            <w:bottom w:val="none" w:sz="0" w:space="0" w:color="auto"/>
            <w:right w:val="none" w:sz="0" w:space="0" w:color="auto"/>
          </w:divBdr>
        </w:div>
        <w:div w:id="1310400168">
          <w:marLeft w:val="0"/>
          <w:marRight w:val="0"/>
          <w:marTop w:val="0"/>
          <w:marBottom w:val="0"/>
          <w:divBdr>
            <w:top w:val="none" w:sz="0" w:space="0" w:color="auto"/>
            <w:left w:val="none" w:sz="0" w:space="0" w:color="auto"/>
            <w:bottom w:val="none" w:sz="0" w:space="0" w:color="auto"/>
            <w:right w:val="none" w:sz="0" w:space="0" w:color="auto"/>
          </w:divBdr>
        </w:div>
        <w:div w:id="702361902">
          <w:marLeft w:val="0"/>
          <w:marRight w:val="0"/>
          <w:marTop w:val="0"/>
          <w:marBottom w:val="0"/>
          <w:divBdr>
            <w:top w:val="none" w:sz="0" w:space="0" w:color="auto"/>
            <w:left w:val="none" w:sz="0" w:space="0" w:color="auto"/>
            <w:bottom w:val="none" w:sz="0" w:space="0" w:color="auto"/>
            <w:right w:val="none" w:sz="0" w:space="0" w:color="auto"/>
          </w:divBdr>
        </w:div>
        <w:div w:id="943538386">
          <w:marLeft w:val="0"/>
          <w:marRight w:val="0"/>
          <w:marTop w:val="0"/>
          <w:marBottom w:val="0"/>
          <w:divBdr>
            <w:top w:val="none" w:sz="0" w:space="0" w:color="auto"/>
            <w:left w:val="none" w:sz="0" w:space="0" w:color="auto"/>
            <w:bottom w:val="none" w:sz="0" w:space="0" w:color="auto"/>
            <w:right w:val="none" w:sz="0" w:space="0" w:color="auto"/>
          </w:divBdr>
        </w:div>
        <w:div w:id="1716849309">
          <w:marLeft w:val="0"/>
          <w:marRight w:val="0"/>
          <w:marTop w:val="0"/>
          <w:marBottom w:val="0"/>
          <w:divBdr>
            <w:top w:val="none" w:sz="0" w:space="0" w:color="auto"/>
            <w:left w:val="none" w:sz="0" w:space="0" w:color="auto"/>
            <w:bottom w:val="none" w:sz="0" w:space="0" w:color="auto"/>
            <w:right w:val="none" w:sz="0" w:space="0" w:color="auto"/>
          </w:divBdr>
        </w:div>
        <w:div w:id="690649941">
          <w:marLeft w:val="0"/>
          <w:marRight w:val="0"/>
          <w:marTop w:val="0"/>
          <w:marBottom w:val="0"/>
          <w:divBdr>
            <w:top w:val="none" w:sz="0" w:space="0" w:color="auto"/>
            <w:left w:val="none" w:sz="0" w:space="0" w:color="auto"/>
            <w:bottom w:val="none" w:sz="0" w:space="0" w:color="auto"/>
            <w:right w:val="none" w:sz="0" w:space="0" w:color="auto"/>
          </w:divBdr>
        </w:div>
        <w:div w:id="687024134">
          <w:marLeft w:val="0"/>
          <w:marRight w:val="0"/>
          <w:marTop w:val="0"/>
          <w:marBottom w:val="0"/>
          <w:divBdr>
            <w:top w:val="none" w:sz="0" w:space="0" w:color="auto"/>
            <w:left w:val="none" w:sz="0" w:space="0" w:color="auto"/>
            <w:bottom w:val="none" w:sz="0" w:space="0" w:color="auto"/>
            <w:right w:val="none" w:sz="0" w:space="0" w:color="auto"/>
          </w:divBdr>
        </w:div>
        <w:div w:id="1880244828">
          <w:marLeft w:val="0"/>
          <w:marRight w:val="0"/>
          <w:marTop w:val="0"/>
          <w:marBottom w:val="0"/>
          <w:divBdr>
            <w:top w:val="none" w:sz="0" w:space="0" w:color="auto"/>
            <w:left w:val="none" w:sz="0" w:space="0" w:color="auto"/>
            <w:bottom w:val="none" w:sz="0" w:space="0" w:color="auto"/>
            <w:right w:val="none" w:sz="0" w:space="0" w:color="auto"/>
          </w:divBdr>
        </w:div>
        <w:div w:id="1443185384">
          <w:marLeft w:val="0"/>
          <w:marRight w:val="0"/>
          <w:marTop w:val="0"/>
          <w:marBottom w:val="0"/>
          <w:divBdr>
            <w:top w:val="none" w:sz="0" w:space="0" w:color="auto"/>
            <w:left w:val="none" w:sz="0" w:space="0" w:color="auto"/>
            <w:bottom w:val="none" w:sz="0" w:space="0" w:color="auto"/>
            <w:right w:val="none" w:sz="0" w:space="0" w:color="auto"/>
          </w:divBdr>
        </w:div>
        <w:div w:id="1193298543">
          <w:marLeft w:val="0"/>
          <w:marRight w:val="0"/>
          <w:marTop w:val="0"/>
          <w:marBottom w:val="0"/>
          <w:divBdr>
            <w:top w:val="none" w:sz="0" w:space="0" w:color="auto"/>
            <w:left w:val="none" w:sz="0" w:space="0" w:color="auto"/>
            <w:bottom w:val="none" w:sz="0" w:space="0" w:color="auto"/>
            <w:right w:val="none" w:sz="0" w:space="0" w:color="auto"/>
          </w:divBdr>
        </w:div>
        <w:div w:id="438333515">
          <w:marLeft w:val="0"/>
          <w:marRight w:val="0"/>
          <w:marTop w:val="0"/>
          <w:marBottom w:val="0"/>
          <w:divBdr>
            <w:top w:val="none" w:sz="0" w:space="0" w:color="auto"/>
            <w:left w:val="none" w:sz="0" w:space="0" w:color="auto"/>
            <w:bottom w:val="none" w:sz="0" w:space="0" w:color="auto"/>
            <w:right w:val="none" w:sz="0" w:space="0" w:color="auto"/>
          </w:divBdr>
        </w:div>
        <w:div w:id="485367611">
          <w:marLeft w:val="0"/>
          <w:marRight w:val="0"/>
          <w:marTop w:val="0"/>
          <w:marBottom w:val="0"/>
          <w:divBdr>
            <w:top w:val="none" w:sz="0" w:space="0" w:color="auto"/>
            <w:left w:val="none" w:sz="0" w:space="0" w:color="auto"/>
            <w:bottom w:val="none" w:sz="0" w:space="0" w:color="auto"/>
            <w:right w:val="none" w:sz="0" w:space="0" w:color="auto"/>
          </w:divBdr>
        </w:div>
        <w:div w:id="800080075">
          <w:marLeft w:val="0"/>
          <w:marRight w:val="0"/>
          <w:marTop w:val="0"/>
          <w:marBottom w:val="0"/>
          <w:divBdr>
            <w:top w:val="none" w:sz="0" w:space="0" w:color="auto"/>
            <w:left w:val="none" w:sz="0" w:space="0" w:color="auto"/>
            <w:bottom w:val="none" w:sz="0" w:space="0" w:color="auto"/>
            <w:right w:val="none" w:sz="0" w:space="0" w:color="auto"/>
          </w:divBdr>
        </w:div>
        <w:div w:id="1077823146">
          <w:marLeft w:val="0"/>
          <w:marRight w:val="0"/>
          <w:marTop w:val="0"/>
          <w:marBottom w:val="0"/>
          <w:divBdr>
            <w:top w:val="none" w:sz="0" w:space="0" w:color="auto"/>
            <w:left w:val="none" w:sz="0" w:space="0" w:color="auto"/>
            <w:bottom w:val="none" w:sz="0" w:space="0" w:color="auto"/>
            <w:right w:val="none" w:sz="0" w:space="0" w:color="auto"/>
          </w:divBdr>
        </w:div>
        <w:div w:id="188222204">
          <w:marLeft w:val="0"/>
          <w:marRight w:val="0"/>
          <w:marTop w:val="0"/>
          <w:marBottom w:val="0"/>
          <w:divBdr>
            <w:top w:val="none" w:sz="0" w:space="0" w:color="auto"/>
            <w:left w:val="none" w:sz="0" w:space="0" w:color="auto"/>
            <w:bottom w:val="none" w:sz="0" w:space="0" w:color="auto"/>
            <w:right w:val="none" w:sz="0" w:space="0" w:color="auto"/>
          </w:divBdr>
        </w:div>
        <w:div w:id="1902324397">
          <w:marLeft w:val="0"/>
          <w:marRight w:val="0"/>
          <w:marTop w:val="0"/>
          <w:marBottom w:val="0"/>
          <w:divBdr>
            <w:top w:val="none" w:sz="0" w:space="0" w:color="auto"/>
            <w:left w:val="none" w:sz="0" w:space="0" w:color="auto"/>
            <w:bottom w:val="none" w:sz="0" w:space="0" w:color="auto"/>
            <w:right w:val="none" w:sz="0" w:space="0" w:color="auto"/>
          </w:divBdr>
        </w:div>
        <w:div w:id="1242562970">
          <w:marLeft w:val="0"/>
          <w:marRight w:val="0"/>
          <w:marTop w:val="0"/>
          <w:marBottom w:val="0"/>
          <w:divBdr>
            <w:top w:val="none" w:sz="0" w:space="0" w:color="auto"/>
            <w:left w:val="none" w:sz="0" w:space="0" w:color="auto"/>
            <w:bottom w:val="none" w:sz="0" w:space="0" w:color="auto"/>
            <w:right w:val="none" w:sz="0" w:space="0" w:color="auto"/>
          </w:divBdr>
        </w:div>
        <w:div w:id="32703046">
          <w:marLeft w:val="0"/>
          <w:marRight w:val="0"/>
          <w:marTop w:val="0"/>
          <w:marBottom w:val="0"/>
          <w:divBdr>
            <w:top w:val="none" w:sz="0" w:space="0" w:color="auto"/>
            <w:left w:val="none" w:sz="0" w:space="0" w:color="auto"/>
            <w:bottom w:val="none" w:sz="0" w:space="0" w:color="auto"/>
            <w:right w:val="none" w:sz="0" w:space="0" w:color="auto"/>
          </w:divBdr>
        </w:div>
        <w:div w:id="859665947">
          <w:marLeft w:val="0"/>
          <w:marRight w:val="0"/>
          <w:marTop w:val="0"/>
          <w:marBottom w:val="0"/>
          <w:divBdr>
            <w:top w:val="none" w:sz="0" w:space="0" w:color="auto"/>
            <w:left w:val="none" w:sz="0" w:space="0" w:color="auto"/>
            <w:bottom w:val="none" w:sz="0" w:space="0" w:color="auto"/>
            <w:right w:val="none" w:sz="0" w:space="0" w:color="auto"/>
          </w:divBdr>
        </w:div>
        <w:div w:id="526335385">
          <w:marLeft w:val="0"/>
          <w:marRight w:val="0"/>
          <w:marTop w:val="0"/>
          <w:marBottom w:val="0"/>
          <w:divBdr>
            <w:top w:val="none" w:sz="0" w:space="0" w:color="auto"/>
            <w:left w:val="none" w:sz="0" w:space="0" w:color="auto"/>
            <w:bottom w:val="none" w:sz="0" w:space="0" w:color="auto"/>
            <w:right w:val="none" w:sz="0" w:space="0" w:color="auto"/>
          </w:divBdr>
        </w:div>
      </w:divsChild>
    </w:div>
    <w:div w:id="651252835">
      <w:bodyDiv w:val="1"/>
      <w:marLeft w:val="0"/>
      <w:marRight w:val="0"/>
      <w:marTop w:val="0"/>
      <w:marBottom w:val="0"/>
      <w:divBdr>
        <w:top w:val="none" w:sz="0" w:space="0" w:color="auto"/>
        <w:left w:val="none" w:sz="0" w:space="0" w:color="auto"/>
        <w:bottom w:val="none" w:sz="0" w:space="0" w:color="auto"/>
        <w:right w:val="none" w:sz="0" w:space="0" w:color="auto"/>
      </w:divBdr>
      <w:divsChild>
        <w:div w:id="965814867">
          <w:marLeft w:val="0"/>
          <w:marRight w:val="0"/>
          <w:marTop w:val="0"/>
          <w:marBottom w:val="0"/>
          <w:divBdr>
            <w:top w:val="none" w:sz="0" w:space="0" w:color="auto"/>
            <w:left w:val="none" w:sz="0" w:space="0" w:color="auto"/>
            <w:bottom w:val="none" w:sz="0" w:space="0" w:color="auto"/>
            <w:right w:val="none" w:sz="0" w:space="0" w:color="auto"/>
          </w:divBdr>
        </w:div>
        <w:div w:id="1199202309">
          <w:marLeft w:val="0"/>
          <w:marRight w:val="0"/>
          <w:marTop w:val="0"/>
          <w:marBottom w:val="0"/>
          <w:divBdr>
            <w:top w:val="none" w:sz="0" w:space="0" w:color="auto"/>
            <w:left w:val="none" w:sz="0" w:space="0" w:color="auto"/>
            <w:bottom w:val="none" w:sz="0" w:space="0" w:color="auto"/>
            <w:right w:val="none" w:sz="0" w:space="0" w:color="auto"/>
          </w:divBdr>
        </w:div>
        <w:div w:id="1189181269">
          <w:marLeft w:val="0"/>
          <w:marRight w:val="0"/>
          <w:marTop w:val="0"/>
          <w:marBottom w:val="0"/>
          <w:divBdr>
            <w:top w:val="none" w:sz="0" w:space="0" w:color="auto"/>
            <w:left w:val="none" w:sz="0" w:space="0" w:color="auto"/>
            <w:bottom w:val="none" w:sz="0" w:space="0" w:color="auto"/>
            <w:right w:val="none" w:sz="0" w:space="0" w:color="auto"/>
          </w:divBdr>
        </w:div>
        <w:div w:id="380833146">
          <w:marLeft w:val="0"/>
          <w:marRight w:val="0"/>
          <w:marTop w:val="0"/>
          <w:marBottom w:val="0"/>
          <w:divBdr>
            <w:top w:val="none" w:sz="0" w:space="0" w:color="auto"/>
            <w:left w:val="none" w:sz="0" w:space="0" w:color="auto"/>
            <w:bottom w:val="none" w:sz="0" w:space="0" w:color="auto"/>
            <w:right w:val="none" w:sz="0" w:space="0" w:color="auto"/>
          </w:divBdr>
        </w:div>
        <w:div w:id="250940606">
          <w:marLeft w:val="0"/>
          <w:marRight w:val="0"/>
          <w:marTop w:val="0"/>
          <w:marBottom w:val="0"/>
          <w:divBdr>
            <w:top w:val="none" w:sz="0" w:space="0" w:color="auto"/>
            <w:left w:val="none" w:sz="0" w:space="0" w:color="auto"/>
            <w:bottom w:val="none" w:sz="0" w:space="0" w:color="auto"/>
            <w:right w:val="none" w:sz="0" w:space="0" w:color="auto"/>
          </w:divBdr>
        </w:div>
        <w:div w:id="1658341787">
          <w:marLeft w:val="0"/>
          <w:marRight w:val="0"/>
          <w:marTop w:val="0"/>
          <w:marBottom w:val="0"/>
          <w:divBdr>
            <w:top w:val="none" w:sz="0" w:space="0" w:color="auto"/>
            <w:left w:val="none" w:sz="0" w:space="0" w:color="auto"/>
            <w:bottom w:val="none" w:sz="0" w:space="0" w:color="auto"/>
            <w:right w:val="none" w:sz="0" w:space="0" w:color="auto"/>
          </w:divBdr>
        </w:div>
        <w:div w:id="1838107873">
          <w:marLeft w:val="0"/>
          <w:marRight w:val="0"/>
          <w:marTop w:val="0"/>
          <w:marBottom w:val="0"/>
          <w:divBdr>
            <w:top w:val="none" w:sz="0" w:space="0" w:color="auto"/>
            <w:left w:val="none" w:sz="0" w:space="0" w:color="auto"/>
            <w:bottom w:val="none" w:sz="0" w:space="0" w:color="auto"/>
            <w:right w:val="none" w:sz="0" w:space="0" w:color="auto"/>
          </w:divBdr>
        </w:div>
        <w:div w:id="59836090">
          <w:marLeft w:val="0"/>
          <w:marRight w:val="0"/>
          <w:marTop w:val="0"/>
          <w:marBottom w:val="0"/>
          <w:divBdr>
            <w:top w:val="none" w:sz="0" w:space="0" w:color="auto"/>
            <w:left w:val="none" w:sz="0" w:space="0" w:color="auto"/>
            <w:bottom w:val="none" w:sz="0" w:space="0" w:color="auto"/>
            <w:right w:val="none" w:sz="0" w:space="0" w:color="auto"/>
          </w:divBdr>
        </w:div>
        <w:div w:id="439566689">
          <w:marLeft w:val="0"/>
          <w:marRight w:val="0"/>
          <w:marTop w:val="0"/>
          <w:marBottom w:val="0"/>
          <w:divBdr>
            <w:top w:val="none" w:sz="0" w:space="0" w:color="auto"/>
            <w:left w:val="none" w:sz="0" w:space="0" w:color="auto"/>
            <w:bottom w:val="none" w:sz="0" w:space="0" w:color="auto"/>
            <w:right w:val="none" w:sz="0" w:space="0" w:color="auto"/>
          </w:divBdr>
        </w:div>
        <w:div w:id="951664223">
          <w:marLeft w:val="0"/>
          <w:marRight w:val="0"/>
          <w:marTop w:val="0"/>
          <w:marBottom w:val="0"/>
          <w:divBdr>
            <w:top w:val="none" w:sz="0" w:space="0" w:color="auto"/>
            <w:left w:val="none" w:sz="0" w:space="0" w:color="auto"/>
            <w:bottom w:val="none" w:sz="0" w:space="0" w:color="auto"/>
            <w:right w:val="none" w:sz="0" w:space="0" w:color="auto"/>
          </w:divBdr>
        </w:div>
        <w:div w:id="1669861719">
          <w:marLeft w:val="0"/>
          <w:marRight w:val="0"/>
          <w:marTop w:val="0"/>
          <w:marBottom w:val="0"/>
          <w:divBdr>
            <w:top w:val="none" w:sz="0" w:space="0" w:color="auto"/>
            <w:left w:val="none" w:sz="0" w:space="0" w:color="auto"/>
            <w:bottom w:val="none" w:sz="0" w:space="0" w:color="auto"/>
            <w:right w:val="none" w:sz="0" w:space="0" w:color="auto"/>
          </w:divBdr>
        </w:div>
        <w:div w:id="1336154573">
          <w:marLeft w:val="0"/>
          <w:marRight w:val="0"/>
          <w:marTop w:val="0"/>
          <w:marBottom w:val="0"/>
          <w:divBdr>
            <w:top w:val="none" w:sz="0" w:space="0" w:color="auto"/>
            <w:left w:val="none" w:sz="0" w:space="0" w:color="auto"/>
            <w:bottom w:val="none" w:sz="0" w:space="0" w:color="auto"/>
            <w:right w:val="none" w:sz="0" w:space="0" w:color="auto"/>
          </w:divBdr>
        </w:div>
        <w:div w:id="1399132141">
          <w:marLeft w:val="0"/>
          <w:marRight w:val="0"/>
          <w:marTop w:val="0"/>
          <w:marBottom w:val="0"/>
          <w:divBdr>
            <w:top w:val="none" w:sz="0" w:space="0" w:color="auto"/>
            <w:left w:val="none" w:sz="0" w:space="0" w:color="auto"/>
            <w:bottom w:val="none" w:sz="0" w:space="0" w:color="auto"/>
            <w:right w:val="none" w:sz="0" w:space="0" w:color="auto"/>
          </w:divBdr>
        </w:div>
        <w:div w:id="355083028">
          <w:marLeft w:val="0"/>
          <w:marRight w:val="0"/>
          <w:marTop w:val="0"/>
          <w:marBottom w:val="0"/>
          <w:divBdr>
            <w:top w:val="none" w:sz="0" w:space="0" w:color="auto"/>
            <w:left w:val="none" w:sz="0" w:space="0" w:color="auto"/>
            <w:bottom w:val="none" w:sz="0" w:space="0" w:color="auto"/>
            <w:right w:val="none" w:sz="0" w:space="0" w:color="auto"/>
          </w:divBdr>
        </w:div>
        <w:div w:id="1457601638">
          <w:marLeft w:val="0"/>
          <w:marRight w:val="0"/>
          <w:marTop w:val="0"/>
          <w:marBottom w:val="0"/>
          <w:divBdr>
            <w:top w:val="none" w:sz="0" w:space="0" w:color="auto"/>
            <w:left w:val="none" w:sz="0" w:space="0" w:color="auto"/>
            <w:bottom w:val="none" w:sz="0" w:space="0" w:color="auto"/>
            <w:right w:val="none" w:sz="0" w:space="0" w:color="auto"/>
          </w:divBdr>
        </w:div>
        <w:div w:id="699934360">
          <w:marLeft w:val="0"/>
          <w:marRight w:val="0"/>
          <w:marTop w:val="0"/>
          <w:marBottom w:val="0"/>
          <w:divBdr>
            <w:top w:val="none" w:sz="0" w:space="0" w:color="auto"/>
            <w:left w:val="none" w:sz="0" w:space="0" w:color="auto"/>
            <w:bottom w:val="none" w:sz="0" w:space="0" w:color="auto"/>
            <w:right w:val="none" w:sz="0" w:space="0" w:color="auto"/>
          </w:divBdr>
        </w:div>
        <w:div w:id="474491848">
          <w:marLeft w:val="0"/>
          <w:marRight w:val="0"/>
          <w:marTop w:val="0"/>
          <w:marBottom w:val="0"/>
          <w:divBdr>
            <w:top w:val="none" w:sz="0" w:space="0" w:color="auto"/>
            <w:left w:val="none" w:sz="0" w:space="0" w:color="auto"/>
            <w:bottom w:val="none" w:sz="0" w:space="0" w:color="auto"/>
            <w:right w:val="none" w:sz="0" w:space="0" w:color="auto"/>
          </w:divBdr>
        </w:div>
        <w:div w:id="744691275">
          <w:marLeft w:val="0"/>
          <w:marRight w:val="0"/>
          <w:marTop w:val="0"/>
          <w:marBottom w:val="0"/>
          <w:divBdr>
            <w:top w:val="none" w:sz="0" w:space="0" w:color="auto"/>
            <w:left w:val="none" w:sz="0" w:space="0" w:color="auto"/>
            <w:bottom w:val="none" w:sz="0" w:space="0" w:color="auto"/>
            <w:right w:val="none" w:sz="0" w:space="0" w:color="auto"/>
          </w:divBdr>
        </w:div>
        <w:div w:id="1232933865">
          <w:marLeft w:val="0"/>
          <w:marRight w:val="0"/>
          <w:marTop w:val="0"/>
          <w:marBottom w:val="0"/>
          <w:divBdr>
            <w:top w:val="none" w:sz="0" w:space="0" w:color="auto"/>
            <w:left w:val="none" w:sz="0" w:space="0" w:color="auto"/>
            <w:bottom w:val="none" w:sz="0" w:space="0" w:color="auto"/>
            <w:right w:val="none" w:sz="0" w:space="0" w:color="auto"/>
          </w:divBdr>
        </w:div>
        <w:div w:id="1573738487">
          <w:marLeft w:val="0"/>
          <w:marRight w:val="0"/>
          <w:marTop w:val="0"/>
          <w:marBottom w:val="0"/>
          <w:divBdr>
            <w:top w:val="none" w:sz="0" w:space="0" w:color="auto"/>
            <w:left w:val="none" w:sz="0" w:space="0" w:color="auto"/>
            <w:bottom w:val="none" w:sz="0" w:space="0" w:color="auto"/>
            <w:right w:val="none" w:sz="0" w:space="0" w:color="auto"/>
          </w:divBdr>
        </w:div>
        <w:div w:id="910653114">
          <w:marLeft w:val="0"/>
          <w:marRight w:val="0"/>
          <w:marTop w:val="0"/>
          <w:marBottom w:val="0"/>
          <w:divBdr>
            <w:top w:val="none" w:sz="0" w:space="0" w:color="auto"/>
            <w:left w:val="none" w:sz="0" w:space="0" w:color="auto"/>
            <w:bottom w:val="none" w:sz="0" w:space="0" w:color="auto"/>
            <w:right w:val="none" w:sz="0" w:space="0" w:color="auto"/>
          </w:divBdr>
        </w:div>
        <w:div w:id="1593735148">
          <w:marLeft w:val="0"/>
          <w:marRight w:val="0"/>
          <w:marTop w:val="0"/>
          <w:marBottom w:val="0"/>
          <w:divBdr>
            <w:top w:val="none" w:sz="0" w:space="0" w:color="auto"/>
            <w:left w:val="none" w:sz="0" w:space="0" w:color="auto"/>
            <w:bottom w:val="none" w:sz="0" w:space="0" w:color="auto"/>
            <w:right w:val="none" w:sz="0" w:space="0" w:color="auto"/>
          </w:divBdr>
        </w:div>
        <w:div w:id="886988963">
          <w:marLeft w:val="0"/>
          <w:marRight w:val="0"/>
          <w:marTop w:val="0"/>
          <w:marBottom w:val="0"/>
          <w:divBdr>
            <w:top w:val="none" w:sz="0" w:space="0" w:color="auto"/>
            <w:left w:val="none" w:sz="0" w:space="0" w:color="auto"/>
            <w:bottom w:val="none" w:sz="0" w:space="0" w:color="auto"/>
            <w:right w:val="none" w:sz="0" w:space="0" w:color="auto"/>
          </w:divBdr>
        </w:div>
        <w:div w:id="2125810388">
          <w:marLeft w:val="0"/>
          <w:marRight w:val="0"/>
          <w:marTop w:val="0"/>
          <w:marBottom w:val="0"/>
          <w:divBdr>
            <w:top w:val="none" w:sz="0" w:space="0" w:color="auto"/>
            <w:left w:val="none" w:sz="0" w:space="0" w:color="auto"/>
            <w:bottom w:val="none" w:sz="0" w:space="0" w:color="auto"/>
            <w:right w:val="none" w:sz="0" w:space="0" w:color="auto"/>
          </w:divBdr>
        </w:div>
        <w:div w:id="1471556914">
          <w:marLeft w:val="0"/>
          <w:marRight w:val="0"/>
          <w:marTop w:val="0"/>
          <w:marBottom w:val="0"/>
          <w:divBdr>
            <w:top w:val="none" w:sz="0" w:space="0" w:color="auto"/>
            <w:left w:val="none" w:sz="0" w:space="0" w:color="auto"/>
            <w:bottom w:val="none" w:sz="0" w:space="0" w:color="auto"/>
            <w:right w:val="none" w:sz="0" w:space="0" w:color="auto"/>
          </w:divBdr>
        </w:div>
        <w:div w:id="1541045409">
          <w:marLeft w:val="0"/>
          <w:marRight w:val="0"/>
          <w:marTop w:val="0"/>
          <w:marBottom w:val="0"/>
          <w:divBdr>
            <w:top w:val="none" w:sz="0" w:space="0" w:color="auto"/>
            <w:left w:val="none" w:sz="0" w:space="0" w:color="auto"/>
            <w:bottom w:val="none" w:sz="0" w:space="0" w:color="auto"/>
            <w:right w:val="none" w:sz="0" w:space="0" w:color="auto"/>
          </w:divBdr>
        </w:div>
        <w:div w:id="1627616666">
          <w:marLeft w:val="0"/>
          <w:marRight w:val="0"/>
          <w:marTop w:val="0"/>
          <w:marBottom w:val="0"/>
          <w:divBdr>
            <w:top w:val="none" w:sz="0" w:space="0" w:color="auto"/>
            <w:left w:val="none" w:sz="0" w:space="0" w:color="auto"/>
            <w:bottom w:val="none" w:sz="0" w:space="0" w:color="auto"/>
            <w:right w:val="none" w:sz="0" w:space="0" w:color="auto"/>
          </w:divBdr>
        </w:div>
        <w:div w:id="1279684312">
          <w:marLeft w:val="0"/>
          <w:marRight w:val="0"/>
          <w:marTop w:val="0"/>
          <w:marBottom w:val="0"/>
          <w:divBdr>
            <w:top w:val="none" w:sz="0" w:space="0" w:color="auto"/>
            <w:left w:val="none" w:sz="0" w:space="0" w:color="auto"/>
            <w:bottom w:val="none" w:sz="0" w:space="0" w:color="auto"/>
            <w:right w:val="none" w:sz="0" w:space="0" w:color="auto"/>
          </w:divBdr>
        </w:div>
        <w:div w:id="1794979273">
          <w:marLeft w:val="0"/>
          <w:marRight w:val="0"/>
          <w:marTop w:val="0"/>
          <w:marBottom w:val="0"/>
          <w:divBdr>
            <w:top w:val="none" w:sz="0" w:space="0" w:color="auto"/>
            <w:left w:val="none" w:sz="0" w:space="0" w:color="auto"/>
            <w:bottom w:val="none" w:sz="0" w:space="0" w:color="auto"/>
            <w:right w:val="none" w:sz="0" w:space="0" w:color="auto"/>
          </w:divBdr>
        </w:div>
        <w:div w:id="1927227568">
          <w:marLeft w:val="0"/>
          <w:marRight w:val="0"/>
          <w:marTop w:val="0"/>
          <w:marBottom w:val="0"/>
          <w:divBdr>
            <w:top w:val="none" w:sz="0" w:space="0" w:color="auto"/>
            <w:left w:val="none" w:sz="0" w:space="0" w:color="auto"/>
            <w:bottom w:val="none" w:sz="0" w:space="0" w:color="auto"/>
            <w:right w:val="none" w:sz="0" w:space="0" w:color="auto"/>
          </w:divBdr>
        </w:div>
        <w:div w:id="1830368296">
          <w:marLeft w:val="0"/>
          <w:marRight w:val="0"/>
          <w:marTop w:val="0"/>
          <w:marBottom w:val="0"/>
          <w:divBdr>
            <w:top w:val="none" w:sz="0" w:space="0" w:color="auto"/>
            <w:left w:val="none" w:sz="0" w:space="0" w:color="auto"/>
            <w:bottom w:val="none" w:sz="0" w:space="0" w:color="auto"/>
            <w:right w:val="none" w:sz="0" w:space="0" w:color="auto"/>
          </w:divBdr>
        </w:div>
        <w:div w:id="65759943">
          <w:marLeft w:val="0"/>
          <w:marRight w:val="0"/>
          <w:marTop w:val="0"/>
          <w:marBottom w:val="0"/>
          <w:divBdr>
            <w:top w:val="none" w:sz="0" w:space="0" w:color="auto"/>
            <w:left w:val="none" w:sz="0" w:space="0" w:color="auto"/>
            <w:bottom w:val="none" w:sz="0" w:space="0" w:color="auto"/>
            <w:right w:val="none" w:sz="0" w:space="0" w:color="auto"/>
          </w:divBdr>
        </w:div>
        <w:div w:id="34241058">
          <w:marLeft w:val="0"/>
          <w:marRight w:val="0"/>
          <w:marTop w:val="0"/>
          <w:marBottom w:val="0"/>
          <w:divBdr>
            <w:top w:val="none" w:sz="0" w:space="0" w:color="auto"/>
            <w:left w:val="none" w:sz="0" w:space="0" w:color="auto"/>
            <w:bottom w:val="none" w:sz="0" w:space="0" w:color="auto"/>
            <w:right w:val="none" w:sz="0" w:space="0" w:color="auto"/>
          </w:divBdr>
        </w:div>
        <w:div w:id="454056517">
          <w:marLeft w:val="0"/>
          <w:marRight w:val="0"/>
          <w:marTop w:val="0"/>
          <w:marBottom w:val="0"/>
          <w:divBdr>
            <w:top w:val="none" w:sz="0" w:space="0" w:color="auto"/>
            <w:left w:val="none" w:sz="0" w:space="0" w:color="auto"/>
            <w:bottom w:val="none" w:sz="0" w:space="0" w:color="auto"/>
            <w:right w:val="none" w:sz="0" w:space="0" w:color="auto"/>
          </w:divBdr>
        </w:div>
        <w:div w:id="583953327">
          <w:marLeft w:val="0"/>
          <w:marRight w:val="0"/>
          <w:marTop w:val="0"/>
          <w:marBottom w:val="0"/>
          <w:divBdr>
            <w:top w:val="none" w:sz="0" w:space="0" w:color="auto"/>
            <w:left w:val="none" w:sz="0" w:space="0" w:color="auto"/>
            <w:bottom w:val="none" w:sz="0" w:space="0" w:color="auto"/>
            <w:right w:val="none" w:sz="0" w:space="0" w:color="auto"/>
          </w:divBdr>
        </w:div>
        <w:div w:id="931478271">
          <w:marLeft w:val="0"/>
          <w:marRight w:val="0"/>
          <w:marTop w:val="0"/>
          <w:marBottom w:val="0"/>
          <w:divBdr>
            <w:top w:val="none" w:sz="0" w:space="0" w:color="auto"/>
            <w:left w:val="none" w:sz="0" w:space="0" w:color="auto"/>
            <w:bottom w:val="none" w:sz="0" w:space="0" w:color="auto"/>
            <w:right w:val="none" w:sz="0" w:space="0" w:color="auto"/>
          </w:divBdr>
        </w:div>
        <w:div w:id="1487554768">
          <w:marLeft w:val="0"/>
          <w:marRight w:val="0"/>
          <w:marTop w:val="0"/>
          <w:marBottom w:val="0"/>
          <w:divBdr>
            <w:top w:val="none" w:sz="0" w:space="0" w:color="auto"/>
            <w:left w:val="none" w:sz="0" w:space="0" w:color="auto"/>
            <w:bottom w:val="none" w:sz="0" w:space="0" w:color="auto"/>
            <w:right w:val="none" w:sz="0" w:space="0" w:color="auto"/>
          </w:divBdr>
        </w:div>
        <w:div w:id="1725134260">
          <w:marLeft w:val="0"/>
          <w:marRight w:val="0"/>
          <w:marTop w:val="0"/>
          <w:marBottom w:val="0"/>
          <w:divBdr>
            <w:top w:val="none" w:sz="0" w:space="0" w:color="auto"/>
            <w:left w:val="none" w:sz="0" w:space="0" w:color="auto"/>
            <w:bottom w:val="none" w:sz="0" w:space="0" w:color="auto"/>
            <w:right w:val="none" w:sz="0" w:space="0" w:color="auto"/>
          </w:divBdr>
        </w:div>
        <w:div w:id="393813941">
          <w:marLeft w:val="0"/>
          <w:marRight w:val="0"/>
          <w:marTop w:val="0"/>
          <w:marBottom w:val="0"/>
          <w:divBdr>
            <w:top w:val="none" w:sz="0" w:space="0" w:color="auto"/>
            <w:left w:val="none" w:sz="0" w:space="0" w:color="auto"/>
            <w:bottom w:val="none" w:sz="0" w:space="0" w:color="auto"/>
            <w:right w:val="none" w:sz="0" w:space="0" w:color="auto"/>
          </w:divBdr>
        </w:div>
        <w:div w:id="1708065131">
          <w:marLeft w:val="0"/>
          <w:marRight w:val="0"/>
          <w:marTop w:val="0"/>
          <w:marBottom w:val="0"/>
          <w:divBdr>
            <w:top w:val="none" w:sz="0" w:space="0" w:color="auto"/>
            <w:left w:val="none" w:sz="0" w:space="0" w:color="auto"/>
            <w:bottom w:val="none" w:sz="0" w:space="0" w:color="auto"/>
            <w:right w:val="none" w:sz="0" w:space="0" w:color="auto"/>
          </w:divBdr>
        </w:div>
        <w:div w:id="1751005990">
          <w:marLeft w:val="0"/>
          <w:marRight w:val="0"/>
          <w:marTop w:val="0"/>
          <w:marBottom w:val="0"/>
          <w:divBdr>
            <w:top w:val="none" w:sz="0" w:space="0" w:color="auto"/>
            <w:left w:val="none" w:sz="0" w:space="0" w:color="auto"/>
            <w:bottom w:val="none" w:sz="0" w:space="0" w:color="auto"/>
            <w:right w:val="none" w:sz="0" w:space="0" w:color="auto"/>
          </w:divBdr>
        </w:div>
        <w:div w:id="1086078802">
          <w:marLeft w:val="0"/>
          <w:marRight w:val="0"/>
          <w:marTop w:val="0"/>
          <w:marBottom w:val="0"/>
          <w:divBdr>
            <w:top w:val="none" w:sz="0" w:space="0" w:color="auto"/>
            <w:left w:val="none" w:sz="0" w:space="0" w:color="auto"/>
            <w:bottom w:val="none" w:sz="0" w:space="0" w:color="auto"/>
            <w:right w:val="none" w:sz="0" w:space="0" w:color="auto"/>
          </w:divBdr>
        </w:div>
        <w:div w:id="1093553339">
          <w:marLeft w:val="0"/>
          <w:marRight w:val="0"/>
          <w:marTop w:val="0"/>
          <w:marBottom w:val="0"/>
          <w:divBdr>
            <w:top w:val="none" w:sz="0" w:space="0" w:color="auto"/>
            <w:left w:val="none" w:sz="0" w:space="0" w:color="auto"/>
            <w:bottom w:val="none" w:sz="0" w:space="0" w:color="auto"/>
            <w:right w:val="none" w:sz="0" w:space="0" w:color="auto"/>
          </w:divBdr>
        </w:div>
        <w:div w:id="1362052905">
          <w:marLeft w:val="0"/>
          <w:marRight w:val="0"/>
          <w:marTop w:val="0"/>
          <w:marBottom w:val="0"/>
          <w:divBdr>
            <w:top w:val="none" w:sz="0" w:space="0" w:color="auto"/>
            <w:left w:val="none" w:sz="0" w:space="0" w:color="auto"/>
            <w:bottom w:val="none" w:sz="0" w:space="0" w:color="auto"/>
            <w:right w:val="none" w:sz="0" w:space="0" w:color="auto"/>
          </w:divBdr>
        </w:div>
        <w:div w:id="280116711">
          <w:marLeft w:val="0"/>
          <w:marRight w:val="0"/>
          <w:marTop w:val="0"/>
          <w:marBottom w:val="0"/>
          <w:divBdr>
            <w:top w:val="none" w:sz="0" w:space="0" w:color="auto"/>
            <w:left w:val="none" w:sz="0" w:space="0" w:color="auto"/>
            <w:bottom w:val="none" w:sz="0" w:space="0" w:color="auto"/>
            <w:right w:val="none" w:sz="0" w:space="0" w:color="auto"/>
          </w:divBdr>
        </w:div>
        <w:div w:id="1630479376">
          <w:marLeft w:val="0"/>
          <w:marRight w:val="0"/>
          <w:marTop w:val="0"/>
          <w:marBottom w:val="0"/>
          <w:divBdr>
            <w:top w:val="none" w:sz="0" w:space="0" w:color="auto"/>
            <w:left w:val="none" w:sz="0" w:space="0" w:color="auto"/>
            <w:bottom w:val="none" w:sz="0" w:space="0" w:color="auto"/>
            <w:right w:val="none" w:sz="0" w:space="0" w:color="auto"/>
          </w:divBdr>
        </w:div>
        <w:div w:id="424883936">
          <w:marLeft w:val="0"/>
          <w:marRight w:val="0"/>
          <w:marTop w:val="0"/>
          <w:marBottom w:val="0"/>
          <w:divBdr>
            <w:top w:val="none" w:sz="0" w:space="0" w:color="auto"/>
            <w:left w:val="none" w:sz="0" w:space="0" w:color="auto"/>
            <w:bottom w:val="none" w:sz="0" w:space="0" w:color="auto"/>
            <w:right w:val="none" w:sz="0" w:space="0" w:color="auto"/>
          </w:divBdr>
        </w:div>
        <w:div w:id="1091705305">
          <w:marLeft w:val="0"/>
          <w:marRight w:val="0"/>
          <w:marTop w:val="0"/>
          <w:marBottom w:val="0"/>
          <w:divBdr>
            <w:top w:val="none" w:sz="0" w:space="0" w:color="auto"/>
            <w:left w:val="none" w:sz="0" w:space="0" w:color="auto"/>
            <w:bottom w:val="none" w:sz="0" w:space="0" w:color="auto"/>
            <w:right w:val="none" w:sz="0" w:space="0" w:color="auto"/>
          </w:divBdr>
        </w:div>
        <w:div w:id="401679568">
          <w:marLeft w:val="0"/>
          <w:marRight w:val="0"/>
          <w:marTop w:val="0"/>
          <w:marBottom w:val="0"/>
          <w:divBdr>
            <w:top w:val="none" w:sz="0" w:space="0" w:color="auto"/>
            <w:left w:val="none" w:sz="0" w:space="0" w:color="auto"/>
            <w:bottom w:val="none" w:sz="0" w:space="0" w:color="auto"/>
            <w:right w:val="none" w:sz="0" w:space="0" w:color="auto"/>
          </w:divBdr>
        </w:div>
        <w:div w:id="1190606944">
          <w:marLeft w:val="0"/>
          <w:marRight w:val="0"/>
          <w:marTop w:val="0"/>
          <w:marBottom w:val="0"/>
          <w:divBdr>
            <w:top w:val="none" w:sz="0" w:space="0" w:color="auto"/>
            <w:left w:val="none" w:sz="0" w:space="0" w:color="auto"/>
            <w:bottom w:val="none" w:sz="0" w:space="0" w:color="auto"/>
            <w:right w:val="none" w:sz="0" w:space="0" w:color="auto"/>
          </w:divBdr>
        </w:div>
        <w:div w:id="1382360578">
          <w:marLeft w:val="0"/>
          <w:marRight w:val="0"/>
          <w:marTop w:val="0"/>
          <w:marBottom w:val="0"/>
          <w:divBdr>
            <w:top w:val="none" w:sz="0" w:space="0" w:color="auto"/>
            <w:left w:val="none" w:sz="0" w:space="0" w:color="auto"/>
            <w:bottom w:val="none" w:sz="0" w:space="0" w:color="auto"/>
            <w:right w:val="none" w:sz="0" w:space="0" w:color="auto"/>
          </w:divBdr>
        </w:div>
        <w:div w:id="774133138">
          <w:marLeft w:val="0"/>
          <w:marRight w:val="0"/>
          <w:marTop w:val="0"/>
          <w:marBottom w:val="0"/>
          <w:divBdr>
            <w:top w:val="none" w:sz="0" w:space="0" w:color="auto"/>
            <w:left w:val="none" w:sz="0" w:space="0" w:color="auto"/>
            <w:bottom w:val="none" w:sz="0" w:space="0" w:color="auto"/>
            <w:right w:val="none" w:sz="0" w:space="0" w:color="auto"/>
          </w:divBdr>
        </w:div>
        <w:div w:id="1895778038">
          <w:marLeft w:val="0"/>
          <w:marRight w:val="0"/>
          <w:marTop w:val="0"/>
          <w:marBottom w:val="0"/>
          <w:divBdr>
            <w:top w:val="none" w:sz="0" w:space="0" w:color="auto"/>
            <w:left w:val="none" w:sz="0" w:space="0" w:color="auto"/>
            <w:bottom w:val="none" w:sz="0" w:space="0" w:color="auto"/>
            <w:right w:val="none" w:sz="0" w:space="0" w:color="auto"/>
          </w:divBdr>
        </w:div>
        <w:div w:id="1444182959">
          <w:marLeft w:val="0"/>
          <w:marRight w:val="0"/>
          <w:marTop w:val="0"/>
          <w:marBottom w:val="0"/>
          <w:divBdr>
            <w:top w:val="none" w:sz="0" w:space="0" w:color="auto"/>
            <w:left w:val="none" w:sz="0" w:space="0" w:color="auto"/>
            <w:bottom w:val="none" w:sz="0" w:space="0" w:color="auto"/>
            <w:right w:val="none" w:sz="0" w:space="0" w:color="auto"/>
          </w:divBdr>
        </w:div>
        <w:div w:id="292491010">
          <w:marLeft w:val="0"/>
          <w:marRight w:val="0"/>
          <w:marTop w:val="0"/>
          <w:marBottom w:val="0"/>
          <w:divBdr>
            <w:top w:val="none" w:sz="0" w:space="0" w:color="auto"/>
            <w:left w:val="none" w:sz="0" w:space="0" w:color="auto"/>
            <w:bottom w:val="none" w:sz="0" w:space="0" w:color="auto"/>
            <w:right w:val="none" w:sz="0" w:space="0" w:color="auto"/>
          </w:divBdr>
        </w:div>
        <w:div w:id="1408114144">
          <w:marLeft w:val="0"/>
          <w:marRight w:val="0"/>
          <w:marTop w:val="0"/>
          <w:marBottom w:val="0"/>
          <w:divBdr>
            <w:top w:val="none" w:sz="0" w:space="0" w:color="auto"/>
            <w:left w:val="none" w:sz="0" w:space="0" w:color="auto"/>
            <w:bottom w:val="none" w:sz="0" w:space="0" w:color="auto"/>
            <w:right w:val="none" w:sz="0" w:space="0" w:color="auto"/>
          </w:divBdr>
        </w:div>
        <w:div w:id="533885057">
          <w:marLeft w:val="0"/>
          <w:marRight w:val="0"/>
          <w:marTop w:val="0"/>
          <w:marBottom w:val="0"/>
          <w:divBdr>
            <w:top w:val="none" w:sz="0" w:space="0" w:color="auto"/>
            <w:left w:val="none" w:sz="0" w:space="0" w:color="auto"/>
            <w:bottom w:val="none" w:sz="0" w:space="0" w:color="auto"/>
            <w:right w:val="none" w:sz="0" w:space="0" w:color="auto"/>
          </w:divBdr>
        </w:div>
        <w:div w:id="561645989">
          <w:marLeft w:val="0"/>
          <w:marRight w:val="0"/>
          <w:marTop w:val="0"/>
          <w:marBottom w:val="0"/>
          <w:divBdr>
            <w:top w:val="none" w:sz="0" w:space="0" w:color="auto"/>
            <w:left w:val="none" w:sz="0" w:space="0" w:color="auto"/>
            <w:bottom w:val="none" w:sz="0" w:space="0" w:color="auto"/>
            <w:right w:val="none" w:sz="0" w:space="0" w:color="auto"/>
          </w:divBdr>
        </w:div>
        <w:div w:id="2089837676">
          <w:marLeft w:val="0"/>
          <w:marRight w:val="0"/>
          <w:marTop w:val="0"/>
          <w:marBottom w:val="0"/>
          <w:divBdr>
            <w:top w:val="none" w:sz="0" w:space="0" w:color="auto"/>
            <w:left w:val="none" w:sz="0" w:space="0" w:color="auto"/>
            <w:bottom w:val="none" w:sz="0" w:space="0" w:color="auto"/>
            <w:right w:val="none" w:sz="0" w:space="0" w:color="auto"/>
          </w:divBdr>
        </w:div>
        <w:div w:id="533419917">
          <w:marLeft w:val="0"/>
          <w:marRight w:val="0"/>
          <w:marTop w:val="0"/>
          <w:marBottom w:val="0"/>
          <w:divBdr>
            <w:top w:val="none" w:sz="0" w:space="0" w:color="auto"/>
            <w:left w:val="none" w:sz="0" w:space="0" w:color="auto"/>
            <w:bottom w:val="none" w:sz="0" w:space="0" w:color="auto"/>
            <w:right w:val="none" w:sz="0" w:space="0" w:color="auto"/>
          </w:divBdr>
        </w:div>
        <w:div w:id="1470514682">
          <w:marLeft w:val="0"/>
          <w:marRight w:val="0"/>
          <w:marTop w:val="0"/>
          <w:marBottom w:val="0"/>
          <w:divBdr>
            <w:top w:val="none" w:sz="0" w:space="0" w:color="auto"/>
            <w:left w:val="none" w:sz="0" w:space="0" w:color="auto"/>
            <w:bottom w:val="none" w:sz="0" w:space="0" w:color="auto"/>
            <w:right w:val="none" w:sz="0" w:space="0" w:color="auto"/>
          </w:divBdr>
        </w:div>
        <w:div w:id="440077190">
          <w:marLeft w:val="0"/>
          <w:marRight w:val="0"/>
          <w:marTop w:val="0"/>
          <w:marBottom w:val="0"/>
          <w:divBdr>
            <w:top w:val="none" w:sz="0" w:space="0" w:color="auto"/>
            <w:left w:val="none" w:sz="0" w:space="0" w:color="auto"/>
            <w:bottom w:val="none" w:sz="0" w:space="0" w:color="auto"/>
            <w:right w:val="none" w:sz="0" w:space="0" w:color="auto"/>
          </w:divBdr>
        </w:div>
        <w:div w:id="467472775">
          <w:marLeft w:val="0"/>
          <w:marRight w:val="0"/>
          <w:marTop w:val="0"/>
          <w:marBottom w:val="0"/>
          <w:divBdr>
            <w:top w:val="none" w:sz="0" w:space="0" w:color="auto"/>
            <w:left w:val="none" w:sz="0" w:space="0" w:color="auto"/>
            <w:bottom w:val="none" w:sz="0" w:space="0" w:color="auto"/>
            <w:right w:val="none" w:sz="0" w:space="0" w:color="auto"/>
          </w:divBdr>
        </w:div>
        <w:div w:id="1720982039">
          <w:marLeft w:val="0"/>
          <w:marRight w:val="0"/>
          <w:marTop w:val="0"/>
          <w:marBottom w:val="0"/>
          <w:divBdr>
            <w:top w:val="none" w:sz="0" w:space="0" w:color="auto"/>
            <w:left w:val="none" w:sz="0" w:space="0" w:color="auto"/>
            <w:bottom w:val="none" w:sz="0" w:space="0" w:color="auto"/>
            <w:right w:val="none" w:sz="0" w:space="0" w:color="auto"/>
          </w:divBdr>
        </w:div>
        <w:div w:id="1881355092">
          <w:marLeft w:val="0"/>
          <w:marRight w:val="0"/>
          <w:marTop w:val="0"/>
          <w:marBottom w:val="0"/>
          <w:divBdr>
            <w:top w:val="none" w:sz="0" w:space="0" w:color="auto"/>
            <w:left w:val="none" w:sz="0" w:space="0" w:color="auto"/>
            <w:bottom w:val="none" w:sz="0" w:space="0" w:color="auto"/>
            <w:right w:val="none" w:sz="0" w:space="0" w:color="auto"/>
          </w:divBdr>
        </w:div>
        <w:div w:id="729310493">
          <w:marLeft w:val="0"/>
          <w:marRight w:val="0"/>
          <w:marTop w:val="0"/>
          <w:marBottom w:val="0"/>
          <w:divBdr>
            <w:top w:val="none" w:sz="0" w:space="0" w:color="auto"/>
            <w:left w:val="none" w:sz="0" w:space="0" w:color="auto"/>
            <w:bottom w:val="none" w:sz="0" w:space="0" w:color="auto"/>
            <w:right w:val="none" w:sz="0" w:space="0" w:color="auto"/>
          </w:divBdr>
        </w:div>
        <w:div w:id="767893789">
          <w:marLeft w:val="0"/>
          <w:marRight w:val="0"/>
          <w:marTop w:val="0"/>
          <w:marBottom w:val="0"/>
          <w:divBdr>
            <w:top w:val="none" w:sz="0" w:space="0" w:color="auto"/>
            <w:left w:val="none" w:sz="0" w:space="0" w:color="auto"/>
            <w:bottom w:val="none" w:sz="0" w:space="0" w:color="auto"/>
            <w:right w:val="none" w:sz="0" w:space="0" w:color="auto"/>
          </w:divBdr>
        </w:div>
        <w:div w:id="1419672260">
          <w:marLeft w:val="0"/>
          <w:marRight w:val="0"/>
          <w:marTop w:val="0"/>
          <w:marBottom w:val="0"/>
          <w:divBdr>
            <w:top w:val="none" w:sz="0" w:space="0" w:color="auto"/>
            <w:left w:val="none" w:sz="0" w:space="0" w:color="auto"/>
            <w:bottom w:val="none" w:sz="0" w:space="0" w:color="auto"/>
            <w:right w:val="none" w:sz="0" w:space="0" w:color="auto"/>
          </w:divBdr>
        </w:div>
        <w:div w:id="1701123161">
          <w:marLeft w:val="0"/>
          <w:marRight w:val="0"/>
          <w:marTop w:val="0"/>
          <w:marBottom w:val="0"/>
          <w:divBdr>
            <w:top w:val="none" w:sz="0" w:space="0" w:color="auto"/>
            <w:left w:val="none" w:sz="0" w:space="0" w:color="auto"/>
            <w:bottom w:val="none" w:sz="0" w:space="0" w:color="auto"/>
            <w:right w:val="none" w:sz="0" w:space="0" w:color="auto"/>
          </w:divBdr>
        </w:div>
        <w:div w:id="358514219">
          <w:marLeft w:val="0"/>
          <w:marRight w:val="0"/>
          <w:marTop w:val="0"/>
          <w:marBottom w:val="0"/>
          <w:divBdr>
            <w:top w:val="none" w:sz="0" w:space="0" w:color="auto"/>
            <w:left w:val="none" w:sz="0" w:space="0" w:color="auto"/>
            <w:bottom w:val="none" w:sz="0" w:space="0" w:color="auto"/>
            <w:right w:val="none" w:sz="0" w:space="0" w:color="auto"/>
          </w:divBdr>
        </w:div>
        <w:div w:id="1880703775">
          <w:marLeft w:val="0"/>
          <w:marRight w:val="0"/>
          <w:marTop w:val="0"/>
          <w:marBottom w:val="0"/>
          <w:divBdr>
            <w:top w:val="none" w:sz="0" w:space="0" w:color="auto"/>
            <w:left w:val="none" w:sz="0" w:space="0" w:color="auto"/>
            <w:bottom w:val="none" w:sz="0" w:space="0" w:color="auto"/>
            <w:right w:val="none" w:sz="0" w:space="0" w:color="auto"/>
          </w:divBdr>
        </w:div>
        <w:div w:id="231358371">
          <w:marLeft w:val="0"/>
          <w:marRight w:val="0"/>
          <w:marTop w:val="0"/>
          <w:marBottom w:val="0"/>
          <w:divBdr>
            <w:top w:val="none" w:sz="0" w:space="0" w:color="auto"/>
            <w:left w:val="none" w:sz="0" w:space="0" w:color="auto"/>
            <w:bottom w:val="none" w:sz="0" w:space="0" w:color="auto"/>
            <w:right w:val="none" w:sz="0" w:space="0" w:color="auto"/>
          </w:divBdr>
        </w:div>
        <w:div w:id="1716347415">
          <w:marLeft w:val="0"/>
          <w:marRight w:val="0"/>
          <w:marTop w:val="0"/>
          <w:marBottom w:val="0"/>
          <w:divBdr>
            <w:top w:val="none" w:sz="0" w:space="0" w:color="auto"/>
            <w:left w:val="none" w:sz="0" w:space="0" w:color="auto"/>
            <w:bottom w:val="none" w:sz="0" w:space="0" w:color="auto"/>
            <w:right w:val="none" w:sz="0" w:space="0" w:color="auto"/>
          </w:divBdr>
        </w:div>
        <w:div w:id="651713160">
          <w:marLeft w:val="0"/>
          <w:marRight w:val="0"/>
          <w:marTop w:val="0"/>
          <w:marBottom w:val="0"/>
          <w:divBdr>
            <w:top w:val="none" w:sz="0" w:space="0" w:color="auto"/>
            <w:left w:val="none" w:sz="0" w:space="0" w:color="auto"/>
            <w:bottom w:val="none" w:sz="0" w:space="0" w:color="auto"/>
            <w:right w:val="none" w:sz="0" w:space="0" w:color="auto"/>
          </w:divBdr>
        </w:div>
      </w:divsChild>
    </w:div>
    <w:div w:id="660045793">
      <w:bodyDiv w:val="1"/>
      <w:marLeft w:val="0"/>
      <w:marRight w:val="0"/>
      <w:marTop w:val="0"/>
      <w:marBottom w:val="0"/>
      <w:divBdr>
        <w:top w:val="none" w:sz="0" w:space="0" w:color="auto"/>
        <w:left w:val="none" w:sz="0" w:space="0" w:color="auto"/>
        <w:bottom w:val="none" w:sz="0" w:space="0" w:color="auto"/>
        <w:right w:val="none" w:sz="0" w:space="0" w:color="auto"/>
      </w:divBdr>
      <w:divsChild>
        <w:div w:id="586303146">
          <w:marLeft w:val="0"/>
          <w:marRight w:val="0"/>
          <w:marTop w:val="0"/>
          <w:marBottom w:val="0"/>
          <w:divBdr>
            <w:top w:val="none" w:sz="0" w:space="0" w:color="auto"/>
            <w:left w:val="none" w:sz="0" w:space="0" w:color="auto"/>
            <w:bottom w:val="none" w:sz="0" w:space="0" w:color="auto"/>
            <w:right w:val="none" w:sz="0" w:space="0" w:color="auto"/>
          </w:divBdr>
        </w:div>
        <w:div w:id="243420837">
          <w:marLeft w:val="0"/>
          <w:marRight w:val="0"/>
          <w:marTop w:val="0"/>
          <w:marBottom w:val="0"/>
          <w:divBdr>
            <w:top w:val="none" w:sz="0" w:space="0" w:color="auto"/>
            <w:left w:val="none" w:sz="0" w:space="0" w:color="auto"/>
            <w:bottom w:val="none" w:sz="0" w:space="0" w:color="auto"/>
            <w:right w:val="none" w:sz="0" w:space="0" w:color="auto"/>
          </w:divBdr>
        </w:div>
        <w:div w:id="535117760">
          <w:marLeft w:val="0"/>
          <w:marRight w:val="0"/>
          <w:marTop w:val="0"/>
          <w:marBottom w:val="0"/>
          <w:divBdr>
            <w:top w:val="none" w:sz="0" w:space="0" w:color="auto"/>
            <w:left w:val="none" w:sz="0" w:space="0" w:color="auto"/>
            <w:bottom w:val="none" w:sz="0" w:space="0" w:color="auto"/>
            <w:right w:val="none" w:sz="0" w:space="0" w:color="auto"/>
          </w:divBdr>
        </w:div>
        <w:div w:id="1248727375">
          <w:marLeft w:val="0"/>
          <w:marRight w:val="0"/>
          <w:marTop w:val="0"/>
          <w:marBottom w:val="0"/>
          <w:divBdr>
            <w:top w:val="none" w:sz="0" w:space="0" w:color="auto"/>
            <w:left w:val="none" w:sz="0" w:space="0" w:color="auto"/>
            <w:bottom w:val="none" w:sz="0" w:space="0" w:color="auto"/>
            <w:right w:val="none" w:sz="0" w:space="0" w:color="auto"/>
          </w:divBdr>
        </w:div>
        <w:div w:id="519515282">
          <w:marLeft w:val="0"/>
          <w:marRight w:val="0"/>
          <w:marTop w:val="0"/>
          <w:marBottom w:val="0"/>
          <w:divBdr>
            <w:top w:val="none" w:sz="0" w:space="0" w:color="auto"/>
            <w:left w:val="none" w:sz="0" w:space="0" w:color="auto"/>
            <w:bottom w:val="none" w:sz="0" w:space="0" w:color="auto"/>
            <w:right w:val="none" w:sz="0" w:space="0" w:color="auto"/>
          </w:divBdr>
        </w:div>
        <w:div w:id="2106725671">
          <w:marLeft w:val="0"/>
          <w:marRight w:val="0"/>
          <w:marTop w:val="0"/>
          <w:marBottom w:val="0"/>
          <w:divBdr>
            <w:top w:val="none" w:sz="0" w:space="0" w:color="auto"/>
            <w:left w:val="none" w:sz="0" w:space="0" w:color="auto"/>
            <w:bottom w:val="none" w:sz="0" w:space="0" w:color="auto"/>
            <w:right w:val="none" w:sz="0" w:space="0" w:color="auto"/>
          </w:divBdr>
        </w:div>
        <w:div w:id="261380745">
          <w:marLeft w:val="0"/>
          <w:marRight w:val="0"/>
          <w:marTop w:val="0"/>
          <w:marBottom w:val="0"/>
          <w:divBdr>
            <w:top w:val="none" w:sz="0" w:space="0" w:color="auto"/>
            <w:left w:val="none" w:sz="0" w:space="0" w:color="auto"/>
            <w:bottom w:val="none" w:sz="0" w:space="0" w:color="auto"/>
            <w:right w:val="none" w:sz="0" w:space="0" w:color="auto"/>
          </w:divBdr>
        </w:div>
        <w:div w:id="1560242566">
          <w:marLeft w:val="0"/>
          <w:marRight w:val="0"/>
          <w:marTop w:val="0"/>
          <w:marBottom w:val="0"/>
          <w:divBdr>
            <w:top w:val="none" w:sz="0" w:space="0" w:color="auto"/>
            <w:left w:val="none" w:sz="0" w:space="0" w:color="auto"/>
            <w:bottom w:val="none" w:sz="0" w:space="0" w:color="auto"/>
            <w:right w:val="none" w:sz="0" w:space="0" w:color="auto"/>
          </w:divBdr>
        </w:div>
        <w:div w:id="1667593800">
          <w:marLeft w:val="0"/>
          <w:marRight w:val="0"/>
          <w:marTop w:val="0"/>
          <w:marBottom w:val="0"/>
          <w:divBdr>
            <w:top w:val="none" w:sz="0" w:space="0" w:color="auto"/>
            <w:left w:val="none" w:sz="0" w:space="0" w:color="auto"/>
            <w:bottom w:val="none" w:sz="0" w:space="0" w:color="auto"/>
            <w:right w:val="none" w:sz="0" w:space="0" w:color="auto"/>
          </w:divBdr>
        </w:div>
        <w:div w:id="1306276527">
          <w:marLeft w:val="0"/>
          <w:marRight w:val="0"/>
          <w:marTop w:val="0"/>
          <w:marBottom w:val="0"/>
          <w:divBdr>
            <w:top w:val="none" w:sz="0" w:space="0" w:color="auto"/>
            <w:left w:val="none" w:sz="0" w:space="0" w:color="auto"/>
            <w:bottom w:val="none" w:sz="0" w:space="0" w:color="auto"/>
            <w:right w:val="none" w:sz="0" w:space="0" w:color="auto"/>
          </w:divBdr>
        </w:div>
        <w:div w:id="2016419717">
          <w:marLeft w:val="0"/>
          <w:marRight w:val="0"/>
          <w:marTop w:val="0"/>
          <w:marBottom w:val="0"/>
          <w:divBdr>
            <w:top w:val="none" w:sz="0" w:space="0" w:color="auto"/>
            <w:left w:val="none" w:sz="0" w:space="0" w:color="auto"/>
            <w:bottom w:val="none" w:sz="0" w:space="0" w:color="auto"/>
            <w:right w:val="none" w:sz="0" w:space="0" w:color="auto"/>
          </w:divBdr>
        </w:div>
        <w:div w:id="812909894">
          <w:marLeft w:val="0"/>
          <w:marRight w:val="0"/>
          <w:marTop w:val="0"/>
          <w:marBottom w:val="0"/>
          <w:divBdr>
            <w:top w:val="none" w:sz="0" w:space="0" w:color="auto"/>
            <w:left w:val="none" w:sz="0" w:space="0" w:color="auto"/>
            <w:bottom w:val="none" w:sz="0" w:space="0" w:color="auto"/>
            <w:right w:val="none" w:sz="0" w:space="0" w:color="auto"/>
          </w:divBdr>
        </w:div>
        <w:div w:id="1764448173">
          <w:marLeft w:val="0"/>
          <w:marRight w:val="0"/>
          <w:marTop w:val="0"/>
          <w:marBottom w:val="0"/>
          <w:divBdr>
            <w:top w:val="none" w:sz="0" w:space="0" w:color="auto"/>
            <w:left w:val="none" w:sz="0" w:space="0" w:color="auto"/>
            <w:bottom w:val="none" w:sz="0" w:space="0" w:color="auto"/>
            <w:right w:val="none" w:sz="0" w:space="0" w:color="auto"/>
          </w:divBdr>
        </w:div>
        <w:div w:id="735204357">
          <w:marLeft w:val="0"/>
          <w:marRight w:val="0"/>
          <w:marTop w:val="0"/>
          <w:marBottom w:val="0"/>
          <w:divBdr>
            <w:top w:val="none" w:sz="0" w:space="0" w:color="auto"/>
            <w:left w:val="none" w:sz="0" w:space="0" w:color="auto"/>
            <w:bottom w:val="none" w:sz="0" w:space="0" w:color="auto"/>
            <w:right w:val="none" w:sz="0" w:space="0" w:color="auto"/>
          </w:divBdr>
        </w:div>
        <w:div w:id="1542858630">
          <w:marLeft w:val="0"/>
          <w:marRight w:val="0"/>
          <w:marTop w:val="0"/>
          <w:marBottom w:val="0"/>
          <w:divBdr>
            <w:top w:val="none" w:sz="0" w:space="0" w:color="auto"/>
            <w:left w:val="none" w:sz="0" w:space="0" w:color="auto"/>
            <w:bottom w:val="none" w:sz="0" w:space="0" w:color="auto"/>
            <w:right w:val="none" w:sz="0" w:space="0" w:color="auto"/>
          </w:divBdr>
        </w:div>
        <w:div w:id="1560089770">
          <w:marLeft w:val="0"/>
          <w:marRight w:val="0"/>
          <w:marTop w:val="0"/>
          <w:marBottom w:val="0"/>
          <w:divBdr>
            <w:top w:val="none" w:sz="0" w:space="0" w:color="auto"/>
            <w:left w:val="none" w:sz="0" w:space="0" w:color="auto"/>
            <w:bottom w:val="none" w:sz="0" w:space="0" w:color="auto"/>
            <w:right w:val="none" w:sz="0" w:space="0" w:color="auto"/>
          </w:divBdr>
        </w:div>
        <w:div w:id="1413507563">
          <w:marLeft w:val="0"/>
          <w:marRight w:val="0"/>
          <w:marTop w:val="0"/>
          <w:marBottom w:val="0"/>
          <w:divBdr>
            <w:top w:val="none" w:sz="0" w:space="0" w:color="auto"/>
            <w:left w:val="none" w:sz="0" w:space="0" w:color="auto"/>
            <w:bottom w:val="none" w:sz="0" w:space="0" w:color="auto"/>
            <w:right w:val="none" w:sz="0" w:space="0" w:color="auto"/>
          </w:divBdr>
        </w:div>
        <w:div w:id="356126087">
          <w:marLeft w:val="0"/>
          <w:marRight w:val="0"/>
          <w:marTop w:val="0"/>
          <w:marBottom w:val="0"/>
          <w:divBdr>
            <w:top w:val="none" w:sz="0" w:space="0" w:color="auto"/>
            <w:left w:val="none" w:sz="0" w:space="0" w:color="auto"/>
            <w:bottom w:val="none" w:sz="0" w:space="0" w:color="auto"/>
            <w:right w:val="none" w:sz="0" w:space="0" w:color="auto"/>
          </w:divBdr>
        </w:div>
        <w:div w:id="131335734">
          <w:marLeft w:val="0"/>
          <w:marRight w:val="0"/>
          <w:marTop w:val="0"/>
          <w:marBottom w:val="0"/>
          <w:divBdr>
            <w:top w:val="none" w:sz="0" w:space="0" w:color="auto"/>
            <w:left w:val="none" w:sz="0" w:space="0" w:color="auto"/>
            <w:bottom w:val="none" w:sz="0" w:space="0" w:color="auto"/>
            <w:right w:val="none" w:sz="0" w:space="0" w:color="auto"/>
          </w:divBdr>
        </w:div>
        <w:div w:id="1295480162">
          <w:marLeft w:val="0"/>
          <w:marRight w:val="0"/>
          <w:marTop w:val="0"/>
          <w:marBottom w:val="0"/>
          <w:divBdr>
            <w:top w:val="none" w:sz="0" w:space="0" w:color="auto"/>
            <w:left w:val="none" w:sz="0" w:space="0" w:color="auto"/>
            <w:bottom w:val="none" w:sz="0" w:space="0" w:color="auto"/>
            <w:right w:val="none" w:sz="0" w:space="0" w:color="auto"/>
          </w:divBdr>
        </w:div>
        <w:div w:id="1255675314">
          <w:marLeft w:val="0"/>
          <w:marRight w:val="0"/>
          <w:marTop w:val="0"/>
          <w:marBottom w:val="0"/>
          <w:divBdr>
            <w:top w:val="none" w:sz="0" w:space="0" w:color="auto"/>
            <w:left w:val="none" w:sz="0" w:space="0" w:color="auto"/>
            <w:bottom w:val="none" w:sz="0" w:space="0" w:color="auto"/>
            <w:right w:val="none" w:sz="0" w:space="0" w:color="auto"/>
          </w:divBdr>
        </w:div>
        <w:div w:id="1452282134">
          <w:marLeft w:val="0"/>
          <w:marRight w:val="0"/>
          <w:marTop w:val="0"/>
          <w:marBottom w:val="0"/>
          <w:divBdr>
            <w:top w:val="none" w:sz="0" w:space="0" w:color="auto"/>
            <w:left w:val="none" w:sz="0" w:space="0" w:color="auto"/>
            <w:bottom w:val="none" w:sz="0" w:space="0" w:color="auto"/>
            <w:right w:val="none" w:sz="0" w:space="0" w:color="auto"/>
          </w:divBdr>
        </w:div>
        <w:div w:id="388308509">
          <w:marLeft w:val="0"/>
          <w:marRight w:val="0"/>
          <w:marTop w:val="0"/>
          <w:marBottom w:val="0"/>
          <w:divBdr>
            <w:top w:val="none" w:sz="0" w:space="0" w:color="auto"/>
            <w:left w:val="none" w:sz="0" w:space="0" w:color="auto"/>
            <w:bottom w:val="none" w:sz="0" w:space="0" w:color="auto"/>
            <w:right w:val="none" w:sz="0" w:space="0" w:color="auto"/>
          </w:divBdr>
        </w:div>
        <w:div w:id="1509295648">
          <w:marLeft w:val="0"/>
          <w:marRight w:val="0"/>
          <w:marTop w:val="0"/>
          <w:marBottom w:val="0"/>
          <w:divBdr>
            <w:top w:val="none" w:sz="0" w:space="0" w:color="auto"/>
            <w:left w:val="none" w:sz="0" w:space="0" w:color="auto"/>
            <w:bottom w:val="none" w:sz="0" w:space="0" w:color="auto"/>
            <w:right w:val="none" w:sz="0" w:space="0" w:color="auto"/>
          </w:divBdr>
        </w:div>
        <w:div w:id="2005861183">
          <w:marLeft w:val="0"/>
          <w:marRight w:val="0"/>
          <w:marTop w:val="0"/>
          <w:marBottom w:val="0"/>
          <w:divBdr>
            <w:top w:val="none" w:sz="0" w:space="0" w:color="auto"/>
            <w:left w:val="none" w:sz="0" w:space="0" w:color="auto"/>
            <w:bottom w:val="none" w:sz="0" w:space="0" w:color="auto"/>
            <w:right w:val="none" w:sz="0" w:space="0" w:color="auto"/>
          </w:divBdr>
        </w:div>
        <w:div w:id="561332419">
          <w:marLeft w:val="0"/>
          <w:marRight w:val="0"/>
          <w:marTop w:val="0"/>
          <w:marBottom w:val="0"/>
          <w:divBdr>
            <w:top w:val="none" w:sz="0" w:space="0" w:color="auto"/>
            <w:left w:val="none" w:sz="0" w:space="0" w:color="auto"/>
            <w:bottom w:val="none" w:sz="0" w:space="0" w:color="auto"/>
            <w:right w:val="none" w:sz="0" w:space="0" w:color="auto"/>
          </w:divBdr>
        </w:div>
        <w:div w:id="54474223">
          <w:marLeft w:val="0"/>
          <w:marRight w:val="0"/>
          <w:marTop w:val="0"/>
          <w:marBottom w:val="0"/>
          <w:divBdr>
            <w:top w:val="none" w:sz="0" w:space="0" w:color="auto"/>
            <w:left w:val="none" w:sz="0" w:space="0" w:color="auto"/>
            <w:bottom w:val="none" w:sz="0" w:space="0" w:color="auto"/>
            <w:right w:val="none" w:sz="0" w:space="0" w:color="auto"/>
          </w:divBdr>
        </w:div>
        <w:div w:id="655844071">
          <w:marLeft w:val="0"/>
          <w:marRight w:val="0"/>
          <w:marTop w:val="0"/>
          <w:marBottom w:val="0"/>
          <w:divBdr>
            <w:top w:val="none" w:sz="0" w:space="0" w:color="auto"/>
            <w:left w:val="none" w:sz="0" w:space="0" w:color="auto"/>
            <w:bottom w:val="none" w:sz="0" w:space="0" w:color="auto"/>
            <w:right w:val="none" w:sz="0" w:space="0" w:color="auto"/>
          </w:divBdr>
        </w:div>
        <w:div w:id="1626767098">
          <w:marLeft w:val="0"/>
          <w:marRight w:val="0"/>
          <w:marTop w:val="0"/>
          <w:marBottom w:val="0"/>
          <w:divBdr>
            <w:top w:val="none" w:sz="0" w:space="0" w:color="auto"/>
            <w:left w:val="none" w:sz="0" w:space="0" w:color="auto"/>
            <w:bottom w:val="none" w:sz="0" w:space="0" w:color="auto"/>
            <w:right w:val="none" w:sz="0" w:space="0" w:color="auto"/>
          </w:divBdr>
        </w:div>
        <w:div w:id="1868594251">
          <w:marLeft w:val="0"/>
          <w:marRight w:val="0"/>
          <w:marTop w:val="0"/>
          <w:marBottom w:val="0"/>
          <w:divBdr>
            <w:top w:val="none" w:sz="0" w:space="0" w:color="auto"/>
            <w:left w:val="none" w:sz="0" w:space="0" w:color="auto"/>
            <w:bottom w:val="none" w:sz="0" w:space="0" w:color="auto"/>
            <w:right w:val="none" w:sz="0" w:space="0" w:color="auto"/>
          </w:divBdr>
        </w:div>
        <w:div w:id="1906721375">
          <w:marLeft w:val="0"/>
          <w:marRight w:val="0"/>
          <w:marTop w:val="0"/>
          <w:marBottom w:val="0"/>
          <w:divBdr>
            <w:top w:val="none" w:sz="0" w:space="0" w:color="auto"/>
            <w:left w:val="none" w:sz="0" w:space="0" w:color="auto"/>
            <w:bottom w:val="none" w:sz="0" w:space="0" w:color="auto"/>
            <w:right w:val="none" w:sz="0" w:space="0" w:color="auto"/>
          </w:divBdr>
        </w:div>
        <w:div w:id="1079407670">
          <w:marLeft w:val="0"/>
          <w:marRight w:val="0"/>
          <w:marTop w:val="0"/>
          <w:marBottom w:val="0"/>
          <w:divBdr>
            <w:top w:val="none" w:sz="0" w:space="0" w:color="auto"/>
            <w:left w:val="none" w:sz="0" w:space="0" w:color="auto"/>
            <w:bottom w:val="none" w:sz="0" w:space="0" w:color="auto"/>
            <w:right w:val="none" w:sz="0" w:space="0" w:color="auto"/>
          </w:divBdr>
        </w:div>
        <w:div w:id="1985743693">
          <w:marLeft w:val="0"/>
          <w:marRight w:val="0"/>
          <w:marTop w:val="0"/>
          <w:marBottom w:val="0"/>
          <w:divBdr>
            <w:top w:val="none" w:sz="0" w:space="0" w:color="auto"/>
            <w:left w:val="none" w:sz="0" w:space="0" w:color="auto"/>
            <w:bottom w:val="none" w:sz="0" w:space="0" w:color="auto"/>
            <w:right w:val="none" w:sz="0" w:space="0" w:color="auto"/>
          </w:divBdr>
        </w:div>
      </w:divsChild>
    </w:div>
    <w:div w:id="690449818">
      <w:bodyDiv w:val="1"/>
      <w:marLeft w:val="0"/>
      <w:marRight w:val="0"/>
      <w:marTop w:val="0"/>
      <w:marBottom w:val="0"/>
      <w:divBdr>
        <w:top w:val="none" w:sz="0" w:space="0" w:color="auto"/>
        <w:left w:val="none" w:sz="0" w:space="0" w:color="auto"/>
        <w:bottom w:val="none" w:sz="0" w:space="0" w:color="auto"/>
        <w:right w:val="none" w:sz="0" w:space="0" w:color="auto"/>
      </w:divBdr>
      <w:divsChild>
        <w:div w:id="589967673">
          <w:marLeft w:val="0"/>
          <w:marRight w:val="0"/>
          <w:marTop w:val="0"/>
          <w:marBottom w:val="0"/>
          <w:divBdr>
            <w:top w:val="none" w:sz="0" w:space="0" w:color="auto"/>
            <w:left w:val="none" w:sz="0" w:space="0" w:color="auto"/>
            <w:bottom w:val="none" w:sz="0" w:space="0" w:color="auto"/>
            <w:right w:val="none" w:sz="0" w:space="0" w:color="auto"/>
          </w:divBdr>
        </w:div>
        <w:div w:id="1804150228">
          <w:marLeft w:val="0"/>
          <w:marRight w:val="0"/>
          <w:marTop w:val="0"/>
          <w:marBottom w:val="0"/>
          <w:divBdr>
            <w:top w:val="none" w:sz="0" w:space="0" w:color="auto"/>
            <w:left w:val="none" w:sz="0" w:space="0" w:color="auto"/>
            <w:bottom w:val="none" w:sz="0" w:space="0" w:color="auto"/>
            <w:right w:val="none" w:sz="0" w:space="0" w:color="auto"/>
          </w:divBdr>
        </w:div>
        <w:div w:id="1107890778">
          <w:marLeft w:val="0"/>
          <w:marRight w:val="0"/>
          <w:marTop w:val="0"/>
          <w:marBottom w:val="0"/>
          <w:divBdr>
            <w:top w:val="none" w:sz="0" w:space="0" w:color="auto"/>
            <w:left w:val="none" w:sz="0" w:space="0" w:color="auto"/>
            <w:bottom w:val="none" w:sz="0" w:space="0" w:color="auto"/>
            <w:right w:val="none" w:sz="0" w:space="0" w:color="auto"/>
          </w:divBdr>
        </w:div>
        <w:div w:id="322777624">
          <w:marLeft w:val="0"/>
          <w:marRight w:val="0"/>
          <w:marTop w:val="0"/>
          <w:marBottom w:val="0"/>
          <w:divBdr>
            <w:top w:val="none" w:sz="0" w:space="0" w:color="auto"/>
            <w:left w:val="none" w:sz="0" w:space="0" w:color="auto"/>
            <w:bottom w:val="none" w:sz="0" w:space="0" w:color="auto"/>
            <w:right w:val="none" w:sz="0" w:space="0" w:color="auto"/>
          </w:divBdr>
        </w:div>
        <w:div w:id="1685667677">
          <w:marLeft w:val="0"/>
          <w:marRight w:val="0"/>
          <w:marTop w:val="0"/>
          <w:marBottom w:val="0"/>
          <w:divBdr>
            <w:top w:val="none" w:sz="0" w:space="0" w:color="auto"/>
            <w:left w:val="none" w:sz="0" w:space="0" w:color="auto"/>
            <w:bottom w:val="none" w:sz="0" w:space="0" w:color="auto"/>
            <w:right w:val="none" w:sz="0" w:space="0" w:color="auto"/>
          </w:divBdr>
        </w:div>
        <w:div w:id="1983844163">
          <w:marLeft w:val="0"/>
          <w:marRight w:val="0"/>
          <w:marTop w:val="0"/>
          <w:marBottom w:val="0"/>
          <w:divBdr>
            <w:top w:val="none" w:sz="0" w:space="0" w:color="auto"/>
            <w:left w:val="none" w:sz="0" w:space="0" w:color="auto"/>
            <w:bottom w:val="none" w:sz="0" w:space="0" w:color="auto"/>
            <w:right w:val="none" w:sz="0" w:space="0" w:color="auto"/>
          </w:divBdr>
        </w:div>
        <w:div w:id="483662726">
          <w:marLeft w:val="0"/>
          <w:marRight w:val="0"/>
          <w:marTop w:val="0"/>
          <w:marBottom w:val="0"/>
          <w:divBdr>
            <w:top w:val="none" w:sz="0" w:space="0" w:color="auto"/>
            <w:left w:val="none" w:sz="0" w:space="0" w:color="auto"/>
            <w:bottom w:val="none" w:sz="0" w:space="0" w:color="auto"/>
            <w:right w:val="none" w:sz="0" w:space="0" w:color="auto"/>
          </w:divBdr>
        </w:div>
        <w:div w:id="98910996">
          <w:marLeft w:val="0"/>
          <w:marRight w:val="0"/>
          <w:marTop w:val="0"/>
          <w:marBottom w:val="0"/>
          <w:divBdr>
            <w:top w:val="none" w:sz="0" w:space="0" w:color="auto"/>
            <w:left w:val="none" w:sz="0" w:space="0" w:color="auto"/>
            <w:bottom w:val="none" w:sz="0" w:space="0" w:color="auto"/>
            <w:right w:val="none" w:sz="0" w:space="0" w:color="auto"/>
          </w:divBdr>
        </w:div>
        <w:div w:id="1659723633">
          <w:marLeft w:val="0"/>
          <w:marRight w:val="0"/>
          <w:marTop w:val="0"/>
          <w:marBottom w:val="0"/>
          <w:divBdr>
            <w:top w:val="none" w:sz="0" w:space="0" w:color="auto"/>
            <w:left w:val="none" w:sz="0" w:space="0" w:color="auto"/>
            <w:bottom w:val="none" w:sz="0" w:space="0" w:color="auto"/>
            <w:right w:val="none" w:sz="0" w:space="0" w:color="auto"/>
          </w:divBdr>
        </w:div>
        <w:div w:id="191965920">
          <w:marLeft w:val="0"/>
          <w:marRight w:val="0"/>
          <w:marTop w:val="0"/>
          <w:marBottom w:val="0"/>
          <w:divBdr>
            <w:top w:val="none" w:sz="0" w:space="0" w:color="auto"/>
            <w:left w:val="none" w:sz="0" w:space="0" w:color="auto"/>
            <w:bottom w:val="none" w:sz="0" w:space="0" w:color="auto"/>
            <w:right w:val="none" w:sz="0" w:space="0" w:color="auto"/>
          </w:divBdr>
        </w:div>
        <w:div w:id="1782652068">
          <w:marLeft w:val="0"/>
          <w:marRight w:val="0"/>
          <w:marTop w:val="0"/>
          <w:marBottom w:val="0"/>
          <w:divBdr>
            <w:top w:val="none" w:sz="0" w:space="0" w:color="auto"/>
            <w:left w:val="none" w:sz="0" w:space="0" w:color="auto"/>
            <w:bottom w:val="none" w:sz="0" w:space="0" w:color="auto"/>
            <w:right w:val="none" w:sz="0" w:space="0" w:color="auto"/>
          </w:divBdr>
        </w:div>
        <w:div w:id="1525287607">
          <w:marLeft w:val="0"/>
          <w:marRight w:val="0"/>
          <w:marTop w:val="0"/>
          <w:marBottom w:val="0"/>
          <w:divBdr>
            <w:top w:val="none" w:sz="0" w:space="0" w:color="auto"/>
            <w:left w:val="none" w:sz="0" w:space="0" w:color="auto"/>
            <w:bottom w:val="none" w:sz="0" w:space="0" w:color="auto"/>
            <w:right w:val="none" w:sz="0" w:space="0" w:color="auto"/>
          </w:divBdr>
        </w:div>
        <w:div w:id="282421862">
          <w:marLeft w:val="0"/>
          <w:marRight w:val="0"/>
          <w:marTop w:val="0"/>
          <w:marBottom w:val="0"/>
          <w:divBdr>
            <w:top w:val="none" w:sz="0" w:space="0" w:color="auto"/>
            <w:left w:val="none" w:sz="0" w:space="0" w:color="auto"/>
            <w:bottom w:val="none" w:sz="0" w:space="0" w:color="auto"/>
            <w:right w:val="none" w:sz="0" w:space="0" w:color="auto"/>
          </w:divBdr>
        </w:div>
        <w:div w:id="4983059">
          <w:marLeft w:val="0"/>
          <w:marRight w:val="0"/>
          <w:marTop w:val="0"/>
          <w:marBottom w:val="0"/>
          <w:divBdr>
            <w:top w:val="none" w:sz="0" w:space="0" w:color="auto"/>
            <w:left w:val="none" w:sz="0" w:space="0" w:color="auto"/>
            <w:bottom w:val="none" w:sz="0" w:space="0" w:color="auto"/>
            <w:right w:val="none" w:sz="0" w:space="0" w:color="auto"/>
          </w:divBdr>
        </w:div>
        <w:div w:id="695349153">
          <w:marLeft w:val="0"/>
          <w:marRight w:val="0"/>
          <w:marTop w:val="0"/>
          <w:marBottom w:val="0"/>
          <w:divBdr>
            <w:top w:val="none" w:sz="0" w:space="0" w:color="auto"/>
            <w:left w:val="none" w:sz="0" w:space="0" w:color="auto"/>
            <w:bottom w:val="none" w:sz="0" w:space="0" w:color="auto"/>
            <w:right w:val="none" w:sz="0" w:space="0" w:color="auto"/>
          </w:divBdr>
        </w:div>
        <w:div w:id="1120295807">
          <w:marLeft w:val="0"/>
          <w:marRight w:val="0"/>
          <w:marTop w:val="0"/>
          <w:marBottom w:val="0"/>
          <w:divBdr>
            <w:top w:val="none" w:sz="0" w:space="0" w:color="auto"/>
            <w:left w:val="none" w:sz="0" w:space="0" w:color="auto"/>
            <w:bottom w:val="none" w:sz="0" w:space="0" w:color="auto"/>
            <w:right w:val="none" w:sz="0" w:space="0" w:color="auto"/>
          </w:divBdr>
        </w:div>
        <w:div w:id="716702045">
          <w:marLeft w:val="0"/>
          <w:marRight w:val="0"/>
          <w:marTop w:val="0"/>
          <w:marBottom w:val="0"/>
          <w:divBdr>
            <w:top w:val="none" w:sz="0" w:space="0" w:color="auto"/>
            <w:left w:val="none" w:sz="0" w:space="0" w:color="auto"/>
            <w:bottom w:val="none" w:sz="0" w:space="0" w:color="auto"/>
            <w:right w:val="none" w:sz="0" w:space="0" w:color="auto"/>
          </w:divBdr>
        </w:div>
        <w:div w:id="1294822339">
          <w:marLeft w:val="0"/>
          <w:marRight w:val="0"/>
          <w:marTop w:val="0"/>
          <w:marBottom w:val="0"/>
          <w:divBdr>
            <w:top w:val="none" w:sz="0" w:space="0" w:color="auto"/>
            <w:left w:val="none" w:sz="0" w:space="0" w:color="auto"/>
            <w:bottom w:val="none" w:sz="0" w:space="0" w:color="auto"/>
            <w:right w:val="none" w:sz="0" w:space="0" w:color="auto"/>
          </w:divBdr>
        </w:div>
        <w:div w:id="1185053521">
          <w:marLeft w:val="0"/>
          <w:marRight w:val="0"/>
          <w:marTop w:val="0"/>
          <w:marBottom w:val="0"/>
          <w:divBdr>
            <w:top w:val="none" w:sz="0" w:space="0" w:color="auto"/>
            <w:left w:val="none" w:sz="0" w:space="0" w:color="auto"/>
            <w:bottom w:val="none" w:sz="0" w:space="0" w:color="auto"/>
            <w:right w:val="none" w:sz="0" w:space="0" w:color="auto"/>
          </w:divBdr>
        </w:div>
        <w:div w:id="1984389161">
          <w:marLeft w:val="0"/>
          <w:marRight w:val="0"/>
          <w:marTop w:val="0"/>
          <w:marBottom w:val="0"/>
          <w:divBdr>
            <w:top w:val="none" w:sz="0" w:space="0" w:color="auto"/>
            <w:left w:val="none" w:sz="0" w:space="0" w:color="auto"/>
            <w:bottom w:val="none" w:sz="0" w:space="0" w:color="auto"/>
            <w:right w:val="none" w:sz="0" w:space="0" w:color="auto"/>
          </w:divBdr>
        </w:div>
        <w:div w:id="401952613">
          <w:marLeft w:val="0"/>
          <w:marRight w:val="0"/>
          <w:marTop w:val="0"/>
          <w:marBottom w:val="0"/>
          <w:divBdr>
            <w:top w:val="none" w:sz="0" w:space="0" w:color="auto"/>
            <w:left w:val="none" w:sz="0" w:space="0" w:color="auto"/>
            <w:bottom w:val="none" w:sz="0" w:space="0" w:color="auto"/>
            <w:right w:val="none" w:sz="0" w:space="0" w:color="auto"/>
          </w:divBdr>
        </w:div>
        <w:div w:id="2038383390">
          <w:marLeft w:val="0"/>
          <w:marRight w:val="0"/>
          <w:marTop w:val="0"/>
          <w:marBottom w:val="0"/>
          <w:divBdr>
            <w:top w:val="none" w:sz="0" w:space="0" w:color="auto"/>
            <w:left w:val="none" w:sz="0" w:space="0" w:color="auto"/>
            <w:bottom w:val="none" w:sz="0" w:space="0" w:color="auto"/>
            <w:right w:val="none" w:sz="0" w:space="0" w:color="auto"/>
          </w:divBdr>
        </w:div>
        <w:div w:id="1879396733">
          <w:marLeft w:val="0"/>
          <w:marRight w:val="0"/>
          <w:marTop w:val="0"/>
          <w:marBottom w:val="0"/>
          <w:divBdr>
            <w:top w:val="none" w:sz="0" w:space="0" w:color="auto"/>
            <w:left w:val="none" w:sz="0" w:space="0" w:color="auto"/>
            <w:bottom w:val="none" w:sz="0" w:space="0" w:color="auto"/>
            <w:right w:val="none" w:sz="0" w:space="0" w:color="auto"/>
          </w:divBdr>
        </w:div>
        <w:div w:id="1274872007">
          <w:marLeft w:val="0"/>
          <w:marRight w:val="0"/>
          <w:marTop w:val="0"/>
          <w:marBottom w:val="0"/>
          <w:divBdr>
            <w:top w:val="none" w:sz="0" w:space="0" w:color="auto"/>
            <w:left w:val="none" w:sz="0" w:space="0" w:color="auto"/>
            <w:bottom w:val="none" w:sz="0" w:space="0" w:color="auto"/>
            <w:right w:val="none" w:sz="0" w:space="0" w:color="auto"/>
          </w:divBdr>
        </w:div>
        <w:div w:id="1531263949">
          <w:marLeft w:val="0"/>
          <w:marRight w:val="0"/>
          <w:marTop w:val="0"/>
          <w:marBottom w:val="0"/>
          <w:divBdr>
            <w:top w:val="none" w:sz="0" w:space="0" w:color="auto"/>
            <w:left w:val="none" w:sz="0" w:space="0" w:color="auto"/>
            <w:bottom w:val="none" w:sz="0" w:space="0" w:color="auto"/>
            <w:right w:val="none" w:sz="0" w:space="0" w:color="auto"/>
          </w:divBdr>
        </w:div>
        <w:div w:id="1375350087">
          <w:marLeft w:val="0"/>
          <w:marRight w:val="0"/>
          <w:marTop w:val="0"/>
          <w:marBottom w:val="0"/>
          <w:divBdr>
            <w:top w:val="none" w:sz="0" w:space="0" w:color="auto"/>
            <w:left w:val="none" w:sz="0" w:space="0" w:color="auto"/>
            <w:bottom w:val="none" w:sz="0" w:space="0" w:color="auto"/>
            <w:right w:val="none" w:sz="0" w:space="0" w:color="auto"/>
          </w:divBdr>
        </w:div>
        <w:div w:id="2137218167">
          <w:marLeft w:val="0"/>
          <w:marRight w:val="0"/>
          <w:marTop w:val="0"/>
          <w:marBottom w:val="0"/>
          <w:divBdr>
            <w:top w:val="none" w:sz="0" w:space="0" w:color="auto"/>
            <w:left w:val="none" w:sz="0" w:space="0" w:color="auto"/>
            <w:bottom w:val="none" w:sz="0" w:space="0" w:color="auto"/>
            <w:right w:val="none" w:sz="0" w:space="0" w:color="auto"/>
          </w:divBdr>
        </w:div>
        <w:div w:id="1828090094">
          <w:marLeft w:val="0"/>
          <w:marRight w:val="0"/>
          <w:marTop w:val="0"/>
          <w:marBottom w:val="0"/>
          <w:divBdr>
            <w:top w:val="none" w:sz="0" w:space="0" w:color="auto"/>
            <w:left w:val="none" w:sz="0" w:space="0" w:color="auto"/>
            <w:bottom w:val="none" w:sz="0" w:space="0" w:color="auto"/>
            <w:right w:val="none" w:sz="0" w:space="0" w:color="auto"/>
          </w:divBdr>
        </w:div>
        <w:div w:id="2061786862">
          <w:marLeft w:val="0"/>
          <w:marRight w:val="0"/>
          <w:marTop w:val="0"/>
          <w:marBottom w:val="0"/>
          <w:divBdr>
            <w:top w:val="none" w:sz="0" w:space="0" w:color="auto"/>
            <w:left w:val="none" w:sz="0" w:space="0" w:color="auto"/>
            <w:bottom w:val="none" w:sz="0" w:space="0" w:color="auto"/>
            <w:right w:val="none" w:sz="0" w:space="0" w:color="auto"/>
          </w:divBdr>
        </w:div>
        <w:div w:id="120196532">
          <w:marLeft w:val="0"/>
          <w:marRight w:val="0"/>
          <w:marTop w:val="0"/>
          <w:marBottom w:val="0"/>
          <w:divBdr>
            <w:top w:val="none" w:sz="0" w:space="0" w:color="auto"/>
            <w:left w:val="none" w:sz="0" w:space="0" w:color="auto"/>
            <w:bottom w:val="none" w:sz="0" w:space="0" w:color="auto"/>
            <w:right w:val="none" w:sz="0" w:space="0" w:color="auto"/>
          </w:divBdr>
        </w:div>
        <w:div w:id="1308585789">
          <w:marLeft w:val="0"/>
          <w:marRight w:val="0"/>
          <w:marTop w:val="0"/>
          <w:marBottom w:val="0"/>
          <w:divBdr>
            <w:top w:val="none" w:sz="0" w:space="0" w:color="auto"/>
            <w:left w:val="none" w:sz="0" w:space="0" w:color="auto"/>
            <w:bottom w:val="none" w:sz="0" w:space="0" w:color="auto"/>
            <w:right w:val="none" w:sz="0" w:space="0" w:color="auto"/>
          </w:divBdr>
        </w:div>
        <w:div w:id="709035222">
          <w:marLeft w:val="0"/>
          <w:marRight w:val="0"/>
          <w:marTop w:val="0"/>
          <w:marBottom w:val="0"/>
          <w:divBdr>
            <w:top w:val="none" w:sz="0" w:space="0" w:color="auto"/>
            <w:left w:val="none" w:sz="0" w:space="0" w:color="auto"/>
            <w:bottom w:val="none" w:sz="0" w:space="0" w:color="auto"/>
            <w:right w:val="none" w:sz="0" w:space="0" w:color="auto"/>
          </w:divBdr>
        </w:div>
        <w:div w:id="444152889">
          <w:marLeft w:val="0"/>
          <w:marRight w:val="0"/>
          <w:marTop w:val="0"/>
          <w:marBottom w:val="0"/>
          <w:divBdr>
            <w:top w:val="none" w:sz="0" w:space="0" w:color="auto"/>
            <w:left w:val="none" w:sz="0" w:space="0" w:color="auto"/>
            <w:bottom w:val="none" w:sz="0" w:space="0" w:color="auto"/>
            <w:right w:val="none" w:sz="0" w:space="0" w:color="auto"/>
          </w:divBdr>
        </w:div>
        <w:div w:id="2103916644">
          <w:marLeft w:val="0"/>
          <w:marRight w:val="0"/>
          <w:marTop w:val="0"/>
          <w:marBottom w:val="0"/>
          <w:divBdr>
            <w:top w:val="none" w:sz="0" w:space="0" w:color="auto"/>
            <w:left w:val="none" w:sz="0" w:space="0" w:color="auto"/>
            <w:bottom w:val="none" w:sz="0" w:space="0" w:color="auto"/>
            <w:right w:val="none" w:sz="0" w:space="0" w:color="auto"/>
          </w:divBdr>
        </w:div>
        <w:div w:id="1672293401">
          <w:marLeft w:val="0"/>
          <w:marRight w:val="0"/>
          <w:marTop w:val="0"/>
          <w:marBottom w:val="0"/>
          <w:divBdr>
            <w:top w:val="none" w:sz="0" w:space="0" w:color="auto"/>
            <w:left w:val="none" w:sz="0" w:space="0" w:color="auto"/>
            <w:bottom w:val="none" w:sz="0" w:space="0" w:color="auto"/>
            <w:right w:val="none" w:sz="0" w:space="0" w:color="auto"/>
          </w:divBdr>
        </w:div>
        <w:div w:id="1227035088">
          <w:marLeft w:val="0"/>
          <w:marRight w:val="0"/>
          <w:marTop w:val="0"/>
          <w:marBottom w:val="0"/>
          <w:divBdr>
            <w:top w:val="none" w:sz="0" w:space="0" w:color="auto"/>
            <w:left w:val="none" w:sz="0" w:space="0" w:color="auto"/>
            <w:bottom w:val="none" w:sz="0" w:space="0" w:color="auto"/>
            <w:right w:val="none" w:sz="0" w:space="0" w:color="auto"/>
          </w:divBdr>
        </w:div>
        <w:div w:id="1587349108">
          <w:marLeft w:val="0"/>
          <w:marRight w:val="0"/>
          <w:marTop w:val="0"/>
          <w:marBottom w:val="0"/>
          <w:divBdr>
            <w:top w:val="none" w:sz="0" w:space="0" w:color="auto"/>
            <w:left w:val="none" w:sz="0" w:space="0" w:color="auto"/>
            <w:bottom w:val="none" w:sz="0" w:space="0" w:color="auto"/>
            <w:right w:val="none" w:sz="0" w:space="0" w:color="auto"/>
          </w:divBdr>
        </w:div>
        <w:div w:id="246964665">
          <w:marLeft w:val="0"/>
          <w:marRight w:val="0"/>
          <w:marTop w:val="0"/>
          <w:marBottom w:val="0"/>
          <w:divBdr>
            <w:top w:val="none" w:sz="0" w:space="0" w:color="auto"/>
            <w:left w:val="none" w:sz="0" w:space="0" w:color="auto"/>
            <w:bottom w:val="none" w:sz="0" w:space="0" w:color="auto"/>
            <w:right w:val="none" w:sz="0" w:space="0" w:color="auto"/>
          </w:divBdr>
        </w:div>
        <w:div w:id="483081498">
          <w:marLeft w:val="0"/>
          <w:marRight w:val="0"/>
          <w:marTop w:val="0"/>
          <w:marBottom w:val="0"/>
          <w:divBdr>
            <w:top w:val="none" w:sz="0" w:space="0" w:color="auto"/>
            <w:left w:val="none" w:sz="0" w:space="0" w:color="auto"/>
            <w:bottom w:val="none" w:sz="0" w:space="0" w:color="auto"/>
            <w:right w:val="none" w:sz="0" w:space="0" w:color="auto"/>
          </w:divBdr>
        </w:div>
        <w:div w:id="879628516">
          <w:marLeft w:val="0"/>
          <w:marRight w:val="0"/>
          <w:marTop w:val="0"/>
          <w:marBottom w:val="0"/>
          <w:divBdr>
            <w:top w:val="none" w:sz="0" w:space="0" w:color="auto"/>
            <w:left w:val="none" w:sz="0" w:space="0" w:color="auto"/>
            <w:bottom w:val="none" w:sz="0" w:space="0" w:color="auto"/>
            <w:right w:val="none" w:sz="0" w:space="0" w:color="auto"/>
          </w:divBdr>
        </w:div>
        <w:div w:id="2075354278">
          <w:marLeft w:val="0"/>
          <w:marRight w:val="0"/>
          <w:marTop w:val="0"/>
          <w:marBottom w:val="0"/>
          <w:divBdr>
            <w:top w:val="none" w:sz="0" w:space="0" w:color="auto"/>
            <w:left w:val="none" w:sz="0" w:space="0" w:color="auto"/>
            <w:bottom w:val="none" w:sz="0" w:space="0" w:color="auto"/>
            <w:right w:val="none" w:sz="0" w:space="0" w:color="auto"/>
          </w:divBdr>
        </w:div>
        <w:div w:id="1661733670">
          <w:marLeft w:val="0"/>
          <w:marRight w:val="0"/>
          <w:marTop w:val="0"/>
          <w:marBottom w:val="0"/>
          <w:divBdr>
            <w:top w:val="none" w:sz="0" w:space="0" w:color="auto"/>
            <w:left w:val="none" w:sz="0" w:space="0" w:color="auto"/>
            <w:bottom w:val="none" w:sz="0" w:space="0" w:color="auto"/>
            <w:right w:val="none" w:sz="0" w:space="0" w:color="auto"/>
          </w:divBdr>
        </w:div>
        <w:div w:id="1181041927">
          <w:marLeft w:val="0"/>
          <w:marRight w:val="0"/>
          <w:marTop w:val="0"/>
          <w:marBottom w:val="0"/>
          <w:divBdr>
            <w:top w:val="none" w:sz="0" w:space="0" w:color="auto"/>
            <w:left w:val="none" w:sz="0" w:space="0" w:color="auto"/>
            <w:bottom w:val="none" w:sz="0" w:space="0" w:color="auto"/>
            <w:right w:val="none" w:sz="0" w:space="0" w:color="auto"/>
          </w:divBdr>
        </w:div>
        <w:div w:id="1056708535">
          <w:marLeft w:val="0"/>
          <w:marRight w:val="0"/>
          <w:marTop w:val="0"/>
          <w:marBottom w:val="0"/>
          <w:divBdr>
            <w:top w:val="none" w:sz="0" w:space="0" w:color="auto"/>
            <w:left w:val="none" w:sz="0" w:space="0" w:color="auto"/>
            <w:bottom w:val="none" w:sz="0" w:space="0" w:color="auto"/>
            <w:right w:val="none" w:sz="0" w:space="0" w:color="auto"/>
          </w:divBdr>
        </w:div>
        <w:div w:id="1707560199">
          <w:marLeft w:val="0"/>
          <w:marRight w:val="0"/>
          <w:marTop w:val="0"/>
          <w:marBottom w:val="0"/>
          <w:divBdr>
            <w:top w:val="none" w:sz="0" w:space="0" w:color="auto"/>
            <w:left w:val="none" w:sz="0" w:space="0" w:color="auto"/>
            <w:bottom w:val="none" w:sz="0" w:space="0" w:color="auto"/>
            <w:right w:val="none" w:sz="0" w:space="0" w:color="auto"/>
          </w:divBdr>
        </w:div>
        <w:div w:id="843058961">
          <w:marLeft w:val="0"/>
          <w:marRight w:val="0"/>
          <w:marTop w:val="0"/>
          <w:marBottom w:val="0"/>
          <w:divBdr>
            <w:top w:val="none" w:sz="0" w:space="0" w:color="auto"/>
            <w:left w:val="none" w:sz="0" w:space="0" w:color="auto"/>
            <w:bottom w:val="none" w:sz="0" w:space="0" w:color="auto"/>
            <w:right w:val="none" w:sz="0" w:space="0" w:color="auto"/>
          </w:divBdr>
        </w:div>
        <w:div w:id="330642645">
          <w:marLeft w:val="0"/>
          <w:marRight w:val="0"/>
          <w:marTop w:val="0"/>
          <w:marBottom w:val="0"/>
          <w:divBdr>
            <w:top w:val="none" w:sz="0" w:space="0" w:color="auto"/>
            <w:left w:val="none" w:sz="0" w:space="0" w:color="auto"/>
            <w:bottom w:val="none" w:sz="0" w:space="0" w:color="auto"/>
            <w:right w:val="none" w:sz="0" w:space="0" w:color="auto"/>
          </w:divBdr>
        </w:div>
        <w:div w:id="1909727271">
          <w:marLeft w:val="0"/>
          <w:marRight w:val="0"/>
          <w:marTop w:val="0"/>
          <w:marBottom w:val="0"/>
          <w:divBdr>
            <w:top w:val="none" w:sz="0" w:space="0" w:color="auto"/>
            <w:left w:val="none" w:sz="0" w:space="0" w:color="auto"/>
            <w:bottom w:val="none" w:sz="0" w:space="0" w:color="auto"/>
            <w:right w:val="none" w:sz="0" w:space="0" w:color="auto"/>
          </w:divBdr>
        </w:div>
        <w:div w:id="180436572">
          <w:marLeft w:val="0"/>
          <w:marRight w:val="0"/>
          <w:marTop w:val="0"/>
          <w:marBottom w:val="0"/>
          <w:divBdr>
            <w:top w:val="none" w:sz="0" w:space="0" w:color="auto"/>
            <w:left w:val="none" w:sz="0" w:space="0" w:color="auto"/>
            <w:bottom w:val="none" w:sz="0" w:space="0" w:color="auto"/>
            <w:right w:val="none" w:sz="0" w:space="0" w:color="auto"/>
          </w:divBdr>
        </w:div>
        <w:div w:id="1716196193">
          <w:marLeft w:val="0"/>
          <w:marRight w:val="0"/>
          <w:marTop w:val="0"/>
          <w:marBottom w:val="0"/>
          <w:divBdr>
            <w:top w:val="none" w:sz="0" w:space="0" w:color="auto"/>
            <w:left w:val="none" w:sz="0" w:space="0" w:color="auto"/>
            <w:bottom w:val="none" w:sz="0" w:space="0" w:color="auto"/>
            <w:right w:val="none" w:sz="0" w:space="0" w:color="auto"/>
          </w:divBdr>
        </w:div>
        <w:div w:id="285627718">
          <w:marLeft w:val="0"/>
          <w:marRight w:val="0"/>
          <w:marTop w:val="0"/>
          <w:marBottom w:val="0"/>
          <w:divBdr>
            <w:top w:val="none" w:sz="0" w:space="0" w:color="auto"/>
            <w:left w:val="none" w:sz="0" w:space="0" w:color="auto"/>
            <w:bottom w:val="none" w:sz="0" w:space="0" w:color="auto"/>
            <w:right w:val="none" w:sz="0" w:space="0" w:color="auto"/>
          </w:divBdr>
        </w:div>
        <w:div w:id="273633438">
          <w:marLeft w:val="0"/>
          <w:marRight w:val="0"/>
          <w:marTop w:val="0"/>
          <w:marBottom w:val="0"/>
          <w:divBdr>
            <w:top w:val="none" w:sz="0" w:space="0" w:color="auto"/>
            <w:left w:val="none" w:sz="0" w:space="0" w:color="auto"/>
            <w:bottom w:val="none" w:sz="0" w:space="0" w:color="auto"/>
            <w:right w:val="none" w:sz="0" w:space="0" w:color="auto"/>
          </w:divBdr>
        </w:div>
        <w:div w:id="1791050676">
          <w:marLeft w:val="0"/>
          <w:marRight w:val="0"/>
          <w:marTop w:val="0"/>
          <w:marBottom w:val="0"/>
          <w:divBdr>
            <w:top w:val="none" w:sz="0" w:space="0" w:color="auto"/>
            <w:left w:val="none" w:sz="0" w:space="0" w:color="auto"/>
            <w:bottom w:val="none" w:sz="0" w:space="0" w:color="auto"/>
            <w:right w:val="none" w:sz="0" w:space="0" w:color="auto"/>
          </w:divBdr>
        </w:div>
        <w:div w:id="1780029163">
          <w:marLeft w:val="0"/>
          <w:marRight w:val="0"/>
          <w:marTop w:val="0"/>
          <w:marBottom w:val="0"/>
          <w:divBdr>
            <w:top w:val="none" w:sz="0" w:space="0" w:color="auto"/>
            <w:left w:val="none" w:sz="0" w:space="0" w:color="auto"/>
            <w:bottom w:val="none" w:sz="0" w:space="0" w:color="auto"/>
            <w:right w:val="none" w:sz="0" w:space="0" w:color="auto"/>
          </w:divBdr>
        </w:div>
        <w:div w:id="1002011022">
          <w:marLeft w:val="0"/>
          <w:marRight w:val="0"/>
          <w:marTop w:val="0"/>
          <w:marBottom w:val="0"/>
          <w:divBdr>
            <w:top w:val="none" w:sz="0" w:space="0" w:color="auto"/>
            <w:left w:val="none" w:sz="0" w:space="0" w:color="auto"/>
            <w:bottom w:val="none" w:sz="0" w:space="0" w:color="auto"/>
            <w:right w:val="none" w:sz="0" w:space="0" w:color="auto"/>
          </w:divBdr>
        </w:div>
        <w:div w:id="1933079287">
          <w:marLeft w:val="0"/>
          <w:marRight w:val="0"/>
          <w:marTop w:val="0"/>
          <w:marBottom w:val="0"/>
          <w:divBdr>
            <w:top w:val="none" w:sz="0" w:space="0" w:color="auto"/>
            <w:left w:val="none" w:sz="0" w:space="0" w:color="auto"/>
            <w:bottom w:val="none" w:sz="0" w:space="0" w:color="auto"/>
            <w:right w:val="none" w:sz="0" w:space="0" w:color="auto"/>
          </w:divBdr>
        </w:div>
        <w:div w:id="536624367">
          <w:marLeft w:val="0"/>
          <w:marRight w:val="0"/>
          <w:marTop w:val="0"/>
          <w:marBottom w:val="0"/>
          <w:divBdr>
            <w:top w:val="none" w:sz="0" w:space="0" w:color="auto"/>
            <w:left w:val="none" w:sz="0" w:space="0" w:color="auto"/>
            <w:bottom w:val="none" w:sz="0" w:space="0" w:color="auto"/>
            <w:right w:val="none" w:sz="0" w:space="0" w:color="auto"/>
          </w:divBdr>
        </w:div>
        <w:div w:id="1079644157">
          <w:marLeft w:val="0"/>
          <w:marRight w:val="0"/>
          <w:marTop w:val="0"/>
          <w:marBottom w:val="0"/>
          <w:divBdr>
            <w:top w:val="none" w:sz="0" w:space="0" w:color="auto"/>
            <w:left w:val="none" w:sz="0" w:space="0" w:color="auto"/>
            <w:bottom w:val="none" w:sz="0" w:space="0" w:color="auto"/>
            <w:right w:val="none" w:sz="0" w:space="0" w:color="auto"/>
          </w:divBdr>
        </w:div>
        <w:div w:id="2043239217">
          <w:marLeft w:val="0"/>
          <w:marRight w:val="0"/>
          <w:marTop w:val="0"/>
          <w:marBottom w:val="0"/>
          <w:divBdr>
            <w:top w:val="none" w:sz="0" w:space="0" w:color="auto"/>
            <w:left w:val="none" w:sz="0" w:space="0" w:color="auto"/>
            <w:bottom w:val="none" w:sz="0" w:space="0" w:color="auto"/>
            <w:right w:val="none" w:sz="0" w:space="0" w:color="auto"/>
          </w:divBdr>
        </w:div>
        <w:div w:id="1993826503">
          <w:marLeft w:val="0"/>
          <w:marRight w:val="0"/>
          <w:marTop w:val="0"/>
          <w:marBottom w:val="0"/>
          <w:divBdr>
            <w:top w:val="none" w:sz="0" w:space="0" w:color="auto"/>
            <w:left w:val="none" w:sz="0" w:space="0" w:color="auto"/>
            <w:bottom w:val="none" w:sz="0" w:space="0" w:color="auto"/>
            <w:right w:val="none" w:sz="0" w:space="0" w:color="auto"/>
          </w:divBdr>
        </w:div>
        <w:div w:id="1169634364">
          <w:marLeft w:val="0"/>
          <w:marRight w:val="0"/>
          <w:marTop w:val="0"/>
          <w:marBottom w:val="0"/>
          <w:divBdr>
            <w:top w:val="none" w:sz="0" w:space="0" w:color="auto"/>
            <w:left w:val="none" w:sz="0" w:space="0" w:color="auto"/>
            <w:bottom w:val="none" w:sz="0" w:space="0" w:color="auto"/>
            <w:right w:val="none" w:sz="0" w:space="0" w:color="auto"/>
          </w:divBdr>
        </w:div>
        <w:div w:id="1924219503">
          <w:marLeft w:val="0"/>
          <w:marRight w:val="0"/>
          <w:marTop w:val="0"/>
          <w:marBottom w:val="0"/>
          <w:divBdr>
            <w:top w:val="none" w:sz="0" w:space="0" w:color="auto"/>
            <w:left w:val="none" w:sz="0" w:space="0" w:color="auto"/>
            <w:bottom w:val="none" w:sz="0" w:space="0" w:color="auto"/>
            <w:right w:val="none" w:sz="0" w:space="0" w:color="auto"/>
          </w:divBdr>
        </w:div>
        <w:div w:id="911281512">
          <w:marLeft w:val="0"/>
          <w:marRight w:val="0"/>
          <w:marTop w:val="0"/>
          <w:marBottom w:val="0"/>
          <w:divBdr>
            <w:top w:val="none" w:sz="0" w:space="0" w:color="auto"/>
            <w:left w:val="none" w:sz="0" w:space="0" w:color="auto"/>
            <w:bottom w:val="none" w:sz="0" w:space="0" w:color="auto"/>
            <w:right w:val="none" w:sz="0" w:space="0" w:color="auto"/>
          </w:divBdr>
        </w:div>
        <w:div w:id="1232541418">
          <w:marLeft w:val="0"/>
          <w:marRight w:val="0"/>
          <w:marTop w:val="0"/>
          <w:marBottom w:val="0"/>
          <w:divBdr>
            <w:top w:val="none" w:sz="0" w:space="0" w:color="auto"/>
            <w:left w:val="none" w:sz="0" w:space="0" w:color="auto"/>
            <w:bottom w:val="none" w:sz="0" w:space="0" w:color="auto"/>
            <w:right w:val="none" w:sz="0" w:space="0" w:color="auto"/>
          </w:divBdr>
        </w:div>
        <w:div w:id="349651514">
          <w:marLeft w:val="0"/>
          <w:marRight w:val="0"/>
          <w:marTop w:val="0"/>
          <w:marBottom w:val="0"/>
          <w:divBdr>
            <w:top w:val="none" w:sz="0" w:space="0" w:color="auto"/>
            <w:left w:val="none" w:sz="0" w:space="0" w:color="auto"/>
            <w:bottom w:val="none" w:sz="0" w:space="0" w:color="auto"/>
            <w:right w:val="none" w:sz="0" w:space="0" w:color="auto"/>
          </w:divBdr>
        </w:div>
        <w:div w:id="1035890323">
          <w:marLeft w:val="0"/>
          <w:marRight w:val="0"/>
          <w:marTop w:val="0"/>
          <w:marBottom w:val="0"/>
          <w:divBdr>
            <w:top w:val="none" w:sz="0" w:space="0" w:color="auto"/>
            <w:left w:val="none" w:sz="0" w:space="0" w:color="auto"/>
            <w:bottom w:val="none" w:sz="0" w:space="0" w:color="auto"/>
            <w:right w:val="none" w:sz="0" w:space="0" w:color="auto"/>
          </w:divBdr>
        </w:div>
        <w:div w:id="343171582">
          <w:marLeft w:val="0"/>
          <w:marRight w:val="0"/>
          <w:marTop w:val="0"/>
          <w:marBottom w:val="0"/>
          <w:divBdr>
            <w:top w:val="none" w:sz="0" w:space="0" w:color="auto"/>
            <w:left w:val="none" w:sz="0" w:space="0" w:color="auto"/>
            <w:bottom w:val="none" w:sz="0" w:space="0" w:color="auto"/>
            <w:right w:val="none" w:sz="0" w:space="0" w:color="auto"/>
          </w:divBdr>
        </w:div>
        <w:div w:id="2108387259">
          <w:marLeft w:val="0"/>
          <w:marRight w:val="0"/>
          <w:marTop w:val="0"/>
          <w:marBottom w:val="0"/>
          <w:divBdr>
            <w:top w:val="none" w:sz="0" w:space="0" w:color="auto"/>
            <w:left w:val="none" w:sz="0" w:space="0" w:color="auto"/>
            <w:bottom w:val="none" w:sz="0" w:space="0" w:color="auto"/>
            <w:right w:val="none" w:sz="0" w:space="0" w:color="auto"/>
          </w:divBdr>
        </w:div>
        <w:div w:id="120222746">
          <w:marLeft w:val="0"/>
          <w:marRight w:val="0"/>
          <w:marTop w:val="0"/>
          <w:marBottom w:val="0"/>
          <w:divBdr>
            <w:top w:val="none" w:sz="0" w:space="0" w:color="auto"/>
            <w:left w:val="none" w:sz="0" w:space="0" w:color="auto"/>
            <w:bottom w:val="none" w:sz="0" w:space="0" w:color="auto"/>
            <w:right w:val="none" w:sz="0" w:space="0" w:color="auto"/>
          </w:divBdr>
        </w:div>
        <w:div w:id="998728058">
          <w:marLeft w:val="0"/>
          <w:marRight w:val="0"/>
          <w:marTop w:val="0"/>
          <w:marBottom w:val="0"/>
          <w:divBdr>
            <w:top w:val="none" w:sz="0" w:space="0" w:color="auto"/>
            <w:left w:val="none" w:sz="0" w:space="0" w:color="auto"/>
            <w:bottom w:val="none" w:sz="0" w:space="0" w:color="auto"/>
            <w:right w:val="none" w:sz="0" w:space="0" w:color="auto"/>
          </w:divBdr>
        </w:div>
        <w:div w:id="1020861394">
          <w:marLeft w:val="0"/>
          <w:marRight w:val="0"/>
          <w:marTop w:val="0"/>
          <w:marBottom w:val="0"/>
          <w:divBdr>
            <w:top w:val="none" w:sz="0" w:space="0" w:color="auto"/>
            <w:left w:val="none" w:sz="0" w:space="0" w:color="auto"/>
            <w:bottom w:val="none" w:sz="0" w:space="0" w:color="auto"/>
            <w:right w:val="none" w:sz="0" w:space="0" w:color="auto"/>
          </w:divBdr>
        </w:div>
        <w:div w:id="1376537484">
          <w:marLeft w:val="0"/>
          <w:marRight w:val="0"/>
          <w:marTop w:val="0"/>
          <w:marBottom w:val="0"/>
          <w:divBdr>
            <w:top w:val="none" w:sz="0" w:space="0" w:color="auto"/>
            <w:left w:val="none" w:sz="0" w:space="0" w:color="auto"/>
            <w:bottom w:val="none" w:sz="0" w:space="0" w:color="auto"/>
            <w:right w:val="none" w:sz="0" w:space="0" w:color="auto"/>
          </w:divBdr>
        </w:div>
        <w:div w:id="1384871509">
          <w:marLeft w:val="0"/>
          <w:marRight w:val="0"/>
          <w:marTop w:val="0"/>
          <w:marBottom w:val="0"/>
          <w:divBdr>
            <w:top w:val="none" w:sz="0" w:space="0" w:color="auto"/>
            <w:left w:val="none" w:sz="0" w:space="0" w:color="auto"/>
            <w:bottom w:val="none" w:sz="0" w:space="0" w:color="auto"/>
            <w:right w:val="none" w:sz="0" w:space="0" w:color="auto"/>
          </w:divBdr>
        </w:div>
        <w:div w:id="876622368">
          <w:marLeft w:val="0"/>
          <w:marRight w:val="0"/>
          <w:marTop w:val="0"/>
          <w:marBottom w:val="0"/>
          <w:divBdr>
            <w:top w:val="none" w:sz="0" w:space="0" w:color="auto"/>
            <w:left w:val="none" w:sz="0" w:space="0" w:color="auto"/>
            <w:bottom w:val="none" w:sz="0" w:space="0" w:color="auto"/>
            <w:right w:val="none" w:sz="0" w:space="0" w:color="auto"/>
          </w:divBdr>
        </w:div>
        <w:div w:id="2050105182">
          <w:marLeft w:val="0"/>
          <w:marRight w:val="0"/>
          <w:marTop w:val="0"/>
          <w:marBottom w:val="0"/>
          <w:divBdr>
            <w:top w:val="none" w:sz="0" w:space="0" w:color="auto"/>
            <w:left w:val="none" w:sz="0" w:space="0" w:color="auto"/>
            <w:bottom w:val="none" w:sz="0" w:space="0" w:color="auto"/>
            <w:right w:val="none" w:sz="0" w:space="0" w:color="auto"/>
          </w:divBdr>
        </w:div>
        <w:div w:id="1945920340">
          <w:marLeft w:val="0"/>
          <w:marRight w:val="0"/>
          <w:marTop w:val="0"/>
          <w:marBottom w:val="0"/>
          <w:divBdr>
            <w:top w:val="none" w:sz="0" w:space="0" w:color="auto"/>
            <w:left w:val="none" w:sz="0" w:space="0" w:color="auto"/>
            <w:bottom w:val="none" w:sz="0" w:space="0" w:color="auto"/>
            <w:right w:val="none" w:sz="0" w:space="0" w:color="auto"/>
          </w:divBdr>
        </w:div>
      </w:divsChild>
    </w:div>
    <w:div w:id="696083844">
      <w:bodyDiv w:val="1"/>
      <w:marLeft w:val="0"/>
      <w:marRight w:val="0"/>
      <w:marTop w:val="0"/>
      <w:marBottom w:val="0"/>
      <w:divBdr>
        <w:top w:val="none" w:sz="0" w:space="0" w:color="auto"/>
        <w:left w:val="none" w:sz="0" w:space="0" w:color="auto"/>
        <w:bottom w:val="none" w:sz="0" w:space="0" w:color="auto"/>
        <w:right w:val="none" w:sz="0" w:space="0" w:color="auto"/>
      </w:divBdr>
      <w:divsChild>
        <w:div w:id="1797603723">
          <w:marLeft w:val="0"/>
          <w:marRight w:val="0"/>
          <w:marTop w:val="0"/>
          <w:marBottom w:val="0"/>
          <w:divBdr>
            <w:top w:val="none" w:sz="0" w:space="0" w:color="auto"/>
            <w:left w:val="none" w:sz="0" w:space="0" w:color="auto"/>
            <w:bottom w:val="none" w:sz="0" w:space="0" w:color="auto"/>
            <w:right w:val="none" w:sz="0" w:space="0" w:color="auto"/>
          </w:divBdr>
        </w:div>
        <w:div w:id="2068261087">
          <w:marLeft w:val="0"/>
          <w:marRight w:val="0"/>
          <w:marTop w:val="0"/>
          <w:marBottom w:val="0"/>
          <w:divBdr>
            <w:top w:val="none" w:sz="0" w:space="0" w:color="auto"/>
            <w:left w:val="none" w:sz="0" w:space="0" w:color="auto"/>
            <w:bottom w:val="none" w:sz="0" w:space="0" w:color="auto"/>
            <w:right w:val="none" w:sz="0" w:space="0" w:color="auto"/>
          </w:divBdr>
        </w:div>
        <w:div w:id="2114666095">
          <w:marLeft w:val="0"/>
          <w:marRight w:val="0"/>
          <w:marTop w:val="0"/>
          <w:marBottom w:val="0"/>
          <w:divBdr>
            <w:top w:val="none" w:sz="0" w:space="0" w:color="auto"/>
            <w:left w:val="none" w:sz="0" w:space="0" w:color="auto"/>
            <w:bottom w:val="none" w:sz="0" w:space="0" w:color="auto"/>
            <w:right w:val="none" w:sz="0" w:space="0" w:color="auto"/>
          </w:divBdr>
        </w:div>
        <w:div w:id="1083839596">
          <w:marLeft w:val="0"/>
          <w:marRight w:val="0"/>
          <w:marTop w:val="0"/>
          <w:marBottom w:val="0"/>
          <w:divBdr>
            <w:top w:val="none" w:sz="0" w:space="0" w:color="auto"/>
            <w:left w:val="none" w:sz="0" w:space="0" w:color="auto"/>
            <w:bottom w:val="none" w:sz="0" w:space="0" w:color="auto"/>
            <w:right w:val="none" w:sz="0" w:space="0" w:color="auto"/>
          </w:divBdr>
        </w:div>
        <w:div w:id="1991788250">
          <w:marLeft w:val="0"/>
          <w:marRight w:val="0"/>
          <w:marTop w:val="0"/>
          <w:marBottom w:val="0"/>
          <w:divBdr>
            <w:top w:val="none" w:sz="0" w:space="0" w:color="auto"/>
            <w:left w:val="none" w:sz="0" w:space="0" w:color="auto"/>
            <w:bottom w:val="none" w:sz="0" w:space="0" w:color="auto"/>
            <w:right w:val="none" w:sz="0" w:space="0" w:color="auto"/>
          </w:divBdr>
        </w:div>
        <w:div w:id="644898381">
          <w:marLeft w:val="0"/>
          <w:marRight w:val="0"/>
          <w:marTop w:val="0"/>
          <w:marBottom w:val="0"/>
          <w:divBdr>
            <w:top w:val="none" w:sz="0" w:space="0" w:color="auto"/>
            <w:left w:val="none" w:sz="0" w:space="0" w:color="auto"/>
            <w:bottom w:val="none" w:sz="0" w:space="0" w:color="auto"/>
            <w:right w:val="none" w:sz="0" w:space="0" w:color="auto"/>
          </w:divBdr>
        </w:div>
        <w:div w:id="1581259318">
          <w:marLeft w:val="0"/>
          <w:marRight w:val="0"/>
          <w:marTop w:val="0"/>
          <w:marBottom w:val="0"/>
          <w:divBdr>
            <w:top w:val="none" w:sz="0" w:space="0" w:color="auto"/>
            <w:left w:val="none" w:sz="0" w:space="0" w:color="auto"/>
            <w:bottom w:val="none" w:sz="0" w:space="0" w:color="auto"/>
            <w:right w:val="none" w:sz="0" w:space="0" w:color="auto"/>
          </w:divBdr>
        </w:div>
        <w:div w:id="324670404">
          <w:marLeft w:val="0"/>
          <w:marRight w:val="0"/>
          <w:marTop w:val="0"/>
          <w:marBottom w:val="0"/>
          <w:divBdr>
            <w:top w:val="none" w:sz="0" w:space="0" w:color="auto"/>
            <w:left w:val="none" w:sz="0" w:space="0" w:color="auto"/>
            <w:bottom w:val="none" w:sz="0" w:space="0" w:color="auto"/>
            <w:right w:val="none" w:sz="0" w:space="0" w:color="auto"/>
          </w:divBdr>
        </w:div>
        <w:div w:id="1634410547">
          <w:marLeft w:val="0"/>
          <w:marRight w:val="0"/>
          <w:marTop w:val="0"/>
          <w:marBottom w:val="0"/>
          <w:divBdr>
            <w:top w:val="none" w:sz="0" w:space="0" w:color="auto"/>
            <w:left w:val="none" w:sz="0" w:space="0" w:color="auto"/>
            <w:bottom w:val="none" w:sz="0" w:space="0" w:color="auto"/>
            <w:right w:val="none" w:sz="0" w:space="0" w:color="auto"/>
          </w:divBdr>
        </w:div>
        <w:div w:id="1619027184">
          <w:marLeft w:val="0"/>
          <w:marRight w:val="0"/>
          <w:marTop w:val="0"/>
          <w:marBottom w:val="0"/>
          <w:divBdr>
            <w:top w:val="none" w:sz="0" w:space="0" w:color="auto"/>
            <w:left w:val="none" w:sz="0" w:space="0" w:color="auto"/>
            <w:bottom w:val="none" w:sz="0" w:space="0" w:color="auto"/>
            <w:right w:val="none" w:sz="0" w:space="0" w:color="auto"/>
          </w:divBdr>
        </w:div>
        <w:div w:id="1783528770">
          <w:marLeft w:val="0"/>
          <w:marRight w:val="0"/>
          <w:marTop w:val="0"/>
          <w:marBottom w:val="0"/>
          <w:divBdr>
            <w:top w:val="none" w:sz="0" w:space="0" w:color="auto"/>
            <w:left w:val="none" w:sz="0" w:space="0" w:color="auto"/>
            <w:bottom w:val="none" w:sz="0" w:space="0" w:color="auto"/>
            <w:right w:val="none" w:sz="0" w:space="0" w:color="auto"/>
          </w:divBdr>
        </w:div>
        <w:div w:id="207842025">
          <w:marLeft w:val="0"/>
          <w:marRight w:val="0"/>
          <w:marTop w:val="0"/>
          <w:marBottom w:val="0"/>
          <w:divBdr>
            <w:top w:val="none" w:sz="0" w:space="0" w:color="auto"/>
            <w:left w:val="none" w:sz="0" w:space="0" w:color="auto"/>
            <w:bottom w:val="none" w:sz="0" w:space="0" w:color="auto"/>
            <w:right w:val="none" w:sz="0" w:space="0" w:color="auto"/>
          </w:divBdr>
        </w:div>
        <w:div w:id="581989845">
          <w:marLeft w:val="0"/>
          <w:marRight w:val="0"/>
          <w:marTop w:val="0"/>
          <w:marBottom w:val="0"/>
          <w:divBdr>
            <w:top w:val="none" w:sz="0" w:space="0" w:color="auto"/>
            <w:left w:val="none" w:sz="0" w:space="0" w:color="auto"/>
            <w:bottom w:val="none" w:sz="0" w:space="0" w:color="auto"/>
            <w:right w:val="none" w:sz="0" w:space="0" w:color="auto"/>
          </w:divBdr>
        </w:div>
        <w:div w:id="532109317">
          <w:marLeft w:val="0"/>
          <w:marRight w:val="0"/>
          <w:marTop w:val="0"/>
          <w:marBottom w:val="0"/>
          <w:divBdr>
            <w:top w:val="none" w:sz="0" w:space="0" w:color="auto"/>
            <w:left w:val="none" w:sz="0" w:space="0" w:color="auto"/>
            <w:bottom w:val="none" w:sz="0" w:space="0" w:color="auto"/>
            <w:right w:val="none" w:sz="0" w:space="0" w:color="auto"/>
          </w:divBdr>
        </w:div>
        <w:div w:id="1466656526">
          <w:marLeft w:val="0"/>
          <w:marRight w:val="0"/>
          <w:marTop w:val="0"/>
          <w:marBottom w:val="0"/>
          <w:divBdr>
            <w:top w:val="none" w:sz="0" w:space="0" w:color="auto"/>
            <w:left w:val="none" w:sz="0" w:space="0" w:color="auto"/>
            <w:bottom w:val="none" w:sz="0" w:space="0" w:color="auto"/>
            <w:right w:val="none" w:sz="0" w:space="0" w:color="auto"/>
          </w:divBdr>
        </w:div>
        <w:div w:id="617415580">
          <w:marLeft w:val="0"/>
          <w:marRight w:val="0"/>
          <w:marTop w:val="0"/>
          <w:marBottom w:val="0"/>
          <w:divBdr>
            <w:top w:val="none" w:sz="0" w:space="0" w:color="auto"/>
            <w:left w:val="none" w:sz="0" w:space="0" w:color="auto"/>
            <w:bottom w:val="none" w:sz="0" w:space="0" w:color="auto"/>
            <w:right w:val="none" w:sz="0" w:space="0" w:color="auto"/>
          </w:divBdr>
        </w:div>
        <w:div w:id="12344098">
          <w:marLeft w:val="0"/>
          <w:marRight w:val="0"/>
          <w:marTop w:val="0"/>
          <w:marBottom w:val="0"/>
          <w:divBdr>
            <w:top w:val="none" w:sz="0" w:space="0" w:color="auto"/>
            <w:left w:val="none" w:sz="0" w:space="0" w:color="auto"/>
            <w:bottom w:val="none" w:sz="0" w:space="0" w:color="auto"/>
            <w:right w:val="none" w:sz="0" w:space="0" w:color="auto"/>
          </w:divBdr>
        </w:div>
        <w:div w:id="1471900527">
          <w:marLeft w:val="0"/>
          <w:marRight w:val="0"/>
          <w:marTop w:val="0"/>
          <w:marBottom w:val="0"/>
          <w:divBdr>
            <w:top w:val="none" w:sz="0" w:space="0" w:color="auto"/>
            <w:left w:val="none" w:sz="0" w:space="0" w:color="auto"/>
            <w:bottom w:val="none" w:sz="0" w:space="0" w:color="auto"/>
            <w:right w:val="none" w:sz="0" w:space="0" w:color="auto"/>
          </w:divBdr>
        </w:div>
        <w:div w:id="452553807">
          <w:marLeft w:val="0"/>
          <w:marRight w:val="0"/>
          <w:marTop w:val="0"/>
          <w:marBottom w:val="0"/>
          <w:divBdr>
            <w:top w:val="none" w:sz="0" w:space="0" w:color="auto"/>
            <w:left w:val="none" w:sz="0" w:space="0" w:color="auto"/>
            <w:bottom w:val="none" w:sz="0" w:space="0" w:color="auto"/>
            <w:right w:val="none" w:sz="0" w:space="0" w:color="auto"/>
          </w:divBdr>
        </w:div>
        <w:div w:id="818765205">
          <w:marLeft w:val="0"/>
          <w:marRight w:val="0"/>
          <w:marTop w:val="0"/>
          <w:marBottom w:val="0"/>
          <w:divBdr>
            <w:top w:val="none" w:sz="0" w:space="0" w:color="auto"/>
            <w:left w:val="none" w:sz="0" w:space="0" w:color="auto"/>
            <w:bottom w:val="none" w:sz="0" w:space="0" w:color="auto"/>
            <w:right w:val="none" w:sz="0" w:space="0" w:color="auto"/>
          </w:divBdr>
        </w:div>
        <w:div w:id="983507683">
          <w:marLeft w:val="0"/>
          <w:marRight w:val="0"/>
          <w:marTop w:val="0"/>
          <w:marBottom w:val="0"/>
          <w:divBdr>
            <w:top w:val="none" w:sz="0" w:space="0" w:color="auto"/>
            <w:left w:val="none" w:sz="0" w:space="0" w:color="auto"/>
            <w:bottom w:val="none" w:sz="0" w:space="0" w:color="auto"/>
            <w:right w:val="none" w:sz="0" w:space="0" w:color="auto"/>
          </w:divBdr>
        </w:div>
        <w:div w:id="1689747365">
          <w:marLeft w:val="0"/>
          <w:marRight w:val="0"/>
          <w:marTop w:val="0"/>
          <w:marBottom w:val="0"/>
          <w:divBdr>
            <w:top w:val="none" w:sz="0" w:space="0" w:color="auto"/>
            <w:left w:val="none" w:sz="0" w:space="0" w:color="auto"/>
            <w:bottom w:val="none" w:sz="0" w:space="0" w:color="auto"/>
            <w:right w:val="none" w:sz="0" w:space="0" w:color="auto"/>
          </w:divBdr>
        </w:div>
        <w:div w:id="372847642">
          <w:marLeft w:val="0"/>
          <w:marRight w:val="0"/>
          <w:marTop w:val="0"/>
          <w:marBottom w:val="0"/>
          <w:divBdr>
            <w:top w:val="none" w:sz="0" w:space="0" w:color="auto"/>
            <w:left w:val="none" w:sz="0" w:space="0" w:color="auto"/>
            <w:bottom w:val="none" w:sz="0" w:space="0" w:color="auto"/>
            <w:right w:val="none" w:sz="0" w:space="0" w:color="auto"/>
          </w:divBdr>
        </w:div>
        <w:div w:id="1702320897">
          <w:marLeft w:val="0"/>
          <w:marRight w:val="0"/>
          <w:marTop w:val="0"/>
          <w:marBottom w:val="0"/>
          <w:divBdr>
            <w:top w:val="none" w:sz="0" w:space="0" w:color="auto"/>
            <w:left w:val="none" w:sz="0" w:space="0" w:color="auto"/>
            <w:bottom w:val="none" w:sz="0" w:space="0" w:color="auto"/>
            <w:right w:val="none" w:sz="0" w:space="0" w:color="auto"/>
          </w:divBdr>
        </w:div>
        <w:div w:id="1409644668">
          <w:marLeft w:val="0"/>
          <w:marRight w:val="0"/>
          <w:marTop w:val="0"/>
          <w:marBottom w:val="0"/>
          <w:divBdr>
            <w:top w:val="none" w:sz="0" w:space="0" w:color="auto"/>
            <w:left w:val="none" w:sz="0" w:space="0" w:color="auto"/>
            <w:bottom w:val="none" w:sz="0" w:space="0" w:color="auto"/>
            <w:right w:val="none" w:sz="0" w:space="0" w:color="auto"/>
          </w:divBdr>
        </w:div>
        <w:div w:id="1365058239">
          <w:marLeft w:val="0"/>
          <w:marRight w:val="0"/>
          <w:marTop w:val="0"/>
          <w:marBottom w:val="0"/>
          <w:divBdr>
            <w:top w:val="none" w:sz="0" w:space="0" w:color="auto"/>
            <w:left w:val="none" w:sz="0" w:space="0" w:color="auto"/>
            <w:bottom w:val="none" w:sz="0" w:space="0" w:color="auto"/>
            <w:right w:val="none" w:sz="0" w:space="0" w:color="auto"/>
          </w:divBdr>
        </w:div>
        <w:div w:id="501819082">
          <w:marLeft w:val="0"/>
          <w:marRight w:val="0"/>
          <w:marTop w:val="0"/>
          <w:marBottom w:val="0"/>
          <w:divBdr>
            <w:top w:val="none" w:sz="0" w:space="0" w:color="auto"/>
            <w:left w:val="none" w:sz="0" w:space="0" w:color="auto"/>
            <w:bottom w:val="none" w:sz="0" w:space="0" w:color="auto"/>
            <w:right w:val="none" w:sz="0" w:space="0" w:color="auto"/>
          </w:divBdr>
        </w:div>
        <w:div w:id="853150735">
          <w:marLeft w:val="0"/>
          <w:marRight w:val="0"/>
          <w:marTop w:val="0"/>
          <w:marBottom w:val="0"/>
          <w:divBdr>
            <w:top w:val="none" w:sz="0" w:space="0" w:color="auto"/>
            <w:left w:val="none" w:sz="0" w:space="0" w:color="auto"/>
            <w:bottom w:val="none" w:sz="0" w:space="0" w:color="auto"/>
            <w:right w:val="none" w:sz="0" w:space="0" w:color="auto"/>
          </w:divBdr>
        </w:div>
        <w:div w:id="358244295">
          <w:marLeft w:val="0"/>
          <w:marRight w:val="0"/>
          <w:marTop w:val="0"/>
          <w:marBottom w:val="0"/>
          <w:divBdr>
            <w:top w:val="none" w:sz="0" w:space="0" w:color="auto"/>
            <w:left w:val="none" w:sz="0" w:space="0" w:color="auto"/>
            <w:bottom w:val="none" w:sz="0" w:space="0" w:color="auto"/>
            <w:right w:val="none" w:sz="0" w:space="0" w:color="auto"/>
          </w:divBdr>
        </w:div>
        <w:div w:id="2063676181">
          <w:marLeft w:val="0"/>
          <w:marRight w:val="0"/>
          <w:marTop w:val="0"/>
          <w:marBottom w:val="0"/>
          <w:divBdr>
            <w:top w:val="none" w:sz="0" w:space="0" w:color="auto"/>
            <w:left w:val="none" w:sz="0" w:space="0" w:color="auto"/>
            <w:bottom w:val="none" w:sz="0" w:space="0" w:color="auto"/>
            <w:right w:val="none" w:sz="0" w:space="0" w:color="auto"/>
          </w:divBdr>
        </w:div>
        <w:div w:id="1039861533">
          <w:marLeft w:val="0"/>
          <w:marRight w:val="0"/>
          <w:marTop w:val="0"/>
          <w:marBottom w:val="0"/>
          <w:divBdr>
            <w:top w:val="none" w:sz="0" w:space="0" w:color="auto"/>
            <w:left w:val="none" w:sz="0" w:space="0" w:color="auto"/>
            <w:bottom w:val="none" w:sz="0" w:space="0" w:color="auto"/>
            <w:right w:val="none" w:sz="0" w:space="0" w:color="auto"/>
          </w:divBdr>
        </w:div>
        <w:div w:id="1837376380">
          <w:marLeft w:val="0"/>
          <w:marRight w:val="0"/>
          <w:marTop w:val="0"/>
          <w:marBottom w:val="0"/>
          <w:divBdr>
            <w:top w:val="none" w:sz="0" w:space="0" w:color="auto"/>
            <w:left w:val="none" w:sz="0" w:space="0" w:color="auto"/>
            <w:bottom w:val="none" w:sz="0" w:space="0" w:color="auto"/>
            <w:right w:val="none" w:sz="0" w:space="0" w:color="auto"/>
          </w:divBdr>
        </w:div>
        <w:div w:id="1849439856">
          <w:marLeft w:val="0"/>
          <w:marRight w:val="0"/>
          <w:marTop w:val="0"/>
          <w:marBottom w:val="0"/>
          <w:divBdr>
            <w:top w:val="none" w:sz="0" w:space="0" w:color="auto"/>
            <w:left w:val="none" w:sz="0" w:space="0" w:color="auto"/>
            <w:bottom w:val="none" w:sz="0" w:space="0" w:color="auto"/>
            <w:right w:val="none" w:sz="0" w:space="0" w:color="auto"/>
          </w:divBdr>
        </w:div>
        <w:div w:id="2136831501">
          <w:marLeft w:val="0"/>
          <w:marRight w:val="0"/>
          <w:marTop w:val="0"/>
          <w:marBottom w:val="0"/>
          <w:divBdr>
            <w:top w:val="none" w:sz="0" w:space="0" w:color="auto"/>
            <w:left w:val="none" w:sz="0" w:space="0" w:color="auto"/>
            <w:bottom w:val="none" w:sz="0" w:space="0" w:color="auto"/>
            <w:right w:val="none" w:sz="0" w:space="0" w:color="auto"/>
          </w:divBdr>
        </w:div>
        <w:div w:id="155535319">
          <w:marLeft w:val="0"/>
          <w:marRight w:val="0"/>
          <w:marTop w:val="0"/>
          <w:marBottom w:val="0"/>
          <w:divBdr>
            <w:top w:val="none" w:sz="0" w:space="0" w:color="auto"/>
            <w:left w:val="none" w:sz="0" w:space="0" w:color="auto"/>
            <w:bottom w:val="none" w:sz="0" w:space="0" w:color="auto"/>
            <w:right w:val="none" w:sz="0" w:space="0" w:color="auto"/>
          </w:divBdr>
        </w:div>
        <w:div w:id="744110503">
          <w:marLeft w:val="0"/>
          <w:marRight w:val="0"/>
          <w:marTop w:val="0"/>
          <w:marBottom w:val="0"/>
          <w:divBdr>
            <w:top w:val="none" w:sz="0" w:space="0" w:color="auto"/>
            <w:left w:val="none" w:sz="0" w:space="0" w:color="auto"/>
            <w:bottom w:val="none" w:sz="0" w:space="0" w:color="auto"/>
            <w:right w:val="none" w:sz="0" w:space="0" w:color="auto"/>
          </w:divBdr>
        </w:div>
        <w:div w:id="1625690898">
          <w:marLeft w:val="0"/>
          <w:marRight w:val="0"/>
          <w:marTop w:val="0"/>
          <w:marBottom w:val="0"/>
          <w:divBdr>
            <w:top w:val="none" w:sz="0" w:space="0" w:color="auto"/>
            <w:left w:val="none" w:sz="0" w:space="0" w:color="auto"/>
            <w:bottom w:val="none" w:sz="0" w:space="0" w:color="auto"/>
            <w:right w:val="none" w:sz="0" w:space="0" w:color="auto"/>
          </w:divBdr>
        </w:div>
        <w:div w:id="614218069">
          <w:marLeft w:val="0"/>
          <w:marRight w:val="0"/>
          <w:marTop w:val="0"/>
          <w:marBottom w:val="0"/>
          <w:divBdr>
            <w:top w:val="none" w:sz="0" w:space="0" w:color="auto"/>
            <w:left w:val="none" w:sz="0" w:space="0" w:color="auto"/>
            <w:bottom w:val="none" w:sz="0" w:space="0" w:color="auto"/>
            <w:right w:val="none" w:sz="0" w:space="0" w:color="auto"/>
          </w:divBdr>
        </w:div>
        <w:div w:id="160704796">
          <w:marLeft w:val="0"/>
          <w:marRight w:val="0"/>
          <w:marTop w:val="0"/>
          <w:marBottom w:val="0"/>
          <w:divBdr>
            <w:top w:val="none" w:sz="0" w:space="0" w:color="auto"/>
            <w:left w:val="none" w:sz="0" w:space="0" w:color="auto"/>
            <w:bottom w:val="none" w:sz="0" w:space="0" w:color="auto"/>
            <w:right w:val="none" w:sz="0" w:space="0" w:color="auto"/>
          </w:divBdr>
        </w:div>
        <w:div w:id="948047103">
          <w:marLeft w:val="0"/>
          <w:marRight w:val="0"/>
          <w:marTop w:val="0"/>
          <w:marBottom w:val="0"/>
          <w:divBdr>
            <w:top w:val="none" w:sz="0" w:space="0" w:color="auto"/>
            <w:left w:val="none" w:sz="0" w:space="0" w:color="auto"/>
            <w:bottom w:val="none" w:sz="0" w:space="0" w:color="auto"/>
            <w:right w:val="none" w:sz="0" w:space="0" w:color="auto"/>
          </w:divBdr>
        </w:div>
        <w:div w:id="592320899">
          <w:marLeft w:val="0"/>
          <w:marRight w:val="0"/>
          <w:marTop w:val="0"/>
          <w:marBottom w:val="0"/>
          <w:divBdr>
            <w:top w:val="none" w:sz="0" w:space="0" w:color="auto"/>
            <w:left w:val="none" w:sz="0" w:space="0" w:color="auto"/>
            <w:bottom w:val="none" w:sz="0" w:space="0" w:color="auto"/>
            <w:right w:val="none" w:sz="0" w:space="0" w:color="auto"/>
          </w:divBdr>
        </w:div>
        <w:div w:id="1139955215">
          <w:marLeft w:val="0"/>
          <w:marRight w:val="0"/>
          <w:marTop w:val="0"/>
          <w:marBottom w:val="0"/>
          <w:divBdr>
            <w:top w:val="none" w:sz="0" w:space="0" w:color="auto"/>
            <w:left w:val="none" w:sz="0" w:space="0" w:color="auto"/>
            <w:bottom w:val="none" w:sz="0" w:space="0" w:color="auto"/>
            <w:right w:val="none" w:sz="0" w:space="0" w:color="auto"/>
          </w:divBdr>
        </w:div>
        <w:div w:id="818692920">
          <w:marLeft w:val="0"/>
          <w:marRight w:val="0"/>
          <w:marTop w:val="0"/>
          <w:marBottom w:val="0"/>
          <w:divBdr>
            <w:top w:val="none" w:sz="0" w:space="0" w:color="auto"/>
            <w:left w:val="none" w:sz="0" w:space="0" w:color="auto"/>
            <w:bottom w:val="none" w:sz="0" w:space="0" w:color="auto"/>
            <w:right w:val="none" w:sz="0" w:space="0" w:color="auto"/>
          </w:divBdr>
        </w:div>
        <w:div w:id="1503931804">
          <w:marLeft w:val="0"/>
          <w:marRight w:val="0"/>
          <w:marTop w:val="0"/>
          <w:marBottom w:val="0"/>
          <w:divBdr>
            <w:top w:val="none" w:sz="0" w:space="0" w:color="auto"/>
            <w:left w:val="none" w:sz="0" w:space="0" w:color="auto"/>
            <w:bottom w:val="none" w:sz="0" w:space="0" w:color="auto"/>
            <w:right w:val="none" w:sz="0" w:space="0" w:color="auto"/>
          </w:divBdr>
        </w:div>
        <w:div w:id="1451627643">
          <w:marLeft w:val="0"/>
          <w:marRight w:val="0"/>
          <w:marTop w:val="0"/>
          <w:marBottom w:val="0"/>
          <w:divBdr>
            <w:top w:val="none" w:sz="0" w:space="0" w:color="auto"/>
            <w:left w:val="none" w:sz="0" w:space="0" w:color="auto"/>
            <w:bottom w:val="none" w:sz="0" w:space="0" w:color="auto"/>
            <w:right w:val="none" w:sz="0" w:space="0" w:color="auto"/>
          </w:divBdr>
        </w:div>
        <w:div w:id="1021396239">
          <w:marLeft w:val="0"/>
          <w:marRight w:val="0"/>
          <w:marTop w:val="0"/>
          <w:marBottom w:val="0"/>
          <w:divBdr>
            <w:top w:val="none" w:sz="0" w:space="0" w:color="auto"/>
            <w:left w:val="none" w:sz="0" w:space="0" w:color="auto"/>
            <w:bottom w:val="none" w:sz="0" w:space="0" w:color="auto"/>
            <w:right w:val="none" w:sz="0" w:space="0" w:color="auto"/>
          </w:divBdr>
        </w:div>
        <w:div w:id="1601403295">
          <w:marLeft w:val="0"/>
          <w:marRight w:val="0"/>
          <w:marTop w:val="0"/>
          <w:marBottom w:val="0"/>
          <w:divBdr>
            <w:top w:val="none" w:sz="0" w:space="0" w:color="auto"/>
            <w:left w:val="none" w:sz="0" w:space="0" w:color="auto"/>
            <w:bottom w:val="none" w:sz="0" w:space="0" w:color="auto"/>
            <w:right w:val="none" w:sz="0" w:space="0" w:color="auto"/>
          </w:divBdr>
        </w:div>
        <w:div w:id="11688063">
          <w:marLeft w:val="0"/>
          <w:marRight w:val="0"/>
          <w:marTop w:val="0"/>
          <w:marBottom w:val="0"/>
          <w:divBdr>
            <w:top w:val="none" w:sz="0" w:space="0" w:color="auto"/>
            <w:left w:val="none" w:sz="0" w:space="0" w:color="auto"/>
            <w:bottom w:val="none" w:sz="0" w:space="0" w:color="auto"/>
            <w:right w:val="none" w:sz="0" w:space="0" w:color="auto"/>
          </w:divBdr>
        </w:div>
        <w:div w:id="761217186">
          <w:marLeft w:val="0"/>
          <w:marRight w:val="0"/>
          <w:marTop w:val="0"/>
          <w:marBottom w:val="0"/>
          <w:divBdr>
            <w:top w:val="none" w:sz="0" w:space="0" w:color="auto"/>
            <w:left w:val="none" w:sz="0" w:space="0" w:color="auto"/>
            <w:bottom w:val="none" w:sz="0" w:space="0" w:color="auto"/>
            <w:right w:val="none" w:sz="0" w:space="0" w:color="auto"/>
          </w:divBdr>
        </w:div>
        <w:div w:id="280114470">
          <w:marLeft w:val="0"/>
          <w:marRight w:val="0"/>
          <w:marTop w:val="0"/>
          <w:marBottom w:val="0"/>
          <w:divBdr>
            <w:top w:val="none" w:sz="0" w:space="0" w:color="auto"/>
            <w:left w:val="none" w:sz="0" w:space="0" w:color="auto"/>
            <w:bottom w:val="none" w:sz="0" w:space="0" w:color="auto"/>
            <w:right w:val="none" w:sz="0" w:space="0" w:color="auto"/>
          </w:divBdr>
        </w:div>
        <w:div w:id="2088964421">
          <w:marLeft w:val="0"/>
          <w:marRight w:val="0"/>
          <w:marTop w:val="0"/>
          <w:marBottom w:val="0"/>
          <w:divBdr>
            <w:top w:val="none" w:sz="0" w:space="0" w:color="auto"/>
            <w:left w:val="none" w:sz="0" w:space="0" w:color="auto"/>
            <w:bottom w:val="none" w:sz="0" w:space="0" w:color="auto"/>
            <w:right w:val="none" w:sz="0" w:space="0" w:color="auto"/>
          </w:divBdr>
        </w:div>
        <w:div w:id="370493156">
          <w:marLeft w:val="0"/>
          <w:marRight w:val="0"/>
          <w:marTop w:val="0"/>
          <w:marBottom w:val="0"/>
          <w:divBdr>
            <w:top w:val="none" w:sz="0" w:space="0" w:color="auto"/>
            <w:left w:val="none" w:sz="0" w:space="0" w:color="auto"/>
            <w:bottom w:val="none" w:sz="0" w:space="0" w:color="auto"/>
            <w:right w:val="none" w:sz="0" w:space="0" w:color="auto"/>
          </w:divBdr>
        </w:div>
        <w:div w:id="851453808">
          <w:marLeft w:val="0"/>
          <w:marRight w:val="0"/>
          <w:marTop w:val="0"/>
          <w:marBottom w:val="0"/>
          <w:divBdr>
            <w:top w:val="none" w:sz="0" w:space="0" w:color="auto"/>
            <w:left w:val="none" w:sz="0" w:space="0" w:color="auto"/>
            <w:bottom w:val="none" w:sz="0" w:space="0" w:color="auto"/>
            <w:right w:val="none" w:sz="0" w:space="0" w:color="auto"/>
          </w:divBdr>
        </w:div>
        <w:div w:id="2000304125">
          <w:marLeft w:val="0"/>
          <w:marRight w:val="0"/>
          <w:marTop w:val="0"/>
          <w:marBottom w:val="0"/>
          <w:divBdr>
            <w:top w:val="none" w:sz="0" w:space="0" w:color="auto"/>
            <w:left w:val="none" w:sz="0" w:space="0" w:color="auto"/>
            <w:bottom w:val="none" w:sz="0" w:space="0" w:color="auto"/>
            <w:right w:val="none" w:sz="0" w:space="0" w:color="auto"/>
          </w:divBdr>
        </w:div>
        <w:div w:id="115222927">
          <w:marLeft w:val="0"/>
          <w:marRight w:val="0"/>
          <w:marTop w:val="0"/>
          <w:marBottom w:val="0"/>
          <w:divBdr>
            <w:top w:val="none" w:sz="0" w:space="0" w:color="auto"/>
            <w:left w:val="none" w:sz="0" w:space="0" w:color="auto"/>
            <w:bottom w:val="none" w:sz="0" w:space="0" w:color="auto"/>
            <w:right w:val="none" w:sz="0" w:space="0" w:color="auto"/>
          </w:divBdr>
        </w:div>
        <w:div w:id="2038311009">
          <w:marLeft w:val="0"/>
          <w:marRight w:val="0"/>
          <w:marTop w:val="0"/>
          <w:marBottom w:val="0"/>
          <w:divBdr>
            <w:top w:val="none" w:sz="0" w:space="0" w:color="auto"/>
            <w:left w:val="none" w:sz="0" w:space="0" w:color="auto"/>
            <w:bottom w:val="none" w:sz="0" w:space="0" w:color="auto"/>
            <w:right w:val="none" w:sz="0" w:space="0" w:color="auto"/>
          </w:divBdr>
        </w:div>
        <w:div w:id="440690165">
          <w:marLeft w:val="0"/>
          <w:marRight w:val="0"/>
          <w:marTop w:val="0"/>
          <w:marBottom w:val="0"/>
          <w:divBdr>
            <w:top w:val="none" w:sz="0" w:space="0" w:color="auto"/>
            <w:left w:val="none" w:sz="0" w:space="0" w:color="auto"/>
            <w:bottom w:val="none" w:sz="0" w:space="0" w:color="auto"/>
            <w:right w:val="none" w:sz="0" w:space="0" w:color="auto"/>
          </w:divBdr>
        </w:div>
        <w:div w:id="402946552">
          <w:marLeft w:val="0"/>
          <w:marRight w:val="0"/>
          <w:marTop w:val="0"/>
          <w:marBottom w:val="0"/>
          <w:divBdr>
            <w:top w:val="none" w:sz="0" w:space="0" w:color="auto"/>
            <w:left w:val="none" w:sz="0" w:space="0" w:color="auto"/>
            <w:bottom w:val="none" w:sz="0" w:space="0" w:color="auto"/>
            <w:right w:val="none" w:sz="0" w:space="0" w:color="auto"/>
          </w:divBdr>
        </w:div>
        <w:div w:id="1018048188">
          <w:marLeft w:val="0"/>
          <w:marRight w:val="0"/>
          <w:marTop w:val="0"/>
          <w:marBottom w:val="0"/>
          <w:divBdr>
            <w:top w:val="none" w:sz="0" w:space="0" w:color="auto"/>
            <w:left w:val="none" w:sz="0" w:space="0" w:color="auto"/>
            <w:bottom w:val="none" w:sz="0" w:space="0" w:color="auto"/>
            <w:right w:val="none" w:sz="0" w:space="0" w:color="auto"/>
          </w:divBdr>
        </w:div>
        <w:div w:id="1833595606">
          <w:marLeft w:val="0"/>
          <w:marRight w:val="0"/>
          <w:marTop w:val="0"/>
          <w:marBottom w:val="0"/>
          <w:divBdr>
            <w:top w:val="none" w:sz="0" w:space="0" w:color="auto"/>
            <w:left w:val="none" w:sz="0" w:space="0" w:color="auto"/>
            <w:bottom w:val="none" w:sz="0" w:space="0" w:color="auto"/>
            <w:right w:val="none" w:sz="0" w:space="0" w:color="auto"/>
          </w:divBdr>
        </w:div>
        <w:div w:id="388454889">
          <w:marLeft w:val="0"/>
          <w:marRight w:val="0"/>
          <w:marTop w:val="0"/>
          <w:marBottom w:val="0"/>
          <w:divBdr>
            <w:top w:val="none" w:sz="0" w:space="0" w:color="auto"/>
            <w:left w:val="none" w:sz="0" w:space="0" w:color="auto"/>
            <w:bottom w:val="none" w:sz="0" w:space="0" w:color="auto"/>
            <w:right w:val="none" w:sz="0" w:space="0" w:color="auto"/>
          </w:divBdr>
        </w:div>
        <w:div w:id="1872647593">
          <w:marLeft w:val="0"/>
          <w:marRight w:val="0"/>
          <w:marTop w:val="0"/>
          <w:marBottom w:val="0"/>
          <w:divBdr>
            <w:top w:val="none" w:sz="0" w:space="0" w:color="auto"/>
            <w:left w:val="none" w:sz="0" w:space="0" w:color="auto"/>
            <w:bottom w:val="none" w:sz="0" w:space="0" w:color="auto"/>
            <w:right w:val="none" w:sz="0" w:space="0" w:color="auto"/>
          </w:divBdr>
        </w:div>
        <w:div w:id="1292906759">
          <w:marLeft w:val="0"/>
          <w:marRight w:val="0"/>
          <w:marTop w:val="0"/>
          <w:marBottom w:val="0"/>
          <w:divBdr>
            <w:top w:val="none" w:sz="0" w:space="0" w:color="auto"/>
            <w:left w:val="none" w:sz="0" w:space="0" w:color="auto"/>
            <w:bottom w:val="none" w:sz="0" w:space="0" w:color="auto"/>
            <w:right w:val="none" w:sz="0" w:space="0" w:color="auto"/>
          </w:divBdr>
        </w:div>
        <w:div w:id="1948392098">
          <w:marLeft w:val="0"/>
          <w:marRight w:val="0"/>
          <w:marTop w:val="0"/>
          <w:marBottom w:val="0"/>
          <w:divBdr>
            <w:top w:val="none" w:sz="0" w:space="0" w:color="auto"/>
            <w:left w:val="none" w:sz="0" w:space="0" w:color="auto"/>
            <w:bottom w:val="none" w:sz="0" w:space="0" w:color="auto"/>
            <w:right w:val="none" w:sz="0" w:space="0" w:color="auto"/>
          </w:divBdr>
        </w:div>
        <w:div w:id="1411193107">
          <w:marLeft w:val="0"/>
          <w:marRight w:val="0"/>
          <w:marTop w:val="0"/>
          <w:marBottom w:val="0"/>
          <w:divBdr>
            <w:top w:val="none" w:sz="0" w:space="0" w:color="auto"/>
            <w:left w:val="none" w:sz="0" w:space="0" w:color="auto"/>
            <w:bottom w:val="none" w:sz="0" w:space="0" w:color="auto"/>
            <w:right w:val="none" w:sz="0" w:space="0" w:color="auto"/>
          </w:divBdr>
        </w:div>
        <w:div w:id="1913083667">
          <w:marLeft w:val="0"/>
          <w:marRight w:val="0"/>
          <w:marTop w:val="0"/>
          <w:marBottom w:val="0"/>
          <w:divBdr>
            <w:top w:val="none" w:sz="0" w:space="0" w:color="auto"/>
            <w:left w:val="none" w:sz="0" w:space="0" w:color="auto"/>
            <w:bottom w:val="none" w:sz="0" w:space="0" w:color="auto"/>
            <w:right w:val="none" w:sz="0" w:space="0" w:color="auto"/>
          </w:divBdr>
        </w:div>
        <w:div w:id="639118995">
          <w:marLeft w:val="0"/>
          <w:marRight w:val="0"/>
          <w:marTop w:val="0"/>
          <w:marBottom w:val="0"/>
          <w:divBdr>
            <w:top w:val="none" w:sz="0" w:space="0" w:color="auto"/>
            <w:left w:val="none" w:sz="0" w:space="0" w:color="auto"/>
            <w:bottom w:val="none" w:sz="0" w:space="0" w:color="auto"/>
            <w:right w:val="none" w:sz="0" w:space="0" w:color="auto"/>
          </w:divBdr>
        </w:div>
        <w:div w:id="1355769483">
          <w:marLeft w:val="0"/>
          <w:marRight w:val="0"/>
          <w:marTop w:val="0"/>
          <w:marBottom w:val="0"/>
          <w:divBdr>
            <w:top w:val="none" w:sz="0" w:space="0" w:color="auto"/>
            <w:left w:val="none" w:sz="0" w:space="0" w:color="auto"/>
            <w:bottom w:val="none" w:sz="0" w:space="0" w:color="auto"/>
            <w:right w:val="none" w:sz="0" w:space="0" w:color="auto"/>
          </w:divBdr>
        </w:div>
        <w:div w:id="404769807">
          <w:marLeft w:val="0"/>
          <w:marRight w:val="0"/>
          <w:marTop w:val="0"/>
          <w:marBottom w:val="0"/>
          <w:divBdr>
            <w:top w:val="none" w:sz="0" w:space="0" w:color="auto"/>
            <w:left w:val="none" w:sz="0" w:space="0" w:color="auto"/>
            <w:bottom w:val="none" w:sz="0" w:space="0" w:color="auto"/>
            <w:right w:val="none" w:sz="0" w:space="0" w:color="auto"/>
          </w:divBdr>
        </w:div>
        <w:div w:id="97334590">
          <w:marLeft w:val="0"/>
          <w:marRight w:val="0"/>
          <w:marTop w:val="0"/>
          <w:marBottom w:val="0"/>
          <w:divBdr>
            <w:top w:val="none" w:sz="0" w:space="0" w:color="auto"/>
            <w:left w:val="none" w:sz="0" w:space="0" w:color="auto"/>
            <w:bottom w:val="none" w:sz="0" w:space="0" w:color="auto"/>
            <w:right w:val="none" w:sz="0" w:space="0" w:color="auto"/>
          </w:divBdr>
        </w:div>
        <w:div w:id="896236135">
          <w:marLeft w:val="0"/>
          <w:marRight w:val="0"/>
          <w:marTop w:val="0"/>
          <w:marBottom w:val="0"/>
          <w:divBdr>
            <w:top w:val="none" w:sz="0" w:space="0" w:color="auto"/>
            <w:left w:val="none" w:sz="0" w:space="0" w:color="auto"/>
            <w:bottom w:val="none" w:sz="0" w:space="0" w:color="auto"/>
            <w:right w:val="none" w:sz="0" w:space="0" w:color="auto"/>
          </w:divBdr>
        </w:div>
        <w:div w:id="2107458704">
          <w:marLeft w:val="0"/>
          <w:marRight w:val="0"/>
          <w:marTop w:val="0"/>
          <w:marBottom w:val="0"/>
          <w:divBdr>
            <w:top w:val="none" w:sz="0" w:space="0" w:color="auto"/>
            <w:left w:val="none" w:sz="0" w:space="0" w:color="auto"/>
            <w:bottom w:val="none" w:sz="0" w:space="0" w:color="auto"/>
            <w:right w:val="none" w:sz="0" w:space="0" w:color="auto"/>
          </w:divBdr>
        </w:div>
        <w:div w:id="1478451585">
          <w:marLeft w:val="0"/>
          <w:marRight w:val="0"/>
          <w:marTop w:val="0"/>
          <w:marBottom w:val="0"/>
          <w:divBdr>
            <w:top w:val="none" w:sz="0" w:space="0" w:color="auto"/>
            <w:left w:val="none" w:sz="0" w:space="0" w:color="auto"/>
            <w:bottom w:val="none" w:sz="0" w:space="0" w:color="auto"/>
            <w:right w:val="none" w:sz="0" w:space="0" w:color="auto"/>
          </w:divBdr>
        </w:div>
        <w:div w:id="704714374">
          <w:marLeft w:val="0"/>
          <w:marRight w:val="0"/>
          <w:marTop w:val="0"/>
          <w:marBottom w:val="0"/>
          <w:divBdr>
            <w:top w:val="none" w:sz="0" w:space="0" w:color="auto"/>
            <w:left w:val="none" w:sz="0" w:space="0" w:color="auto"/>
            <w:bottom w:val="none" w:sz="0" w:space="0" w:color="auto"/>
            <w:right w:val="none" w:sz="0" w:space="0" w:color="auto"/>
          </w:divBdr>
        </w:div>
        <w:div w:id="844172645">
          <w:marLeft w:val="0"/>
          <w:marRight w:val="0"/>
          <w:marTop w:val="0"/>
          <w:marBottom w:val="0"/>
          <w:divBdr>
            <w:top w:val="none" w:sz="0" w:space="0" w:color="auto"/>
            <w:left w:val="none" w:sz="0" w:space="0" w:color="auto"/>
            <w:bottom w:val="none" w:sz="0" w:space="0" w:color="auto"/>
            <w:right w:val="none" w:sz="0" w:space="0" w:color="auto"/>
          </w:divBdr>
        </w:div>
        <w:div w:id="1917085672">
          <w:marLeft w:val="0"/>
          <w:marRight w:val="0"/>
          <w:marTop w:val="0"/>
          <w:marBottom w:val="0"/>
          <w:divBdr>
            <w:top w:val="none" w:sz="0" w:space="0" w:color="auto"/>
            <w:left w:val="none" w:sz="0" w:space="0" w:color="auto"/>
            <w:bottom w:val="none" w:sz="0" w:space="0" w:color="auto"/>
            <w:right w:val="none" w:sz="0" w:space="0" w:color="auto"/>
          </w:divBdr>
        </w:div>
        <w:div w:id="1470367349">
          <w:marLeft w:val="0"/>
          <w:marRight w:val="0"/>
          <w:marTop w:val="0"/>
          <w:marBottom w:val="0"/>
          <w:divBdr>
            <w:top w:val="none" w:sz="0" w:space="0" w:color="auto"/>
            <w:left w:val="none" w:sz="0" w:space="0" w:color="auto"/>
            <w:bottom w:val="none" w:sz="0" w:space="0" w:color="auto"/>
            <w:right w:val="none" w:sz="0" w:space="0" w:color="auto"/>
          </w:divBdr>
        </w:div>
        <w:div w:id="1310398331">
          <w:marLeft w:val="0"/>
          <w:marRight w:val="0"/>
          <w:marTop w:val="0"/>
          <w:marBottom w:val="0"/>
          <w:divBdr>
            <w:top w:val="none" w:sz="0" w:space="0" w:color="auto"/>
            <w:left w:val="none" w:sz="0" w:space="0" w:color="auto"/>
            <w:bottom w:val="none" w:sz="0" w:space="0" w:color="auto"/>
            <w:right w:val="none" w:sz="0" w:space="0" w:color="auto"/>
          </w:divBdr>
        </w:div>
        <w:div w:id="1509176096">
          <w:marLeft w:val="0"/>
          <w:marRight w:val="0"/>
          <w:marTop w:val="0"/>
          <w:marBottom w:val="0"/>
          <w:divBdr>
            <w:top w:val="none" w:sz="0" w:space="0" w:color="auto"/>
            <w:left w:val="none" w:sz="0" w:space="0" w:color="auto"/>
            <w:bottom w:val="none" w:sz="0" w:space="0" w:color="auto"/>
            <w:right w:val="none" w:sz="0" w:space="0" w:color="auto"/>
          </w:divBdr>
        </w:div>
        <w:div w:id="1898473965">
          <w:marLeft w:val="0"/>
          <w:marRight w:val="0"/>
          <w:marTop w:val="0"/>
          <w:marBottom w:val="0"/>
          <w:divBdr>
            <w:top w:val="none" w:sz="0" w:space="0" w:color="auto"/>
            <w:left w:val="none" w:sz="0" w:space="0" w:color="auto"/>
            <w:bottom w:val="none" w:sz="0" w:space="0" w:color="auto"/>
            <w:right w:val="none" w:sz="0" w:space="0" w:color="auto"/>
          </w:divBdr>
        </w:div>
        <w:div w:id="1446536282">
          <w:marLeft w:val="0"/>
          <w:marRight w:val="0"/>
          <w:marTop w:val="0"/>
          <w:marBottom w:val="0"/>
          <w:divBdr>
            <w:top w:val="none" w:sz="0" w:space="0" w:color="auto"/>
            <w:left w:val="none" w:sz="0" w:space="0" w:color="auto"/>
            <w:bottom w:val="none" w:sz="0" w:space="0" w:color="auto"/>
            <w:right w:val="none" w:sz="0" w:space="0" w:color="auto"/>
          </w:divBdr>
        </w:div>
        <w:div w:id="1746997368">
          <w:marLeft w:val="0"/>
          <w:marRight w:val="0"/>
          <w:marTop w:val="0"/>
          <w:marBottom w:val="0"/>
          <w:divBdr>
            <w:top w:val="none" w:sz="0" w:space="0" w:color="auto"/>
            <w:left w:val="none" w:sz="0" w:space="0" w:color="auto"/>
            <w:bottom w:val="none" w:sz="0" w:space="0" w:color="auto"/>
            <w:right w:val="none" w:sz="0" w:space="0" w:color="auto"/>
          </w:divBdr>
        </w:div>
        <w:div w:id="1375038013">
          <w:marLeft w:val="0"/>
          <w:marRight w:val="0"/>
          <w:marTop w:val="0"/>
          <w:marBottom w:val="0"/>
          <w:divBdr>
            <w:top w:val="none" w:sz="0" w:space="0" w:color="auto"/>
            <w:left w:val="none" w:sz="0" w:space="0" w:color="auto"/>
            <w:bottom w:val="none" w:sz="0" w:space="0" w:color="auto"/>
            <w:right w:val="none" w:sz="0" w:space="0" w:color="auto"/>
          </w:divBdr>
        </w:div>
        <w:div w:id="1442264698">
          <w:marLeft w:val="0"/>
          <w:marRight w:val="0"/>
          <w:marTop w:val="0"/>
          <w:marBottom w:val="0"/>
          <w:divBdr>
            <w:top w:val="none" w:sz="0" w:space="0" w:color="auto"/>
            <w:left w:val="none" w:sz="0" w:space="0" w:color="auto"/>
            <w:bottom w:val="none" w:sz="0" w:space="0" w:color="auto"/>
            <w:right w:val="none" w:sz="0" w:space="0" w:color="auto"/>
          </w:divBdr>
        </w:div>
        <w:div w:id="1970278503">
          <w:marLeft w:val="0"/>
          <w:marRight w:val="0"/>
          <w:marTop w:val="0"/>
          <w:marBottom w:val="0"/>
          <w:divBdr>
            <w:top w:val="none" w:sz="0" w:space="0" w:color="auto"/>
            <w:left w:val="none" w:sz="0" w:space="0" w:color="auto"/>
            <w:bottom w:val="none" w:sz="0" w:space="0" w:color="auto"/>
            <w:right w:val="none" w:sz="0" w:space="0" w:color="auto"/>
          </w:divBdr>
        </w:div>
        <w:div w:id="1558977663">
          <w:marLeft w:val="0"/>
          <w:marRight w:val="0"/>
          <w:marTop w:val="0"/>
          <w:marBottom w:val="0"/>
          <w:divBdr>
            <w:top w:val="none" w:sz="0" w:space="0" w:color="auto"/>
            <w:left w:val="none" w:sz="0" w:space="0" w:color="auto"/>
            <w:bottom w:val="none" w:sz="0" w:space="0" w:color="auto"/>
            <w:right w:val="none" w:sz="0" w:space="0" w:color="auto"/>
          </w:divBdr>
        </w:div>
        <w:div w:id="1445223435">
          <w:marLeft w:val="0"/>
          <w:marRight w:val="0"/>
          <w:marTop w:val="0"/>
          <w:marBottom w:val="0"/>
          <w:divBdr>
            <w:top w:val="none" w:sz="0" w:space="0" w:color="auto"/>
            <w:left w:val="none" w:sz="0" w:space="0" w:color="auto"/>
            <w:bottom w:val="none" w:sz="0" w:space="0" w:color="auto"/>
            <w:right w:val="none" w:sz="0" w:space="0" w:color="auto"/>
          </w:divBdr>
        </w:div>
        <w:div w:id="591860433">
          <w:marLeft w:val="0"/>
          <w:marRight w:val="0"/>
          <w:marTop w:val="0"/>
          <w:marBottom w:val="0"/>
          <w:divBdr>
            <w:top w:val="none" w:sz="0" w:space="0" w:color="auto"/>
            <w:left w:val="none" w:sz="0" w:space="0" w:color="auto"/>
            <w:bottom w:val="none" w:sz="0" w:space="0" w:color="auto"/>
            <w:right w:val="none" w:sz="0" w:space="0" w:color="auto"/>
          </w:divBdr>
        </w:div>
        <w:div w:id="1689520423">
          <w:marLeft w:val="0"/>
          <w:marRight w:val="0"/>
          <w:marTop w:val="0"/>
          <w:marBottom w:val="0"/>
          <w:divBdr>
            <w:top w:val="none" w:sz="0" w:space="0" w:color="auto"/>
            <w:left w:val="none" w:sz="0" w:space="0" w:color="auto"/>
            <w:bottom w:val="none" w:sz="0" w:space="0" w:color="auto"/>
            <w:right w:val="none" w:sz="0" w:space="0" w:color="auto"/>
          </w:divBdr>
        </w:div>
        <w:div w:id="684016486">
          <w:marLeft w:val="0"/>
          <w:marRight w:val="0"/>
          <w:marTop w:val="0"/>
          <w:marBottom w:val="0"/>
          <w:divBdr>
            <w:top w:val="none" w:sz="0" w:space="0" w:color="auto"/>
            <w:left w:val="none" w:sz="0" w:space="0" w:color="auto"/>
            <w:bottom w:val="none" w:sz="0" w:space="0" w:color="auto"/>
            <w:right w:val="none" w:sz="0" w:space="0" w:color="auto"/>
          </w:divBdr>
        </w:div>
        <w:div w:id="811026037">
          <w:marLeft w:val="0"/>
          <w:marRight w:val="0"/>
          <w:marTop w:val="0"/>
          <w:marBottom w:val="0"/>
          <w:divBdr>
            <w:top w:val="none" w:sz="0" w:space="0" w:color="auto"/>
            <w:left w:val="none" w:sz="0" w:space="0" w:color="auto"/>
            <w:bottom w:val="none" w:sz="0" w:space="0" w:color="auto"/>
            <w:right w:val="none" w:sz="0" w:space="0" w:color="auto"/>
          </w:divBdr>
        </w:div>
        <w:div w:id="272247017">
          <w:marLeft w:val="0"/>
          <w:marRight w:val="0"/>
          <w:marTop w:val="0"/>
          <w:marBottom w:val="0"/>
          <w:divBdr>
            <w:top w:val="none" w:sz="0" w:space="0" w:color="auto"/>
            <w:left w:val="none" w:sz="0" w:space="0" w:color="auto"/>
            <w:bottom w:val="none" w:sz="0" w:space="0" w:color="auto"/>
            <w:right w:val="none" w:sz="0" w:space="0" w:color="auto"/>
          </w:divBdr>
        </w:div>
        <w:div w:id="1975528174">
          <w:marLeft w:val="0"/>
          <w:marRight w:val="0"/>
          <w:marTop w:val="0"/>
          <w:marBottom w:val="0"/>
          <w:divBdr>
            <w:top w:val="none" w:sz="0" w:space="0" w:color="auto"/>
            <w:left w:val="none" w:sz="0" w:space="0" w:color="auto"/>
            <w:bottom w:val="none" w:sz="0" w:space="0" w:color="auto"/>
            <w:right w:val="none" w:sz="0" w:space="0" w:color="auto"/>
          </w:divBdr>
        </w:div>
        <w:div w:id="77137570">
          <w:marLeft w:val="0"/>
          <w:marRight w:val="0"/>
          <w:marTop w:val="0"/>
          <w:marBottom w:val="0"/>
          <w:divBdr>
            <w:top w:val="none" w:sz="0" w:space="0" w:color="auto"/>
            <w:left w:val="none" w:sz="0" w:space="0" w:color="auto"/>
            <w:bottom w:val="none" w:sz="0" w:space="0" w:color="auto"/>
            <w:right w:val="none" w:sz="0" w:space="0" w:color="auto"/>
          </w:divBdr>
        </w:div>
        <w:div w:id="109470213">
          <w:marLeft w:val="0"/>
          <w:marRight w:val="0"/>
          <w:marTop w:val="0"/>
          <w:marBottom w:val="0"/>
          <w:divBdr>
            <w:top w:val="none" w:sz="0" w:space="0" w:color="auto"/>
            <w:left w:val="none" w:sz="0" w:space="0" w:color="auto"/>
            <w:bottom w:val="none" w:sz="0" w:space="0" w:color="auto"/>
            <w:right w:val="none" w:sz="0" w:space="0" w:color="auto"/>
          </w:divBdr>
        </w:div>
        <w:div w:id="2143840932">
          <w:marLeft w:val="0"/>
          <w:marRight w:val="0"/>
          <w:marTop w:val="0"/>
          <w:marBottom w:val="0"/>
          <w:divBdr>
            <w:top w:val="none" w:sz="0" w:space="0" w:color="auto"/>
            <w:left w:val="none" w:sz="0" w:space="0" w:color="auto"/>
            <w:bottom w:val="none" w:sz="0" w:space="0" w:color="auto"/>
            <w:right w:val="none" w:sz="0" w:space="0" w:color="auto"/>
          </w:divBdr>
        </w:div>
        <w:div w:id="1038122269">
          <w:marLeft w:val="0"/>
          <w:marRight w:val="0"/>
          <w:marTop w:val="0"/>
          <w:marBottom w:val="0"/>
          <w:divBdr>
            <w:top w:val="none" w:sz="0" w:space="0" w:color="auto"/>
            <w:left w:val="none" w:sz="0" w:space="0" w:color="auto"/>
            <w:bottom w:val="none" w:sz="0" w:space="0" w:color="auto"/>
            <w:right w:val="none" w:sz="0" w:space="0" w:color="auto"/>
          </w:divBdr>
        </w:div>
        <w:div w:id="34697746">
          <w:marLeft w:val="0"/>
          <w:marRight w:val="0"/>
          <w:marTop w:val="0"/>
          <w:marBottom w:val="0"/>
          <w:divBdr>
            <w:top w:val="none" w:sz="0" w:space="0" w:color="auto"/>
            <w:left w:val="none" w:sz="0" w:space="0" w:color="auto"/>
            <w:bottom w:val="none" w:sz="0" w:space="0" w:color="auto"/>
            <w:right w:val="none" w:sz="0" w:space="0" w:color="auto"/>
          </w:divBdr>
        </w:div>
        <w:div w:id="1370376496">
          <w:marLeft w:val="0"/>
          <w:marRight w:val="0"/>
          <w:marTop w:val="0"/>
          <w:marBottom w:val="0"/>
          <w:divBdr>
            <w:top w:val="none" w:sz="0" w:space="0" w:color="auto"/>
            <w:left w:val="none" w:sz="0" w:space="0" w:color="auto"/>
            <w:bottom w:val="none" w:sz="0" w:space="0" w:color="auto"/>
            <w:right w:val="none" w:sz="0" w:space="0" w:color="auto"/>
          </w:divBdr>
        </w:div>
        <w:div w:id="1102652145">
          <w:marLeft w:val="0"/>
          <w:marRight w:val="0"/>
          <w:marTop w:val="0"/>
          <w:marBottom w:val="0"/>
          <w:divBdr>
            <w:top w:val="none" w:sz="0" w:space="0" w:color="auto"/>
            <w:left w:val="none" w:sz="0" w:space="0" w:color="auto"/>
            <w:bottom w:val="none" w:sz="0" w:space="0" w:color="auto"/>
            <w:right w:val="none" w:sz="0" w:space="0" w:color="auto"/>
          </w:divBdr>
        </w:div>
        <w:div w:id="67311763">
          <w:marLeft w:val="0"/>
          <w:marRight w:val="0"/>
          <w:marTop w:val="0"/>
          <w:marBottom w:val="0"/>
          <w:divBdr>
            <w:top w:val="none" w:sz="0" w:space="0" w:color="auto"/>
            <w:left w:val="none" w:sz="0" w:space="0" w:color="auto"/>
            <w:bottom w:val="none" w:sz="0" w:space="0" w:color="auto"/>
            <w:right w:val="none" w:sz="0" w:space="0" w:color="auto"/>
          </w:divBdr>
        </w:div>
        <w:div w:id="1563249808">
          <w:marLeft w:val="0"/>
          <w:marRight w:val="0"/>
          <w:marTop w:val="0"/>
          <w:marBottom w:val="0"/>
          <w:divBdr>
            <w:top w:val="none" w:sz="0" w:space="0" w:color="auto"/>
            <w:left w:val="none" w:sz="0" w:space="0" w:color="auto"/>
            <w:bottom w:val="none" w:sz="0" w:space="0" w:color="auto"/>
            <w:right w:val="none" w:sz="0" w:space="0" w:color="auto"/>
          </w:divBdr>
        </w:div>
        <w:div w:id="1471633602">
          <w:marLeft w:val="0"/>
          <w:marRight w:val="0"/>
          <w:marTop w:val="0"/>
          <w:marBottom w:val="0"/>
          <w:divBdr>
            <w:top w:val="none" w:sz="0" w:space="0" w:color="auto"/>
            <w:left w:val="none" w:sz="0" w:space="0" w:color="auto"/>
            <w:bottom w:val="none" w:sz="0" w:space="0" w:color="auto"/>
            <w:right w:val="none" w:sz="0" w:space="0" w:color="auto"/>
          </w:divBdr>
        </w:div>
        <w:div w:id="598028208">
          <w:marLeft w:val="0"/>
          <w:marRight w:val="0"/>
          <w:marTop w:val="0"/>
          <w:marBottom w:val="0"/>
          <w:divBdr>
            <w:top w:val="none" w:sz="0" w:space="0" w:color="auto"/>
            <w:left w:val="none" w:sz="0" w:space="0" w:color="auto"/>
            <w:bottom w:val="none" w:sz="0" w:space="0" w:color="auto"/>
            <w:right w:val="none" w:sz="0" w:space="0" w:color="auto"/>
          </w:divBdr>
        </w:div>
        <w:div w:id="274366258">
          <w:marLeft w:val="0"/>
          <w:marRight w:val="0"/>
          <w:marTop w:val="0"/>
          <w:marBottom w:val="0"/>
          <w:divBdr>
            <w:top w:val="none" w:sz="0" w:space="0" w:color="auto"/>
            <w:left w:val="none" w:sz="0" w:space="0" w:color="auto"/>
            <w:bottom w:val="none" w:sz="0" w:space="0" w:color="auto"/>
            <w:right w:val="none" w:sz="0" w:space="0" w:color="auto"/>
          </w:divBdr>
        </w:div>
        <w:div w:id="1142578944">
          <w:marLeft w:val="0"/>
          <w:marRight w:val="0"/>
          <w:marTop w:val="0"/>
          <w:marBottom w:val="0"/>
          <w:divBdr>
            <w:top w:val="none" w:sz="0" w:space="0" w:color="auto"/>
            <w:left w:val="none" w:sz="0" w:space="0" w:color="auto"/>
            <w:bottom w:val="none" w:sz="0" w:space="0" w:color="auto"/>
            <w:right w:val="none" w:sz="0" w:space="0" w:color="auto"/>
          </w:divBdr>
        </w:div>
        <w:div w:id="852720539">
          <w:marLeft w:val="0"/>
          <w:marRight w:val="0"/>
          <w:marTop w:val="0"/>
          <w:marBottom w:val="0"/>
          <w:divBdr>
            <w:top w:val="none" w:sz="0" w:space="0" w:color="auto"/>
            <w:left w:val="none" w:sz="0" w:space="0" w:color="auto"/>
            <w:bottom w:val="none" w:sz="0" w:space="0" w:color="auto"/>
            <w:right w:val="none" w:sz="0" w:space="0" w:color="auto"/>
          </w:divBdr>
        </w:div>
        <w:div w:id="600382115">
          <w:marLeft w:val="0"/>
          <w:marRight w:val="0"/>
          <w:marTop w:val="0"/>
          <w:marBottom w:val="0"/>
          <w:divBdr>
            <w:top w:val="none" w:sz="0" w:space="0" w:color="auto"/>
            <w:left w:val="none" w:sz="0" w:space="0" w:color="auto"/>
            <w:bottom w:val="none" w:sz="0" w:space="0" w:color="auto"/>
            <w:right w:val="none" w:sz="0" w:space="0" w:color="auto"/>
          </w:divBdr>
        </w:div>
        <w:div w:id="2041855015">
          <w:marLeft w:val="0"/>
          <w:marRight w:val="0"/>
          <w:marTop w:val="0"/>
          <w:marBottom w:val="0"/>
          <w:divBdr>
            <w:top w:val="none" w:sz="0" w:space="0" w:color="auto"/>
            <w:left w:val="none" w:sz="0" w:space="0" w:color="auto"/>
            <w:bottom w:val="none" w:sz="0" w:space="0" w:color="auto"/>
            <w:right w:val="none" w:sz="0" w:space="0" w:color="auto"/>
          </w:divBdr>
        </w:div>
        <w:div w:id="738668858">
          <w:marLeft w:val="0"/>
          <w:marRight w:val="0"/>
          <w:marTop w:val="0"/>
          <w:marBottom w:val="0"/>
          <w:divBdr>
            <w:top w:val="none" w:sz="0" w:space="0" w:color="auto"/>
            <w:left w:val="none" w:sz="0" w:space="0" w:color="auto"/>
            <w:bottom w:val="none" w:sz="0" w:space="0" w:color="auto"/>
            <w:right w:val="none" w:sz="0" w:space="0" w:color="auto"/>
          </w:divBdr>
        </w:div>
        <w:div w:id="462965329">
          <w:marLeft w:val="0"/>
          <w:marRight w:val="0"/>
          <w:marTop w:val="0"/>
          <w:marBottom w:val="0"/>
          <w:divBdr>
            <w:top w:val="none" w:sz="0" w:space="0" w:color="auto"/>
            <w:left w:val="none" w:sz="0" w:space="0" w:color="auto"/>
            <w:bottom w:val="none" w:sz="0" w:space="0" w:color="auto"/>
            <w:right w:val="none" w:sz="0" w:space="0" w:color="auto"/>
          </w:divBdr>
        </w:div>
        <w:div w:id="500462494">
          <w:marLeft w:val="0"/>
          <w:marRight w:val="0"/>
          <w:marTop w:val="0"/>
          <w:marBottom w:val="0"/>
          <w:divBdr>
            <w:top w:val="none" w:sz="0" w:space="0" w:color="auto"/>
            <w:left w:val="none" w:sz="0" w:space="0" w:color="auto"/>
            <w:bottom w:val="none" w:sz="0" w:space="0" w:color="auto"/>
            <w:right w:val="none" w:sz="0" w:space="0" w:color="auto"/>
          </w:divBdr>
        </w:div>
        <w:div w:id="331881587">
          <w:marLeft w:val="0"/>
          <w:marRight w:val="0"/>
          <w:marTop w:val="0"/>
          <w:marBottom w:val="0"/>
          <w:divBdr>
            <w:top w:val="none" w:sz="0" w:space="0" w:color="auto"/>
            <w:left w:val="none" w:sz="0" w:space="0" w:color="auto"/>
            <w:bottom w:val="none" w:sz="0" w:space="0" w:color="auto"/>
            <w:right w:val="none" w:sz="0" w:space="0" w:color="auto"/>
          </w:divBdr>
        </w:div>
        <w:div w:id="1851409134">
          <w:marLeft w:val="0"/>
          <w:marRight w:val="0"/>
          <w:marTop w:val="0"/>
          <w:marBottom w:val="0"/>
          <w:divBdr>
            <w:top w:val="none" w:sz="0" w:space="0" w:color="auto"/>
            <w:left w:val="none" w:sz="0" w:space="0" w:color="auto"/>
            <w:bottom w:val="none" w:sz="0" w:space="0" w:color="auto"/>
            <w:right w:val="none" w:sz="0" w:space="0" w:color="auto"/>
          </w:divBdr>
        </w:div>
        <w:div w:id="1395350540">
          <w:marLeft w:val="0"/>
          <w:marRight w:val="0"/>
          <w:marTop w:val="0"/>
          <w:marBottom w:val="0"/>
          <w:divBdr>
            <w:top w:val="none" w:sz="0" w:space="0" w:color="auto"/>
            <w:left w:val="none" w:sz="0" w:space="0" w:color="auto"/>
            <w:bottom w:val="none" w:sz="0" w:space="0" w:color="auto"/>
            <w:right w:val="none" w:sz="0" w:space="0" w:color="auto"/>
          </w:divBdr>
        </w:div>
        <w:div w:id="1295060380">
          <w:marLeft w:val="0"/>
          <w:marRight w:val="0"/>
          <w:marTop w:val="0"/>
          <w:marBottom w:val="0"/>
          <w:divBdr>
            <w:top w:val="none" w:sz="0" w:space="0" w:color="auto"/>
            <w:left w:val="none" w:sz="0" w:space="0" w:color="auto"/>
            <w:bottom w:val="none" w:sz="0" w:space="0" w:color="auto"/>
            <w:right w:val="none" w:sz="0" w:space="0" w:color="auto"/>
          </w:divBdr>
        </w:div>
        <w:div w:id="806430313">
          <w:marLeft w:val="0"/>
          <w:marRight w:val="0"/>
          <w:marTop w:val="0"/>
          <w:marBottom w:val="0"/>
          <w:divBdr>
            <w:top w:val="none" w:sz="0" w:space="0" w:color="auto"/>
            <w:left w:val="none" w:sz="0" w:space="0" w:color="auto"/>
            <w:bottom w:val="none" w:sz="0" w:space="0" w:color="auto"/>
            <w:right w:val="none" w:sz="0" w:space="0" w:color="auto"/>
          </w:divBdr>
        </w:div>
        <w:div w:id="666595240">
          <w:marLeft w:val="0"/>
          <w:marRight w:val="0"/>
          <w:marTop w:val="0"/>
          <w:marBottom w:val="0"/>
          <w:divBdr>
            <w:top w:val="none" w:sz="0" w:space="0" w:color="auto"/>
            <w:left w:val="none" w:sz="0" w:space="0" w:color="auto"/>
            <w:bottom w:val="none" w:sz="0" w:space="0" w:color="auto"/>
            <w:right w:val="none" w:sz="0" w:space="0" w:color="auto"/>
          </w:divBdr>
        </w:div>
        <w:div w:id="671251931">
          <w:marLeft w:val="0"/>
          <w:marRight w:val="0"/>
          <w:marTop w:val="0"/>
          <w:marBottom w:val="0"/>
          <w:divBdr>
            <w:top w:val="none" w:sz="0" w:space="0" w:color="auto"/>
            <w:left w:val="none" w:sz="0" w:space="0" w:color="auto"/>
            <w:bottom w:val="none" w:sz="0" w:space="0" w:color="auto"/>
            <w:right w:val="none" w:sz="0" w:space="0" w:color="auto"/>
          </w:divBdr>
        </w:div>
        <w:div w:id="2022658814">
          <w:marLeft w:val="0"/>
          <w:marRight w:val="0"/>
          <w:marTop w:val="0"/>
          <w:marBottom w:val="0"/>
          <w:divBdr>
            <w:top w:val="none" w:sz="0" w:space="0" w:color="auto"/>
            <w:left w:val="none" w:sz="0" w:space="0" w:color="auto"/>
            <w:bottom w:val="none" w:sz="0" w:space="0" w:color="auto"/>
            <w:right w:val="none" w:sz="0" w:space="0" w:color="auto"/>
          </w:divBdr>
        </w:div>
        <w:div w:id="2134710044">
          <w:marLeft w:val="0"/>
          <w:marRight w:val="0"/>
          <w:marTop w:val="0"/>
          <w:marBottom w:val="0"/>
          <w:divBdr>
            <w:top w:val="none" w:sz="0" w:space="0" w:color="auto"/>
            <w:left w:val="none" w:sz="0" w:space="0" w:color="auto"/>
            <w:bottom w:val="none" w:sz="0" w:space="0" w:color="auto"/>
            <w:right w:val="none" w:sz="0" w:space="0" w:color="auto"/>
          </w:divBdr>
        </w:div>
        <w:div w:id="453982445">
          <w:marLeft w:val="0"/>
          <w:marRight w:val="0"/>
          <w:marTop w:val="0"/>
          <w:marBottom w:val="0"/>
          <w:divBdr>
            <w:top w:val="none" w:sz="0" w:space="0" w:color="auto"/>
            <w:left w:val="none" w:sz="0" w:space="0" w:color="auto"/>
            <w:bottom w:val="none" w:sz="0" w:space="0" w:color="auto"/>
            <w:right w:val="none" w:sz="0" w:space="0" w:color="auto"/>
          </w:divBdr>
        </w:div>
        <w:div w:id="2013725298">
          <w:marLeft w:val="0"/>
          <w:marRight w:val="0"/>
          <w:marTop w:val="0"/>
          <w:marBottom w:val="0"/>
          <w:divBdr>
            <w:top w:val="none" w:sz="0" w:space="0" w:color="auto"/>
            <w:left w:val="none" w:sz="0" w:space="0" w:color="auto"/>
            <w:bottom w:val="none" w:sz="0" w:space="0" w:color="auto"/>
            <w:right w:val="none" w:sz="0" w:space="0" w:color="auto"/>
          </w:divBdr>
        </w:div>
        <w:div w:id="1468359655">
          <w:marLeft w:val="0"/>
          <w:marRight w:val="0"/>
          <w:marTop w:val="0"/>
          <w:marBottom w:val="0"/>
          <w:divBdr>
            <w:top w:val="none" w:sz="0" w:space="0" w:color="auto"/>
            <w:left w:val="none" w:sz="0" w:space="0" w:color="auto"/>
            <w:bottom w:val="none" w:sz="0" w:space="0" w:color="auto"/>
            <w:right w:val="none" w:sz="0" w:space="0" w:color="auto"/>
          </w:divBdr>
        </w:div>
        <w:div w:id="696397138">
          <w:marLeft w:val="0"/>
          <w:marRight w:val="0"/>
          <w:marTop w:val="0"/>
          <w:marBottom w:val="0"/>
          <w:divBdr>
            <w:top w:val="none" w:sz="0" w:space="0" w:color="auto"/>
            <w:left w:val="none" w:sz="0" w:space="0" w:color="auto"/>
            <w:bottom w:val="none" w:sz="0" w:space="0" w:color="auto"/>
            <w:right w:val="none" w:sz="0" w:space="0" w:color="auto"/>
          </w:divBdr>
        </w:div>
        <w:div w:id="736711290">
          <w:marLeft w:val="0"/>
          <w:marRight w:val="0"/>
          <w:marTop w:val="0"/>
          <w:marBottom w:val="0"/>
          <w:divBdr>
            <w:top w:val="none" w:sz="0" w:space="0" w:color="auto"/>
            <w:left w:val="none" w:sz="0" w:space="0" w:color="auto"/>
            <w:bottom w:val="none" w:sz="0" w:space="0" w:color="auto"/>
            <w:right w:val="none" w:sz="0" w:space="0" w:color="auto"/>
          </w:divBdr>
        </w:div>
        <w:div w:id="758990434">
          <w:marLeft w:val="0"/>
          <w:marRight w:val="0"/>
          <w:marTop w:val="0"/>
          <w:marBottom w:val="0"/>
          <w:divBdr>
            <w:top w:val="none" w:sz="0" w:space="0" w:color="auto"/>
            <w:left w:val="none" w:sz="0" w:space="0" w:color="auto"/>
            <w:bottom w:val="none" w:sz="0" w:space="0" w:color="auto"/>
            <w:right w:val="none" w:sz="0" w:space="0" w:color="auto"/>
          </w:divBdr>
        </w:div>
        <w:div w:id="1011182487">
          <w:marLeft w:val="0"/>
          <w:marRight w:val="0"/>
          <w:marTop w:val="0"/>
          <w:marBottom w:val="0"/>
          <w:divBdr>
            <w:top w:val="none" w:sz="0" w:space="0" w:color="auto"/>
            <w:left w:val="none" w:sz="0" w:space="0" w:color="auto"/>
            <w:bottom w:val="none" w:sz="0" w:space="0" w:color="auto"/>
            <w:right w:val="none" w:sz="0" w:space="0" w:color="auto"/>
          </w:divBdr>
        </w:div>
        <w:div w:id="400173182">
          <w:marLeft w:val="0"/>
          <w:marRight w:val="0"/>
          <w:marTop w:val="0"/>
          <w:marBottom w:val="0"/>
          <w:divBdr>
            <w:top w:val="none" w:sz="0" w:space="0" w:color="auto"/>
            <w:left w:val="none" w:sz="0" w:space="0" w:color="auto"/>
            <w:bottom w:val="none" w:sz="0" w:space="0" w:color="auto"/>
            <w:right w:val="none" w:sz="0" w:space="0" w:color="auto"/>
          </w:divBdr>
        </w:div>
        <w:div w:id="1835951975">
          <w:marLeft w:val="0"/>
          <w:marRight w:val="0"/>
          <w:marTop w:val="0"/>
          <w:marBottom w:val="0"/>
          <w:divBdr>
            <w:top w:val="none" w:sz="0" w:space="0" w:color="auto"/>
            <w:left w:val="none" w:sz="0" w:space="0" w:color="auto"/>
            <w:bottom w:val="none" w:sz="0" w:space="0" w:color="auto"/>
            <w:right w:val="none" w:sz="0" w:space="0" w:color="auto"/>
          </w:divBdr>
        </w:div>
        <w:div w:id="2119836852">
          <w:marLeft w:val="0"/>
          <w:marRight w:val="0"/>
          <w:marTop w:val="0"/>
          <w:marBottom w:val="0"/>
          <w:divBdr>
            <w:top w:val="none" w:sz="0" w:space="0" w:color="auto"/>
            <w:left w:val="none" w:sz="0" w:space="0" w:color="auto"/>
            <w:bottom w:val="none" w:sz="0" w:space="0" w:color="auto"/>
            <w:right w:val="none" w:sz="0" w:space="0" w:color="auto"/>
          </w:divBdr>
        </w:div>
        <w:div w:id="843935544">
          <w:marLeft w:val="0"/>
          <w:marRight w:val="0"/>
          <w:marTop w:val="0"/>
          <w:marBottom w:val="0"/>
          <w:divBdr>
            <w:top w:val="none" w:sz="0" w:space="0" w:color="auto"/>
            <w:left w:val="none" w:sz="0" w:space="0" w:color="auto"/>
            <w:bottom w:val="none" w:sz="0" w:space="0" w:color="auto"/>
            <w:right w:val="none" w:sz="0" w:space="0" w:color="auto"/>
          </w:divBdr>
        </w:div>
        <w:div w:id="1544563746">
          <w:marLeft w:val="0"/>
          <w:marRight w:val="0"/>
          <w:marTop w:val="0"/>
          <w:marBottom w:val="0"/>
          <w:divBdr>
            <w:top w:val="none" w:sz="0" w:space="0" w:color="auto"/>
            <w:left w:val="none" w:sz="0" w:space="0" w:color="auto"/>
            <w:bottom w:val="none" w:sz="0" w:space="0" w:color="auto"/>
            <w:right w:val="none" w:sz="0" w:space="0" w:color="auto"/>
          </w:divBdr>
        </w:div>
        <w:div w:id="909926758">
          <w:marLeft w:val="0"/>
          <w:marRight w:val="0"/>
          <w:marTop w:val="0"/>
          <w:marBottom w:val="0"/>
          <w:divBdr>
            <w:top w:val="none" w:sz="0" w:space="0" w:color="auto"/>
            <w:left w:val="none" w:sz="0" w:space="0" w:color="auto"/>
            <w:bottom w:val="none" w:sz="0" w:space="0" w:color="auto"/>
            <w:right w:val="none" w:sz="0" w:space="0" w:color="auto"/>
          </w:divBdr>
        </w:div>
        <w:div w:id="753362794">
          <w:marLeft w:val="0"/>
          <w:marRight w:val="0"/>
          <w:marTop w:val="0"/>
          <w:marBottom w:val="0"/>
          <w:divBdr>
            <w:top w:val="none" w:sz="0" w:space="0" w:color="auto"/>
            <w:left w:val="none" w:sz="0" w:space="0" w:color="auto"/>
            <w:bottom w:val="none" w:sz="0" w:space="0" w:color="auto"/>
            <w:right w:val="none" w:sz="0" w:space="0" w:color="auto"/>
          </w:divBdr>
        </w:div>
        <w:div w:id="1729959225">
          <w:marLeft w:val="0"/>
          <w:marRight w:val="0"/>
          <w:marTop w:val="0"/>
          <w:marBottom w:val="0"/>
          <w:divBdr>
            <w:top w:val="none" w:sz="0" w:space="0" w:color="auto"/>
            <w:left w:val="none" w:sz="0" w:space="0" w:color="auto"/>
            <w:bottom w:val="none" w:sz="0" w:space="0" w:color="auto"/>
            <w:right w:val="none" w:sz="0" w:space="0" w:color="auto"/>
          </w:divBdr>
        </w:div>
        <w:div w:id="960571759">
          <w:marLeft w:val="0"/>
          <w:marRight w:val="0"/>
          <w:marTop w:val="0"/>
          <w:marBottom w:val="0"/>
          <w:divBdr>
            <w:top w:val="none" w:sz="0" w:space="0" w:color="auto"/>
            <w:left w:val="none" w:sz="0" w:space="0" w:color="auto"/>
            <w:bottom w:val="none" w:sz="0" w:space="0" w:color="auto"/>
            <w:right w:val="none" w:sz="0" w:space="0" w:color="auto"/>
          </w:divBdr>
        </w:div>
        <w:div w:id="418600870">
          <w:marLeft w:val="0"/>
          <w:marRight w:val="0"/>
          <w:marTop w:val="0"/>
          <w:marBottom w:val="0"/>
          <w:divBdr>
            <w:top w:val="none" w:sz="0" w:space="0" w:color="auto"/>
            <w:left w:val="none" w:sz="0" w:space="0" w:color="auto"/>
            <w:bottom w:val="none" w:sz="0" w:space="0" w:color="auto"/>
            <w:right w:val="none" w:sz="0" w:space="0" w:color="auto"/>
          </w:divBdr>
        </w:div>
        <w:div w:id="780690207">
          <w:marLeft w:val="0"/>
          <w:marRight w:val="0"/>
          <w:marTop w:val="0"/>
          <w:marBottom w:val="0"/>
          <w:divBdr>
            <w:top w:val="none" w:sz="0" w:space="0" w:color="auto"/>
            <w:left w:val="none" w:sz="0" w:space="0" w:color="auto"/>
            <w:bottom w:val="none" w:sz="0" w:space="0" w:color="auto"/>
            <w:right w:val="none" w:sz="0" w:space="0" w:color="auto"/>
          </w:divBdr>
        </w:div>
        <w:div w:id="1161847157">
          <w:marLeft w:val="0"/>
          <w:marRight w:val="0"/>
          <w:marTop w:val="0"/>
          <w:marBottom w:val="0"/>
          <w:divBdr>
            <w:top w:val="none" w:sz="0" w:space="0" w:color="auto"/>
            <w:left w:val="none" w:sz="0" w:space="0" w:color="auto"/>
            <w:bottom w:val="none" w:sz="0" w:space="0" w:color="auto"/>
            <w:right w:val="none" w:sz="0" w:space="0" w:color="auto"/>
          </w:divBdr>
        </w:div>
        <w:div w:id="1478185235">
          <w:marLeft w:val="0"/>
          <w:marRight w:val="0"/>
          <w:marTop w:val="0"/>
          <w:marBottom w:val="0"/>
          <w:divBdr>
            <w:top w:val="none" w:sz="0" w:space="0" w:color="auto"/>
            <w:left w:val="none" w:sz="0" w:space="0" w:color="auto"/>
            <w:bottom w:val="none" w:sz="0" w:space="0" w:color="auto"/>
            <w:right w:val="none" w:sz="0" w:space="0" w:color="auto"/>
          </w:divBdr>
        </w:div>
        <w:div w:id="1823810423">
          <w:marLeft w:val="0"/>
          <w:marRight w:val="0"/>
          <w:marTop w:val="0"/>
          <w:marBottom w:val="0"/>
          <w:divBdr>
            <w:top w:val="none" w:sz="0" w:space="0" w:color="auto"/>
            <w:left w:val="none" w:sz="0" w:space="0" w:color="auto"/>
            <w:bottom w:val="none" w:sz="0" w:space="0" w:color="auto"/>
            <w:right w:val="none" w:sz="0" w:space="0" w:color="auto"/>
          </w:divBdr>
        </w:div>
        <w:div w:id="310643073">
          <w:marLeft w:val="0"/>
          <w:marRight w:val="0"/>
          <w:marTop w:val="0"/>
          <w:marBottom w:val="0"/>
          <w:divBdr>
            <w:top w:val="none" w:sz="0" w:space="0" w:color="auto"/>
            <w:left w:val="none" w:sz="0" w:space="0" w:color="auto"/>
            <w:bottom w:val="none" w:sz="0" w:space="0" w:color="auto"/>
            <w:right w:val="none" w:sz="0" w:space="0" w:color="auto"/>
          </w:divBdr>
        </w:div>
        <w:div w:id="708649487">
          <w:marLeft w:val="0"/>
          <w:marRight w:val="0"/>
          <w:marTop w:val="0"/>
          <w:marBottom w:val="0"/>
          <w:divBdr>
            <w:top w:val="none" w:sz="0" w:space="0" w:color="auto"/>
            <w:left w:val="none" w:sz="0" w:space="0" w:color="auto"/>
            <w:bottom w:val="none" w:sz="0" w:space="0" w:color="auto"/>
            <w:right w:val="none" w:sz="0" w:space="0" w:color="auto"/>
          </w:divBdr>
        </w:div>
        <w:div w:id="900215046">
          <w:marLeft w:val="0"/>
          <w:marRight w:val="0"/>
          <w:marTop w:val="0"/>
          <w:marBottom w:val="0"/>
          <w:divBdr>
            <w:top w:val="none" w:sz="0" w:space="0" w:color="auto"/>
            <w:left w:val="none" w:sz="0" w:space="0" w:color="auto"/>
            <w:bottom w:val="none" w:sz="0" w:space="0" w:color="auto"/>
            <w:right w:val="none" w:sz="0" w:space="0" w:color="auto"/>
          </w:divBdr>
        </w:div>
        <w:div w:id="939996832">
          <w:marLeft w:val="0"/>
          <w:marRight w:val="0"/>
          <w:marTop w:val="0"/>
          <w:marBottom w:val="0"/>
          <w:divBdr>
            <w:top w:val="none" w:sz="0" w:space="0" w:color="auto"/>
            <w:left w:val="none" w:sz="0" w:space="0" w:color="auto"/>
            <w:bottom w:val="none" w:sz="0" w:space="0" w:color="auto"/>
            <w:right w:val="none" w:sz="0" w:space="0" w:color="auto"/>
          </w:divBdr>
        </w:div>
        <w:div w:id="822740202">
          <w:marLeft w:val="0"/>
          <w:marRight w:val="0"/>
          <w:marTop w:val="0"/>
          <w:marBottom w:val="0"/>
          <w:divBdr>
            <w:top w:val="none" w:sz="0" w:space="0" w:color="auto"/>
            <w:left w:val="none" w:sz="0" w:space="0" w:color="auto"/>
            <w:bottom w:val="none" w:sz="0" w:space="0" w:color="auto"/>
            <w:right w:val="none" w:sz="0" w:space="0" w:color="auto"/>
          </w:divBdr>
        </w:div>
        <w:div w:id="162820416">
          <w:marLeft w:val="0"/>
          <w:marRight w:val="0"/>
          <w:marTop w:val="0"/>
          <w:marBottom w:val="0"/>
          <w:divBdr>
            <w:top w:val="none" w:sz="0" w:space="0" w:color="auto"/>
            <w:left w:val="none" w:sz="0" w:space="0" w:color="auto"/>
            <w:bottom w:val="none" w:sz="0" w:space="0" w:color="auto"/>
            <w:right w:val="none" w:sz="0" w:space="0" w:color="auto"/>
          </w:divBdr>
        </w:div>
        <w:div w:id="1166820421">
          <w:marLeft w:val="0"/>
          <w:marRight w:val="0"/>
          <w:marTop w:val="0"/>
          <w:marBottom w:val="0"/>
          <w:divBdr>
            <w:top w:val="none" w:sz="0" w:space="0" w:color="auto"/>
            <w:left w:val="none" w:sz="0" w:space="0" w:color="auto"/>
            <w:bottom w:val="none" w:sz="0" w:space="0" w:color="auto"/>
            <w:right w:val="none" w:sz="0" w:space="0" w:color="auto"/>
          </w:divBdr>
        </w:div>
        <w:div w:id="591671107">
          <w:marLeft w:val="0"/>
          <w:marRight w:val="0"/>
          <w:marTop w:val="0"/>
          <w:marBottom w:val="0"/>
          <w:divBdr>
            <w:top w:val="none" w:sz="0" w:space="0" w:color="auto"/>
            <w:left w:val="none" w:sz="0" w:space="0" w:color="auto"/>
            <w:bottom w:val="none" w:sz="0" w:space="0" w:color="auto"/>
            <w:right w:val="none" w:sz="0" w:space="0" w:color="auto"/>
          </w:divBdr>
        </w:div>
        <w:div w:id="1082486777">
          <w:marLeft w:val="0"/>
          <w:marRight w:val="0"/>
          <w:marTop w:val="0"/>
          <w:marBottom w:val="0"/>
          <w:divBdr>
            <w:top w:val="none" w:sz="0" w:space="0" w:color="auto"/>
            <w:left w:val="none" w:sz="0" w:space="0" w:color="auto"/>
            <w:bottom w:val="none" w:sz="0" w:space="0" w:color="auto"/>
            <w:right w:val="none" w:sz="0" w:space="0" w:color="auto"/>
          </w:divBdr>
        </w:div>
        <w:div w:id="1341277304">
          <w:marLeft w:val="0"/>
          <w:marRight w:val="0"/>
          <w:marTop w:val="0"/>
          <w:marBottom w:val="0"/>
          <w:divBdr>
            <w:top w:val="none" w:sz="0" w:space="0" w:color="auto"/>
            <w:left w:val="none" w:sz="0" w:space="0" w:color="auto"/>
            <w:bottom w:val="none" w:sz="0" w:space="0" w:color="auto"/>
            <w:right w:val="none" w:sz="0" w:space="0" w:color="auto"/>
          </w:divBdr>
        </w:div>
        <w:div w:id="1009793499">
          <w:marLeft w:val="0"/>
          <w:marRight w:val="0"/>
          <w:marTop w:val="0"/>
          <w:marBottom w:val="0"/>
          <w:divBdr>
            <w:top w:val="none" w:sz="0" w:space="0" w:color="auto"/>
            <w:left w:val="none" w:sz="0" w:space="0" w:color="auto"/>
            <w:bottom w:val="none" w:sz="0" w:space="0" w:color="auto"/>
            <w:right w:val="none" w:sz="0" w:space="0" w:color="auto"/>
          </w:divBdr>
        </w:div>
        <w:div w:id="335616378">
          <w:marLeft w:val="0"/>
          <w:marRight w:val="0"/>
          <w:marTop w:val="0"/>
          <w:marBottom w:val="0"/>
          <w:divBdr>
            <w:top w:val="none" w:sz="0" w:space="0" w:color="auto"/>
            <w:left w:val="none" w:sz="0" w:space="0" w:color="auto"/>
            <w:bottom w:val="none" w:sz="0" w:space="0" w:color="auto"/>
            <w:right w:val="none" w:sz="0" w:space="0" w:color="auto"/>
          </w:divBdr>
        </w:div>
        <w:div w:id="1843734196">
          <w:marLeft w:val="0"/>
          <w:marRight w:val="0"/>
          <w:marTop w:val="0"/>
          <w:marBottom w:val="0"/>
          <w:divBdr>
            <w:top w:val="none" w:sz="0" w:space="0" w:color="auto"/>
            <w:left w:val="none" w:sz="0" w:space="0" w:color="auto"/>
            <w:bottom w:val="none" w:sz="0" w:space="0" w:color="auto"/>
            <w:right w:val="none" w:sz="0" w:space="0" w:color="auto"/>
          </w:divBdr>
        </w:div>
        <w:div w:id="1234466876">
          <w:marLeft w:val="0"/>
          <w:marRight w:val="0"/>
          <w:marTop w:val="0"/>
          <w:marBottom w:val="0"/>
          <w:divBdr>
            <w:top w:val="none" w:sz="0" w:space="0" w:color="auto"/>
            <w:left w:val="none" w:sz="0" w:space="0" w:color="auto"/>
            <w:bottom w:val="none" w:sz="0" w:space="0" w:color="auto"/>
            <w:right w:val="none" w:sz="0" w:space="0" w:color="auto"/>
          </w:divBdr>
        </w:div>
        <w:div w:id="1086339901">
          <w:marLeft w:val="0"/>
          <w:marRight w:val="0"/>
          <w:marTop w:val="0"/>
          <w:marBottom w:val="0"/>
          <w:divBdr>
            <w:top w:val="none" w:sz="0" w:space="0" w:color="auto"/>
            <w:left w:val="none" w:sz="0" w:space="0" w:color="auto"/>
            <w:bottom w:val="none" w:sz="0" w:space="0" w:color="auto"/>
            <w:right w:val="none" w:sz="0" w:space="0" w:color="auto"/>
          </w:divBdr>
        </w:div>
        <w:div w:id="1030573835">
          <w:marLeft w:val="0"/>
          <w:marRight w:val="0"/>
          <w:marTop w:val="0"/>
          <w:marBottom w:val="0"/>
          <w:divBdr>
            <w:top w:val="none" w:sz="0" w:space="0" w:color="auto"/>
            <w:left w:val="none" w:sz="0" w:space="0" w:color="auto"/>
            <w:bottom w:val="none" w:sz="0" w:space="0" w:color="auto"/>
            <w:right w:val="none" w:sz="0" w:space="0" w:color="auto"/>
          </w:divBdr>
        </w:div>
        <w:div w:id="2000844532">
          <w:marLeft w:val="0"/>
          <w:marRight w:val="0"/>
          <w:marTop w:val="0"/>
          <w:marBottom w:val="0"/>
          <w:divBdr>
            <w:top w:val="none" w:sz="0" w:space="0" w:color="auto"/>
            <w:left w:val="none" w:sz="0" w:space="0" w:color="auto"/>
            <w:bottom w:val="none" w:sz="0" w:space="0" w:color="auto"/>
            <w:right w:val="none" w:sz="0" w:space="0" w:color="auto"/>
          </w:divBdr>
        </w:div>
        <w:div w:id="470562664">
          <w:marLeft w:val="0"/>
          <w:marRight w:val="0"/>
          <w:marTop w:val="0"/>
          <w:marBottom w:val="0"/>
          <w:divBdr>
            <w:top w:val="none" w:sz="0" w:space="0" w:color="auto"/>
            <w:left w:val="none" w:sz="0" w:space="0" w:color="auto"/>
            <w:bottom w:val="none" w:sz="0" w:space="0" w:color="auto"/>
            <w:right w:val="none" w:sz="0" w:space="0" w:color="auto"/>
          </w:divBdr>
        </w:div>
        <w:div w:id="440419629">
          <w:marLeft w:val="0"/>
          <w:marRight w:val="0"/>
          <w:marTop w:val="0"/>
          <w:marBottom w:val="0"/>
          <w:divBdr>
            <w:top w:val="none" w:sz="0" w:space="0" w:color="auto"/>
            <w:left w:val="none" w:sz="0" w:space="0" w:color="auto"/>
            <w:bottom w:val="none" w:sz="0" w:space="0" w:color="auto"/>
            <w:right w:val="none" w:sz="0" w:space="0" w:color="auto"/>
          </w:divBdr>
        </w:div>
        <w:div w:id="1761675985">
          <w:marLeft w:val="0"/>
          <w:marRight w:val="0"/>
          <w:marTop w:val="0"/>
          <w:marBottom w:val="0"/>
          <w:divBdr>
            <w:top w:val="none" w:sz="0" w:space="0" w:color="auto"/>
            <w:left w:val="none" w:sz="0" w:space="0" w:color="auto"/>
            <w:bottom w:val="none" w:sz="0" w:space="0" w:color="auto"/>
            <w:right w:val="none" w:sz="0" w:space="0" w:color="auto"/>
          </w:divBdr>
        </w:div>
        <w:div w:id="270825184">
          <w:marLeft w:val="0"/>
          <w:marRight w:val="0"/>
          <w:marTop w:val="0"/>
          <w:marBottom w:val="0"/>
          <w:divBdr>
            <w:top w:val="none" w:sz="0" w:space="0" w:color="auto"/>
            <w:left w:val="none" w:sz="0" w:space="0" w:color="auto"/>
            <w:bottom w:val="none" w:sz="0" w:space="0" w:color="auto"/>
            <w:right w:val="none" w:sz="0" w:space="0" w:color="auto"/>
          </w:divBdr>
        </w:div>
        <w:div w:id="270169425">
          <w:marLeft w:val="0"/>
          <w:marRight w:val="0"/>
          <w:marTop w:val="0"/>
          <w:marBottom w:val="0"/>
          <w:divBdr>
            <w:top w:val="none" w:sz="0" w:space="0" w:color="auto"/>
            <w:left w:val="none" w:sz="0" w:space="0" w:color="auto"/>
            <w:bottom w:val="none" w:sz="0" w:space="0" w:color="auto"/>
            <w:right w:val="none" w:sz="0" w:space="0" w:color="auto"/>
          </w:divBdr>
        </w:div>
        <w:div w:id="1361008387">
          <w:marLeft w:val="0"/>
          <w:marRight w:val="0"/>
          <w:marTop w:val="0"/>
          <w:marBottom w:val="0"/>
          <w:divBdr>
            <w:top w:val="none" w:sz="0" w:space="0" w:color="auto"/>
            <w:left w:val="none" w:sz="0" w:space="0" w:color="auto"/>
            <w:bottom w:val="none" w:sz="0" w:space="0" w:color="auto"/>
            <w:right w:val="none" w:sz="0" w:space="0" w:color="auto"/>
          </w:divBdr>
        </w:div>
        <w:div w:id="1038698680">
          <w:marLeft w:val="0"/>
          <w:marRight w:val="0"/>
          <w:marTop w:val="0"/>
          <w:marBottom w:val="0"/>
          <w:divBdr>
            <w:top w:val="none" w:sz="0" w:space="0" w:color="auto"/>
            <w:left w:val="none" w:sz="0" w:space="0" w:color="auto"/>
            <w:bottom w:val="none" w:sz="0" w:space="0" w:color="auto"/>
            <w:right w:val="none" w:sz="0" w:space="0" w:color="auto"/>
          </w:divBdr>
        </w:div>
        <w:div w:id="1408840659">
          <w:marLeft w:val="0"/>
          <w:marRight w:val="0"/>
          <w:marTop w:val="0"/>
          <w:marBottom w:val="0"/>
          <w:divBdr>
            <w:top w:val="none" w:sz="0" w:space="0" w:color="auto"/>
            <w:left w:val="none" w:sz="0" w:space="0" w:color="auto"/>
            <w:bottom w:val="none" w:sz="0" w:space="0" w:color="auto"/>
            <w:right w:val="none" w:sz="0" w:space="0" w:color="auto"/>
          </w:divBdr>
        </w:div>
        <w:div w:id="878738173">
          <w:marLeft w:val="0"/>
          <w:marRight w:val="0"/>
          <w:marTop w:val="0"/>
          <w:marBottom w:val="0"/>
          <w:divBdr>
            <w:top w:val="none" w:sz="0" w:space="0" w:color="auto"/>
            <w:left w:val="none" w:sz="0" w:space="0" w:color="auto"/>
            <w:bottom w:val="none" w:sz="0" w:space="0" w:color="auto"/>
            <w:right w:val="none" w:sz="0" w:space="0" w:color="auto"/>
          </w:divBdr>
        </w:div>
        <w:div w:id="2006858098">
          <w:marLeft w:val="0"/>
          <w:marRight w:val="0"/>
          <w:marTop w:val="0"/>
          <w:marBottom w:val="0"/>
          <w:divBdr>
            <w:top w:val="none" w:sz="0" w:space="0" w:color="auto"/>
            <w:left w:val="none" w:sz="0" w:space="0" w:color="auto"/>
            <w:bottom w:val="none" w:sz="0" w:space="0" w:color="auto"/>
            <w:right w:val="none" w:sz="0" w:space="0" w:color="auto"/>
          </w:divBdr>
        </w:div>
        <w:div w:id="1533424060">
          <w:marLeft w:val="0"/>
          <w:marRight w:val="0"/>
          <w:marTop w:val="0"/>
          <w:marBottom w:val="0"/>
          <w:divBdr>
            <w:top w:val="none" w:sz="0" w:space="0" w:color="auto"/>
            <w:left w:val="none" w:sz="0" w:space="0" w:color="auto"/>
            <w:bottom w:val="none" w:sz="0" w:space="0" w:color="auto"/>
            <w:right w:val="none" w:sz="0" w:space="0" w:color="auto"/>
          </w:divBdr>
        </w:div>
        <w:div w:id="460461059">
          <w:marLeft w:val="0"/>
          <w:marRight w:val="0"/>
          <w:marTop w:val="0"/>
          <w:marBottom w:val="0"/>
          <w:divBdr>
            <w:top w:val="none" w:sz="0" w:space="0" w:color="auto"/>
            <w:left w:val="none" w:sz="0" w:space="0" w:color="auto"/>
            <w:bottom w:val="none" w:sz="0" w:space="0" w:color="auto"/>
            <w:right w:val="none" w:sz="0" w:space="0" w:color="auto"/>
          </w:divBdr>
        </w:div>
        <w:div w:id="1252545501">
          <w:marLeft w:val="0"/>
          <w:marRight w:val="0"/>
          <w:marTop w:val="0"/>
          <w:marBottom w:val="0"/>
          <w:divBdr>
            <w:top w:val="none" w:sz="0" w:space="0" w:color="auto"/>
            <w:left w:val="none" w:sz="0" w:space="0" w:color="auto"/>
            <w:bottom w:val="none" w:sz="0" w:space="0" w:color="auto"/>
            <w:right w:val="none" w:sz="0" w:space="0" w:color="auto"/>
          </w:divBdr>
        </w:div>
        <w:div w:id="1448935449">
          <w:marLeft w:val="0"/>
          <w:marRight w:val="0"/>
          <w:marTop w:val="0"/>
          <w:marBottom w:val="0"/>
          <w:divBdr>
            <w:top w:val="none" w:sz="0" w:space="0" w:color="auto"/>
            <w:left w:val="none" w:sz="0" w:space="0" w:color="auto"/>
            <w:bottom w:val="none" w:sz="0" w:space="0" w:color="auto"/>
            <w:right w:val="none" w:sz="0" w:space="0" w:color="auto"/>
          </w:divBdr>
        </w:div>
        <w:div w:id="1089086546">
          <w:marLeft w:val="0"/>
          <w:marRight w:val="0"/>
          <w:marTop w:val="0"/>
          <w:marBottom w:val="0"/>
          <w:divBdr>
            <w:top w:val="none" w:sz="0" w:space="0" w:color="auto"/>
            <w:left w:val="none" w:sz="0" w:space="0" w:color="auto"/>
            <w:bottom w:val="none" w:sz="0" w:space="0" w:color="auto"/>
            <w:right w:val="none" w:sz="0" w:space="0" w:color="auto"/>
          </w:divBdr>
        </w:div>
        <w:div w:id="1774663450">
          <w:marLeft w:val="0"/>
          <w:marRight w:val="0"/>
          <w:marTop w:val="0"/>
          <w:marBottom w:val="0"/>
          <w:divBdr>
            <w:top w:val="none" w:sz="0" w:space="0" w:color="auto"/>
            <w:left w:val="none" w:sz="0" w:space="0" w:color="auto"/>
            <w:bottom w:val="none" w:sz="0" w:space="0" w:color="auto"/>
            <w:right w:val="none" w:sz="0" w:space="0" w:color="auto"/>
          </w:divBdr>
        </w:div>
        <w:div w:id="2005621863">
          <w:marLeft w:val="0"/>
          <w:marRight w:val="0"/>
          <w:marTop w:val="0"/>
          <w:marBottom w:val="0"/>
          <w:divBdr>
            <w:top w:val="none" w:sz="0" w:space="0" w:color="auto"/>
            <w:left w:val="none" w:sz="0" w:space="0" w:color="auto"/>
            <w:bottom w:val="none" w:sz="0" w:space="0" w:color="auto"/>
            <w:right w:val="none" w:sz="0" w:space="0" w:color="auto"/>
          </w:divBdr>
        </w:div>
        <w:div w:id="50613565">
          <w:marLeft w:val="0"/>
          <w:marRight w:val="0"/>
          <w:marTop w:val="0"/>
          <w:marBottom w:val="0"/>
          <w:divBdr>
            <w:top w:val="none" w:sz="0" w:space="0" w:color="auto"/>
            <w:left w:val="none" w:sz="0" w:space="0" w:color="auto"/>
            <w:bottom w:val="none" w:sz="0" w:space="0" w:color="auto"/>
            <w:right w:val="none" w:sz="0" w:space="0" w:color="auto"/>
          </w:divBdr>
        </w:div>
        <w:div w:id="710032082">
          <w:marLeft w:val="0"/>
          <w:marRight w:val="0"/>
          <w:marTop w:val="0"/>
          <w:marBottom w:val="0"/>
          <w:divBdr>
            <w:top w:val="none" w:sz="0" w:space="0" w:color="auto"/>
            <w:left w:val="none" w:sz="0" w:space="0" w:color="auto"/>
            <w:bottom w:val="none" w:sz="0" w:space="0" w:color="auto"/>
            <w:right w:val="none" w:sz="0" w:space="0" w:color="auto"/>
          </w:divBdr>
        </w:div>
        <w:div w:id="750736805">
          <w:marLeft w:val="0"/>
          <w:marRight w:val="0"/>
          <w:marTop w:val="0"/>
          <w:marBottom w:val="0"/>
          <w:divBdr>
            <w:top w:val="none" w:sz="0" w:space="0" w:color="auto"/>
            <w:left w:val="none" w:sz="0" w:space="0" w:color="auto"/>
            <w:bottom w:val="none" w:sz="0" w:space="0" w:color="auto"/>
            <w:right w:val="none" w:sz="0" w:space="0" w:color="auto"/>
          </w:divBdr>
        </w:div>
        <w:div w:id="1128933162">
          <w:marLeft w:val="0"/>
          <w:marRight w:val="0"/>
          <w:marTop w:val="0"/>
          <w:marBottom w:val="0"/>
          <w:divBdr>
            <w:top w:val="none" w:sz="0" w:space="0" w:color="auto"/>
            <w:left w:val="none" w:sz="0" w:space="0" w:color="auto"/>
            <w:bottom w:val="none" w:sz="0" w:space="0" w:color="auto"/>
            <w:right w:val="none" w:sz="0" w:space="0" w:color="auto"/>
          </w:divBdr>
        </w:div>
        <w:div w:id="2012877043">
          <w:marLeft w:val="0"/>
          <w:marRight w:val="0"/>
          <w:marTop w:val="0"/>
          <w:marBottom w:val="0"/>
          <w:divBdr>
            <w:top w:val="none" w:sz="0" w:space="0" w:color="auto"/>
            <w:left w:val="none" w:sz="0" w:space="0" w:color="auto"/>
            <w:bottom w:val="none" w:sz="0" w:space="0" w:color="auto"/>
            <w:right w:val="none" w:sz="0" w:space="0" w:color="auto"/>
          </w:divBdr>
        </w:div>
        <w:div w:id="1273627551">
          <w:marLeft w:val="0"/>
          <w:marRight w:val="0"/>
          <w:marTop w:val="0"/>
          <w:marBottom w:val="0"/>
          <w:divBdr>
            <w:top w:val="none" w:sz="0" w:space="0" w:color="auto"/>
            <w:left w:val="none" w:sz="0" w:space="0" w:color="auto"/>
            <w:bottom w:val="none" w:sz="0" w:space="0" w:color="auto"/>
            <w:right w:val="none" w:sz="0" w:space="0" w:color="auto"/>
          </w:divBdr>
        </w:div>
        <w:div w:id="37357978">
          <w:marLeft w:val="0"/>
          <w:marRight w:val="0"/>
          <w:marTop w:val="0"/>
          <w:marBottom w:val="0"/>
          <w:divBdr>
            <w:top w:val="none" w:sz="0" w:space="0" w:color="auto"/>
            <w:left w:val="none" w:sz="0" w:space="0" w:color="auto"/>
            <w:bottom w:val="none" w:sz="0" w:space="0" w:color="auto"/>
            <w:right w:val="none" w:sz="0" w:space="0" w:color="auto"/>
          </w:divBdr>
        </w:div>
        <w:div w:id="1572807957">
          <w:marLeft w:val="0"/>
          <w:marRight w:val="0"/>
          <w:marTop w:val="0"/>
          <w:marBottom w:val="0"/>
          <w:divBdr>
            <w:top w:val="none" w:sz="0" w:space="0" w:color="auto"/>
            <w:left w:val="none" w:sz="0" w:space="0" w:color="auto"/>
            <w:bottom w:val="none" w:sz="0" w:space="0" w:color="auto"/>
            <w:right w:val="none" w:sz="0" w:space="0" w:color="auto"/>
          </w:divBdr>
        </w:div>
        <w:div w:id="645747907">
          <w:marLeft w:val="0"/>
          <w:marRight w:val="0"/>
          <w:marTop w:val="0"/>
          <w:marBottom w:val="0"/>
          <w:divBdr>
            <w:top w:val="none" w:sz="0" w:space="0" w:color="auto"/>
            <w:left w:val="none" w:sz="0" w:space="0" w:color="auto"/>
            <w:bottom w:val="none" w:sz="0" w:space="0" w:color="auto"/>
            <w:right w:val="none" w:sz="0" w:space="0" w:color="auto"/>
          </w:divBdr>
        </w:div>
        <w:div w:id="1501120041">
          <w:marLeft w:val="0"/>
          <w:marRight w:val="0"/>
          <w:marTop w:val="0"/>
          <w:marBottom w:val="0"/>
          <w:divBdr>
            <w:top w:val="none" w:sz="0" w:space="0" w:color="auto"/>
            <w:left w:val="none" w:sz="0" w:space="0" w:color="auto"/>
            <w:bottom w:val="none" w:sz="0" w:space="0" w:color="auto"/>
            <w:right w:val="none" w:sz="0" w:space="0" w:color="auto"/>
          </w:divBdr>
        </w:div>
        <w:div w:id="522018197">
          <w:marLeft w:val="0"/>
          <w:marRight w:val="0"/>
          <w:marTop w:val="0"/>
          <w:marBottom w:val="0"/>
          <w:divBdr>
            <w:top w:val="none" w:sz="0" w:space="0" w:color="auto"/>
            <w:left w:val="none" w:sz="0" w:space="0" w:color="auto"/>
            <w:bottom w:val="none" w:sz="0" w:space="0" w:color="auto"/>
            <w:right w:val="none" w:sz="0" w:space="0" w:color="auto"/>
          </w:divBdr>
        </w:div>
        <w:div w:id="1320619266">
          <w:marLeft w:val="0"/>
          <w:marRight w:val="0"/>
          <w:marTop w:val="0"/>
          <w:marBottom w:val="0"/>
          <w:divBdr>
            <w:top w:val="none" w:sz="0" w:space="0" w:color="auto"/>
            <w:left w:val="none" w:sz="0" w:space="0" w:color="auto"/>
            <w:bottom w:val="none" w:sz="0" w:space="0" w:color="auto"/>
            <w:right w:val="none" w:sz="0" w:space="0" w:color="auto"/>
          </w:divBdr>
        </w:div>
        <w:div w:id="604536205">
          <w:marLeft w:val="0"/>
          <w:marRight w:val="0"/>
          <w:marTop w:val="0"/>
          <w:marBottom w:val="0"/>
          <w:divBdr>
            <w:top w:val="none" w:sz="0" w:space="0" w:color="auto"/>
            <w:left w:val="none" w:sz="0" w:space="0" w:color="auto"/>
            <w:bottom w:val="none" w:sz="0" w:space="0" w:color="auto"/>
            <w:right w:val="none" w:sz="0" w:space="0" w:color="auto"/>
          </w:divBdr>
        </w:div>
        <w:div w:id="781262704">
          <w:marLeft w:val="0"/>
          <w:marRight w:val="0"/>
          <w:marTop w:val="0"/>
          <w:marBottom w:val="0"/>
          <w:divBdr>
            <w:top w:val="none" w:sz="0" w:space="0" w:color="auto"/>
            <w:left w:val="none" w:sz="0" w:space="0" w:color="auto"/>
            <w:bottom w:val="none" w:sz="0" w:space="0" w:color="auto"/>
            <w:right w:val="none" w:sz="0" w:space="0" w:color="auto"/>
          </w:divBdr>
        </w:div>
        <w:div w:id="623002516">
          <w:marLeft w:val="0"/>
          <w:marRight w:val="0"/>
          <w:marTop w:val="0"/>
          <w:marBottom w:val="0"/>
          <w:divBdr>
            <w:top w:val="none" w:sz="0" w:space="0" w:color="auto"/>
            <w:left w:val="none" w:sz="0" w:space="0" w:color="auto"/>
            <w:bottom w:val="none" w:sz="0" w:space="0" w:color="auto"/>
            <w:right w:val="none" w:sz="0" w:space="0" w:color="auto"/>
          </w:divBdr>
        </w:div>
        <w:div w:id="353187232">
          <w:marLeft w:val="0"/>
          <w:marRight w:val="0"/>
          <w:marTop w:val="0"/>
          <w:marBottom w:val="0"/>
          <w:divBdr>
            <w:top w:val="none" w:sz="0" w:space="0" w:color="auto"/>
            <w:left w:val="none" w:sz="0" w:space="0" w:color="auto"/>
            <w:bottom w:val="none" w:sz="0" w:space="0" w:color="auto"/>
            <w:right w:val="none" w:sz="0" w:space="0" w:color="auto"/>
          </w:divBdr>
        </w:div>
        <w:div w:id="1460341052">
          <w:marLeft w:val="0"/>
          <w:marRight w:val="0"/>
          <w:marTop w:val="0"/>
          <w:marBottom w:val="0"/>
          <w:divBdr>
            <w:top w:val="none" w:sz="0" w:space="0" w:color="auto"/>
            <w:left w:val="none" w:sz="0" w:space="0" w:color="auto"/>
            <w:bottom w:val="none" w:sz="0" w:space="0" w:color="auto"/>
            <w:right w:val="none" w:sz="0" w:space="0" w:color="auto"/>
          </w:divBdr>
        </w:div>
        <w:div w:id="1596280702">
          <w:marLeft w:val="0"/>
          <w:marRight w:val="0"/>
          <w:marTop w:val="0"/>
          <w:marBottom w:val="0"/>
          <w:divBdr>
            <w:top w:val="none" w:sz="0" w:space="0" w:color="auto"/>
            <w:left w:val="none" w:sz="0" w:space="0" w:color="auto"/>
            <w:bottom w:val="none" w:sz="0" w:space="0" w:color="auto"/>
            <w:right w:val="none" w:sz="0" w:space="0" w:color="auto"/>
          </w:divBdr>
        </w:div>
        <w:div w:id="961769049">
          <w:marLeft w:val="0"/>
          <w:marRight w:val="0"/>
          <w:marTop w:val="0"/>
          <w:marBottom w:val="0"/>
          <w:divBdr>
            <w:top w:val="none" w:sz="0" w:space="0" w:color="auto"/>
            <w:left w:val="none" w:sz="0" w:space="0" w:color="auto"/>
            <w:bottom w:val="none" w:sz="0" w:space="0" w:color="auto"/>
            <w:right w:val="none" w:sz="0" w:space="0" w:color="auto"/>
          </w:divBdr>
        </w:div>
        <w:div w:id="1760909257">
          <w:marLeft w:val="0"/>
          <w:marRight w:val="0"/>
          <w:marTop w:val="0"/>
          <w:marBottom w:val="0"/>
          <w:divBdr>
            <w:top w:val="none" w:sz="0" w:space="0" w:color="auto"/>
            <w:left w:val="none" w:sz="0" w:space="0" w:color="auto"/>
            <w:bottom w:val="none" w:sz="0" w:space="0" w:color="auto"/>
            <w:right w:val="none" w:sz="0" w:space="0" w:color="auto"/>
          </w:divBdr>
        </w:div>
        <w:div w:id="1513689194">
          <w:marLeft w:val="0"/>
          <w:marRight w:val="0"/>
          <w:marTop w:val="0"/>
          <w:marBottom w:val="0"/>
          <w:divBdr>
            <w:top w:val="none" w:sz="0" w:space="0" w:color="auto"/>
            <w:left w:val="none" w:sz="0" w:space="0" w:color="auto"/>
            <w:bottom w:val="none" w:sz="0" w:space="0" w:color="auto"/>
            <w:right w:val="none" w:sz="0" w:space="0" w:color="auto"/>
          </w:divBdr>
        </w:div>
        <w:div w:id="1366177765">
          <w:marLeft w:val="0"/>
          <w:marRight w:val="0"/>
          <w:marTop w:val="0"/>
          <w:marBottom w:val="0"/>
          <w:divBdr>
            <w:top w:val="none" w:sz="0" w:space="0" w:color="auto"/>
            <w:left w:val="none" w:sz="0" w:space="0" w:color="auto"/>
            <w:bottom w:val="none" w:sz="0" w:space="0" w:color="auto"/>
            <w:right w:val="none" w:sz="0" w:space="0" w:color="auto"/>
          </w:divBdr>
        </w:div>
        <w:div w:id="1855799992">
          <w:marLeft w:val="0"/>
          <w:marRight w:val="0"/>
          <w:marTop w:val="0"/>
          <w:marBottom w:val="0"/>
          <w:divBdr>
            <w:top w:val="none" w:sz="0" w:space="0" w:color="auto"/>
            <w:left w:val="none" w:sz="0" w:space="0" w:color="auto"/>
            <w:bottom w:val="none" w:sz="0" w:space="0" w:color="auto"/>
            <w:right w:val="none" w:sz="0" w:space="0" w:color="auto"/>
          </w:divBdr>
        </w:div>
        <w:div w:id="583490972">
          <w:marLeft w:val="0"/>
          <w:marRight w:val="0"/>
          <w:marTop w:val="0"/>
          <w:marBottom w:val="0"/>
          <w:divBdr>
            <w:top w:val="none" w:sz="0" w:space="0" w:color="auto"/>
            <w:left w:val="none" w:sz="0" w:space="0" w:color="auto"/>
            <w:bottom w:val="none" w:sz="0" w:space="0" w:color="auto"/>
            <w:right w:val="none" w:sz="0" w:space="0" w:color="auto"/>
          </w:divBdr>
        </w:div>
        <w:div w:id="1419982440">
          <w:marLeft w:val="0"/>
          <w:marRight w:val="0"/>
          <w:marTop w:val="0"/>
          <w:marBottom w:val="0"/>
          <w:divBdr>
            <w:top w:val="none" w:sz="0" w:space="0" w:color="auto"/>
            <w:left w:val="none" w:sz="0" w:space="0" w:color="auto"/>
            <w:bottom w:val="none" w:sz="0" w:space="0" w:color="auto"/>
            <w:right w:val="none" w:sz="0" w:space="0" w:color="auto"/>
          </w:divBdr>
        </w:div>
        <w:div w:id="1008555110">
          <w:marLeft w:val="0"/>
          <w:marRight w:val="0"/>
          <w:marTop w:val="0"/>
          <w:marBottom w:val="0"/>
          <w:divBdr>
            <w:top w:val="none" w:sz="0" w:space="0" w:color="auto"/>
            <w:left w:val="none" w:sz="0" w:space="0" w:color="auto"/>
            <w:bottom w:val="none" w:sz="0" w:space="0" w:color="auto"/>
            <w:right w:val="none" w:sz="0" w:space="0" w:color="auto"/>
          </w:divBdr>
        </w:div>
        <w:div w:id="1679623064">
          <w:marLeft w:val="0"/>
          <w:marRight w:val="0"/>
          <w:marTop w:val="0"/>
          <w:marBottom w:val="0"/>
          <w:divBdr>
            <w:top w:val="none" w:sz="0" w:space="0" w:color="auto"/>
            <w:left w:val="none" w:sz="0" w:space="0" w:color="auto"/>
            <w:bottom w:val="none" w:sz="0" w:space="0" w:color="auto"/>
            <w:right w:val="none" w:sz="0" w:space="0" w:color="auto"/>
          </w:divBdr>
        </w:div>
        <w:div w:id="1957447404">
          <w:marLeft w:val="0"/>
          <w:marRight w:val="0"/>
          <w:marTop w:val="0"/>
          <w:marBottom w:val="0"/>
          <w:divBdr>
            <w:top w:val="none" w:sz="0" w:space="0" w:color="auto"/>
            <w:left w:val="none" w:sz="0" w:space="0" w:color="auto"/>
            <w:bottom w:val="none" w:sz="0" w:space="0" w:color="auto"/>
            <w:right w:val="none" w:sz="0" w:space="0" w:color="auto"/>
          </w:divBdr>
        </w:div>
        <w:div w:id="1671299189">
          <w:marLeft w:val="0"/>
          <w:marRight w:val="0"/>
          <w:marTop w:val="0"/>
          <w:marBottom w:val="0"/>
          <w:divBdr>
            <w:top w:val="none" w:sz="0" w:space="0" w:color="auto"/>
            <w:left w:val="none" w:sz="0" w:space="0" w:color="auto"/>
            <w:bottom w:val="none" w:sz="0" w:space="0" w:color="auto"/>
            <w:right w:val="none" w:sz="0" w:space="0" w:color="auto"/>
          </w:divBdr>
        </w:div>
        <w:div w:id="577402186">
          <w:marLeft w:val="0"/>
          <w:marRight w:val="0"/>
          <w:marTop w:val="0"/>
          <w:marBottom w:val="0"/>
          <w:divBdr>
            <w:top w:val="none" w:sz="0" w:space="0" w:color="auto"/>
            <w:left w:val="none" w:sz="0" w:space="0" w:color="auto"/>
            <w:bottom w:val="none" w:sz="0" w:space="0" w:color="auto"/>
            <w:right w:val="none" w:sz="0" w:space="0" w:color="auto"/>
          </w:divBdr>
        </w:div>
        <w:div w:id="1186481611">
          <w:marLeft w:val="0"/>
          <w:marRight w:val="0"/>
          <w:marTop w:val="0"/>
          <w:marBottom w:val="0"/>
          <w:divBdr>
            <w:top w:val="none" w:sz="0" w:space="0" w:color="auto"/>
            <w:left w:val="none" w:sz="0" w:space="0" w:color="auto"/>
            <w:bottom w:val="none" w:sz="0" w:space="0" w:color="auto"/>
            <w:right w:val="none" w:sz="0" w:space="0" w:color="auto"/>
          </w:divBdr>
        </w:div>
        <w:div w:id="318464273">
          <w:marLeft w:val="0"/>
          <w:marRight w:val="0"/>
          <w:marTop w:val="0"/>
          <w:marBottom w:val="0"/>
          <w:divBdr>
            <w:top w:val="none" w:sz="0" w:space="0" w:color="auto"/>
            <w:left w:val="none" w:sz="0" w:space="0" w:color="auto"/>
            <w:bottom w:val="none" w:sz="0" w:space="0" w:color="auto"/>
            <w:right w:val="none" w:sz="0" w:space="0" w:color="auto"/>
          </w:divBdr>
        </w:div>
        <w:div w:id="1683389337">
          <w:marLeft w:val="0"/>
          <w:marRight w:val="0"/>
          <w:marTop w:val="0"/>
          <w:marBottom w:val="0"/>
          <w:divBdr>
            <w:top w:val="none" w:sz="0" w:space="0" w:color="auto"/>
            <w:left w:val="none" w:sz="0" w:space="0" w:color="auto"/>
            <w:bottom w:val="none" w:sz="0" w:space="0" w:color="auto"/>
            <w:right w:val="none" w:sz="0" w:space="0" w:color="auto"/>
          </w:divBdr>
        </w:div>
        <w:div w:id="1449200323">
          <w:marLeft w:val="0"/>
          <w:marRight w:val="0"/>
          <w:marTop w:val="0"/>
          <w:marBottom w:val="0"/>
          <w:divBdr>
            <w:top w:val="none" w:sz="0" w:space="0" w:color="auto"/>
            <w:left w:val="none" w:sz="0" w:space="0" w:color="auto"/>
            <w:bottom w:val="none" w:sz="0" w:space="0" w:color="auto"/>
            <w:right w:val="none" w:sz="0" w:space="0" w:color="auto"/>
          </w:divBdr>
        </w:div>
        <w:div w:id="1725832627">
          <w:marLeft w:val="0"/>
          <w:marRight w:val="0"/>
          <w:marTop w:val="0"/>
          <w:marBottom w:val="0"/>
          <w:divBdr>
            <w:top w:val="none" w:sz="0" w:space="0" w:color="auto"/>
            <w:left w:val="none" w:sz="0" w:space="0" w:color="auto"/>
            <w:bottom w:val="none" w:sz="0" w:space="0" w:color="auto"/>
            <w:right w:val="none" w:sz="0" w:space="0" w:color="auto"/>
          </w:divBdr>
        </w:div>
        <w:div w:id="1519125990">
          <w:marLeft w:val="0"/>
          <w:marRight w:val="0"/>
          <w:marTop w:val="0"/>
          <w:marBottom w:val="0"/>
          <w:divBdr>
            <w:top w:val="none" w:sz="0" w:space="0" w:color="auto"/>
            <w:left w:val="none" w:sz="0" w:space="0" w:color="auto"/>
            <w:bottom w:val="none" w:sz="0" w:space="0" w:color="auto"/>
            <w:right w:val="none" w:sz="0" w:space="0" w:color="auto"/>
          </w:divBdr>
        </w:div>
        <w:div w:id="1586574855">
          <w:marLeft w:val="0"/>
          <w:marRight w:val="0"/>
          <w:marTop w:val="0"/>
          <w:marBottom w:val="0"/>
          <w:divBdr>
            <w:top w:val="none" w:sz="0" w:space="0" w:color="auto"/>
            <w:left w:val="none" w:sz="0" w:space="0" w:color="auto"/>
            <w:bottom w:val="none" w:sz="0" w:space="0" w:color="auto"/>
            <w:right w:val="none" w:sz="0" w:space="0" w:color="auto"/>
          </w:divBdr>
        </w:div>
        <w:div w:id="941571647">
          <w:marLeft w:val="0"/>
          <w:marRight w:val="0"/>
          <w:marTop w:val="0"/>
          <w:marBottom w:val="0"/>
          <w:divBdr>
            <w:top w:val="none" w:sz="0" w:space="0" w:color="auto"/>
            <w:left w:val="none" w:sz="0" w:space="0" w:color="auto"/>
            <w:bottom w:val="none" w:sz="0" w:space="0" w:color="auto"/>
            <w:right w:val="none" w:sz="0" w:space="0" w:color="auto"/>
          </w:divBdr>
        </w:div>
        <w:div w:id="132992395">
          <w:marLeft w:val="0"/>
          <w:marRight w:val="0"/>
          <w:marTop w:val="0"/>
          <w:marBottom w:val="0"/>
          <w:divBdr>
            <w:top w:val="none" w:sz="0" w:space="0" w:color="auto"/>
            <w:left w:val="none" w:sz="0" w:space="0" w:color="auto"/>
            <w:bottom w:val="none" w:sz="0" w:space="0" w:color="auto"/>
            <w:right w:val="none" w:sz="0" w:space="0" w:color="auto"/>
          </w:divBdr>
        </w:div>
        <w:div w:id="1992980261">
          <w:marLeft w:val="0"/>
          <w:marRight w:val="0"/>
          <w:marTop w:val="0"/>
          <w:marBottom w:val="0"/>
          <w:divBdr>
            <w:top w:val="none" w:sz="0" w:space="0" w:color="auto"/>
            <w:left w:val="none" w:sz="0" w:space="0" w:color="auto"/>
            <w:bottom w:val="none" w:sz="0" w:space="0" w:color="auto"/>
            <w:right w:val="none" w:sz="0" w:space="0" w:color="auto"/>
          </w:divBdr>
        </w:div>
        <w:div w:id="1929997850">
          <w:marLeft w:val="0"/>
          <w:marRight w:val="0"/>
          <w:marTop w:val="0"/>
          <w:marBottom w:val="0"/>
          <w:divBdr>
            <w:top w:val="none" w:sz="0" w:space="0" w:color="auto"/>
            <w:left w:val="none" w:sz="0" w:space="0" w:color="auto"/>
            <w:bottom w:val="none" w:sz="0" w:space="0" w:color="auto"/>
            <w:right w:val="none" w:sz="0" w:space="0" w:color="auto"/>
          </w:divBdr>
        </w:div>
        <w:div w:id="1913004028">
          <w:marLeft w:val="0"/>
          <w:marRight w:val="0"/>
          <w:marTop w:val="0"/>
          <w:marBottom w:val="0"/>
          <w:divBdr>
            <w:top w:val="none" w:sz="0" w:space="0" w:color="auto"/>
            <w:left w:val="none" w:sz="0" w:space="0" w:color="auto"/>
            <w:bottom w:val="none" w:sz="0" w:space="0" w:color="auto"/>
            <w:right w:val="none" w:sz="0" w:space="0" w:color="auto"/>
          </w:divBdr>
        </w:div>
        <w:div w:id="244726516">
          <w:marLeft w:val="0"/>
          <w:marRight w:val="0"/>
          <w:marTop w:val="0"/>
          <w:marBottom w:val="0"/>
          <w:divBdr>
            <w:top w:val="none" w:sz="0" w:space="0" w:color="auto"/>
            <w:left w:val="none" w:sz="0" w:space="0" w:color="auto"/>
            <w:bottom w:val="none" w:sz="0" w:space="0" w:color="auto"/>
            <w:right w:val="none" w:sz="0" w:space="0" w:color="auto"/>
          </w:divBdr>
        </w:div>
        <w:div w:id="1253002678">
          <w:marLeft w:val="0"/>
          <w:marRight w:val="0"/>
          <w:marTop w:val="0"/>
          <w:marBottom w:val="0"/>
          <w:divBdr>
            <w:top w:val="none" w:sz="0" w:space="0" w:color="auto"/>
            <w:left w:val="none" w:sz="0" w:space="0" w:color="auto"/>
            <w:bottom w:val="none" w:sz="0" w:space="0" w:color="auto"/>
            <w:right w:val="none" w:sz="0" w:space="0" w:color="auto"/>
          </w:divBdr>
        </w:div>
        <w:div w:id="1296371460">
          <w:marLeft w:val="0"/>
          <w:marRight w:val="0"/>
          <w:marTop w:val="0"/>
          <w:marBottom w:val="0"/>
          <w:divBdr>
            <w:top w:val="none" w:sz="0" w:space="0" w:color="auto"/>
            <w:left w:val="none" w:sz="0" w:space="0" w:color="auto"/>
            <w:bottom w:val="none" w:sz="0" w:space="0" w:color="auto"/>
            <w:right w:val="none" w:sz="0" w:space="0" w:color="auto"/>
          </w:divBdr>
        </w:div>
        <w:div w:id="491793562">
          <w:marLeft w:val="0"/>
          <w:marRight w:val="0"/>
          <w:marTop w:val="0"/>
          <w:marBottom w:val="0"/>
          <w:divBdr>
            <w:top w:val="none" w:sz="0" w:space="0" w:color="auto"/>
            <w:left w:val="none" w:sz="0" w:space="0" w:color="auto"/>
            <w:bottom w:val="none" w:sz="0" w:space="0" w:color="auto"/>
            <w:right w:val="none" w:sz="0" w:space="0" w:color="auto"/>
          </w:divBdr>
        </w:div>
        <w:div w:id="378894061">
          <w:marLeft w:val="0"/>
          <w:marRight w:val="0"/>
          <w:marTop w:val="0"/>
          <w:marBottom w:val="0"/>
          <w:divBdr>
            <w:top w:val="none" w:sz="0" w:space="0" w:color="auto"/>
            <w:left w:val="none" w:sz="0" w:space="0" w:color="auto"/>
            <w:bottom w:val="none" w:sz="0" w:space="0" w:color="auto"/>
            <w:right w:val="none" w:sz="0" w:space="0" w:color="auto"/>
          </w:divBdr>
        </w:div>
        <w:div w:id="97528422">
          <w:marLeft w:val="0"/>
          <w:marRight w:val="0"/>
          <w:marTop w:val="0"/>
          <w:marBottom w:val="0"/>
          <w:divBdr>
            <w:top w:val="none" w:sz="0" w:space="0" w:color="auto"/>
            <w:left w:val="none" w:sz="0" w:space="0" w:color="auto"/>
            <w:bottom w:val="none" w:sz="0" w:space="0" w:color="auto"/>
            <w:right w:val="none" w:sz="0" w:space="0" w:color="auto"/>
          </w:divBdr>
        </w:div>
        <w:div w:id="806823855">
          <w:marLeft w:val="0"/>
          <w:marRight w:val="0"/>
          <w:marTop w:val="0"/>
          <w:marBottom w:val="0"/>
          <w:divBdr>
            <w:top w:val="none" w:sz="0" w:space="0" w:color="auto"/>
            <w:left w:val="none" w:sz="0" w:space="0" w:color="auto"/>
            <w:bottom w:val="none" w:sz="0" w:space="0" w:color="auto"/>
            <w:right w:val="none" w:sz="0" w:space="0" w:color="auto"/>
          </w:divBdr>
        </w:div>
        <w:div w:id="2103642774">
          <w:marLeft w:val="0"/>
          <w:marRight w:val="0"/>
          <w:marTop w:val="0"/>
          <w:marBottom w:val="0"/>
          <w:divBdr>
            <w:top w:val="none" w:sz="0" w:space="0" w:color="auto"/>
            <w:left w:val="none" w:sz="0" w:space="0" w:color="auto"/>
            <w:bottom w:val="none" w:sz="0" w:space="0" w:color="auto"/>
            <w:right w:val="none" w:sz="0" w:space="0" w:color="auto"/>
          </w:divBdr>
        </w:div>
        <w:div w:id="962660716">
          <w:marLeft w:val="0"/>
          <w:marRight w:val="0"/>
          <w:marTop w:val="0"/>
          <w:marBottom w:val="0"/>
          <w:divBdr>
            <w:top w:val="none" w:sz="0" w:space="0" w:color="auto"/>
            <w:left w:val="none" w:sz="0" w:space="0" w:color="auto"/>
            <w:bottom w:val="none" w:sz="0" w:space="0" w:color="auto"/>
            <w:right w:val="none" w:sz="0" w:space="0" w:color="auto"/>
          </w:divBdr>
        </w:div>
        <w:div w:id="2068917660">
          <w:marLeft w:val="0"/>
          <w:marRight w:val="0"/>
          <w:marTop w:val="0"/>
          <w:marBottom w:val="0"/>
          <w:divBdr>
            <w:top w:val="none" w:sz="0" w:space="0" w:color="auto"/>
            <w:left w:val="none" w:sz="0" w:space="0" w:color="auto"/>
            <w:bottom w:val="none" w:sz="0" w:space="0" w:color="auto"/>
            <w:right w:val="none" w:sz="0" w:space="0" w:color="auto"/>
          </w:divBdr>
        </w:div>
        <w:div w:id="1431387892">
          <w:marLeft w:val="0"/>
          <w:marRight w:val="0"/>
          <w:marTop w:val="0"/>
          <w:marBottom w:val="0"/>
          <w:divBdr>
            <w:top w:val="none" w:sz="0" w:space="0" w:color="auto"/>
            <w:left w:val="none" w:sz="0" w:space="0" w:color="auto"/>
            <w:bottom w:val="none" w:sz="0" w:space="0" w:color="auto"/>
            <w:right w:val="none" w:sz="0" w:space="0" w:color="auto"/>
          </w:divBdr>
        </w:div>
        <w:div w:id="1055932760">
          <w:marLeft w:val="0"/>
          <w:marRight w:val="0"/>
          <w:marTop w:val="0"/>
          <w:marBottom w:val="0"/>
          <w:divBdr>
            <w:top w:val="none" w:sz="0" w:space="0" w:color="auto"/>
            <w:left w:val="none" w:sz="0" w:space="0" w:color="auto"/>
            <w:bottom w:val="none" w:sz="0" w:space="0" w:color="auto"/>
            <w:right w:val="none" w:sz="0" w:space="0" w:color="auto"/>
          </w:divBdr>
        </w:div>
        <w:div w:id="1850218226">
          <w:marLeft w:val="0"/>
          <w:marRight w:val="0"/>
          <w:marTop w:val="0"/>
          <w:marBottom w:val="0"/>
          <w:divBdr>
            <w:top w:val="none" w:sz="0" w:space="0" w:color="auto"/>
            <w:left w:val="none" w:sz="0" w:space="0" w:color="auto"/>
            <w:bottom w:val="none" w:sz="0" w:space="0" w:color="auto"/>
            <w:right w:val="none" w:sz="0" w:space="0" w:color="auto"/>
          </w:divBdr>
        </w:div>
        <w:div w:id="1659189524">
          <w:marLeft w:val="0"/>
          <w:marRight w:val="0"/>
          <w:marTop w:val="0"/>
          <w:marBottom w:val="0"/>
          <w:divBdr>
            <w:top w:val="none" w:sz="0" w:space="0" w:color="auto"/>
            <w:left w:val="none" w:sz="0" w:space="0" w:color="auto"/>
            <w:bottom w:val="none" w:sz="0" w:space="0" w:color="auto"/>
            <w:right w:val="none" w:sz="0" w:space="0" w:color="auto"/>
          </w:divBdr>
        </w:div>
        <w:div w:id="1179348536">
          <w:marLeft w:val="0"/>
          <w:marRight w:val="0"/>
          <w:marTop w:val="0"/>
          <w:marBottom w:val="0"/>
          <w:divBdr>
            <w:top w:val="none" w:sz="0" w:space="0" w:color="auto"/>
            <w:left w:val="none" w:sz="0" w:space="0" w:color="auto"/>
            <w:bottom w:val="none" w:sz="0" w:space="0" w:color="auto"/>
            <w:right w:val="none" w:sz="0" w:space="0" w:color="auto"/>
          </w:divBdr>
        </w:div>
        <w:div w:id="2044092358">
          <w:marLeft w:val="0"/>
          <w:marRight w:val="0"/>
          <w:marTop w:val="0"/>
          <w:marBottom w:val="0"/>
          <w:divBdr>
            <w:top w:val="none" w:sz="0" w:space="0" w:color="auto"/>
            <w:left w:val="none" w:sz="0" w:space="0" w:color="auto"/>
            <w:bottom w:val="none" w:sz="0" w:space="0" w:color="auto"/>
            <w:right w:val="none" w:sz="0" w:space="0" w:color="auto"/>
          </w:divBdr>
        </w:div>
        <w:div w:id="1477914627">
          <w:marLeft w:val="0"/>
          <w:marRight w:val="0"/>
          <w:marTop w:val="0"/>
          <w:marBottom w:val="0"/>
          <w:divBdr>
            <w:top w:val="none" w:sz="0" w:space="0" w:color="auto"/>
            <w:left w:val="none" w:sz="0" w:space="0" w:color="auto"/>
            <w:bottom w:val="none" w:sz="0" w:space="0" w:color="auto"/>
            <w:right w:val="none" w:sz="0" w:space="0" w:color="auto"/>
          </w:divBdr>
        </w:div>
        <w:div w:id="1730759475">
          <w:marLeft w:val="0"/>
          <w:marRight w:val="0"/>
          <w:marTop w:val="0"/>
          <w:marBottom w:val="0"/>
          <w:divBdr>
            <w:top w:val="none" w:sz="0" w:space="0" w:color="auto"/>
            <w:left w:val="none" w:sz="0" w:space="0" w:color="auto"/>
            <w:bottom w:val="none" w:sz="0" w:space="0" w:color="auto"/>
            <w:right w:val="none" w:sz="0" w:space="0" w:color="auto"/>
          </w:divBdr>
        </w:div>
        <w:div w:id="2086339931">
          <w:marLeft w:val="0"/>
          <w:marRight w:val="0"/>
          <w:marTop w:val="0"/>
          <w:marBottom w:val="0"/>
          <w:divBdr>
            <w:top w:val="none" w:sz="0" w:space="0" w:color="auto"/>
            <w:left w:val="none" w:sz="0" w:space="0" w:color="auto"/>
            <w:bottom w:val="none" w:sz="0" w:space="0" w:color="auto"/>
            <w:right w:val="none" w:sz="0" w:space="0" w:color="auto"/>
          </w:divBdr>
        </w:div>
        <w:div w:id="2104063105">
          <w:marLeft w:val="0"/>
          <w:marRight w:val="0"/>
          <w:marTop w:val="0"/>
          <w:marBottom w:val="0"/>
          <w:divBdr>
            <w:top w:val="none" w:sz="0" w:space="0" w:color="auto"/>
            <w:left w:val="none" w:sz="0" w:space="0" w:color="auto"/>
            <w:bottom w:val="none" w:sz="0" w:space="0" w:color="auto"/>
            <w:right w:val="none" w:sz="0" w:space="0" w:color="auto"/>
          </w:divBdr>
        </w:div>
        <w:div w:id="812990388">
          <w:marLeft w:val="0"/>
          <w:marRight w:val="0"/>
          <w:marTop w:val="0"/>
          <w:marBottom w:val="0"/>
          <w:divBdr>
            <w:top w:val="none" w:sz="0" w:space="0" w:color="auto"/>
            <w:left w:val="none" w:sz="0" w:space="0" w:color="auto"/>
            <w:bottom w:val="none" w:sz="0" w:space="0" w:color="auto"/>
            <w:right w:val="none" w:sz="0" w:space="0" w:color="auto"/>
          </w:divBdr>
        </w:div>
        <w:div w:id="35980353">
          <w:marLeft w:val="0"/>
          <w:marRight w:val="0"/>
          <w:marTop w:val="0"/>
          <w:marBottom w:val="0"/>
          <w:divBdr>
            <w:top w:val="none" w:sz="0" w:space="0" w:color="auto"/>
            <w:left w:val="none" w:sz="0" w:space="0" w:color="auto"/>
            <w:bottom w:val="none" w:sz="0" w:space="0" w:color="auto"/>
            <w:right w:val="none" w:sz="0" w:space="0" w:color="auto"/>
          </w:divBdr>
        </w:div>
        <w:div w:id="901213022">
          <w:marLeft w:val="0"/>
          <w:marRight w:val="0"/>
          <w:marTop w:val="0"/>
          <w:marBottom w:val="0"/>
          <w:divBdr>
            <w:top w:val="none" w:sz="0" w:space="0" w:color="auto"/>
            <w:left w:val="none" w:sz="0" w:space="0" w:color="auto"/>
            <w:bottom w:val="none" w:sz="0" w:space="0" w:color="auto"/>
            <w:right w:val="none" w:sz="0" w:space="0" w:color="auto"/>
          </w:divBdr>
        </w:div>
        <w:div w:id="743376927">
          <w:marLeft w:val="0"/>
          <w:marRight w:val="0"/>
          <w:marTop w:val="0"/>
          <w:marBottom w:val="0"/>
          <w:divBdr>
            <w:top w:val="none" w:sz="0" w:space="0" w:color="auto"/>
            <w:left w:val="none" w:sz="0" w:space="0" w:color="auto"/>
            <w:bottom w:val="none" w:sz="0" w:space="0" w:color="auto"/>
            <w:right w:val="none" w:sz="0" w:space="0" w:color="auto"/>
          </w:divBdr>
        </w:div>
        <w:div w:id="621230056">
          <w:marLeft w:val="0"/>
          <w:marRight w:val="0"/>
          <w:marTop w:val="0"/>
          <w:marBottom w:val="0"/>
          <w:divBdr>
            <w:top w:val="none" w:sz="0" w:space="0" w:color="auto"/>
            <w:left w:val="none" w:sz="0" w:space="0" w:color="auto"/>
            <w:bottom w:val="none" w:sz="0" w:space="0" w:color="auto"/>
            <w:right w:val="none" w:sz="0" w:space="0" w:color="auto"/>
          </w:divBdr>
        </w:div>
        <w:div w:id="1284573902">
          <w:marLeft w:val="0"/>
          <w:marRight w:val="0"/>
          <w:marTop w:val="0"/>
          <w:marBottom w:val="0"/>
          <w:divBdr>
            <w:top w:val="none" w:sz="0" w:space="0" w:color="auto"/>
            <w:left w:val="none" w:sz="0" w:space="0" w:color="auto"/>
            <w:bottom w:val="none" w:sz="0" w:space="0" w:color="auto"/>
            <w:right w:val="none" w:sz="0" w:space="0" w:color="auto"/>
          </w:divBdr>
        </w:div>
        <w:div w:id="157113238">
          <w:marLeft w:val="0"/>
          <w:marRight w:val="0"/>
          <w:marTop w:val="0"/>
          <w:marBottom w:val="0"/>
          <w:divBdr>
            <w:top w:val="none" w:sz="0" w:space="0" w:color="auto"/>
            <w:left w:val="none" w:sz="0" w:space="0" w:color="auto"/>
            <w:bottom w:val="none" w:sz="0" w:space="0" w:color="auto"/>
            <w:right w:val="none" w:sz="0" w:space="0" w:color="auto"/>
          </w:divBdr>
        </w:div>
      </w:divsChild>
    </w:div>
    <w:div w:id="704137821">
      <w:bodyDiv w:val="1"/>
      <w:marLeft w:val="0"/>
      <w:marRight w:val="0"/>
      <w:marTop w:val="0"/>
      <w:marBottom w:val="0"/>
      <w:divBdr>
        <w:top w:val="none" w:sz="0" w:space="0" w:color="auto"/>
        <w:left w:val="none" w:sz="0" w:space="0" w:color="auto"/>
        <w:bottom w:val="none" w:sz="0" w:space="0" w:color="auto"/>
        <w:right w:val="none" w:sz="0" w:space="0" w:color="auto"/>
      </w:divBdr>
      <w:divsChild>
        <w:div w:id="579606136">
          <w:marLeft w:val="0"/>
          <w:marRight w:val="0"/>
          <w:marTop w:val="0"/>
          <w:marBottom w:val="0"/>
          <w:divBdr>
            <w:top w:val="none" w:sz="0" w:space="0" w:color="auto"/>
            <w:left w:val="none" w:sz="0" w:space="0" w:color="auto"/>
            <w:bottom w:val="none" w:sz="0" w:space="0" w:color="auto"/>
            <w:right w:val="none" w:sz="0" w:space="0" w:color="auto"/>
          </w:divBdr>
        </w:div>
        <w:div w:id="116610809">
          <w:marLeft w:val="0"/>
          <w:marRight w:val="0"/>
          <w:marTop w:val="0"/>
          <w:marBottom w:val="0"/>
          <w:divBdr>
            <w:top w:val="none" w:sz="0" w:space="0" w:color="auto"/>
            <w:left w:val="none" w:sz="0" w:space="0" w:color="auto"/>
            <w:bottom w:val="none" w:sz="0" w:space="0" w:color="auto"/>
            <w:right w:val="none" w:sz="0" w:space="0" w:color="auto"/>
          </w:divBdr>
        </w:div>
        <w:div w:id="679505008">
          <w:marLeft w:val="0"/>
          <w:marRight w:val="0"/>
          <w:marTop w:val="0"/>
          <w:marBottom w:val="0"/>
          <w:divBdr>
            <w:top w:val="none" w:sz="0" w:space="0" w:color="auto"/>
            <w:left w:val="none" w:sz="0" w:space="0" w:color="auto"/>
            <w:bottom w:val="none" w:sz="0" w:space="0" w:color="auto"/>
            <w:right w:val="none" w:sz="0" w:space="0" w:color="auto"/>
          </w:divBdr>
        </w:div>
        <w:div w:id="587157444">
          <w:marLeft w:val="0"/>
          <w:marRight w:val="0"/>
          <w:marTop w:val="0"/>
          <w:marBottom w:val="0"/>
          <w:divBdr>
            <w:top w:val="none" w:sz="0" w:space="0" w:color="auto"/>
            <w:left w:val="none" w:sz="0" w:space="0" w:color="auto"/>
            <w:bottom w:val="none" w:sz="0" w:space="0" w:color="auto"/>
            <w:right w:val="none" w:sz="0" w:space="0" w:color="auto"/>
          </w:divBdr>
        </w:div>
        <w:div w:id="524445302">
          <w:marLeft w:val="0"/>
          <w:marRight w:val="0"/>
          <w:marTop w:val="0"/>
          <w:marBottom w:val="0"/>
          <w:divBdr>
            <w:top w:val="none" w:sz="0" w:space="0" w:color="auto"/>
            <w:left w:val="none" w:sz="0" w:space="0" w:color="auto"/>
            <w:bottom w:val="none" w:sz="0" w:space="0" w:color="auto"/>
            <w:right w:val="none" w:sz="0" w:space="0" w:color="auto"/>
          </w:divBdr>
        </w:div>
        <w:div w:id="1371956509">
          <w:marLeft w:val="0"/>
          <w:marRight w:val="0"/>
          <w:marTop w:val="0"/>
          <w:marBottom w:val="0"/>
          <w:divBdr>
            <w:top w:val="none" w:sz="0" w:space="0" w:color="auto"/>
            <w:left w:val="none" w:sz="0" w:space="0" w:color="auto"/>
            <w:bottom w:val="none" w:sz="0" w:space="0" w:color="auto"/>
            <w:right w:val="none" w:sz="0" w:space="0" w:color="auto"/>
          </w:divBdr>
        </w:div>
        <w:div w:id="1107968878">
          <w:marLeft w:val="0"/>
          <w:marRight w:val="0"/>
          <w:marTop w:val="0"/>
          <w:marBottom w:val="0"/>
          <w:divBdr>
            <w:top w:val="none" w:sz="0" w:space="0" w:color="auto"/>
            <w:left w:val="none" w:sz="0" w:space="0" w:color="auto"/>
            <w:bottom w:val="none" w:sz="0" w:space="0" w:color="auto"/>
            <w:right w:val="none" w:sz="0" w:space="0" w:color="auto"/>
          </w:divBdr>
        </w:div>
        <w:div w:id="1607543324">
          <w:marLeft w:val="0"/>
          <w:marRight w:val="0"/>
          <w:marTop w:val="0"/>
          <w:marBottom w:val="0"/>
          <w:divBdr>
            <w:top w:val="none" w:sz="0" w:space="0" w:color="auto"/>
            <w:left w:val="none" w:sz="0" w:space="0" w:color="auto"/>
            <w:bottom w:val="none" w:sz="0" w:space="0" w:color="auto"/>
            <w:right w:val="none" w:sz="0" w:space="0" w:color="auto"/>
          </w:divBdr>
        </w:div>
        <w:div w:id="345064527">
          <w:marLeft w:val="0"/>
          <w:marRight w:val="0"/>
          <w:marTop w:val="0"/>
          <w:marBottom w:val="0"/>
          <w:divBdr>
            <w:top w:val="none" w:sz="0" w:space="0" w:color="auto"/>
            <w:left w:val="none" w:sz="0" w:space="0" w:color="auto"/>
            <w:bottom w:val="none" w:sz="0" w:space="0" w:color="auto"/>
            <w:right w:val="none" w:sz="0" w:space="0" w:color="auto"/>
          </w:divBdr>
        </w:div>
        <w:div w:id="736591552">
          <w:marLeft w:val="0"/>
          <w:marRight w:val="0"/>
          <w:marTop w:val="0"/>
          <w:marBottom w:val="0"/>
          <w:divBdr>
            <w:top w:val="none" w:sz="0" w:space="0" w:color="auto"/>
            <w:left w:val="none" w:sz="0" w:space="0" w:color="auto"/>
            <w:bottom w:val="none" w:sz="0" w:space="0" w:color="auto"/>
            <w:right w:val="none" w:sz="0" w:space="0" w:color="auto"/>
          </w:divBdr>
        </w:div>
        <w:div w:id="1166017238">
          <w:marLeft w:val="0"/>
          <w:marRight w:val="0"/>
          <w:marTop w:val="0"/>
          <w:marBottom w:val="0"/>
          <w:divBdr>
            <w:top w:val="none" w:sz="0" w:space="0" w:color="auto"/>
            <w:left w:val="none" w:sz="0" w:space="0" w:color="auto"/>
            <w:bottom w:val="none" w:sz="0" w:space="0" w:color="auto"/>
            <w:right w:val="none" w:sz="0" w:space="0" w:color="auto"/>
          </w:divBdr>
        </w:div>
        <w:div w:id="1292596919">
          <w:marLeft w:val="0"/>
          <w:marRight w:val="0"/>
          <w:marTop w:val="0"/>
          <w:marBottom w:val="0"/>
          <w:divBdr>
            <w:top w:val="none" w:sz="0" w:space="0" w:color="auto"/>
            <w:left w:val="none" w:sz="0" w:space="0" w:color="auto"/>
            <w:bottom w:val="none" w:sz="0" w:space="0" w:color="auto"/>
            <w:right w:val="none" w:sz="0" w:space="0" w:color="auto"/>
          </w:divBdr>
        </w:div>
        <w:div w:id="1876772856">
          <w:marLeft w:val="0"/>
          <w:marRight w:val="0"/>
          <w:marTop w:val="0"/>
          <w:marBottom w:val="0"/>
          <w:divBdr>
            <w:top w:val="none" w:sz="0" w:space="0" w:color="auto"/>
            <w:left w:val="none" w:sz="0" w:space="0" w:color="auto"/>
            <w:bottom w:val="none" w:sz="0" w:space="0" w:color="auto"/>
            <w:right w:val="none" w:sz="0" w:space="0" w:color="auto"/>
          </w:divBdr>
        </w:div>
        <w:div w:id="60179674">
          <w:marLeft w:val="0"/>
          <w:marRight w:val="0"/>
          <w:marTop w:val="0"/>
          <w:marBottom w:val="0"/>
          <w:divBdr>
            <w:top w:val="none" w:sz="0" w:space="0" w:color="auto"/>
            <w:left w:val="none" w:sz="0" w:space="0" w:color="auto"/>
            <w:bottom w:val="none" w:sz="0" w:space="0" w:color="auto"/>
            <w:right w:val="none" w:sz="0" w:space="0" w:color="auto"/>
          </w:divBdr>
        </w:div>
        <w:div w:id="1789735660">
          <w:marLeft w:val="0"/>
          <w:marRight w:val="0"/>
          <w:marTop w:val="0"/>
          <w:marBottom w:val="0"/>
          <w:divBdr>
            <w:top w:val="none" w:sz="0" w:space="0" w:color="auto"/>
            <w:left w:val="none" w:sz="0" w:space="0" w:color="auto"/>
            <w:bottom w:val="none" w:sz="0" w:space="0" w:color="auto"/>
            <w:right w:val="none" w:sz="0" w:space="0" w:color="auto"/>
          </w:divBdr>
        </w:div>
        <w:div w:id="798841791">
          <w:marLeft w:val="0"/>
          <w:marRight w:val="0"/>
          <w:marTop w:val="0"/>
          <w:marBottom w:val="0"/>
          <w:divBdr>
            <w:top w:val="none" w:sz="0" w:space="0" w:color="auto"/>
            <w:left w:val="none" w:sz="0" w:space="0" w:color="auto"/>
            <w:bottom w:val="none" w:sz="0" w:space="0" w:color="auto"/>
            <w:right w:val="none" w:sz="0" w:space="0" w:color="auto"/>
          </w:divBdr>
        </w:div>
        <w:div w:id="1363899305">
          <w:marLeft w:val="0"/>
          <w:marRight w:val="0"/>
          <w:marTop w:val="0"/>
          <w:marBottom w:val="0"/>
          <w:divBdr>
            <w:top w:val="none" w:sz="0" w:space="0" w:color="auto"/>
            <w:left w:val="none" w:sz="0" w:space="0" w:color="auto"/>
            <w:bottom w:val="none" w:sz="0" w:space="0" w:color="auto"/>
            <w:right w:val="none" w:sz="0" w:space="0" w:color="auto"/>
          </w:divBdr>
        </w:div>
        <w:div w:id="1411658953">
          <w:marLeft w:val="0"/>
          <w:marRight w:val="0"/>
          <w:marTop w:val="0"/>
          <w:marBottom w:val="0"/>
          <w:divBdr>
            <w:top w:val="none" w:sz="0" w:space="0" w:color="auto"/>
            <w:left w:val="none" w:sz="0" w:space="0" w:color="auto"/>
            <w:bottom w:val="none" w:sz="0" w:space="0" w:color="auto"/>
            <w:right w:val="none" w:sz="0" w:space="0" w:color="auto"/>
          </w:divBdr>
        </w:div>
        <w:div w:id="216748145">
          <w:marLeft w:val="0"/>
          <w:marRight w:val="0"/>
          <w:marTop w:val="0"/>
          <w:marBottom w:val="0"/>
          <w:divBdr>
            <w:top w:val="none" w:sz="0" w:space="0" w:color="auto"/>
            <w:left w:val="none" w:sz="0" w:space="0" w:color="auto"/>
            <w:bottom w:val="none" w:sz="0" w:space="0" w:color="auto"/>
            <w:right w:val="none" w:sz="0" w:space="0" w:color="auto"/>
          </w:divBdr>
        </w:div>
        <w:div w:id="471799218">
          <w:marLeft w:val="0"/>
          <w:marRight w:val="0"/>
          <w:marTop w:val="0"/>
          <w:marBottom w:val="0"/>
          <w:divBdr>
            <w:top w:val="none" w:sz="0" w:space="0" w:color="auto"/>
            <w:left w:val="none" w:sz="0" w:space="0" w:color="auto"/>
            <w:bottom w:val="none" w:sz="0" w:space="0" w:color="auto"/>
            <w:right w:val="none" w:sz="0" w:space="0" w:color="auto"/>
          </w:divBdr>
        </w:div>
        <w:div w:id="1297636595">
          <w:marLeft w:val="0"/>
          <w:marRight w:val="0"/>
          <w:marTop w:val="0"/>
          <w:marBottom w:val="0"/>
          <w:divBdr>
            <w:top w:val="none" w:sz="0" w:space="0" w:color="auto"/>
            <w:left w:val="none" w:sz="0" w:space="0" w:color="auto"/>
            <w:bottom w:val="none" w:sz="0" w:space="0" w:color="auto"/>
            <w:right w:val="none" w:sz="0" w:space="0" w:color="auto"/>
          </w:divBdr>
        </w:div>
        <w:div w:id="2007710279">
          <w:marLeft w:val="0"/>
          <w:marRight w:val="0"/>
          <w:marTop w:val="0"/>
          <w:marBottom w:val="0"/>
          <w:divBdr>
            <w:top w:val="none" w:sz="0" w:space="0" w:color="auto"/>
            <w:left w:val="none" w:sz="0" w:space="0" w:color="auto"/>
            <w:bottom w:val="none" w:sz="0" w:space="0" w:color="auto"/>
            <w:right w:val="none" w:sz="0" w:space="0" w:color="auto"/>
          </w:divBdr>
        </w:div>
        <w:div w:id="1120341602">
          <w:marLeft w:val="0"/>
          <w:marRight w:val="0"/>
          <w:marTop w:val="0"/>
          <w:marBottom w:val="0"/>
          <w:divBdr>
            <w:top w:val="none" w:sz="0" w:space="0" w:color="auto"/>
            <w:left w:val="none" w:sz="0" w:space="0" w:color="auto"/>
            <w:bottom w:val="none" w:sz="0" w:space="0" w:color="auto"/>
            <w:right w:val="none" w:sz="0" w:space="0" w:color="auto"/>
          </w:divBdr>
        </w:div>
        <w:div w:id="1084571250">
          <w:marLeft w:val="0"/>
          <w:marRight w:val="0"/>
          <w:marTop w:val="0"/>
          <w:marBottom w:val="0"/>
          <w:divBdr>
            <w:top w:val="none" w:sz="0" w:space="0" w:color="auto"/>
            <w:left w:val="none" w:sz="0" w:space="0" w:color="auto"/>
            <w:bottom w:val="none" w:sz="0" w:space="0" w:color="auto"/>
            <w:right w:val="none" w:sz="0" w:space="0" w:color="auto"/>
          </w:divBdr>
        </w:div>
        <w:div w:id="1109010586">
          <w:marLeft w:val="0"/>
          <w:marRight w:val="0"/>
          <w:marTop w:val="0"/>
          <w:marBottom w:val="0"/>
          <w:divBdr>
            <w:top w:val="none" w:sz="0" w:space="0" w:color="auto"/>
            <w:left w:val="none" w:sz="0" w:space="0" w:color="auto"/>
            <w:bottom w:val="none" w:sz="0" w:space="0" w:color="auto"/>
            <w:right w:val="none" w:sz="0" w:space="0" w:color="auto"/>
          </w:divBdr>
        </w:div>
        <w:div w:id="1114715642">
          <w:marLeft w:val="0"/>
          <w:marRight w:val="0"/>
          <w:marTop w:val="0"/>
          <w:marBottom w:val="0"/>
          <w:divBdr>
            <w:top w:val="none" w:sz="0" w:space="0" w:color="auto"/>
            <w:left w:val="none" w:sz="0" w:space="0" w:color="auto"/>
            <w:bottom w:val="none" w:sz="0" w:space="0" w:color="auto"/>
            <w:right w:val="none" w:sz="0" w:space="0" w:color="auto"/>
          </w:divBdr>
        </w:div>
        <w:div w:id="1038121185">
          <w:marLeft w:val="0"/>
          <w:marRight w:val="0"/>
          <w:marTop w:val="0"/>
          <w:marBottom w:val="0"/>
          <w:divBdr>
            <w:top w:val="none" w:sz="0" w:space="0" w:color="auto"/>
            <w:left w:val="none" w:sz="0" w:space="0" w:color="auto"/>
            <w:bottom w:val="none" w:sz="0" w:space="0" w:color="auto"/>
            <w:right w:val="none" w:sz="0" w:space="0" w:color="auto"/>
          </w:divBdr>
        </w:div>
        <w:div w:id="1947693586">
          <w:marLeft w:val="0"/>
          <w:marRight w:val="0"/>
          <w:marTop w:val="0"/>
          <w:marBottom w:val="0"/>
          <w:divBdr>
            <w:top w:val="none" w:sz="0" w:space="0" w:color="auto"/>
            <w:left w:val="none" w:sz="0" w:space="0" w:color="auto"/>
            <w:bottom w:val="none" w:sz="0" w:space="0" w:color="auto"/>
            <w:right w:val="none" w:sz="0" w:space="0" w:color="auto"/>
          </w:divBdr>
        </w:div>
        <w:div w:id="1485392624">
          <w:marLeft w:val="0"/>
          <w:marRight w:val="0"/>
          <w:marTop w:val="0"/>
          <w:marBottom w:val="0"/>
          <w:divBdr>
            <w:top w:val="none" w:sz="0" w:space="0" w:color="auto"/>
            <w:left w:val="none" w:sz="0" w:space="0" w:color="auto"/>
            <w:bottom w:val="none" w:sz="0" w:space="0" w:color="auto"/>
            <w:right w:val="none" w:sz="0" w:space="0" w:color="auto"/>
          </w:divBdr>
        </w:div>
        <w:div w:id="2049067510">
          <w:marLeft w:val="0"/>
          <w:marRight w:val="0"/>
          <w:marTop w:val="0"/>
          <w:marBottom w:val="0"/>
          <w:divBdr>
            <w:top w:val="none" w:sz="0" w:space="0" w:color="auto"/>
            <w:left w:val="none" w:sz="0" w:space="0" w:color="auto"/>
            <w:bottom w:val="none" w:sz="0" w:space="0" w:color="auto"/>
            <w:right w:val="none" w:sz="0" w:space="0" w:color="auto"/>
          </w:divBdr>
        </w:div>
        <w:div w:id="2024554946">
          <w:marLeft w:val="0"/>
          <w:marRight w:val="0"/>
          <w:marTop w:val="0"/>
          <w:marBottom w:val="0"/>
          <w:divBdr>
            <w:top w:val="none" w:sz="0" w:space="0" w:color="auto"/>
            <w:left w:val="none" w:sz="0" w:space="0" w:color="auto"/>
            <w:bottom w:val="none" w:sz="0" w:space="0" w:color="auto"/>
            <w:right w:val="none" w:sz="0" w:space="0" w:color="auto"/>
          </w:divBdr>
        </w:div>
        <w:div w:id="1216772684">
          <w:marLeft w:val="0"/>
          <w:marRight w:val="0"/>
          <w:marTop w:val="0"/>
          <w:marBottom w:val="0"/>
          <w:divBdr>
            <w:top w:val="none" w:sz="0" w:space="0" w:color="auto"/>
            <w:left w:val="none" w:sz="0" w:space="0" w:color="auto"/>
            <w:bottom w:val="none" w:sz="0" w:space="0" w:color="auto"/>
            <w:right w:val="none" w:sz="0" w:space="0" w:color="auto"/>
          </w:divBdr>
        </w:div>
        <w:div w:id="1670670400">
          <w:marLeft w:val="0"/>
          <w:marRight w:val="0"/>
          <w:marTop w:val="0"/>
          <w:marBottom w:val="0"/>
          <w:divBdr>
            <w:top w:val="none" w:sz="0" w:space="0" w:color="auto"/>
            <w:left w:val="none" w:sz="0" w:space="0" w:color="auto"/>
            <w:bottom w:val="none" w:sz="0" w:space="0" w:color="auto"/>
            <w:right w:val="none" w:sz="0" w:space="0" w:color="auto"/>
          </w:divBdr>
        </w:div>
        <w:div w:id="257518001">
          <w:marLeft w:val="0"/>
          <w:marRight w:val="0"/>
          <w:marTop w:val="0"/>
          <w:marBottom w:val="0"/>
          <w:divBdr>
            <w:top w:val="none" w:sz="0" w:space="0" w:color="auto"/>
            <w:left w:val="none" w:sz="0" w:space="0" w:color="auto"/>
            <w:bottom w:val="none" w:sz="0" w:space="0" w:color="auto"/>
            <w:right w:val="none" w:sz="0" w:space="0" w:color="auto"/>
          </w:divBdr>
        </w:div>
        <w:div w:id="1557544484">
          <w:marLeft w:val="0"/>
          <w:marRight w:val="0"/>
          <w:marTop w:val="0"/>
          <w:marBottom w:val="0"/>
          <w:divBdr>
            <w:top w:val="none" w:sz="0" w:space="0" w:color="auto"/>
            <w:left w:val="none" w:sz="0" w:space="0" w:color="auto"/>
            <w:bottom w:val="none" w:sz="0" w:space="0" w:color="auto"/>
            <w:right w:val="none" w:sz="0" w:space="0" w:color="auto"/>
          </w:divBdr>
        </w:div>
        <w:div w:id="2075544875">
          <w:marLeft w:val="0"/>
          <w:marRight w:val="0"/>
          <w:marTop w:val="0"/>
          <w:marBottom w:val="0"/>
          <w:divBdr>
            <w:top w:val="none" w:sz="0" w:space="0" w:color="auto"/>
            <w:left w:val="none" w:sz="0" w:space="0" w:color="auto"/>
            <w:bottom w:val="none" w:sz="0" w:space="0" w:color="auto"/>
            <w:right w:val="none" w:sz="0" w:space="0" w:color="auto"/>
          </w:divBdr>
        </w:div>
        <w:div w:id="399452039">
          <w:marLeft w:val="0"/>
          <w:marRight w:val="0"/>
          <w:marTop w:val="0"/>
          <w:marBottom w:val="0"/>
          <w:divBdr>
            <w:top w:val="none" w:sz="0" w:space="0" w:color="auto"/>
            <w:left w:val="none" w:sz="0" w:space="0" w:color="auto"/>
            <w:bottom w:val="none" w:sz="0" w:space="0" w:color="auto"/>
            <w:right w:val="none" w:sz="0" w:space="0" w:color="auto"/>
          </w:divBdr>
        </w:div>
        <w:div w:id="2052877198">
          <w:marLeft w:val="0"/>
          <w:marRight w:val="0"/>
          <w:marTop w:val="0"/>
          <w:marBottom w:val="0"/>
          <w:divBdr>
            <w:top w:val="none" w:sz="0" w:space="0" w:color="auto"/>
            <w:left w:val="none" w:sz="0" w:space="0" w:color="auto"/>
            <w:bottom w:val="none" w:sz="0" w:space="0" w:color="auto"/>
            <w:right w:val="none" w:sz="0" w:space="0" w:color="auto"/>
          </w:divBdr>
        </w:div>
        <w:div w:id="1481193979">
          <w:marLeft w:val="0"/>
          <w:marRight w:val="0"/>
          <w:marTop w:val="0"/>
          <w:marBottom w:val="0"/>
          <w:divBdr>
            <w:top w:val="none" w:sz="0" w:space="0" w:color="auto"/>
            <w:left w:val="none" w:sz="0" w:space="0" w:color="auto"/>
            <w:bottom w:val="none" w:sz="0" w:space="0" w:color="auto"/>
            <w:right w:val="none" w:sz="0" w:space="0" w:color="auto"/>
          </w:divBdr>
        </w:div>
        <w:div w:id="2054190147">
          <w:marLeft w:val="0"/>
          <w:marRight w:val="0"/>
          <w:marTop w:val="0"/>
          <w:marBottom w:val="0"/>
          <w:divBdr>
            <w:top w:val="none" w:sz="0" w:space="0" w:color="auto"/>
            <w:left w:val="none" w:sz="0" w:space="0" w:color="auto"/>
            <w:bottom w:val="none" w:sz="0" w:space="0" w:color="auto"/>
            <w:right w:val="none" w:sz="0" w:space="0" w:color="auto"/>
          </w:divBdr>
        </w:div>
        <w:div w:id="1592081663">
          <w:marLeft w:val="0"/>
          <w:marRight w:val="0"/>
          <w:marTop w:val="0"/>
          <w:marBottom w:val="0"/>
          <w:divBdr>
            <w:top w:val="none" w:sz="0" w:space="0" w:color="auto"/>
            <w:left w:val="none" w:sz="0" w:space="0" w:color="auto"/>
            <w:bottom w:val="none" w:sz="0" w:space="0" w:color="auto"/>
            <w:right w:val="none" w:sz="0" w:space="0" w:color="auto"/>
          </w:divBdr>
        </w:div>
        <w:div w:id="713890722">
          <w:marLeft w:val="0"/>
          <w:marRight w:val="0"/>
          <w:marTop w:val="0"/>
          <w:marBottom w:val="0"/>
          <w:divBdr>
            <w:top w:val="none" w:sz="0" w:space="0" w:color="auto"/>
            <w:left w:val="none" w:sz="0" w:space="0" w:color="auto"/>
            <w:bottom w:val="none" w:sz="0" w:space="0" w:color="auto"/>
            <w:right w:val="none" w:sz="0" w:space="0" w:color="auto"/>
          </w:divBdr>
        </w:div>
        <w:div w:id="797527191">
          <w:marLeft w:val="0"/>
          <w:marRight w:val="0"/>
          <w:marTop w:val="0"/>
          <w:marBottom w:val="0"/>
          <w:divBdr>
            <w:top w:val="none" w:sz="0" w:space="0" w:color="auto"/>
            <w:left w:val="none" w:sz="0" w:space="0" w:color="auto"/>
            <w:bottom w:val="none" w:sz="0" w:space="0" w:color="auto"/>
            <w:right w:val="none" w:sz="0" w:space="0" w:color="auto"/>
          </w:divBdr>
        </w:div>
        <w:div w:id="1353652438">
          <w:marLeft w:val="0"/>
          <w:marRight w:val="0"/>
          <w:marTop w:val="0"/>
          <w:marBottom w:val="0"/>
          <w:divBdr>
            <w:top w:val="none" w:sz="0" w:space="0" w:color="auto"/>
            <w:left w:val="none" w:sz="0" w:space="0" w:color="auto"/>
            <w:bottom w:val="none" w:sz="0" w:space="0" w:color="auto"/>
            <w:right w:val="none" w:sz="0" w:space="0" w:color="auto"/>
          </w:divBdr>
        </w:div>
        <w:div w:id="1371951936">
          <w:marLeft w:val="0"/>
          <w:marRight w:val="0"/>
          <w:marTop w:val="0"/>
          <w:marBottom w:val="0"/>
          <w:divBdr>
            <w:top w:val="none" w:sz="0" w:space="0" w:color="auto"/>
            <w:left w:val="none" w:sz="0" w:space="0" w:color="auto"/>
            <w:bottom w:val="none" w:sz="0" w:space="0" w:color="auto"/>
            <w:right w:val="none" w:sz="0" w:space="0" w:color="auto"/>
          </w:divBdr>
        </w:div>
        <w:div w:id="1306547889">
          <w:marLeft w:val="0"/>
          <w:marRight w:val="0"/>
          <w:marTop w:val="0"/>
          <w:marBottom w:val="0"/>
          <w:divBdr>
            <w:top w:val="none" w:sz="0" w:space="0" w:color="auto"/>
            <w:left w:val="none" w:sz="0" w:space="0" w:color="auto"/>
            <w:bottom w:val="none" w:sz="0" w:space="0" w:color="auto"/>
            <w:right w:val="none" w:sz="0" w:space="0" w:color="auto"/>
          </w:divBdr>
        </w:div>
        <w:div w:id="1797676759">
          <w:marLeft w:val="0"/>
          <w:marRight w:val="0"/>
          <w:marTop w:val="0"/>
          <w:marBottom w:val="0"/>
          <w:divBdr>
            <w:top w:val="none" w:sz="0" w:space="0" w:color="auto"/>
            <w:left w:val="none" w:sz="0" w:space="0" w:color="auto"/>
            <w:bottom w:val="none" w:sz="0" w:space="0" w:color="auto"/>
            <w:right w:val="none" w:sz="0" w:space="0" w:color="auto"/>
          </w:divBdr>
        </w:div>
        <w:div w:id="1992827590">
          <w:marLeft w:val="0"/>
          <w:marRight w:val="0"/>
          <w:marTop w:val="0"/>
          <w:marBottom w:val="0"/>
          <w:divBdr>
            <w:top w:val="none" w:sz="0" w:space="0" w:color="auto"/>
            <w:left w:val="none" w:sz="0" w:space="0" w:color="auto"/>
            <w:bottom w:val="none" w:sz="0" w:space="0" w:color="auto"/>
            <w:right w:val="none" w:sz="0" w:space="0" w:color="auto"/>
          </w:divBdr>
        </w:div>
        <w:div w:id="270476347">
          <w:marLeft w:val="0"/>
          <w:marRight w:val="0"/>
          <w:marTop w:val="0"/>
          <w:marBottom w:val="0"/>
          <w:divBdr>
            <w:top w:val="none" w:sz="0" w:space="0" w:color="auto"/>
            <w:left w:val="none" w:sz="0" w:space="0" w:color="auto"/>
            <w:bottom w:val="none" w:sz="0" w:space="0" w:color="auto"/>
            <w:right w:val="none" w:sz="0" w:space="0" w:color="auto"/>
          </w:divBdr>
        </w:div>
        <w:div w:id="2006859560">
          <w:marLeft w:val="0"/>
          <w:marRight w:val="0"/>
          <w:marTop w:val="0"/>
          <w:marBottom w:val="0"/>
          <w:divBdr>
            <w:top w:val="none" w:sz="0" w:space="0" w:color="auto"/>
            <w:left w:val="none" w:sz="0" w:space="0" w:color="auto"/>
            <w:bottom w:val="none" w:sz="0" w:space="0" w:color="auto"/>
            <w:right w:val="none" w:sz="0" w:space="0" w:color="auto"/>
          </w:divBdr>
        </w:div>
        <w:div w:id="145241128">
          <w:marLeft w:val="0"/>
          <w:marRight w:val="0"/>
          <w:marTop w:val="0"/>
          <w:marBottom w:val="0"/>
          <w:divBdr>
            <w:top w:val="none" w:sz="0" w:space="0" w:color="auto"/>
            <w:left w:val="none" w:sz="0" w:space="0" w:color="auto"/>
            <w:bottom w:val="none" w:sz="0" w:space="0" w:color="auto"/>
            <w:right w:val="none" w:sz="0" w:space="0" w:color="auto"/>
          </w:divBdr>
        </w:div>
        <w:div w:id="202713847">
          <w:marLeft w:val="0"/>
          <w:marRight w:val="0"/>
          <w:marTop w:val="0"/>
          <w:marBottom w:val="0"/>
          <w:divBdr>
            <w:top w:val="none" w:sz="0" w:space="0" w:color="auto"/>
            <w:left w:val="none" w:sz="0" w:space="0" w:color="auto"/>
            <w:bottom w:val="none" w:sz="0" w:space="0" w:color="auto"/>
            <w:right w:val="none" w:sz="0" w:space="0" w:color="auto"/>
          </w:divBdr>
        </w:div>
        <w:div w:id="1511410646">
          <w:marLeft w:val="0"/>
          <w:marRight w:val="0"/>
          <w:marTop w:val="0"/>
          <w:marBottom w:val="0"/>
          <w:divBdr>
            <w:top w:val="none" w:sz="0" w:space="0" w:color="auto"/>
            <w:left w:val="none" w:sz="0" w:space="0" w:color="auto"/>
            <w:bottom w:val="none" w:sz="0" w:space="0" w:color="auto"/>
            <w:right w:val="none" w:sz="0" w:space="0" w:color="auto"/>
          </w:divBdr>
        </w:div>
        <w:div w:id="1926570612">
          <w:marLeft w:val="0"/>
          <w:marRight w:val="0"/>
          <w:marTop w:val="0"/>
          <w:marBottom w:val="0"/>
          <w:divBdr>
            <w:top w:val="none" w:sz="0" w:space="0" w:color="auto"/>
            <w:left w:val="none" w:sz="0" w:space="0" w:color="auto"/>
            <w:bottom w:val="none" w:sz="0" w:space="0" w:color="auto"/>
            <w:right w:val="none" w:sz="0" w:space="0" w:color="auto"/>
          </w:divBdr>
        </w:div>
        <w:div w:id="1056516693">
          <w:marLeft w:val="0"/>
          <w:marRight w:val="0"/>
          <w:marTop w:val="0"/>
          <w:marBottom w:val="0"/>
          <w:divBdr>
            <w:top w:val="none" w:sz="0" w:space="0" w:color="auto"/>
            <w:left w:val="none" w:sz="0" w:space="0" w:color="auto"/>
            <w:bottom w:val="none" w:sz="0" w:space="0" w:color="auto"/>
            <w:right w:val="none" w:sz="0" w:space="0" w:color="auto"/>
          </w:divBdr>
        </w:div>
        <w:div w:id="581258590">
          <w:marLeft w:val="0"/>
          <w:marRight w:val="0"/>
          <w:marTop w:val="0"/>
          <w:marBottom w:val="0"/>
          <w:divBdr>
            <w:top w:val="none" w:sz="0" w:space="0" w:color="auto"/>
            <w:left w:val="none" w:sz="0" w:space="0" w:color="auto"/>
            <w:bottom w:val="none" w:sz="0" w:space="0" w:color="auto"/>
            <w:right w:val="none" w:sz="0" w:space="0" w:color="auto"/>
          </w:divBdr>
        </w:div>
        <w:div w:id="901451087">
          <w:marLeft w:val="0"/>
          <w:marRight w:val="0"/>
          <w:marTop w:val="0"/>
          <w:marBottom w:val="0"/>
          <w:divBdr>
            <w:top w:val="none" w:sz="0" w:space="0" w:color="auto"/>
            <w:left w:val="none" w:sz="0" w:space="0" w:color="auto"/>
            <w:bottom w:val="none" w:sz="0" w:space="0" w:color="auto"/>
            <w:right w:val="none" w:sz="0" w:space="0" w:color="auto"/>
          </w:divBdr>
        </w:div>
        <w:div w:id="733623219">
          <w:marLeft w:val="0"/>
          <w:marRight w:val="0"/>
          <w:marTop w:val="0"/>
          <w:marBottom w:val="0"/>
          <w:divBdr>
            <w:top w:val="none" w:sz="0" w:space="0" w:color="auto"/>
            <w:left w:val="none" w:sz="0" w:space="0" w:color="auto"/>
            <w:bottom w:val="none" w:sz="0" w:space="0" w:color="auto"/>
            <w:right w:val="none" w:sz="0" w:space="0" w:color="auto"/>
          </w:divBdr>
        </w:div>
        <w:div w:id="2086951327">
          <w:marLeft w:val="0"/>
          <w:marRight w:val="0"/>
          <w:marTop w:val="0"/>
          <w:marBottom w:val="0"/>
          <w:divBdr>
            <w:top w:val="none" w:sz="0" w:space="0" w:color="auto"/>
            <w:left w:val="none" w:sz="0" w:space="0" w:color="auto"/>
            <w:bottom w:val="none" w:sz="0" w:space="0" w:color="auto"/>
            <w:right w:val="none" w:sz="0" w:space="0" w:color="auto"/>
          </w:divBdr>
        </w:div>
        <w:div w:id="1207985349">
          <w:marLeft w:val="0"/>
          <w:marRight w:val="0"/>
          <w:marTop w:val="0"/>
          <w:marBottom w:val="0"/>
          <w:divBdr>
            <w:top w:val="none" w:sz="0" w:space="0" w:color="auto"/>
            <w:left w:val="none" w:sz="0" w:space="0" w:color="auto"/>
            <w:bottom w:val="none" w:sz="0" w:space="0" w:color="auto"/>
            <w:right w:val="none" w:sz="0" w:space="0" w:color="auto"/>
          </w:divBdr>
        </w:div>
        <w:div w:id="20667908">
          <w:marLeft w:val="0"/>
          <w:marRight w:val="0"/>
          <w:marTop w:val="0"/>
          <w:marBottom w:val="0"/>
          <w:divBdr>
            <w:top w:val="none" w:sz="0" w:space="0" w:color="auto"/>
            <w:left w:val="none" w:sz="0" w:space="0" w:color="auto"/>
            <w:bottom w:val="none" w:sz="0" w:space="0" w:color="auto"/>
            <w:right w:val="none" w:sz="0" w:space="0" w:color="auto"/>
          </w:divBdr>
        </w:div>
        <w:div w:id="1499224466">
          <w:marLeft w:val="0"/>
          <w:marRight w:val="0"/>
          <w:marTop w:val="0"/>
          <w:marBottom w:val="0"/>
          <w:divBdr>
            <w:top w:val="none" w:sz="0" w:space="0" w:color="auto"/>
            <w:left w:val="none" w:sz="0" w:space="0" w:color="auto"/>
            <w:bottom w:val="none" w:sz="0" w:space="0" w:color="auto"/>
            <w:right w:val="none" w:sz="0" w:space="0" w:color="auto"/>
          </w:divBdr>
        </w:div>
        <w:div w:id="1315522865">
          <w:marLeft w:val="0"/>
          <w:marRight w:val="0"/>
          <w:marTop w:val="0"/>
          <w:marBottom w:val="0"/>
          <w:divBdr>
            <w:top w:val="none" w:sz="0" w:space="0" w:color="auto"/>
            <w:left w:val="none" w:sz="0" w:space="0" w:color="auto"/>
            <w:bottom w:val="none" w:sz="0" w:space="0" w:color="auto"/>
            <w:right w:val="none" w:sz="0" w:space="0" w:color="auto"/>
          </w:divBdr>
        </w:div>
        <w:div w:id="192158163">
          <w:marLeft w:val="0"/>
          <w:marRight w:val="0"/>
          <w:marTop w:val="0"/>
          <w:marBottom w:val="0"/>
          <w:divBdr>
            <w:top w:val="none" w:sz="0" w:space="0" w:color="auto"/>
            <w:left w:val="none" w:sz="0" w:space="0" w:color="auto"/>
            <w:bottom w:val="none" w:sz="0" w:space="0" w:color="auto"/>
            <w:right w:val="none" w:sz="0" w:space="0" w:color="auto"/>
          </w:divBdr>
        </w:div>
        <w:div w:id="1391267934">
          <w:marLeft w:val="0"/>
          <w:marRight w:val="0"/>
          <w:marTop w:val="0"/>
          <w:marBottom w:val="0"/>
          <w:divBdr>
            <w:top w:val="none" w:sz="0" w:space="0" w:color="auto"/>
            <w:left w:val="none" w:sz="0" w:space="0" w:color="auto"/>
            <w:bottom w:val="none" w:sz="0" w:space="0" w:color="auto"/>
            <w:right w:val="none" w:sz="0" w:space="0" w:color="auto"/>
          </w:divBdr>
        </w:div>
        <w:div w:id="1956784583">
          <w:marLeft w:val="0"/>
          <w:marRight w:val="0"/>
          <w:marTop w:val="0"/>
          <w:marBottom w:val="0"/>
          <w:divBdr>
            <w:top w:val="none" w:sz="0" w:space="0" w:color="auto"/>
            <w:left w:val="none" w:sz="0" w:space="0" w:color="auto"/>
            <w:bottom w:val="none" w:sz="0" w:space="0" w:color="auto"/>
            <w:right w:val="none" w:sz="0" w:space="0" w:color="auto"/>
          </w:divBdr>
        </w:div>
        <w:div w:id="1317606744">
          <w:marLeft w:val="0"/>
          <w:marRight w:val="0"/>
          <w:marTop w:val="0"/>
          <w:marBottom w:val="0"/>
          <w:divBdr>
            <w:top w:val="none" w:sz="0" w:space="0" w:color="auto"/>
            <w:left w:val="none" w:sz="0" w:space="0" w:color="auto"/>
            <w:bottom w:val="none" w:sz="0" w:space="0" w:color="auto"/>
            <w:right w:val="none" w:sz="0" w:space="0" w:color="auto"/>
          </w:divBdr>
        </w:div>
        <w:div w:id="1281305331">
          <w:marLeft w:val="0"/>
          <w:marRight w:val="0"/>
          <w:marTop w:val="0"/>
          <w:marBottom w:val="0"/>
          <w:divBdr>
            <w:top w:val="none" w:sz="0" w:space="0" w:color="auto"/>
            <w:left w:val="none" w:sz="0" w:space="0" w:color="auto"/>
            <w:bottom w:val="none" w:sz="0" w:space="0" w:color="auto"/>
            <w:right w:val="none" w:sz="0" w:space="0" w:color="auto"/>
          </w:divBdr>
        </w:div>
        <w:div w:id="1122654177">
          <w:marLeft w:val="0"/>
          <w:marRight w:val="0"/>
          <w:marTop w:val="0"/>
          <w:marBottom w:val="0"/>
          <w:divBdr>
            <w:top w:val="none" w:sz="0" w:space="0" w:color="auto"/>
            <w:left w:val="none" w:sz="0" w:space="0" w:color="auto"/>
            <w:bottom w:val="none" w:sz="0" w:space="0" w:color="auto"/>
            <w:right w:val="none" w:sz="0" w:space="0" w:color="auto"/>
          </w:divBdr>
        </w:div>
        <w:div w:id="2000301130">
          <w:marLeft w:val="0"/>
          <w:marRight w:val="0"/>
          <w:marTop w:val="0"/>
          <w:marBottom w:val="0"/>
          <w:divBdr>
            <w:top w:val="none" w:sz="0" w:space="0" w:color="auto"/>
            <w:left w:val="none" w:sz="0" w:space="0" w:color="auto"/>
            <w:bottom w:val="none" w:sz="0" w:space="0" w:color="auto"/>
            <w:right w:val="none" w:sz="0" w:space="0" w:color="auto"/>
          </w:divBdr>
        </w:div>
        <w:div w:id="890270863">
          <w:marLeft w:val="0"/>
          <w:marRight w:val="0"/>
          <w:marTop w:val="0"/>
          <w:marBottom w:val="0"/>
          <w:divBdr>
            <w:top w:val="none" w:sz="0" w:space="0" w:color="auto"/>
            <w:left w:val="none" w:sz="0" w:space="0" w:color="auto"/>
            <w:bottom w:val="none" w:sz="0" w:space="0" w:color="auto"/>
            <w:right w:val="none" w:sz="0" w:space="0" w:color="auto"/>
          </w:divBdr>
        </w:div>
        <w:div w:id="1006321183">
          <w:marLeft w:val="0"/>
          <w:marRight w:val="0"/>
          <w:marTop w:val="0"/>
          <w:marBottom w:val="0"/>
          <w:divBdr>
            <w:top w:val="none" w:sz="0" w:space="0" w:color="auto"/>
            <w:left w:val="none" w:sz="0" w:space="0" w:color="auto"/>
            <w:bottom w:val="none" w:sz="0" w:space="0" w:color="auto"/>
            <w:right w:val="none" w:sz="0" w:space="0" w:color="auto"/>
          </w:divBdr>
        </w:div>
        <w:div w:id="1270623534">
          <w:marLeft w:val="0"/>
          <w:marRight w:val="0"/>
          <w:marTop w:val="0"/>
          <w:marBottom w:val="0"/>
          <w:divBdr>
            <w:top w:val="none" w:sz="0" w:space="0" w:color="auto"/>
            <w:left w:val="none" w:sz="0" w:space="0" w:color="auto"/>
            <w:bottom w:val="none" w:sz="0" w:space="0" w:color="auto"/>
            <w:right w:val="none" w:sz="0" w:space="0" w:color="auto"/>
          </w:divBdr>
        </w:div>
        <w:div w:id="1527255635">
          <w:marLeft w:val="0"/>
          <w:marRight w:val="0"/>
          <w:marTop w:val="0"/>
          <w:marBottom w:val="0"/>
          <w:divBdr>
            <w:top w:val="none" w:sz="0" w:space="0" w:color="auto"/>
            <w:left w:val="none" w:sz="0" w:space="0" w:color="auto"/>
            <w:bottom w:val="none" w:sz="0" w:space="0" w:color="auto"/>
            <w:right w:val="none" w:sz="0" w:space="0" w:color="auto"/>
          </w:divBdr>
        </w:div>
        <w:div w:id="377319807">
          <w:marLeft w:val="0"/>
          <w:marRight w:val="0"/>
          <w:marTop w:val="0"/>
          <w:marBottom w:val="0"/>
          <w:divBdr>
            <w:top w:val="none" w:sz="0" w:space="0" w:color="auto"/>
            <w:left w:val="none" w:sz="0" w:space="0" w:color="auto"/>
            <w:bottom w:val="none" w:sz="0" w:space="0" w:color="auto"/>
            <w:right w:val="none" w:sz="0" w:space="0" w:color="auto"/>
          </w:divBdr>
        </w:div>
        <w:div w:id="1341932987">
          <w:marLeft w:val="0"/>
          <w:marRight w:val="0"/>
          <w:marTop w:val="0"/>
          <w:marBottom w:val="0"/>
          <w:divBdr>
            <w:top w:val="none" w:sz="0" w:space="0" w:color="auto"/>
            <w:left w:val="none" w:sz="0" w:space="0" w:color="auto"/>
            <w:bottom w:val="none" w:sz="0" w:space="0" w:color="auto"/>
            <w:right w:val="none" w:sz="0" w:space="0" w:color="auto"/>
          </w:divBdr>
        </w:div>
      </w:divsChild>
    </w:div>
    <w:div w:id="717322029">
      <w:bodyDiv w:val="1"/>
      <w:marLeft w:val="0"/>
      <w:marRight w:val="0"/>
      <w:marTop w:val="0"/>
      <w:marBottom w:val="0"/>
      <w:divBdr>
        <w:top w:val="none" w:sz="0" w:space="0" w:color="auto"/>
        <w:left w:val="none" w:sz="0" w:space="0" w:color="auto"/>
        <w:bottom w:val="none" w:sz="0" w:space="0" w:color="auto"/>
        <w:right w:val="none" w:sz="0" w:space="0" w:color="auto"/>
      </w:divBdr>
      <w:divsChild>
        <w:div w:id="1691909526">
          <w:marLeft w:val="0"/>
          <w:marRight w:val="0"/>
          <w:marTop w:val="0"/>
          <w:marBottom w:val="0"/>
          <w:divBdr>
            <w:top w:val="none" w:sz="0" w:space="0" w:color="auto"/>
            <w:left w:val="none" w:sz="0" w:space="0" w:color="auto"/>
            <w:bottom w:val="none" w:sz="0" w:space="0" w:color="auto"/>
            <w:right w:val="none" w:sz="0" w:space="0" w:color="auto"/>
          </w:divBdr>
        </w:div>
        <w:div w:id="248581347">
          <w:marLeft w:val="0"/>
          <w:marRight w:val="0"/>
          <w:marTop w:val="0"/>
          <w:marBottom w:val="0"/>
          <w:divBdr>
            <w:top w:val="none" w:sz="0" w:space="0" w:color="auto"/>
            <w:left w:val="none" w:sz="0" w:space="0" w:color="auto"/>
            <w:bottom w:val="none" w:sz="0" w:space="0" w:color="auto"/>
            <w:right w:val="none" w:sz="0" w:space="0" w:color="auto"/>
          </w:divBdr>
        </w:div>
        <w:div w:id="2101482869">
          <w:marLeft w:val="0"/>
          <w:marRight w:val="0"/>
          <w:marTop w:val="0"/>
          <w:marBottom w:val="0"/>
          <w:divBdr>
            <w:top w:val="none" w:sz="0" w:space="0" w:color="auto"/>
            <w:left w:val="none" w:sz="0" w:space="0" w:color="auto"/>
            <w:bottom w:val="none" w:sz="0" w:space="0" w:color="auto"/>
            <w:right w:val="none" w:sz="0" w:space="0" w:color="auto"/>
          </w:divBdr>
        </w:div>
        <w:div w:id="1085802787">
          <w:marLeft w:val="0"/>
          <w:marRight w:val="0"/>
          <w:marTop w:val="0"/>
          <w:marBottom w:val="0"/>
          <w:divBdr>
            <w:top w:val="none" w:sz="0" w:space="0" w:color="auto"/>
            <w:left w:val="none" w:sz="0" w:space="0" w:color="auto"/>
            <w:bottom w:val="none" w:sz="0" w:space="0" w:color="auto"/>
            <w:right w:val="none" w:sz="0" w:space="0" w:color="auto"/>
          </w:divBdr>
        </w:div>
        <w:div w:id="557711537">
          <w:marLeft w:val="0"/>
          <w:marRight w:val="0"/>
          <w:marTop w:val="0"/>
          <w:marBottom w:val="0"/>
          <w:divBdr>
            <w:top w:val="none" w:sz="0" w:space="0" w:color="auto"/>
            <w:left w:val="none" w:sz="0" w:space="0" w:color="auto"/>
            <w:bottom w:val="none" w:sz="0" w:space="0" w:color="auto"/>
            <w:right w:val="none" w:sz="0" w:space="0" w:color="auto"/>
          </w:divBdr>
        </w:div>
        <w:div w:id="222907619">
          <w:marLeft w:val="0"/>
          <w:marRight w:val="0"/>
          <w:marTop w:val="0"/>
          <w:marBottom w:val="0"/>
          <w:divBdr>
            <w:top w:val="none" w:sz="0" w:space="0" w:color="auto"/>
            <w:left w:val="none" w:sz="0" w:space="0" w:color="auto"/>
            <w:bottom w:val="none" w:sz="0" w:space="0" w:color="auto"/>
            <w:right w:val="none" w:sz="0" w:space="0" w:color="auto"/>
          </w:divBdr>
        </w:div>
        <w:div w:id="951282951">
          <w:marLeft w:val="0"/>
          <w:marRight w:val="0"/>
          <w:marTop w:val="0"/>
          <w:marBottom w:val="0"/>
          <w:divBdr>
            <w:top w:val="none" w:sz="0" w:space="0" w:color="auto"/>
            <w:left w:val="none" w:sz="0" w:space="0" w:color="auto"/>
            <w:bottom w:val="none" w:sz="0" w:space="0" w:color="auto"/>
            <w:right w:val="none" w:sz="0" w:space="0" w:color="auto"/>
          </w:divBdr>
        </w:div>
        <w:div w:id="1479952495">
          <w:marLeft w:val="0"/>
          <w:marRight w:val="0"/>
          <w:marTop w:val="0"/>
          <w:marBottom w:val="0"/>
          <w:divBdr>
            <w:top w:val="none" w:sz="0" w:space="0" w:color="auto"/>
            <w:left w:val="none" w:sz="0" w:space="0" w:color="auto"/>
            <w:bottom w:val="none" w:sz="0" w:space="0" w:color="auto"/>
            <w:right w:val="none" w:sz="0" w:space="0" w:color="auto"/>
          </w:divBdr>
        </w:div>
        <w:div w:id="1801336551">
          <w:marLeft w:val="0"/>
          <w:marRight w:val="0"/>
          <w:marTop w:val="0"/>
          <w:marBottom w:val="0"/>
          <w:divBdr>
            <w:top w:val="none" w:sz="0" w:space="0" w:color="auto"/>
            <w:left w:val="none" w:sz="0" w:space="0" w:color="auto"/>
            <w:bottom w:val="none" w:sz="0" w:space="0" w:color="auto"/>
            <w:right w:val="none" w:sz="0" w:space="0" w:color="auto"/>
          </w:divBdr>
        </w:div>
        <w:div w:id="1182234855">
          <w:marLeft w:val="0"/>
          <w:marRight w:val="0"/>
          <w:marTop w:val="0"/>
          <w:marBottom w:val="0"/>
          <w:divBdr>
            <w:top w:val="none" w:sz="0" w:space="0" w:color="auto"/>
            <w:left w:val="none" w:sz="0" w:space="0" w:color="auto"/>
            <w:bottom w:val="none" w:sz="0" w:space="0" w:color="auto"/>
            <w:right w:val="none" w:sz="0" w:space="0" w:color="auto"/>
          </w:divBdr>
        </w:div>
        <w:div w:id="1838034242">
          <w:marLeft w:val="0"/>
          <w:marRight w:val="0"/>
          <w:marTop w:val="0"/>
          <w:marBottom w:val="0"/>
          <w:divBdr>
            <w:top w:val="none" w:sz="0" w:space="0" w:color="auto"/>
            <w:left w:val="none" w:sz="0" w:space="0" w:color="auto"/>
            <w:bottom w:val="none" w:sz="0" w:space="0" w:color="auto"/>
            <w:right w:val="none" w:sz="0" w:space="0" w:color="auto"/>
          </w:divBdr>
        </w:div>
        <w:div w:id="1667898409">
          <w:marLeft w:val="0"/>
          <w:marRight w:val="0"/>
          <w:marTop w:val="0"/>
          <w:marBottom w:val="0"/>
          <w:divBdr>
            <w:top w:val="none" w:sz="0" w:space="0" w:color="auto"/>
            <w:left w:val="none" w:sz="0" w:space="0" w:color="auto"/>
            <w:bottom w:val="none" w:sz="0" w:space="0" w:color="auto"/>
            <w:right w:val="none" w:sz="0" w:space="0" w:color="auto"/>
          </w:divBdr>
        </w:div>
        <w:div w:id="1363629059">
          <w:marLeft w:val="0"/>
          <w:marRight w:val="0"/>
          <w:marTop w:val="0"/>
          <w:marBottom w:val="0"/>
          <w:divBdr>
            <w:top w:val="none" w:sz="0" w:space="0" w:color="auto"/>
            <w:left w:val="none" w:sz="0" w:space="0" w:color="auto"/>
            <w:bottom w:val="none" w:sz="0" w:space="0" w:color="auto"/>
            <w:right w:val="none" w:sz="0" w:space="0" w:color="auto"/>
          </w:divBdr>
        </w:div>
        <w:div w:id="95641889">
          <w:marLeft w:val="0"/>
          <w:marRight w:val="0"/>
          <w:marTop w:val="0"/>
          <w:marBottom w:val="0"/>
          <w:divBdr>
            <w:top w:val="none" w:sz="0" w:space="0" w:color="auto"/>
            <w:left w:val="none" w:sz="0" w:space="0" w:color="auto"/>
            <w:bottom w:val="none" w:sz="0" w:space="0" w:color="auto"/>
            <w:right w:val="none" w:sz="0" w:space="0" w:color="auto"/>
          </w:divBdr>
        </w:div>
        <w:div w:id="1644962863">
          <w:marLeft w:val="0"/>
          <w:marRight w:val="0"/>
          <w:marTop w:val="0"/>
          <w:marBottom w:val="0"/>
          <w:divBdr>
            <w:top w:val="none" w:sz="0" w:space="0" w:color="auto"/>
            <w:left w:val="none" w:sz="0" w:space="0" w:color="auto"/>
            <w:bottom w:val="none" w:sz="0" w:space="0" w:color="auto"/>
            <w:right w:val="none" w:sz="0" w:space="0" w:color="auto"/>
          </w:divBdr>
        </w:div>
        <w:div w:id="1027371837">
          <w:marLeft w:val="0"/>
          <w:marRight w:val="0"/>
          <w:marTop w:val="0"/>
          <w:marBottom w:val="0"/>
          <w:divBdr>
            <w:top w:val="none" w:sz="0" w:space="0" w:color="auto"/>
            <w:left w:val="none" w:sz="0" w:space="0" w:color="auto"/>
            <w:bottom w:val="none" w:sz="0" w:space="0" w:color="auto"/>
            <w:right w:val="none" w:sz="0" w:space="0" w:color="auto"/>
          </w:divBdr>
        </w:div>
        <w:div w:id="264047085">
          <w:marLeft w:val="0"/>
          <w:marRight w:val="0"/>
          <w:marTop w:val="0"/>
          <w:marBottom w:val="0"/>
          <w:divBdr>
            <w:top w:val="none" w:sz="0" w:space="0" w:color="auto"/>
            <w:left w:val="none" w:sz="0" w:space="0" w:color="auto"/>
            <w:bottom w:val="none" w:sz="0" w:space="0" w:color="auto"/>
            <w:right w:val="none" w:sz="0" w:space="0" w:color="auto"/>
          </w:divBdr>
        </w:div>
        <w:div w:id="1394623350">
          <w:marLeft w:val="0"/>
          <w:marRight w:val="0"/>
          <w:marTop w:val="0"/>
          <w:marBottom w:val="0"/>
          <w:divBdr>
            <w:top w:val="none" w:sz="0" w:space="0" w:color="auto"/>
            <w:left w:val="none" w:sz="0" w:space="0" w:color="auto"/>
            <w:bottom w:val="none" w:sz="0" w:space="0" w:color="auto"/>
            <w:right w:val="none" w:sz="0" w:space="0" w:color="auto"/>
          </w:divBdr>
        </w:div>
        <w:div w:id="362827464">
          <w:marLeft w:val="0"/>
          <w:marRight w:val="0"/>
          <w:marTop w:val="0"/>
          <w:marBottom w:val="0"/>
          <w:divBdr>
            <w:top w:val="none" w:sz="0" w:space="0" w:color="auto"/>
            <w:left w:val="none" w:sz="0" w:space="0" w:color="auto"/>
            <w:bottom w:val="none" w:sz="0" w:space="0" w:color="auto"/>
            <w:right w:val="none" w:sz="0" w:space="0" w:color="auto"/>
          </w:divBdr>
        </w:div>
        <w:div w:id="1601796774">
          <w:marLeft w:val="0"/>
          <w:marRight w:val="0"/>
          <w:marTop w:val="0"/>
          <w:marBottom w:val="0"/>
          <w:divBdr>
            <w:top w:val="none" w:sz="0" w:space="0" w:color="auto"/>
            <w:left w:val="none" w:sz="0" w:space="0" w:color="auto"/>
            <w:bottom w:val="none" w:sz="0" w:space="0" w:color="auto"/>
            <w:right w:val="none" w:sz="0" w:space="0" w:color="auto"/>
          </w:divBdr>
        </w:div>
        <w:div w:id="1431195010">
          <w:marLeft w:val="0"/>
          <w:marRight w:val="0"/>
          <w:marTop w:val="0"/>
          <w:marBottom w:val="0"/>
          <w:divBdr>
            <w:top w:val="none" w:sz="0" w:space="0" w:color="auto"/>
            <w:left w:val="none" w:sz="0" w:space="0" w:color="auto"/>
            <w:bottom w:val="none" w:sz="0" w:space="0" w:color="auto"/>
            <w:right w:val="none" w:sz="0" w:space="0" w:color="auto"/>
          </w:divBdr>
        </w:div>
        <w:div w:id="640619884">
          <w:marLeft w:val="0"/>
          <w:marRight w:val="0"/>
          <w:marTop w:val="0"/>
          <w:marBottom w:val="0"/>
          <w:divBdr>
            <w:top w:val="none" w:sz="0" w:space="0" w:color="auto"/>
            <w:left w:val="none" w:sz="0" w:space="0" w:color="auto"/>
            <w:bottom w:val="none" w:sz="0" w:space="0" w:color="auto"/>
            <w:right w:val="none" w:sz="0" w:space="0" w:color="auto"/>
          </w:divBdr>
        </w:div>
        <w:div w:id="1480264334">
          <w:marLeft w:val="0"/>
          <w:marRight w:val="0"/>
          <w:marTop w:val="0"/>
          <w:marBottom w:val="0"/>
          <w:divBdr>
            <w:top w:val="none" w:sz="0" w:space="0" w:color="auto"/>
            <w:left w:val="none" w:sz="0" w:space="0" w:color="auto"/>
            <w:bottom w:val="none" w:sz="0" w:space="0" w:color="auto"/>
            <w:right w:val="none" w:sz="0" w:space="0" w:color="auto"/>
          </w:divBdr>
        </w:div>
        <w:div w:id="45689876">
          <w:marLeft w:val="0"/>
          <w:marRight w:val="0"/>
          <w:marTop w:val="0"/>
          <w:marBottom w:val="0"/>
          <w:divBdr>
            <w:top w:val="none" w:sz="0" w:space="0" w:color="auto"/>
            <w:left w:val="none" w:sz="0" w:space="0" w:color="auto"/>
            <w:bottom w:val="none" w:sz="0" w:space="0" w:color="auto"/>
            <w:right w:val="none" w:sz="0" w:space="0" w:color="auto"/>
          </w:divBdr>
        </w:div>
        <w:div w:id="460610279">
          <w:marLeft w:val="0"/>
          <w:marRight w:val="0"/>
          <w:marTop w:val="0"/>
          <w:marBottom w:val="0"/>
          <w:divBdr>
            <w:top w:val="none" w:sz="0" w:space="0" w:color="auto"/>
            <w:left w:val="none" w:sz="0" w:space="0" w:color="auto"/>
            <w:bottom w:val="none" w:sz="0" w:space="0" w:color="auto"/>
            <w:right w:val="none" w:sz="0" w:space="0" w:color="auto"/>
          </w:divBdr>
        </w:div>
        <w:div w:id="1943880461">
          <w:marLeft w:val="0"/>
          <w:marRight w:val="0"/>
          <w:marTop w:val="0"/>
          <w:marBottom w:val="0"/>
          <w:divBdr>
            <w:top w:val="none" w:sz="0" w:space="0" w:color="auto"/>
            <w:left w:val="none" w:sz="0" w:space="0" w:color="auto"/>
            <w:bottom w:val="none" w:sz="0" w:space="0" w:color="auto"/>
            <w:right w:val="none" w:sz="0" w:space="0" w:color="auto"/>
          </w:divBdr>
        </w:div>
        <w:div w:id="1864395149">
          <w:marLeft w:val="0"/>
          <w:marRight w:val="0"/>
          <w:marTop w:val="0"/>
          <w:marBottom w:val="0"/>
          <w:divBdr>
            <w:top w:val="none" w:sz="0" w:space="0" w:color="auto"/>
            <w:left w:val="none" w:sz="0" w:space="0" w:color="auto"/>
            <w:bottom w:val="none" w:sz="0" w:space="0" w:color="auto"/>
            <w:right w:val="none" w:sz="0" w:space="0" w:color="auto"/>
          </w:divBdr>
        </w:div>
        <w:div w:id="1677875996">
          <w:marLeft w:val="0"/>
          <w:marRight w:val="0"/>
          <w:marTop w:val="0"/>
          <w:marBottom w:val="0"/>
          <w:divBdr>
            <w:top w:val="none" w:sz="0" w:space="0" w:color="auto"/>
            <w:left w:val="none" w:sz="0" w:space="0" w:color="auto"/>
            <w:bottom w:val="none" w:sz="0" w:space="0" w:color="auto"/>
            <w:right w:val="none" w:sz="0" w:space="0" w:color="auto"/>
          </w:divBdr>
        </w:div>
        <w:div w:id="1551378869">
          <w:marLeft w:val="0"/>
          <w:marRight w:val="0"/>
          <w:marTop w:val="0"/>
          <w:marBottom w:val="0"/>
          <w:divBdr>
            <w:top w:val="none" w:sz="0" w:space="0" w:color="auto"/>
            <w:left w:val="none" w:sz="0" w:space="0" w:color="auto"/>
            <w:bottom w:val="none" w:sz="0" w:space="0" w:color="auto"/>
            <w:right w:val="none" w:sz="0" w:space="0" w:color="auto"/>
          </w:divBdr>
        </w:div>
        <w:div w:id="448470291">
          <w:marLeft w:val="0"/>
          <w:marRight w:val="0"/>
          <w:marTop w:val="0"/>
          <w:marBottom w:val="0"/>
          <w:divBdr>
            <w:top w:val="none" w:sz="0" w:space="0" w:color="auto"/>
            <w:left w:val="none" w:sz="0" w:space="0" w:color="auto"/>
            <w:bottom w:val="none" w:sz="0" w:space="0" w:color="auto"/>
            <w:right w:val="none" w:sz="0" w:space="0" w:color="auto"/>
          </w:divBdr>
        </w:div>
        <w:div w:id="1920551927">
          <w:marLeft w:val="0"/>
          <w:marRight w:val="0"/>
          <w:marTop w:val="0"/>
          <w:marBottom w:val="0"/>
          <w:divBdr>
            <w:top w:val="none" w:sz="0" w:space="0" w:color="auto"/>
            <w:left w:val="none" w:sz="0" w:space="0" w:color="auto"/>
            <w:bottom w:val="none" w:sz="0" w:space="0" w:color="auto"/>
            <w:right w:val="none" w:sz="0" w:space="0" w:color="auto"/>
          </w:divBdr>
        </w:div>
        <w:div w:id="1602713225">
          <w:marLeft w:val="0"/>
          <w:marRight w:val="0"/>
          <w:marTop w:val="0"/>
          <w:marBottom w:val="0"/>
          <w:divBdr>
            <w:top w:val="none" w:sz="0" w:space="0" w:color="auto"/>
            <w:left w:val="none" w:sz="0" w:space="0" w:color="auto"/>
            <w:bottom w:val="none" w:sz="0" w:space="0" w:color="auto"/>
            <w:right w:val="none" w:sz="0" w:space="0" w:color="auto"/>
          </w:divBdr>
        </w:div>
        <w:div w:id="508182929">
          <w:marLeft w:val="0"/>
          <w:marRight w:val="0"/>
          <w:marTop w:val="0"/>
          <w:marBottom w:val="0"/>
          <w:divBdr>
            <w:top w:val="none" w:sz="0" w:space="0" w:color="auto"/>
            <w:left w:val="none" w:sz="0" w:space="0" w:color="auto"/>
            <w:bottom w:val="none" w:sz="0" w:space="0" w:color="auto"/>
            <w:right w:val="none" w:sz="0" w:space="0" w:color="auto"/>
          </w:divBdr>
        </w:div>
        <w:div w:id="1655404733">
          <w:marLeft w:val="0"/>
          <w:marRight w:val="0"/>
          <w:marTop w:val="0"/>
          <w:marBottom w:val="0"/>
          <w:divBdr>
            <w:top w:val="none" w:sz="0" w:space="0" w:color="auto"/>
            <w:left w:val="none" w:sz="0" w:space="0" w:color="auto"/>
            <w:bottom w:val="none" w:sz="0" w:space="0" w:color="auto"/>
            <w:right w:val="none" w:sz="0" w:space="0" w:color="auto"/>
          </w:divBdr>
        </w:div>
        <w:div w:id="388264890">
          <w:marLeft w:val="0"/>
          <w:marRight w:val="0"/>
          <w:marTop w:val="0"/>
          <w:marBottom w:val="0"/>
          <w:divBdr>
            <w:top w:val="none" w:sz="0" w:space="0" w:color="auto"/>
            <w:left w:val="none" w:sz="0" w:space="0" w:color="auto"/>
            <w:bottom w:val="none" w:sz="0" w:space="0" w:color="auto"/>
            <w:right w:val="none" w:sz="0" w:space="0" w:color="auto"/>
          </w:divBdr>
        </w:div>
        <w:div w:id="1577549119">
          <w:marLeft w:val="0"/>
          <w:marRight w:val="0"/>
          <w:marTop w:val="0"/>
          <w:marBottom w:val="0"/>
          <w:divBdr>
            <w:top w:val="none" w:sz="0" w:space="0" w:color="auto"/>
            <w:left w:val="none" w:sz="0" w:space="0" w:color="auto"/>
            <w:bottom w:val="none" w:sz="0" w:space="0" w:color="auto"/>
            <w:right w:val="none" w:sz="0" w:space="0" w:color="auto"/>
          </w:divBdr>
        </w:div>
        <w:div w:id="2062560798">
          <w:marLeft w:val="0"/>
          <w:marRight w:val="0"/>
          <w:marTop w:val="0"/>
          <w:marBottom w:val="0"/>
          <w:divBdr>
            <w:top w:val="none" w:sz="0" w:space="0" w:color="auto"/>
            <w:left w:val="none" w:sz="0" w:space="0" w:color="auto"/>
            <w:bottom w:val="none" w:sz="0" w:space="0" w:color="auto"/>
            <w:right w:val="none" w:sz="0" w:space="0" w:color="auto"/>
          </w:divBdr>
        </w:div>
        <w:div w:id="1203439647">
          <w:marLeft w:val="0"/>
          <w:marRight w:val="0"/>
          <w:marTop w:val="0"/>
          <w:marBottom w:val="0"/>
          <w:divBdr>
            <w:top w:val="none" w:sz="0" w:space="0" w:color="auto"/>
            <w:left w:val="none" w:sz="0" w:space="0" w:color="auto"/>
            <w:bottom w:val="none" w:sz="0" w:space="0" w:color="auto"/>
            <w:right w:val="none" w:sz="0" w:space="0" w:color="auto"/>
          </w:divBdr>
        </w:div>
        <w:div w:id="574054356">
          <w:marLeft w:val="0"/>
          <w:marRight w:val="0"/>
          <w:marTop w:val="0"/>
          <w:marBottom w:val="0"/>
          <w:divBdr>
            <w:top w:val="none" w:sz="0" w:space="0" w:color="auto"/>
            <w:left w:val="none" w:sz="0" w:space="0" w:color="auto"/>
            <w:bottom w:val="none" w:sz="0" w:space="0" w:color="auto"/>
            <w:right w:val="none" w:sz="0" w:space="0" w:color="auto"/>
          </w:divBdr>
        </w:div>
        <w:div w:id="2064938774">
          <w:marLeft w:val="0"/>
          <w:marRight w:val="0"/>
          <w:marTop w:val="0"/>
          <w:marBottom w:val="0"/>
          <w:divBdr>
            <w:top w:val="none" w:sz="0" w:space="0" w:color="auto"/>
            <w:left w:val="none" w:sz="0" w:space="0" w:color="auto"/>
            <w:bottom w:val="none" w:sz="0" w:space="0" w:color="auto"/>
            <w:right w:val="none" w:sz="0" w:space="0" w:color="auto"/>
          </w:divBdr>
        </w:div>
        <w:div w:id="803080920">
          <w:marLeft w:val="0"/>
          <w:marRight w:val="0"/>
          <w:marTop w:val="0"/>
          <w:marBottom w:val="0"/>
          <w:divBdr>
            <w:top w:val="none" w:sz="0" w:space="0" w:color="auto"/>
            <w:left w:val="none" w:sz="0" w:space="0" w:color="auto"/>
            <w:bottom w:val="none" w:sz="0" w:space="0" w:color="auto"/>
            <w:right w:val="none" w:sz="0" w:space="0" w:color="auto"/>
          </w:divBdr>
        </w:div>
        <w:div w:id="2113276492">
          <w:marLeft w:val="0"/>
          <w:marRight w:val="0"/>
          <w:marTop w:val="0"/>
          <w:marBottom w:val="0"/>
          <w:divBdr>
            <w:top w:val="none" w:sz="0" w:space="0" w:color="auto"/>
            <w:left w:val="none" w:sz="0" w:space="0" w:color="auto"/>
            <w:bottom w:val="none" w:sz="0" w:space="0" w:color="auto"/>
            <w:right w:val="none" w:sz="0" w:space="0" w:color="auto"/>
          </w:divBdr>
        </w:div>
        <w:div w:id="229577824">
          <w:marLeft w:val="0"/>
          <w:marRight w:val="0"/>
          <w:marTop w:val="0"/>
          <w:marBottom w:val="0"/>
          <w:divBdr>
            <w:top w:val="none" w:sz="0" w:space="0" w:color="auto"/>
            <w:left w:val="none" w:sz="0" w:space="0" w:color="auto"/>
            <w:bottom w:val="none" w:sz="0" w:space="0" w:color="auto"/>
            <w:right w:val="none" w:sz="0" w:space="0" w:color="auto"/>
          </w:divBdr>
        </w:div>
        <w:div w:id="1070301037">
          <w:marLeft w:val="0"/>
          <w:marRight w:val="0"/>
          <w:marTop w:val="0"/>
          <w:marBottom w:val="0"/>
          <w:divBdr>
            <w:top w:val="none" w:sz="0" w:space="0" w:color="auto"/>
            <w:left w:val="none" w:sz="0" w:space="0" w:color="auto"/>
            <w:bottom w:val="none" w:sz="0" w:space="0" w:color="auto"/>
            <w:right w:val="none" w:sz="0" w:space="0" w:color="auto"/>
          </w:divBdr>
        </w:div>
        <w:div w:id="672729035">
          <w:marLeft w:val="0"/>
          <w:marRight w:val="0"/>
          <w:marTop w:val="0"/>
          <w:marBottom w:val="0"/>
          <w:divBdr>
            <w:top w:val="none" w:sz="0" w:space="0" w:color="auto"/>
            <w:left w:val="none" w:sz="0" w:space="0" w:color="auto"/>
            <w:bottom w:val="none" w:sz="0" w:space="0" w:color="auto"/>
            <w:right w:val="none" w:sz="0" w:space="0" w:color="auto"/>
          </w:divBdr>
        </w:div>
        <w:div w:id="30425295">
          <w:marLeft w:val="0"/>
          <w:marRight w:val="0"/>
          <w:marTop w:val="0"/>
          <w:marBottom w:val="0"/>
          <w:divBdr>
            <w:top w:val="none" w:sz="0" w:space="0" w:color="auto"/>
            <w:left w:val="none" w:sz="0" w:space="0" w:color="auto"/>
            <w:bottom w:val="none" w:sz="0" w:space="0" w:color="auto"/>
            <w:right w:val="none" w:sz="0" w:space="0" w:color="auto"/>
          </w:divBdr>
        </w:div>
        <w:div w:id="1902518565">
          <w:marLeft w:val="0"/>
          <w:marRight w:val="0"/>
          <w:marTop w:val="0"/>
          <w:marBottom w:val="0"/>
          <w:divBdr>
            <w:top w:val="none" w:sz="0" w:space="0" w:color="auto"/>
            <w:left w:val="none" w:sz="0" w:space="0" w:color="auto"/>
            <w:bottom w:val="none" w:sz="0" w:space="0" w:color="auto"/>
            <w:right w:val="none" w:sz="0" w:space="0" w:color="auto"/>
          </w:divBdr>
        </w:div>
        <w:div w:id="303899431">
          <w:marLeft w:val="0"/>
          <w:marRight w:val="0"/>
          <w:marTop w:val="0"/>
          <w:marBottom w:val="0"/>
          <w:divBdr>
            <w:top w:val="none" w:sz="0" w:space="0" w:color="auto"/>
            <w:left w:val="none" w:sz="0" w:space="0" w:color="auto"/>
            <w:bottom w:val="none" w:sz="0" w:space="0" w:color="auto"/>
            <w:right w:val="none" w:sz="0" w:space="0" w:color="auto"/>
          </w:divBdr>
        </w:div>
        <w:div w:id="628435418">
          <w:marLeft w:val="0"/>
          <w:marRight w:val="0"/>
          <w:marTop w:val="0"/>
          <w:marBottom w:val="0"/>
          <w:divBdr>
            <w:top w:val="none" w:sz="0" w:space="0" w:color="auto"/>
            <w:left w:val="none" w:sz="0" w:space="0" w:color="auto"/>
            <w:bottom w:val="none" w:sz="0" w:space="0" w:color="auto"/>
            <w:right w:val="none" w:sz="0" w:space="0" w:color="auto"/>
          </w:divBdr>
        </w:div>
        <w:div w:id="334889546">
          <w:marLeft w:val="0"/>
          <w:marRight w:val="0"/>
          <w:marTop w:val="0"/>
          <w:marBottom w:val="0"/>
          <w:divBdr>
            <w:top w:val="none" w:sz="0" w:space="0" w:color="auto"/>
            <w:left w:val="none" w:sz="0" w:space="0" w:color="auto"/>
            <w:bottom w:val="none" w:sz="0" w:space="0" w:color="auto"/>
            <w:right w:val="none" w:sz="0" w:space="0" w:color="auto"/>
          </w:divBdr>
        </w:div>
        <w:div w:id="1297297536">
          <w:marLeft w:val="0"/>
          <w:marRight w:val="0"/>
          <w:marTop w:val="0"/>
          <w:marBottom w:val="0"/>
          <w:divBdr>
            <w:top w:val="none" w:sz="0" w:space="0" w:color="auto"/>
            <w:left w:val="none" w:sz="0" w:space="0" w:color="auto"/>
            <w:bottom w:val="none" w:sz="0" w:space="0" w:color="auto"/>
            <w:right w:val="none" w:sz="0" w:space="0" w:color="auto"/>
          </w:divBdr>
        </w:div>
        <w:div w:id="816997717">
          <w:marLeft w:val="0"/>
          <w:marRight w:val="0"/>
          <w:marTop w:val="0"/>
          <w:marBottom w:val="0"/>
          <w:divBdr>
            <w:top w:val="none" w:sz="0" w:space="0" w:color="auto"/>
            <w:left w:val="none" w:sz="0" w:space="0" w:color="auto"/>
            <w:bottom w:val="none" w:sz="0" w:space="0" w:color="auto"/>
            <w:right w:val="none" w:sz="0" w:space="0" w:color="auto"/>
          </w:divBdr>
        </w:div>
        <w:div w:id="160699385">
          <w:marLeft w:val="0"/>
          <w:marRight w:val="0"/>
          <w:marTop w:val="0"/>
          <w:marBottom w:val="0"/>
          <w:divBdr>
            <w:top w:val="none" w:sz="0" w:space="0" w:color="auto"/>
            <w:left w:val="none" w:sz="0" w:space="0" w:color="auto"/>
            <w:bottom w:val="none" w:sz="0" w:space="0" w:color="auto"/>
            <w:right w:val="none" w:sz="0" w:space="0" w:color="auto"/>
          </w:divBdr>
        </w:div>
        <w:div w:id="866606036">
          <w:marLeft w:val="0"/>
          <w:marRight w:val="0"/>
          <w:marTop w:val="0"/>
          <w:marBottom w:val="0"/>
          <w:divBdr>
            <w:top w:val="none" w:sz="0" w:space="0" w:color="auto"/>
            <w:left w:val="none" w:sz="0" w:space="0" w:color="auto"/>
            <w:bottom w:val="none" w:sz="0" w:space="0" w:color="auto"/>
            <w:right w:val="none" w:sz="0" w:space="0" w:color="auto"/>
          </w:divBdr>
        </w:div>
        <w:div w:id="1911848480">
          <w:marLeft w:val="0"/>
          <w:marRight w:val="0"/>
          <w:marTop w:val="0"/>
          <w:marBottom w:val="0"/>
          <w:divBdr>
            <w:top w:val="none" w:sz="0" w:space="0" w:color="auto"/>
            <w:left w:val="none" w:sz="0" w:space="0" w:color="auto"/>
            <w:bottom w:val="none" w:sz="0" w:space="0" w:color="auto"/>
            <w:right w:val="none" w:sz="0" w:space="0" w:color="auto"/>
          </w:divBdr>
        </w:div>
        <w:div w:id="1298687539">
          <w:marLeft w:val="0"/>
          <w:marRight w:val="0"/>
          <w:marTop w:val="0"/>
          <w:marBottom w:val="0"/>
          <w:divBdr>
            <w:top w:val="none" w:sz="0" w:space="0" w:color="auto"/>
            <w:left w:val="none" w:sz="0" w:space="0" w:color="auto"/>
            <w:bottom w:val="none" w:sz="0" w:space="0" w:color="auto"/>
            <w:right w:val="none" w:sz="0" w:space="0" w:color="auto"/>
          </w:divBdr>
        </w:div>
        <w:div w:id="1483236858">
          <w:marLeft w:val="0"/>
          <w:marRight w:val="0"/>
          <w:marTop w:val="0"/>
          <w:marBottom w:val="0"/>
          <w:divBdr>
            <w:top w:val="none" w:sz="0" w:space="0" w:color="auto"/>
            <w:left w:val="none" w:sz="0" w:space="0" w:color="auto"/>
            <w:bottom w:val="none" w:sz="0" w:space="0" w:color="auto"/>
            <w:right w:val="none" w:sz="0" w:space="0" w:color="auto"/>
          </w:divBdr>
        </w:div>
        <w:div w:id="1139809151">
          <w:marLeft w:val="0"/>
          <w:marRight w:val="0"/>
          <w:marTop w:val="0"/>
          <w:marBottom w:val="0"/>
          <w:divBdr>
            <w:top w:val="none" w:sz="0" w:space="0" w:color="auto"/>
            <w:left w:val="none" w:sz="0" w:space="0" w:color="auto"/>
            <w:bottom w:val="none" w:sz="0" w:space="0" w:color="auto"/>
            <w:right w:val="none" w:sz="0" w:space="0" w:color="auto"/>
          </w:divBdr>
        </w:div>
        <w:div w:id="1613244988">
          <w:marLeft w:val="0"/>
          <w:marRight w:val="0"/>
          <w:marTop w:val="0"/>
          <w:marBottom w:val="0"/>
          <w:divBdr>
            <w:top w:val="none" w:sz="0" w:space="0" w:color="auto"/>
            <w:left w:val="none" w:sz="0" w:space="0" w:color="auto"/>
            <w:bottom w:val="none" w:sz="0" w:space="0" w:color="auto"/>
            <w:right w:val="none" w:sz="0" w:space="0" w:color="auto"/>
          </w:divBdr>
        </w:div>
        <w:div w:id="1358966713">
          <w:marLeft w:val="0"/>
          <w:marRight w:val="0"/>
          <w:marTop w:val="0"/>
          <w:marBottom w:val="0"/>
          <w:divBdr>
            <w:top w:val="none" w:sz="0" w:space="0" w:color="auto"/>
            <w:left w:val="none" w:sz="0" w:space="0" w:color="auto"/>
            <w:bottom w:val="none" w:sz="0" w:space="0" w:color="auto"/>
            <w:right w:val="none" w:sz="0" w:space="0" w:color="auto"/>
          </w:divBdr>
        </w:div>
        <w:div w:id="1691879311">
          <w:marLeft w:val="0"/>
          <w:marRight w:val="0"/>
          <w:marTop w:val="0"/>
          <w:marBottom w:val="0"/>
          <w:divBdr>
            <w:top w:val="none" w:sz="0" w:space="0" w:color="auto"/>
            <w:left w:val="none" w:sz="0" w:space="0" w:color="auto"/>
            <w:bottom w:val="none" w:sz="0" w:space="0" w:color="auto"/>
            <w:right w:val="none" w:sz="0" w:space="0" w:color="auto"/>
          </w:divBdr>
        </w:div>
        <w:div w:id="2027174675">
          <w:marLeft w:val="0"/>
          <w:marRight w:val="0"/>
          <w:marTop w:val="0"/>
          <w:marBottom w:val="0"/>
          <w:divBdr>
            <w:top w:val="none" w:sz="0" w:space="0" w:color="auto"/>
            <w:left w:val="none" w:sz="0" w:space="0" w:color="auto"/>
            <w:bottom w:val="none" w:sz="0" w:space="0" w:color="auto"/>
            <w:right w:val="none" w:sz="0" w:space="0" w:color="auto"/>
          </w:divBdr>
        </w:div>
        <w:div w:id="1657879683">
          <w:marLeft w:val="0"/>
          <w:marRight w:val="0"/>
          <w:marTop w:val="0"/>
          <w:marBottom w:val="0"/>
          <w:divBdr>
            <w:top w:val="none" w:sz="0" w:space="0" w:color="auto"/>
            <w:left w:val="none" w:sz="0" w:space="0" w:color="auto"/>
            <w:bottom w:val="none" w:sz="0" w:space="0" w:color="auto"/>
            <w:right w:val="none" w:sz="0" w:space="0" w:color="auto"/>
          </w:divBdr>
        </w:div>
        <w:div w:id="2044087667">
          <w:marLeft w:val="0"/>
          <w:marRight w:val="0"/>
          <w:marTop w:val="0"/>
          <w:marBottom w:val="0"/>
          <w:divBdr>
            <w:top w:val="none" w:sz="0" w:space="0" w:color="auto"/>
            <w:left w:val="none" w:sz="0" w:space="0" w:color="auto"/>
            <w:bottom w:val="none" w:sz="0" w:space="0" w:color="auto"/>
            <w:right w:val="none" w:sz="0" w:space="0" w:color="auto"/>
          </w:divBdr>
        </w:div>
        <w:div w:id="1288394887">
          <w:marLeft w:val="0"/>
          <w:marRight w:val="0"/>
          <w:marTop w:val="0"/>
          <w:marBottom w:val="0"/>
          <w:divBdr>
            <w:top w:val="none" w:sz="0" w:space="0" w:color="auto"/>
            <w:left w:val="none" w:sz="0" w:space="0" w:color="auto"/>
            <w:bottom w:val="none" w:sz="0" w:space="0" w:color="auto"/>
            <w:right w:val="none" w:sz="0" w:space="0" w:color="auto"/>
          </w:divBdr>
        </w:div>
        <w:div w:id="1177500560">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1683511248">
          <w:marLeft w:val="0"/>
          <w:marRight w:val="0"/>
          <w:marTop w:val="0"/>
          <w:marBottom w:val="0"/>
          <w:divBdr>
            <w:top w:val="none" w:sz="0" w:space="0" w:color="auto"/>
            <w:left w:val="none" w:sz="0" w:space="0" w:color="auto"/>
            <w:bottom w:val="none" w:sz="0" w:space="0" w:color="auto"/>
            <w:right w:val="none" w:sz="0" w:space="0" w:color="auto"/>
          </w:divBdr>
        </w:div>
        <w:div w:id="2068454861">
          <w:marLeft w:val="0"/>
          <w:marRight w:val="0"/>
          <w:marTop w:val="0"/>
          <w:marBottom w:val="0"/>
          <w:divBdr>
            <w:top w:val="none" w:sz="0" w:space="0" w:color="auto"/>
            <w:left w:val="none" w:sz="0" w:space="0" w:color="auto"/>
            <w:bottom w:val="none" w:sz="0" w:space="0" w:color="auto"/>
            <w:right w:val="none" w:sz="0" w:space="0" w:color="auto"/>
          </w:divBdr>
        </w:div>
        <w:div w:id="1170757292">
          <w:marLeft w:val="0"/>
          <w:marRight w:val="0"/>
          <w:marTop w:val="0"/>
          <w:marBottom w:val="0"/>
          <w:divBdr>
            <w:top w:val="none" w:sz="0" w:space="0" w:color="auto"/>
            <w:left w:val="none" w:sz="0" w:space="0" w:color="auto"/>
            <w:bottom w:val="none" w:sz="0" w:space="0" w:color="auto"/>
            <w:right w:val="none" w:sz="0" w:space="0" w:color="auto"/>
          </w:divBdr>
        </w:div>
        <w:div w:id="599606537">
          <w:marLeft w:val="0"/>
          <w:marRight w:val="0"/>
          <w:marTop w:val="0"/>
          <w:marBottom w:val="0"/>
          <w:divBdr>
            <w:top w:val="none" w:sz="0" w:space="0" w:color="auto"/>
            <w:left w:val="none" w:sz="0" w:space="0" w:color="auto"/>
            <w:bottom w:val="none" w:sz="0" w:space="0" w:color="auto"/>
            <w:right w:val="none" w:sz="0" w:space="0" w:color="auto"/>
          </w:divBdr>
        </w:div>
        <w:div w:id="2067801980">
          <w:marLeft w:val="0"/>
          <w:marRight w:val="0"/>
          <w:marTop w:val="0"/>
          <w:marBottom w:val="0"/>
          <w:divBdr>
            <w:top w:val="none" w:sz="0" w:space="0" w:color="auto"/>
            <w:left w:val="none" w:sz="0" w:space="0" w:color="auto"/>
            <w:bottom w:val="none" w:sz="0" w:space="0" w:color="auto"/>
            <w:right w:val="none" w:sz="0" w:space="0" w:color="auto"/>
          </w:divBdr>
        </w:div>
        <w:div w:id="1252356435">
          <w:marLeft w:val="0"/>
          <w:marRight w:val="0"/>
          <w:marTop w:val="0"/>
          <w:marBottom w:val="0"/>
          <w:divBdr>
            <w:top w:val="none" w:sz="0" w:space="0" w:color="auto"/>
            <w:left w:val="none" w:sz="0" w:space="0" w:color="auto"/>
            <w:bottom w:val="none" w:sz="0" w:space="0" w:color="auto"/>
            <w:right w:val="none" w:sz="0" w:space="0" w:color="auto"/>
          </w:divBdr>
        </w:div>
        <w:div w:id="972760087">
          <w:marLeft w:val="0"/>
          <w:marRight w:val="0"/>
          <w:marTop w:val="0"/>
          <w:marBottom w:val="0"/>
          <w:divBdr>
            <w:top w:val="none" w:sz="0" w:space="0" w:color="auto"/>
            <w:left w:val="none" w:sz="0" w:space="0" w:color="auto"/>
            <w:bottom w:val="none" w:sz="0" w:space="0" w:color="auto"/>
            <w:right w:val="none" w:sz="0" w:space="0" w:color="auto"/>
          </w:divBdr>
        </w:div>
        <w:div w:id="697966877">
          <w:marLeft w:val="0"/>
          <w:marRight w:val="0"/>
          <w:marTop w:val="0"/>
          <w:marBottom w:val="0"/>
          <w:divBdr>
            <w:top w:val="none" w:sz="0" w:space="0" w:color="auto"/>
            <w:left w:val="none" w:sz="0" w:space="0" w:color="auto"/>
            <w:bottom w:val="none" w:sz="0" w:space="0" w:color="auto"/>
            <w:right w:val="none" w:sz="0" w:space="0" w:color="auto"/>
          </w:divBdr>
        </w:div>
        <w:div w:id="1734114057">
          <w:marLeft w:val="0"/>
          <w:marRight w:val="0"/>
          <w:marTop w:val="0"/>
          <w:marBottom w:val="0"/>
          <w:divBdr>
            <w:top w:val="none" w:sz="0" w:space="0" w:color="auto"/>
            <w:left w:val="none" w:sz="0" w:space="0" w:color="auto"/>
            <w:bottom w:val="none" w:sz="0" w:space="0" w:color="auto"/>
            <w:right w:val="none" w:sz="0" w:space="0" w:color="auto"/>
          </w:divBdr>
        </w:div>
        <w:div w:id="643316884">
          <w:marLeft w:val="0"/>
          <w:marRight w:val="0"/>
          <w:marTop w:val="0"/>
          <w:marBottom w:val="0"/>
          <w:divBdr>
            <w:top w:val="none" w:sz="0" w:space="0" w:color="auto"/>
            <w:left w:val="none" w:sz="0" w:space="0" w:color="auto"/>
            <w:bottom w:val="none" w:sz="0" w:space="0" w:color="auto"/>
            <w:right w:val="none" w:sz="0" w:space="0" w:color="auto"/>
          </w:divBdr>
        </w:div>
        <w:div w:id="650210060">
          <w:marLeft w:val="0"/>
          <w:marRight w:val="0"/>
          <w:marTop w:val="0"/>
          <w:marBottom w:val="0"/>
          <w:divBdr>
            <w:top w:val="none" w:sz="0" w:space="0" w:color="auto"/>
            <w:left w:val="none" w:sz="0" w:space="0" w:color="auto"/>
            <w:bottom w:val="none" w:sz="0" w:space="0" w:color="auto"/>
            <w:right w:val="none" w:sz="0" w:space="0" w:color="auto"/>
          </w:divBdr>
        </w:div>
        <w:div w:id="1170215693">
          <w:marLeft w:val="0"/>
          <w:marRight w:val="0"/>
          <w:marTop w:val="0"/>
          <w:marBottom w:val="0"/>
          <w:divBdr>
            <w:top w:val="none" w:sz="0" w:space="0" w:color="auto"/>
            <w:left w:val="none" w:sz="0" w:space="0" w:color="auto"/>
            <w:bottom w:val="none" w:sz="0" w:space="0" w:color="auto"/>
            <w:right w:val="none" w:sz="0" w:space="0" w:color="auto"/>
          </w:divBdr>
        </w:div>
        <w:div w:id="1756439113">
          <w:marLeft w:val="0"/>
          <w:marRight w:val="0"/>
          <w:marTop w:val="0"/>
          <w:marBottom w:val="0"/>
          <w:divBdr>
            <w:top w:val="none" w:sz="0" w:space="0" w:color="auto"/>
            <w:left w:val="none" w:sz="0" w:space="0" w:color="auto"/>
            <w:bottom w:val="none" w:sz="0" w:space="0" w:color="auto"/>
            <w:right w:val="none" w:sz="0" w:space="0" w:color="auto"/>
          </w:divBdr>
        </w:div>
        <w:div w:id="1819765855">
          <w:marLeft w:val="0"/>
          <w:marRight w:val="0"/>
          <w:marTop w:val="0"/>
          <w:marBottom w:val="0"/>
          <w:divBdr>
            <w:top w:val="none" w:sz="0" w:space="0" w:color="auto"/>
            <w:left w:val="none" w:sz="0" w:space="0" w:color="auto"/>
            <w:bottom w:val="none" w:sz="0" w:space="0" w:color="auto"/>
            <w:right w:val="none" w:sz="0" w:space="0" w:color="auto"/>
          </w:divBdr>
        </w:div>
        <w:div w:id="793250276">
          <w:marLeft w:val="0"/>
          <w:marRight w:val="0"/>
          <w:marTop w:val="0"/>
          <w:marBottom w:val="0"/>
          <w:divBdr>
            <w:top w:val="none" w:sz="0" w:space="0" w:color="auto"/>
            <w:left w:val="none" w:sz="0" w:space="0" w:color="auto"/>
            <w:bottom w:val="none" w:sz="0" w:space="0" w:color="auto"/>
            <w:right w:val="none" w:sz="0" w:space="0" w:color="auto"/>
          </w:divBdr>
        </w:div>
        <w:div w:id="1786071951">
          <w:marLeft w:val="0"/>
          <w:marRight w:val="0"/>
          <w:marTop w:val="0"/>
          <w:marBottom w:val="0"/>
          <w:divBdr>
            <w:top w:val="none" w:sz="0" w:space="0" w:color="auto"/>
            <w:left w:val="none" w:sz="0" w:space="0" w:color="auto"/>
            <w:bottom w:val="none" w:sz="0" w:space="0" w:color="auto"/>
            <w:right w:val="none" w:sz="0" w:space="0" w:color="auto"/>
          </w:divBdr>
        </w:div>
        <w:div w:id="1072238531">
          <w:marLeft w:val="0"/>
          <w:marRight w:val="0"/>
          <w:marTop w:val="0"/>
          <w:marBottom w:val="0"/>
          <w:divBdr>
            <w:top w:val="none" w:sz="0" w:space="0" w:color="auto"/>
            <w:left w:val="none" w:sz="0" w:space="0" w:color="auto"/>
            <w:bottom w:val="none" w:sz="0" w:space="0" w:color="auto"/>
            <w:right w:val="none" w:sz="0" w:space="0" w:color="auto"/>
          </w:divBdr>
        </w:div>
      </w:divsChild>
    </w:div>
    <w:div w:id="724452423">
      <w:bodyDiv w:val="1"/>
      <w:marLeft w:val="0"/>
      <w:marRight w:val="0"/>
      <w:marTop w:val="0"/>
      <w:marBottom w:val="0"/>
      <w:divBdr>
        <w:top w:val="none" w:sz="0" w:space="0" w:color="auto"/>
        <w:left w:val="none" w:sz="0" w:space="0" w:color="auto"/>
        <w:bottom w:val="none" w:sz="0" w:space="0" w:color="auto"/>
        <w:right w:val="none" w:sz="0" w:space="0" w:color="auto"/>
      </w:divBdr>
      <w:divsChild>
        <w:div w:id="559750307">
          <w:marLeft w:val="0"/>
          <w:marRight w:val="0"/>
          <w:marTop w:val="0"/>
          <w:marBottom w:val="0"/>
          <w:divBdr>
            <w:top w:val="none" w:sz="0" w:space="0" w:color="auto"/>
            <w:left w:val="none" w:sz="0" w:space="0" w:color="auto"/>
            <w:bottom w:val="none" w:sz="0" w:space="0" w:color="auto"/>
            <w:right w:val="none" w:sz="0" w:space="0" w:color="auto"/>
          </w:divBdr>
        </w:div>
        <w:div w:id="595331907">
          <w:marLeft w:val="0"/>
          <w:marRight w:val="0"/>
          <w:marTop w:val="0"/>
          <w:marBottom w:val="0"/>
          <w:divBdr>
            <w:top w:val="none" w:sz="0" w:space="0" w:color="auto"/>
            <w:left w:val="none" w:sz="0" w:space="0" w:color="auto"/>
            <w:bottom w:val="none" w:sz="0" w:space="0" w:color="auto"/>
            <w:right w:val="none" w:sz="0" w:space="0" w:color="auto"/>
          </w:divBdr>
        </w:div>
        <w:div w:id="601956767">
          <w:marLeft w:val="0"/>
          <w:marRight w:val="0"/>
          <w:marTop w:val="0"/>
          <w:marBottom w:val="0"/>
          <w:divBdr>
            <w:top w:val="none" w:sz="0" w:space="0" w:color="auto"/>
            <w:left w:val="none" w:sz="0" w:space="0" w:color="auto"/>
            <w:bottom w:val="none" w:sz="0" w:space="0" w:color="auto"/>
            <w:right w:val="none" w:sz="0" w:space="0" w:color="auto"/>
          </w:divBdr>
        </w:div>
        <w:div w:id="1500537996">
          <w:marLeft w:val="0"/>
          <w:marRight w:val="0"/>
          <w:marTop w:val="0"/>
          <w:marBottom w:val="0"/>
          <w:divBdr>
            <w:top w:val="none" w:sz="0" w:space="0" w:color="auto"/>
            <w:left w:val="none" w:sz="0" w:space="0" w:color="auto"/>
            <w:bottom w:val="none" w:sz="0" w:space="0" w:color="auto"/>
            <w:right w:val="none" w:sz="0" w:space="0" w:color="auto"/>
          </w:divBdr>
        </w:div>
        <w:div w:id="2001275056">
          <w:marLeft w:val="0"/>
          <w:marRight w:val="0"/>
          <w:marTop w:val="0"/>
          <w:marBottom w:val="0"/>
          <w:divBdr>
            <w:top w:val="none" w:sz="0" w:space="0" w:color="auto"/>
            <w:left w:val="none" w:sz="0" w:space="0" w:color="auto"/>
            <w:bottom w:val="none" w:sz="0" w:space="0" w:color="auto"/>
            <w:right w:val="none" w:sz="0" w:space="0" w:color="auto"/>
          </w:divBdr>
        </w:div>
        <w:div w:id="1149251318">
          <w:marLeft w:val="0"/>
          <w:marRight w:val="0"/>
          <w:marTop w:val="0"/>
          <w:marBottom w:val="0"/>
          <w:divBdr>
            <w:top w:val="none" w:sz="0" w:space="0" w:color="auto"/>
            <w:left w:val="none" w:sz="0" w:space="0" w:color="auto"/>
            <w:bottom w:val="none" w:sz="0" w:space="0" w:color="auto"/>
            <w:right w:val="none" w:sz="0" w:space="0" w:color="auto"/>
          </w:divBdr>
        </w:div>
        <w:div w:id="639305710">
          <w:marLeft w:val="0"/>
          <w:marRight w:val="0"/>
          <w:marTop w:val="0"/>
          <w:marBottom w:val="0"/>
          <w:divBdr>
            <w:top w:val="none" w:sz="0" w:space="0" w:color="auto"/>
            <w:left w:val="none" w:sz="0" w:space="0" w:color="auto"/>
            <w:bottom w:val="none" w:sz="0" w:space="0" w:color="auto"/>
            <w:right w:val="none" w:sz="0" w:space="0" w:color="auto"/>
          </w:divBdr>
        </w:div>
        <w:div w:id="979380686">
          <w:marLeft w:val="0"/>
          <w:marRight w:val="0"/>
          <w:marTop w:val="0"/>
          <w:marBottom w:val="0"/>
          <w:divBdr>
            <w:top w:val="none" w:sz="0" w:space="0" w:color="auto"/>
            <w:left w:val="none" w:sz="0" w:space="0" w:color="auto"/>
            <w:bottom w:val="none" w:sz="0" w:space="0" w:color="auto"/>
            <w:right w:val="none" w:sz="0" w:space="0" w:color="auto"/>
          </w:divBdr>
        </w:div>
        <w:div w:id="1697392289">
          <w:marLeft w:val="0"/>
          <w:marRight w:val="0"/>
          <w:marTop w:val="0"/>
          <w:marBottom w:val="0"/>
          <w:divBdr>
            <w:top w:val="none" w:sz="0" w:space="0" w:color="auto"/>
            <w:left w:val="none" w:sz="0" w:space="0" w:color="auto"/>
            <w:bottom w:val="none" w:sz="0" w:space="0" w:color="auto"/>
            <w:right w:val="none" w:sz="0" w:space="0" w:color="auto"/>
          </w:divBdr>
        </w:div>
        <w:div w:id="2140369473">
          <w:marLeft w:val="0"/>
          <w:marRight w:val="0"/>
          <w:marTop w:val="0"/>
          <w:marBottom w:val="0"/>
          <w:divBdr>
            <w:top w:val="none" w:sz="0" w:space="0" w:color="auto"/>
            <w:left w:val="none" w:sz="0" w:space="0" w:color="auto"/>
            <w:bottom w:val="none" w:sz="0" w:space="0" w:color="auto"/>
            <w:right w:val="none" w:sz="0" w:space="0" w:color="auto"/>
          </w:divBdr>
        </w:div>
        <w:div w:id="1511791549">
          <w:marLeft w:val="0"/>
          <w:marRight w:val="0"/>
          <w:marTop w:val="0"/>
          <w:marBottom w:val="0"/>
          <w:divBdr>
            <w:top w:val="none" w:sz="0" w:space="0" w:color="auto"/>
            <w:left w:val="none" w:sz="0" w:space="0" w:color="auto"/>
            <w:bottom w:val="none" w:sz="0" w:space="0" w:color="auto"/>
            <w:right w:val="none" w:sz="0" w:space="0" w:color="auto"/>
          </w:divBdr>
        </w:div>
        <w:div w:id="636495020">
          <w:marLeft w:val="0"/>
          <w:marRight w:val="0"/>
          <w:marTop w:val="0"/>
          <w:marBottom w:val="0"/>
          <w:divBdr>
            <w:top w:val="none" w:sz="0" w:space="0" w:color="auto"/>
            <w:left w:val="none" w:sz="0" w:space="0" w:color="auto"/>
            <w:bottom w:val="none" w:sz="0" w:space="0" w:color="auto"/>
            <w:right w:val="none" w:sz="0" w:space="0" w:color="auto"/>
          </w:divBdr>
        </w:div>
        <w:div w:id="8719421">
          <w:marLeft w:val="0"/>
          <w:marRight w:val="0"/>
          <w:marTop w:val="0"/>
          <w:marBottom w:val="0"/>
          <w:divBdr>
            <w:top w:val="none" w:sz="0" w:space="0" w:color="auto"/>
            <w:left w:val="none" w:sz="0" w:space="0" w:color="auto"/>
            <w:bottom w:val="none" w:sz="0" w:space="0" w:color="auto"/>
            <w:right w:val="none" w:sz="0" w:space="0" w:color="auto"/>
          </w:divBdr>
        </w:div>
        <w:div w:id="44571014">
          <w:marLeft w:val="0"/>
          <w:marRight w:val="0"/>
          <w:marTop w:val="0"/>
          <w:marBottom w:val="0"/>
          <w:divBdr>
            <w:top w:val="none" w:sz="0" w:space="0" w:color="auto"/>
            <w:left w:val="none" w:sz="0" w:space="0" w:color="auto"/>
            <w:bottom w:val="none" w:sz="0" w:space="0" w:color="auto"/>
            <w:right w:val="none" w:sz="0" w:space="0" w:color="auto"/>
          </w:divBdr>
        </w:div>
        <w:div w:id="724986282">
          <w:marLeft w:val="0"/>
          <w:marRight w:val="0"/>
          <w:marTop w:val="0"/>
          <w:marBottom w:val="0"/>
          <w:divBdr>
            <w:top w:val="none" w:sz="0" w:space="0" w:color="auto"/>
            <w:left w:val="none" w:sz="0" w:space="0" w:color="auto"/>
            <w:bottom w:val="none" w:sz="0" w:space="0" w:color="auto"/>
            <w:right w:val="none" w:sz="0" w:space="0" w:color="auto"/>
          </w:divBdr>
        </w:div>
        <w:div w:id="1283850795">
          <w:marLeft w:val="0"/>
          <w:marRight w:val="0"/>
          <w:marTop w:val="0"/>
          <w:marBottom w:val="0"/>
          <w:divBdr>
            <w:top w:val="none" w:sz="0" w:space="0" w:color="auto"/>
            <w:left w:val="none" w:sz="0" w:space="0" w:color="auto"/>
            <w:bottom w:val="none" w:sz="0" w:space="0" w:color="auto"/>
            <w:right w:val="none" w:sz="0" w:space="0" w:color="auto"/>
          </w:divBdr>
        </w:div>
        <w:div w:id="691953984">
          <w:marLeft w:val="0"/>
          <w:marRight w:val="0"/>
          <w:marTop w:val="0"/>
          <w:marBottom w:val="0"/>
          <w:divBdr>
            <w:top w:val="none" w:sz="0" w:space="0" w:color="auto"/>
            <w:left w:val="none" w:sz="0" w:space="0" w:color="auto"/>
            <w:bottom w:val="none" w:sz="0" w:space="0" w:color="auto"/>
            <w:right w:val="none" w:sz="0" w:space="0" w:color="auto"/>
          </w:divBdr>
        </w:div>
        <w:div w:id="36049766">
          <w:marLeft w:val="0"/>
          <w:marRight w:val="0"/>
          <w:marTop w:val="0"/>
          <w:marBottom w:val="0"/>
          <w:divBdr>
            <w:top w:val="none" w:sz="0" w:space="0" w:color="auto"/>
            <w:left w:val="none" w:sz="0" w:space="0" w:color="auto"/>
            <w:bottom w:val="none" w:sz="0" w:space="0" w:color="auto"/>
            <w:right w:val="none" w:sz="0" w:space="0" w:color="auto"/>
          </w:divBdr>
        </w:div>
        <w:div w:id="1096705630">
          <w:marLeft w:val="0"/>
          <w:marRight w:val="0"/>
          <w:marTop w:val="0"/>
          <w:marBottom w:val="0"/>
          <w:divBdr>
            <w:top w:val="none" w:sz="0" w:space="0" w:color="auto"/>
            <w:left w:val="none" w:sz="0" w:space="0" w:color="auto"/>
            <w:bottom w:val="none" w:sz="0" w:space="0" w:color="auto"/>
            <w:right w:val="none" w:sz="0" w:space="0" w:color="auto"/>
          </w:divBdr>
        </w:div>
        <w:div w:id="993801532">
          <w:marLeft w:val="0"/>
          <w:marRight w:val="0"/>
          <w:marTop w:val="0"/>
          <w:marBottom w:val="0"/>
          <w:divBdr>
            <w:top w:val="none" w:sz="0" w:space="0" w:color="auto"/>
            <w:left w:val="none" w:sz="0" w:space="0" w:color="auto"/>
            <w:bottom w:val="none" w:sz="0" w:space="0" w:color="auto"/>
            <w:right w:val="none" w:sz="0" w:space="0" w:color="auto"/>
          </w:divBdr>
        </w:div>
        <w:div w:id="1318261145">
          <w:marLeft w:val="0"/>
          <w:marRight w:val="0"/>
          <w:marTop w:val="0"/>
          <w:marBottom w:val="0"/>
          <w:divBdr>
            <w:top w:val="none" w:sz="0" w:space="0" w:color="auto"/>
            <w:left w:val="none" w:sz="0" w:space="0" w:color="auto"/>
            <w:bottom w:val="none" w:sz="0" w:space="0" w:color="auto"/>
            <w:right w:val="none" w:sz="0" w:space="0" w:color="auto"/>
          </w:divBdr>
        </w:div>
        <w:div w:id="709376775">
          <w:marLeft w:val="0"/>
          <w:marRight w:val="0"/>
          <w:marTop w:val="0"/>
          <w:marBottom w:val="0"/>
          <w:divBdr>
            <w:top w:val="none" w:sz="0" w:space="0" w:color="auto"/>
            <w:left w:val="none" w:sz="0" w:space="0" w:color="auto"/>
            <w:bottom w:val="none" w:sz="0" w:space="0" w:color="auto"/>
            <w:right w:val="none" w:sz="0" w:space="0" w:color="auto"/>
          </w:divBdr>
        </w:div>
        <w:div w:id="516431096">
          <w:marLeft w:val="0"/>
          <w:marRight w:val="0"/>
          <w:marTop w:val="0"/>
          <w:marBottom w:val="0"/>
          <w:divBdr>
            <w:top w:val="none" w:sz="0" w:space="0" w:color="auto"/>
            <w:left w:val="none" w:sz="0" w:space="0" w:color="auto"/>
            <w:bottom w:val="none" w:sz="0" w:space="0" w:color="auto"/>
            <w:right w:val="none" w:sz="0" w:space="0" w:color="auto"/>
          </w:divBdr>
        </w:div>
        <w:div w:id="1795368170">
          <w:marLeft w:val="0"/>
          <w:marRight w:val="0"/>
          <w:marTop w:val="0"/>
          <w:marBottom w:val="0"/>
          <w:divBdr>
            <w:top w:val="none" w:sz="0" w:space="0" w:color="auto"/>
            <w:left w:val="none" w:sz="0" w:space="0" w:color="auto"/>
            <w:bottom w:val="none" w:sz="0" w:space="0" w:color="auto"/>
            <w:right w:val="none" w:sz="0" w:space="0" w:color="auto"/>
          </w:divBdr>
        </w:div>
        <w:div w:id="1181629504">
          <w:marLeft w:val="0"/>
          <w:marRight w:val="0"/>
          <w:marTop w:val="0"/>
          <w:marBottom w:val="0"/>
          <w:divBdr>
            <w:top w:val="none" w:sz="0" w:space="0" w:color="auto"/>
            <w:left w:val="none" w:sz="0" w:space="0" w:color="auto"/>
            <w:bottom w:val="none" w:sz="0" w:space="0" w:color="auto"/>
            <w:right w:val="none" w:sz="0" w:space="0" w:color="auto"/>
          </w:divBdr>
        </w:div>
        <w:div w:id="2137722710">
          <w:marLeft w:val="0"/>
          <w:marRight w:val="0"/>
          <w:marTop w:val="0"/>
          <w:marBottom w:val="0"/>
          <w:divBdr>
            <w:top w:val="none" w:sz="0" w:space="0" w:color="auto"/>
            <w:left w:val="none" w:sz="0" w:space="0" w:color="auto"/>
            <w:bottom w:val="none" w:sz="0" w:space="0" w:color="auto"/>
            <w:right w:val="none" w:sz="0" w:space="0" w:color="auto"/>
          </w:divBdr>
        </w:div>
        <w:div w:id="1559783139">
          <w:marLeft w:val="0"/>
          <w:marRight w:val="0"/>
          <w:marTop w:val="0"/>
          <w:marBottom w:val="0"/>
          <w:divBdr>
            <w:top w:val="none" w:sz="0" w:space="0" w:color="auto"/>
            <w:left w:val="none" w:sz="0" w:space="0" w:color="auto"/>
            <w:bottom w:val="none" w:sz="0" w:space="0" w:color="auto"/>
            <w:right w:val="none" w:sz="0" w:space="0" w:color="auto"/>
          </w:divBdr>
        </w:div>
        <w:div w:id="794904329">
          <w:marLeft w:val="0"/>
          <w:marRight w:val="0"/>
          <w:marTop w:val="0"/>
          <w:marBottom w:val="0"/>
          <w:divBdr>
            <w:top w:val="none" w:sz="0" w:space="0" w:color="auto"/>
            <w:left w:val="none" w:sz="0" w:space="0" w:color="auto"/>
            <w:bottom w:val="none" w:sz="0" w:space="0" w:color="auto"/>
            <w:right w:val="none" w:sz="0" w:space="0" w:color="auto"/>
          </w:divBdr>
        </w:div>
        <w:div w:id="968784150">
          <w:marLeft w:val="0"/>
          <w:marRight w:val="0"/>
          <w:marTop w:val="0"/>
          <w:marBottom w:val="0"/>
          <w:divBdr>
            <w:top w:val="none" w:sz="0" w:space="0" w:color="auto"/>
            <w:left w:val="none" w:sz="0" w:space="0" w:color="auto"/>
            <w:bottom w:val="none" w:sz="0" w:space="0" w:color="auto"/>
            <w:right w:val="none" w:sz="0" w:space="0" w:color="auto"/>
          </w:divBdr>
        </w:div>
        <w:div w:id="1656185820">
          <w:marLeft w:val="0"/>
          <w:marRight w:val="0"/>
          <w:marTop w:val="0"/>
          <w:marBottom w:val="0"/>
          <w:divBdr>
            <w:top w:val="none" w:sz="0" w:space="0" w:color="auto"/>
            <w:left w:val="none" w:sz="0" w:space="0" w:color="auto"/>
            <w:bottom w:val="none" w:sz="0" w:space="0" w:color="auto"/>
            <w:right w:val="none" w:sz="0" w:space="0" w:color="auto"/>
          </w:divBdr>
        </w:div>
        <w:div w:id="411200841">
          <w:marLeft w:val="0"/>
          <w:marRight w:val="0"/>
          <w:marTop w:val="0"/>
          <w:marBottom w:val="0"/>
          <w:divBdr>
            <w:top w:val="none" w:sz="0" w:space="0" w:color="auto"/>
            <w:left w:val="none" w:sz="0" w:space="0" w:color="auto"/>
            <w:bottom w:val="none" w:sz="0" w:space="0" w:color="auto"/>
            <w:right w:val="none" w:sz="0" w:space="0" w:color="auto"/>
          </w:divBdr>
        </w:div>
        <w:div w:id="1040974131">
          <w:marLeft w:val="0"/>
          <w:marRight w:val="0"/>
          <w:marTop w:val="0"/>
          <w:marBottom w:val="0"/>
          <w:divBdr>
            <w:top w:val="none" w:sz="0" w:space="0" w:color="auto"/>
            <w:left w:val="none" w:sz="0" w:space="0" w:color="auto"/>
            <w:bottom w:val="none" w:sz="0" w:space="0" w:color="auto"/>
            <w:right w:val="none" w:sz="0" w:space="0" w:color="auto"/>
          </w:divBdr>
        </w:div>
        <w:div w:id="97676728">
          <w:marLeft w:val="0"/>
          <w:marRight w:val="0"/>
          <w:marTop w:val="0"/>
          <w:marBottom w:val="0"/>
          <w:divBdr>
            <w:top w:val="none" w:sz="0" w:space="0" w:color="auto"/>
            <w:left w:val="none" w:sz="0" w:space="0" w:color="auto"/>
            <w:bottom w:val="none" w:sz="0" w:space="0" w:color="auto"/>
            <w:right w:val="none" w:sz="0" w:space="0" w:color="auto"/>
          </w:divBdr>
        </w:div>
        <w:div w:id="1166627990">
          <w:marLeft w:val="0"/>
          <w:marRight w:val="0"/>
          <w:marTop w:val="0"/>
          <w:marBottom w:val="0"/>
          <w:divBdr>
            <w:top w:val="none" w:sz="0" w:space="0" w:color="auto"/>
            <w:left w:val="none" w:sz="0" w:space="0" w:color="auto"/>
            <w:bottom w:val="none" w:sz="0" w:space="0" w:color="auto"/>
            <w:right w:val="none" w:sz="0" w:space="0" w:color="auto"/>
          </w:divBdr>
        </w:div>
        <w:div w:id="295334378">
          <w:marLeft w:val="0"/>
          <w:marRight w:val="0"/>
          <w:marTop w:val="0"/>
          <w:marBottom w:val="0"/>
          <w:divBdr>
            <w:top w:val="none" w:sz="0" w:space="0" w:color="auto"/>
            <w:left w:val="none" w:sz="0" w:space="0" w:color="auto"/>
            <w:bottom w:val="none" w:sz="0" w:space="0" w:color="auto"/>
            <w:right w:val="none" w:sz="0" w:space="0" w:color="auto"/>
          </w:divBdr>
        </w:div>
        <w:div w:id="1246961193">
          <w:marLeft w:val="0"/>
          <w:marRight w:val="0"/>
          <w:marTop w:val="0"/>
          <w:marBottom w:val="0"/>
          <w:divBdr>
            <w:top w:val="none" w:sz="0" w:space="0" w:color="auto"/>
            <w:left w:val="none" w:sz="0" w:space="0" w:color="auto"/>
            <w:bottom w:val="none" w:sz="0" w:space="0" w:color="auto"/>
            <w:right w:val="none" w:sz="0" w:space="0" w:color="auto"/>
          </w:divBdr>
        </w:div>
      </w:divsChild>
    </w:div>
    <w:div w:id="737367592">
      <w:bodyDiv w:val="1"/>
      <w:marLeft w:val="0"/>
      <w:marRight w:val="0"/>
      <w:marTop w:val="0"/>
      <w:marBottom w:val="0"/>
      <w:divBdr>
        <w:top w:val="none" w:sz="0" w:space="0" w:color="auto"/>
        <w:left w:val="none" w:sz="0" w:space="0" w:color="auto"/>
        <w:bottom w:val="none" w:sz="0" w:space="0" w:color="auto"/>
        <w:right w:val="none" w:sz="0" w:space="0" w:color="auto"/>
      </w:divBdr>
      <w:divsChild>
        <w:div w:id="1338311630">
          <w:marLeft w:val="0"/>
          <w:marRight w:val="0"/>
          <w:marTop w:val="0"/>
          <w:marBottom w:val="0"/>
          <w:divBdr>
            <w:top w:val="none" w:sz="0" w:space="0" w:color="auto"/>
            <w:left w:val="none" w:sz="0" w:space="0" w:color="auto"/>
            <w:bottom w:val="none" w:sz="0" w:space="0" w:color="auto"/>
            <w:right w:val="none" w:sz="0" w:space="0" w:color="auto"/>
          </w:divBdr>
        </w:div>
        <w:div w:id="2011330223">
          <w:marLeft w:val="0"/>
          <w:marRight w:val="0"/>
          <w:marTop w:val="0"/>
          <w:marBottom w:val="0"/>
          <w:divBdr>
            <w:top w:val="none" w:sz="0" w:space="0" w:color="auto"/>
            <w:left w:val="none" w:sz="0" w:space="0" w:color="auto"/>
            <w:bottom w:val="none" w:sz="0" w:space="0" w:color="auto"/>
            <w:right w:val="none" w:sz="0" w:space="0" w:color="auto"/>
          </w:divBdr>
        </w:div>
        <w:div w:id="1309819968">
          <w:marLeft w:val="0"/>
          <w:marRight w:val="0"/>
          <w:marTop w:val="0"/>
          <w:marBottom w:val="0"/>
          <w:divBdr>
            <w:top w:val="none" w:sz="0" w:space="0" w:color="auto"/>
            <w:left w:val="none" w:sz="0" w:space="0" w:color="auto"/>
            <w:bottom w:val="none" w:sz="0" w:space="0" w:color="auto"/>
            <w:right w:val="none" w:sz="0" w:space="0" w:color="auto"/>
          </w:divBdr>
        </w:div>
        <w:div w:id="1588030113">
          <w:marLeft w:val="0"/>
          <w:marRight w:val="0"/>
          <w:marTop w:val="0"/>
          <w:marBottom w:val="0"/>
          <w:divBdr>
            <w:top w:val="none" w:sz="0" w:space="0" w:color="auto"/>
            <w:left w:val="none" w:sz="0" w:space="0" w:color="auto"/>
            <w:bottom w:val="none" w:sz="0" w:space="0" w:color="auto"/>
            <w:right w:val="none" w:sz="0" w:space="0" w:color="auto"/>
          </w:divBdr>
        </w:div>
        <w:div w:id="1139300141">
          <w:marLeft w:val="0"/>
          <w:marRight w:val="0"/>
          <w:marTop w:val="0"/>
          <w:marBottom w:val="0"/>
          <w:divBdr>
            <w:top w:val="none" w:sz="0" w:space="0" w:color="auto"/>
            <w:left w:val="none" w:sz="0" w:space="0" w:color="auto"/>
            <w:bottom w:val="none" w:sz="0" w:space="0" w:color="auto"/>
            <w:right w:val="none" w:sz="0" w:space="0" w:color="auto"/>
          </w:divBdr>
        </w:div>
        <w:div w:id="2041472185">
          <w:marLeft w:val="0"/>
          <w:marRight w:val="0"/>
          <w:marTop w:val="0"/>
          <w:marBottom w:val="0"/>
          <w:divBdr>
            <w:top w:val="none" w:sz="0" w:space="0" w:color="auto"/>
            <w:left w:val="none" w:sz="0" w:space="0" w:color="auto"/>
            <w:bottom w:val="none" w:sz="0" w:space="0" w:color="auto"/>
            <w:right w:val="none" w:sz="0" w:space="0" w:color="auto"/>
          </w:divBdr>
        </w:div>
        <w:div w:id="834346061">
          <w:marLeft w:val="0"/>
          <w:marRight w:val="0"/>
          <w:marTop w:val="0"/>
          <w:marBottom w:val="0"/>
          <w:divBdr>
            <w:top w:val="none" w:sz="0" w:space="0" w:color="auto"/>
            <w:left w:val="none" w:sz="0" w:space="0" w:color="auto"/>
            <w:bottom w:val="none" w:sz="0" w:space="0" w:color="auto"/>
            <w:right w:val="none" w:sz="0" w:space="0" w:color="auto"/>
          </w:divBdr>
        </w:div>
        <w:div w:id="1192263192">
          <w:marLeft w:val="0"/>
          <w:marRight w:val="0"/>
          <w:marTop w:val="0"/>
          <w:marBottom w:val="0"/>
          <w:divBdr>
            <w:top w:val="none" w:sz="0" w:space="0" w:color="auto"/>
            <w:left w:val="none" w:sz="0" w:space="0" w:color="auto"/>
            <w:bottom w:val="none" w:sz="0" w:space="0" w:color="auto"/>
            <w:right w:val="none" w:sz="0" w:space="0" w:color="auto"/>
          </w:divBdr>
        </w:div>
        <w:div w:id="2133598137">
          <w:marLeft w:val="0"/>
          <w:marRight w:val="0"/>
          <w:marTop w:val="0"/>
          <w:marBottom w:val="0"/>
          <w:divBdr>
            <w:top w:val="none" w:sz="0" w:space="0" w:color="auto"/>
            <w:left w:val="none" w:sz="0" w:space="0" w:color="auto"/>
            <w:bottom w:val="none" w:sz="0" w:space="0" w:color="auto"/>
            <w:right w:val="none" w:sz="0" w:space="0" w:color="auto"/>
          </w:divBdr>
        </w:div>
        <w:div w:id="66146758">
          <w:marLeft w:val="0"/>
          <w:marRight w:val="0"/>
          <w:marTop w:val="0"/>
          <w:marBottom w:val="0"/>
          <w:divBdr>
            <w:top w:val="none" w:sz="0" w:space="0" w:color="auto"/>
            <w:left w:val="none" w:sz="0" w:space="0" w:color="auto"/>
            <w:bottom w:val="none" w:sz="0" w:space="0" w:color="auto"/>
            <w:right w:val="none" w:sz="0" w:space="0" w:color="auto"/>
          </w:divBdr>
        </w:div>
        <w:div w:id="751051447">
          <w:marLeft w:val="0"/>
          <w:marRight w:val="0"/>
          <w:marTop w:val="0"/>
          <w:marBottom w:val="0"/>
          <w:divBdr>
            <w:top w:val="none" w:sz="0" w:space="0" w:color="auto"/>
            <w:left w:val="none" w:sz="0" w:space="0" w:color="auto"/>
            <w:bottom w:val="none" w:sz="0" w:space="0" w:color="auto"/>
            <w:right w:val="none" w:sz="0" w:space="0" w:color="auto"/>
          </w:divBdr>
        </w:div>
        <w:div w:id="1331174360">
          <w:marLeft w:val="0"/>
          <w:marRight w:val="0"/>
          <w:marTop w:val="0"/>
          <w:marBottom w:val="0"/>
          <w:divBdr>
            <w:top w:val="none" w:sz="0" w:space="0" w:color="auto"/>
            <w:left w:val="none" w:sz="0" w:space="0" w:color="auto"/>
            <w:bottom w:val="none" w:sz="0" w:space="0" w:color="auto"/>
            <w:right w:val="none" w:sz="0" w:space="0" w:color="auto"/>
          </w:divBdr>
        </w:div>
      </w:divsChild>
    </w:div>
    <w:div w:id="779767107">
      <w:bodyDiv w:val="1"/>
      <w:marLeft w:val="0"/>
      <w:marRight w:val="0"/>
      <w:marTop w:val="0"/>
      <w:marBottom w:val="0"/>
      <w:divBdr>
        <w:top w:val="none" w:sz="0" w:space="0" w:color="auto"/>
        <w:left w:val="none" w:sz="0" w:space="0" w:color="auto"/>
        <w:bottom w:val="none" w:sz="0" w:space="0" w:color="auto"/>
        <w:right w:val="none" w:sz="0" w:space="0" w:color="auto"/>
      </w:divBdr>
      <w:divsChild>
        <w:div w:id="1495679919">
          <w:marLeft w:val="0"/>
          <w:marRight w:val="0"/>
          <w:marTop w:val="0"/>
          <w:marBottom w:val="0"/>
          <w:divBdr>
            <w:top w:val="none" w:sz="0" w:space="0" w:color="auto"/>
            <w:left w:val="none" w:sz="0" w:space="0" w:color="auto"/>
            <w:bottom w:val="none" w:sz="0" w:space="0" w:color="auto"/>
            <w:right w:val="none" w:sz="0" w:space="0" w:color="auto"/>
          </w:divBdr>
        </w:div>
        <w:div w:id="875510127">
          <w:marLeft w:val="0"/>
          <w:marRight w:val="0"/>
          <w:marTop w:val="0"/>
          <w:marBottom w:val="0"/>
          <w:divBdr>
            <w:top w:val="none" w:sz="0" w:space="0" w:color="auto"/>
            <w:left w:val="none" w:sz="0" w:space="0" w:color="auto"/>
            <w:bottom w:val="none" w:sz="0" w:space="0" w:color="auto"/>
            <w:right w:val="none" w:sz="0" w:space="0" w:color="auto"/>
          </w:divBdr>
        </w:div>
        <w:div w:id="1969436658">
          <w:marLeft w:val="0"/>
          <w:marRight w:val="0"/>
          <w:marTop w:val="0"/>
          <w:marBottom w:val="0"/>
          <w:divBdr>
            <w:top w:val="none" w:sz="0" w:space="0" w:color="auto"/>
            <w:left w:val="none" w:sz="0" w:space="0" w:color="auto"/>
            <w:bottom w:val="none" w:sz="0" w:space="0" w:color="auto"/>
            <w:right w:val="none" w:sz="0" w:space="0" w:color="auto"/>
          </w:divBdr>
        </w:div>
        <w:div w:id="1331906639">
          <w:marLeft w:val="0"/>
          <w:marRight w:val="0"/>
          <w:marTop w:val="0"/>
          <w:marBottom w:val="0"/>
          <w:divBdr>
            <w:top w:val="none" w:sz="0" w:space="0" w:color="auto"/>
            <w:left w:val="none" w:sz="0" w:space="0" w:color="auto"/>
            <w:bottom w:val="none" w:sz="0" w:space="0" w:color="auto"/>
            <w:right w:val="none" w:sz="0" w:space="0" w:color="auto"/>
          </w:divBdr>
        </w:div>
        <w:div w:id="737898982">
          <w:marLeft w:val="0"/>
          <w:marRight w:val="0"/>
          <w:marTop w:val="0"/>
          <w:marBottom w:val="0"/>
          <w:divBdr>
            <w:top w:val="none" w:sz="0" w:space="0" w:color="auto"/>
            <w:left w:val="none" w:sz="0" w:space="0" w:color="auto"/>
            <w:bottom w:val="none" w:sz="0" w:space="0" w:color="auto"/>
            <w:right w:val="none" w:sz="0" w:space="0" w:color="auto"/>
          </w:divBdr>
        </w:div>
        <w:div w:id="815342089">
          <w:marLeft w:val="0"/>
          <w:marRight w:val="0"/>
          <w:marTop w:val="0"/>
          <w:marBottom w:val="0"/>
          <w:divBdr>
            <w:top w:val="none" w:sz="0" w:space="0" w:color="auto"/>
            <w:left w:val="none" w:sz="0" w:space="0" w:color="auto"/>
            <w:bottom w:val="none" w:sz="0" w:space="0" w:color="auto"/>
            <w:right w:val="none" w:sz="0" w:space="0" w:color="auto"/>
          </w:divBdr>
        </w:div>
        <w:div w:id="1102143286">
          <w:marLeft w:val="0"/>
          <w:marRight w:val="0"/>
          <w:marTop w:val="0"/>
          <w:marBottom w:val="0"/>
          <w:divBdr>
            <w:top w:val="none" w:sz="0" w:space="0" w:color="auto"/>
            <w:left w:val="none" w:sz="0" w:space="0" w:color="auto"/>
            <w:bottom w:val="none" w:sz="0" w:space="0" w:color="auto"/>
            <w:right w:val="none" w:sz="0" w:space="0" w:color="auto"/>
          </w:divBdr>
        </w:div>
        <w:div w:id="1159271725">
          <w:marLeft w:val="0"/>
          <w:marRight w:val="0"/>
          <w:marTop w:val="0"/>
          <w:marBottom w:val="0"/>
          <w:divBdr>
            <w:top w:val="none" w:sz="0" w:space="0" w:color="auto"/>
            <w:left w:val="none" w:sz="0" w:space="0" w:color="auto"/>
            <w:bottom w:val="none" w:sz="0" w:space="0" w:color="auto"/>
            <w:right w:val="none" w:sz="0" w:space="0" w:color="auto"/>
          </w:divBdr>
        </w:div>
        <w:div w:id="1998612864">
          <w:marLeft w:val="0"/>
          <w:marRight w:val="0"/>
          <w:marTop w:val="0"/>
          <w:marBottom w:val="0"/>
          <w:divBdr>
            <w:top w:val="none" w:sz="0" w:space="0" w:color="auto"/>
            <w:left w:val="none" w:sz="0" w:space="0" w:color="auto"/>
            <w:bottom w:val="none" w:sz="0" w:space="0" w:color="auto"/>
            <w:right w:val="none" w:sz="0" w:space="0" w:color="auto"/>
          </w:divBdr>
        </w:div>
        <w:div w:id="2105957964">
          <w:marLeft w:val="0"/>
          <w:marRight w:val="0"/>
          <w:marTop w:val="0"/>
          <w:marBottom w:val="0"/>
          <w:divBdr>
            <w:top w:val="none" w:sz="0" w:space="0" w:color="auto"/>
            <w:left w:val="none" w:sz="0" w:space="0" w:color="auto"/>
            <w:bottom w:val="none" w:sz="0" w:space="0" w:color="auto"/>
            <w:right w:val="none" w:sz="0" w:space="0" w:color="auto"/>
          </w:divBdr>
        </w:div>
        <w:div w:id="610481394">
          <w:marLeft w:val="0"/>
          <w:marRight w:val="0"/>
          <w:marTop w:val="0"/>
          <w:marBottom w:val="0"/>
          <w:divBdr>
            <w:top w:val="none" w:sz="0" w:space="0" w:color="auto"/>
            <w:left w:val="none" w:sz="0" w:space="0" w:color="auto"/>
            <w:bottom w:val="none" w:sz="0" w:space="0" w:color="auto"/>
            <w:right w:val="none" w:sz="0" w:space="0" w:color="auto"/>
          </w:divBdr>
        </w:div>
        <w:div w:id="1301183047">
          <w:marLeft w:val="0"/>
          <w:marRight w:val="0"/>
          <w:marTop w:val="0"/>
          <w:marBottom w:val="0"/>
          <w:divBdr>
            <w:top w:val="none" w:sz="0" w:space="0" w:color="auto"/>
            <w:left w:val="none" w:sz="0" w:space="0" w:color="auto"/>
            <w:bottom w:val="none" w:sz="0" w:space="0" w:color="auto"/>
            <w:right w:val="none" w:sz="0" w:space="0" w:color="auto"/>
          </w:divBdr>
        </w:div>
        <w:div w:id="804469281">
          <w:marLeft w:val="0"/>
          <w:marRight w:val="0"/>
          <w:marTop w:val="0"/>
          <w:marBottom w:val="0"/>
          <w:divBdr>
            <w:top w:val="none" w:sz="0" w:space="0" w:color="auto"/>
            <w:left w:val="none" w:sz="0" w:space="0" w:color="auto"/>
            <w:bottom w:val="none" w:sz="0" w:space="0" w:color="auto"/>
            <w:right w:val="none" w:sz="0" w:space="0" w:color="auto"/>
          </w:divBdr>
        </w:div>
        <w:div w:id="193691623">
          <w:marLeft w:val="0"/>
          <w:marRight w:val="0"/>
          <w:marTop w:val="0"/>
          <w:marBottom w:val="0"/>
          <w:divBdr>
            <w:top w:val="none" w:sz="0" w:space="0" w:color="auto"/>
            <w:left w:val="none" w:sz="0" w:space="0" w:color="auto"/>
            <w:bottom w:val="none" w:sz="0" w:space="0" w:color="auto"/>
            <w:right w:val="none" w:sz="0" w:space="0" w:color="auto"/>
          </w:divBdr>
        </w:div>
        <w:div w:id="2121871756">
          <w:marLeft w:val="0"/>
          <w:marRight w:val="0"/>
          <w:marTop w:val="0"/>
          <w:marBottom w:val="0"/>
          <w:divBdr>
            <w:top w:val="none" w:sz="0" w:space="0" w:color="auto"/>
            <w:left w:val="none" w:sz="0" w:space="0" w:color="auto"/>
            <w:bottom w:val="none" w:sz="0" w:space="0" w:color="auto"/>
            <w:right w:val="none" w:sz="0" w:space="0" w:color="auto"/>
          </w:divBdr>
        </w:div>
        <w:div w:id="1773549566">
          <w:marLeft w:val="0"/>
          <w:marRight w:val="0"/>
          <w:marTop w:val="0"/>
          <w:marBottom w:val="0"/>
          <w:divBdr>
            <w:top w:val="none" w:sz="0" w:space="0" w:color="auto"/>
            <w:left w:val="none" w:sz="0" w:space="0" w:color="auto"/>
            <w:bottom w:val="none" w:sz="0" w:space="0" w:color="auto"/>
            <w:right w:val="none" w:sz="0" w:space="0" w:color="auto"/>
          </w:divBdr>
        </w:div>
        <w:div w:id="908996400">
          <w:marLeft w:val="0"/>
          <w:marRight w:val="0"/>
          <w:marTop w:val="0"/>
          <w:marBottom w:val="0"/>
          <w:divBdr>
            <w:top w:val="none" w:sz="0" w:space="0" w:color="auto"/>
            <w:left w:val="none" w:sz="0" w:space="0" w:color="auto"/>
            <w:bottom w:val="none" w:sz="0" w:space="0" w:color="auto"/>
            <w:right w:val="none" w:sz="0" w:space="0" w:color="auto"/>
          </w:divBdr>
        </w:div>
        <w:div w:id="1450078470">
          <w:marLeft w:val="0"/>
          <w:marRight w:val="0"/>
          <w:marTop w:val="0"/>
          <w:marBottom w:val="0"/>
          <w:divBdr>
            <w:top w:val="none" w:sz="0" w:space="0" w:color="auto"/>
            <w:left w:val="none" w:sz="0" w:space="0" w:color="auto"/>
            <w:bottom w:val="none" w:sz="0" w:space="0" w:color="auto"/>
            <w:right w:val="none" w:sz="0" w:space="0" w:color="auto"/>
          </w:divBdr>
        </w:div>
        <w:div w:id="519127069">
          <w:marLeft w:val="0"/>
          <w:marRight w:val="0"/>
          <w:marTop w:val="0"/>
          <w:marBottom w:val="0"/>
          <w:divBdr>
            <w:top w:val="none" w:sz="0" w:space="0" w:color="auto"/>
            <w:left w:val="none" w:sz="0" w:space="0" w:color="auto"/>
            <w:bottom w:val="none" w:sz="0" w:space="0" w:color="auto"/>
            <w:right w:val="none" w:sz="0" w:space="0" w:color="auto"/>
          </w:divBdr>
        </w:div>
        <w:div w:id="574244342">
          <w:marLeft w:val="0"/>
          <w:marRight w:val="0"/>
          <w:marTop w:val="0"/>
          <w:marBottom w:val="0"/>
          <w:divBdr>
            <w:top w:val="none" w:sz="0" w:space="0" w:color="auto"/>
            <w:left w:val="none" w:sz="0" w:space="0" w:color="auto"/>
            <w:bottom w:val="none" w:sz="0" w:space="0" w:color="auto"/>
            <w:right w:val="none" w:sz="0" w:space="0" w:color="auto"/>
          </w:divBdr>
        </w:div>
        <w:div w:id="79838646">
          <w:marLeft w:val="0"/>
          <w:marRight w:val="0"/>
          <w:marTop w:val="0"/>
          <w:marBottom w:val="0"/>
          <w:divBdr>
            <w:top w:val="none" w:sz="0" w:space="0" w:color="auto"/>
            <w:left w:val="none" w:sz="0" w:space="0" w:color="auto"/>
            <w:bottom w:val="none" w:sz="0" w:space="0" w:color="auto"/>
            <w:right w:val="none" w:sz="0" w:space="0" w:color="auto"/>
          </w:divBdr>
        </w:div>
        <w:div w:id="2049182907">
          <w:marLeft w:val="0"/>
          <w:marRight w:val="0"/>
          <w:marTop w:val="0"/>
          <w:marBottom w:val="0"/>
          <w:divBdr>
            <w:top w:val="none" w:sz="0" w:space="0" w:color="auto"/>
            <w:left w:val="none" w:sz="0" w:space="0" w:color="auto"/>
            <w:bottom w:val="none" w:sz="0" w:space="0" w:color="auto"/>
            <w:right w:val="none" w:sz="0" w:space="0" w:color="auto"/>
          </w:divBdr>
        </w:div>
        <w:div w:id="1845968968">
          <w:marLeft w:val="0"/>
          <w:marRight w:val="0"/>
          <w:marTop w:val="0"/>
          <w:marBottom w:val="0"/>
          <w:divBdr>
            <w:top w:val="none" w:sz="0" w:space="0" w:color="auto"/>
            <w:left w:val="none" w:sz="0" w:space="0" w:color="auto"/>
            <w:bottom w:val="none" w:sz="0" w:space="0" w:color="auto"/>
            <w:right w:val="none" w:sz="0" w:space="0" w:color="auto"/>
          </w:divBdr>
        </w:div>
        <w:div w:id="874081617">
          <w:marLeft w:val="0"/>
          <w:marRight w:val="0"/>
          <w:marTop w:val="0"/>
          <w:marBottom w:val="0"/>
          <w:divBdr>
            <w:top w:val="none" w:sz="0" w:space="0" w:color="auto"/>
            <w:left w:val="none" w:sz="0" w:space="0" w:color="auto"/>
            <w:bottom w:val="none" w:sz="0" w:space="0" w:color="auto"/>
            <w:right w:val="none" w:sz="0" w:space="0" w:color="auto"/>
          </w:divBdr>
        </w:div>
        <w:div w:id="1464958419">
          <w:marLeft w:val="0"/>
          <w:marRight w:val="0"/>
          <w:marTop w:val="0"/>
          <w:marBottom w:val="0"/>
          <w:divBdr>
            <w:top w:val="none" w:sz="0" w:space="0" w:color="auto"/>
            <w:left w:val="none" w:sz="0" w:space="0" w:color="auto"/>
            <w:bottom w:val="none" w:sz="0" w:space="0" w:color="auto"/>
            <w:right w:val="none" w:sz="0" w:space="0" w:color="auto"/>
          </w:divBdr>
        </w:div>
        <w:div w:id="899899705">
          <w:marLeft w:val="0"/>
          <w:marRight w:val="0"/>
          <w:marTop w:val="0"/>
          <w:marBottom w:val="0"/>
          <w:divBdr>
            <w:top w:val="none" w:sz="0" w:space="0" w:color="auto"/>
            <w:left w:val="none" w:sz="0" w:space="0" w:color="auto"/>
            <w:bottom w:val="none" w:sz="0" w:space="0" w:color="auto"/>
            <w:right w:val="none" w:sz="0" w:space="0" w:color="auto"/>
          </w:divBdr>
        </w:div>
        <w:div w:id="1985500964">
          <w:marLeft w:val="0"/>
          <w:marRight w:val="0"/>
          <w:marTop w:val="0"/>
          <w:marBottom w:val="0"/>
          <w:divBdr>
            <w:top w:val="none" w:sz="0" w:space="0" w:color="auto"/>
            <w:left w:val="none" w:sz="0" w:space="0" w:color="auto"/>
            <w:bottom w:val="none" w:sz="0" w:space="0" w:color="auto"/>
            <w:right w:val="none" w:sz="0" w:space="0" w:color="auto"/>
          </w:divBdr>
        </w:div>
        <w:div w:id="469516467">
          <w:marLeft w:val="0"/>
          <w:marRight w:val="0"/>
          <w:marTop w:val="0"/>
          <w:marBottom w:val="0"/>
          <w:divBdr>
            <w:top w:val="none" w:sz="0" w:space="0" w:color="auto"/>
            <w:left w:val="none" w:sz="0" w:space="0" w:color="auto"/>
            <w:bottom w:val="none" w:sz="0" w:space="0" w:color="auto"/>
            <w:right w:val="none" w:sz="0" w:space="0" w:color="auto"/>
          </w:divBdr>
        </w:div>
      </w:divsChild>
    </w:div>
    <w:div w:id="792403800">
      <w:bodyDiv w:val="1"/>
      <w:marLeft w:val="0"/>
      <w:marRight w:val="0"/>
      <w:marTop w:val="0"/>
      <w:marBottom w:val="0"/>
      <w:divBdr>
        <w:top w:val="none" w:sz="0" w:space="0" w:color="auto"/>
        <w:left w:val="none" w:sz="0" w:space="0" w:color="auto"/>
        <w:bottom w:val="none" w:sz="0" w:space="0" w:color="auto"/>
        <w:right w:val="none" w:sz="0" w:space="0" w:color="auto"/>
      </w:divBdr>
      <w:divsChild>
        <w:div w:id="165944986">
          <w:marLeft w:val="0"/>
          <w:marRight w:val="0"/>
          <w:marTop w:val="0"/>
          <w:marBottom w:val="0"/>
          <w:divBdr>
            <w:top w:val="none" w:sz="0" w:space="0" w:color="auto"/>
            <w:left w:val="none" w:sz="0" w:space="0" w:color="auto"/>
            <w:bottom w:val="none" w:sz="0" w:space="0" w:color="auto"/>
            <w:right w:val="none" w:sz="0" w:space="0" w:color="auto"/>
          </w:divBdr>
        </w:div>
        <w:div w:id="109738638">
          <w:marLeft w:val="0"/>
          <w:marRight w:val="0"/>
          <w:marTop w:val="0"/>
          <w:marBottom w:val="0"/>
          <w:divBdr>
            <w:top w:val="none" w:sz="0" w:space="0" w:color="auto"/>
            <w:left w:val="none" w:sz="0" w:space="0" w:color="auto"/>
            <w:bottom w:val="none" w:sz="0" w:space="0" w:color="auto"/>
            <w:right w:val="none" w:sz="0" w:space="0" w:color="auto"/>
          </w:divBdr>
        </w:div>
        <w:div w:id="1442870275">
          <w:marLeft w:val="0"/>
          <w:marRight w:val="0"/>
          <w:marTop w:val="0"/>
          <w:marBottom w:val="0"/>
          <w:divBdr>
            <w:top w:val="none" w:sz="0" w:space="0" w:color="auto"/>
            <w:left w:val="none" w:sz="0" w:space="0" w:color="auto"/>
            <w:bottom w:val="none" w:sz="0" w:space="0" w:color="auto"/>
            <w:right w:val="none" w:sz="0" w:space="0" w:color="auto"/>
          </w:divBdr>
        </w:div>
      </w:divsChild>
    </w:div>
    <w:div w:id="804395052">
      <w:bodyDiv w:val="1"/>
      <w:marLeft w:val="0"/>
      <w:marRight w:val="0"/>
      <w:marTop w:val="0"/>
      <w:marBottom w:val="0"/>
      <w:divBdr>
        <w:top w:val="none" w:sz="0" w:space="0" w:color="auto"/>
        <w:left w:val="none" w:sz="0" w:space="0" w:color="auto"/>
        <w:bottom w:val="none" w:sz="0" w:space="0" w:color="auto"/>
        <w:right w:val="none" w:sz="0" w:space="0" w:color="auto"/>
      </w:divBdr>
      <w:divsChild>
        <w:div w:id="747386380">
          <w:marLeft w:val="0"/>
          <w:marRight w:val="0"/>
          <w:marTop w:val="0"/>
          <w:marBottom w:val="0"/>
          <w:divBdr>
            <w:top w:val="none" w:sz="0" w:space="0" w:color="auto"/>
            <w:left w:val="none" w:sz="0" w:space="0" w:color="auto"/>
            <w:bottom w:val="none" w:sz="0" w:space="0" w:color="auto"/>
            <w:right w:val="none" w:sz="0" w:space="0" w:color="auto"/>
          </w:divBdr>
        </w:div>
        <w:div w:id="38744889">
          <w:marLeft w:val="0"/>
          <w:marRight w:val="0"/>
          <w:marTop w:val="0"/>
          <w:marBottom w:val="0"/>
          <w:divBdr>
            <w:top w:val="none" w:sz="0" w:space="0" w:color="auto"/>
            <w:left w:val="none" w:sz="0" w:space="0" w:color="auto"/>
            <w:bottom w:val="none" w:sz="0" w:space="0" w:color="auto"/>
            <w:right w:val="none" w:sz="0" w:space="0" w:color="auto"/>
          </w:divBdr>
        </w:div>
        <w:div w:id="407851810">
          <w:marLeft w:val="0"/>
          <w:marRight w:val="0"/>
          <w:marTop w:val="0"/>
          <w:marBottom w:val="0"/>
          <w:divBdr>
            <w:top w:val="none" w:sz="0" w:space="0" w:color="auto"/>
            <w:left w:val="none" w:sz="0" w:space="0" w:color="auto"/>
            <w:bottom w:val="none" w:sz="0" w:space="0" w:color="auto"/>
            <w:right w:val="none" w:sz="0" w:space="0" w:color="auto"/>
          </w:divBdr>
        </w:div>
        <w:div w:id="1469280039">
          <w:marLeft w:val="0"/>
          <w:marRight w:val="0"/>
          <w:marTop w:val="0"/>
          <w:marBottom w:val="0"/>
          <w:divBdr>
            <w:top w:val="none" w:sz="0" w:space="0" w:color="auto"/>
            <w:left w:val="none" w:sz="0" w:space="0" w:color="auto"/>
            <w:bottom w:val="none" w:sz="0" w:space="0" w:color="auto"/>
            <w:right w:val="none" w:sz="0" w:space="0" w:color="auto"/>
          </w:divBdr>
        </w:div>
        <w:div w:id="1417677862">
          <w:marLeft w:val="0"/>
          <w:marRight w:val="0"/>
          <w:marTop w:val="0"/>
          <w:marBottom w:val="0"/>
          <w:divBdr>
            <w:top w:val="none" w:sz="0" w:space="0" w:color="auto"/>
            <w:left w:val="none" w:sz="0" w:space="0" w:color="auto"/>
            <w:bottom w:val="none" w:sz="0" w:space="0" w:color="auto"/>
            <w:right w:val="none" w:sz="0" w:space="0" w:color="auto"/>
          </w:divBdr>
        </w:div>
        <w:div w:id="481585676">
          <w:marLeft w:val="0"/>
          <w:marRight w:val="0"/>
          <w:marTop w:val="0"/>
          <w:marBottom w:val="0"/>
          <w:divBdr>
            <w:top w:val="none" w:sz="0" w:space="0" w:color="auto"/>
            <w:left w:val="none" w:sz="0" w:space="0" w:color="auto"/>
            <w:bottom w:val="none" w:sz="0" w:space="0" w:color="auto"/>
            <w:right w:val="none" w:sz="0" w:space="0" w:color="auto"/>
          </w:divBdr>
        </w:div>
        <w:div w:id="1728214298">
          <w:marLeft w:val="0"/>
          <w:marRight w:val="0"/>
          <w:marTop w:val="0"/>
          <w:marBottom w:val="0"/>
          <w:divBdr>
            <w:top w:val="none" w:sz="0" w:space="0" w:color="auto"/>
            <w:left w:val="none" w:sz="0" w:space="0" w:color="auto"/>
            <w:bottom w:val="none" w:sz="0" w:space="0" w:color="auto"/>
            <w:right w:val="none" w:sz="0" w:space="0" w:color="auto"/>
          </w:divBdr>
        </w:div>
        <w:div w:id="2127893956">
          <w:marLeft w:val="0"/>
          <w:marRight w:val="0"/>
          <w:marTop w:val="0"/>
          <w:marBottom w:val="0"/>
          <w:divBdr>
            <w:top w:val="none" w:sz="0" w:space="0" w:color="auto"/>
            <w:left w:val="none" w:sz="0" w:space="0" w:color="auto"/>
            <w:bottom w:val="none" w:sz="0" w:space="0" w:color="auto"/>
            <w:right w:val="none" w:sz="0" w:space="0" w:color="auto"/>
          </w:divBdr>
        </w:div>
        <w:div w:id="179125749">
          <w:marLeft w:val="0"/>
          <w:marRight w:val="0"/>
          <w:marTop w:val="0"/>
          <w:marBottom w:val="0"/>
          <w:divBdr>
            <w:top w:val="none" w:sz="0" w:space="0" w:color="auto"/>
            <w:left w:val="none" w:sz="0" w:space="0" w:color="auto"/>
            <w:bottom w:val="none" w:sz="0" w:space="0" w:color="auto"/>
            <w:right w:val="none" w:sz="0" w:space="0" w:color="auto"/>
          </w:divBdr>
        </w:div>
        <w:div w:id="132329783">
          <w:marLeft w:val="0"/>
          <w:marRight w:val="0"/>
          <w:marTop w:val="0"/>
          <w:marBottom w:val="0"/>
          <w:divBdr>
            <w:top w:val="none" w:sz="0" w:space="0" w:color="auto"/>
            <w:left w:val="none" w:sz="0" w:space="0" w:color="auto"/>
            <w:bottom w:val="none" w:sz="0" w:space="0" w:color="auto"/>
            <w:right w:val="none" w:sz="0" w:space="0" w:color="auto"/>
          </w:divBdr>
        </w:div>
        <w:div w:id="423652589">
          <w:marLeft w:val="0"/>
          <w:marRight w:val="0"/>
          <w:marTop w:val="0"/>
          <w:marBottom w:val="0"/>
          <w:divBdr>
            <w:top w:val="none" w:sz="0" w:space="0" w:color="auto"/>
            <w:left w:val="none" w:sz="0" w:space="0" w:color="auto"/>
            <w:bottom w:val="none" w:sz="0" w:space="0" w:color="auto"/>
            <w:right w:val="none" w:sz="0" w:space="0" w:color="auto"/>
          </w:divBdr>
        </w:div>
        <w:div w:id="1771588698">
          <w:marLeft w:val="0"/>
          <w:marRight w:val="0"/>
          <w:marTop w:val="0"/>
          <w:marBottom w:val="0"/>
          <w:divBdr>
            <w:top w:val="none" w:sz="0" w:space="0" w:color="auto"/>
            <w:left w:val="none" w:sz="0" w:space="0" w:color="auto"/>
            <w:bottom w:val="none" w:sz="0" w:space="0" w:color="auto"/>
            <w:right w:val="none" w:sz="0" w:space="0" w:color="auto"/>
          </w:divBdr>
        </w:div>
        <w:div w:id="1205631489">
          <w:marLeft w:val="0"/>
          <w:marRight w:val="0"/>
          <w:marTop w:val="0"/>
          <w:marBottom w:val="0"/>
          <w:divBdr>
            <w:top w:val="none" w:sz="0" w:space="0" w:color="auto"/>
            <w:left w:val="none" w:sz="0" w:space="0" w:color="auto"/>
            <w:bottom w:val="none" w:sz="0" w:space="0" w:color="auto"/>
            <w:right w:val="none" w:sz="0" w:space="0" w:color="auto"/>
          </w:divBdr>
        </w:div>
        <w:div w:id="375160519">
          <w:marLeft w:val="0"/>
          <w:marRight w:val="0"/>
          <w:marTop w:val="0"/>
          <w:marBottom w:val="0"/>
          <w:divBdr>
            <w:top w:val="none" w:sz="0" w:space="0" w:color="auto"/>
            <w:left w:val="none" w:sz="0" w:space="0" w:color="auto"/>
            <w:bottom w:val="none" w:sz="0" w:space="0" w:color="auto"/>
            <w:right w:val="none" w:sz="0" w:space="0" w:color="auto"/>
          </w:divBdr>
        </w:div>
        <w:div w:id="1224675279">
          <w:marLeft w:val="0"/>
          <w:marRight w:val="0"/>
          <w:marTop w:val="0"/>
          <w:marBottom w:val="0"/>
          <w:divBdr>
            <w:top w:val="none" w:sz="0" w:space="0" w:color="auto"/>
            <w:left w:val="none" w:sz="0" w:space="0" w:color="auto"/>
            <w:bottom w:val="none" w:sz="0" w:space="0" w:color="auto"/>
            <w:right w:val="none" w:sz="0" w:space="0" w:color="auto"/>
          </w:divBdr>
        </w:div>
        <w:div w:id="34156860">
          <w:marLeft w:val="0"/>
          <w:marRight w:val="0"/>
          <w:marTop w:val="0"/>
          <w:marBottom w:val="0"/>
          <w:divBdr>
            <w:top w:val="none" w:sz="0" w:space="0" w:color="auto"/>
            <w:left w:val="none" w:sz="0" w:space="0" w:color="auto"/>
            <w:bottom w:val="none" w:sz="0" w:space="0" w:color="auto"/>
            <w:right w:val="none" w:sz="0" w:space="0" w:color="auto"/>
          </w:divBdr>
        </w:div>
        <w:div w:id="1430739453">
          <w:marLeft w:val="0"/>
          <w:marRight w:val="0"/>
          <w:marTop w:val="0"/>
          <w:marBottom w:val="0"/>
          <w:divBdr>
            <w:top w:val="none" w:sz="0" w:space="0" w:color="auto"/>
            <w:left w:val="none" w:sz="0" w:space="0" w:color="auto"/>
            <w:bottom w:val="none" w:sz="0" w:space="0" w:color="auto"/>
            <w:right w:val="none" w:sz="0" w:space="0" w:color="auto"/>
          </w:divBdr>
        </w:div>
        <w:div w:id="1595432879">
          <w:marLeft w:val="0"/>
          <w:marRight w:val="0"/>
          <w:marTop w:val="0"/>
          <w:marBottom w:val="0"/>
          <w:divBdr>
            <w:top w:val="none" w:sz="0" w:space="0" w:color="auto"/>
            <w:left w:val="none" w:sz="0" w:space="0" w:color="auto"/>
            <w:bottom w:val="none" w:sz="0" w:space="0" w:color="auto"/>
            <w:right w:val="none" w:sz="0" w:space="0" w:color="auto"/>
          </w:divBdr>
        </w:div>
        <w:div w:id="1511410430">
          <w:marLeft w:val="0"/>
          <w:marRight w:val="0"/>
          <w:marTop w:val="0"/>
          <w:marBottom w:val="0"/>
          <w:divBdr>
            <w:top w:val="none" w:sz="0" w:space="0" w:color="auto"/>
            <w:left w:val="none" w:sz="0" w:space="0" w:color="auto"/>
            <w:bottom w:val="none" w:sz="0" w:space="0" w:color="auto"/>
            <w:right w:val="none" w:sz="0" w:space="0" w:color="auto"/>
          </w:divBdr>
        </w:div>
        <w:div w:id="216168910">
          <w:marLeft w:val="0"/>
          <w:marRight w:val="0"/>
          <w:marTop w:val="0"/>
          <w:marBottom w:val="0"/>
          <w:divBdr>
            <w:top w:val="none" w:sz="0" w:space="0" w:color="auto"/>
            <w:left w:val="none" w:sz="0" w:space="0" w:color="auto"/>
            <w:bottom w:val="none" w:sz="0" w:space="0" w:color="auto"/>
            <w:right w:val="none" w:sz="0" w:space="0" w:color="auto"/>
          </w:divBdr>
        </w:div>
        <w:div w:id="196357484">
          <w:marLeft w:val="0"/>
          <w:marRight w:val="0"/>
          <w:marTop w:val="0"/>
          <w:marBottom w:val="0"/>
          <w:divBdr>
            <w:top w:val="none" w:sz="0" w:space="0" w:color="auto"/>
            <w:left w:val="none" w:sz="0" w:space="0" w:color="auto"/>
            <w:bottom w:val="none" w:sz="0" w:space="0" w:color="auto"/>
            <w:right w:val="none" w:sz="0" w:space="0" w:color="auto"/>
          </w:divBdr>
        </w:div>
        <w:div w:id="770123442">
          <w:marLeft w:val="0"/>
          <w:marRight w:val="0"/>
          <w:marTop w:val="0"/>
          <w:marBottom w:val="0"/>
          <w:divBdr>
            <w:top w:val="none" w:sz="0" w:space="0" w:color="auto"/>
            <w:left w:val="none" w:sz="0" w:space="0" w:color="auto"/>
            <w:bottom w:val="none" w:sz="0" w:space="0" w:color="auto"/>
            <w:right w:val="none" w:sz="0" w:space="0" w:color="auto"/>
          </w:divBdr>
        </w:div>
        <w:div w:id="396519638">
          <w:marLeft w:val="0"/>
          <w:marRight w:val="0"/>
          <w:marTop w:val="0"/>
          <w:marBottom w:val="0"/>
          <w:divBdr>
            <w:top w:val="none" w:sz="0" w:space="0" w:color="auto"/>
            <w:left w:val="none" w:sz="0" w:space="0" w:color="auto"/>
            <w:bottom w:val="none" w:sz="0" w:space="0" w:color="auto"/>
            <w:right w:val="none" w:sz="0" w:space="0" w:color="auto"/>
          </w:divBdr>
        </w:div>
        <w:div w:id="164326981">
          <w:marLeft w:val="0"/>
          <w:marRight w:val="0"/>
          <w:marTop w:val="0"/>
          <w:marBottom w:val="0"/>
          <w:divBdr>
            <w:top w:val="none" w:sz="0" w:space="0" w:color="auto"/>
            <w:left w:val="none" w:sz="0" w:space="0" w:color="auto"/>
            <w:bottom w:val="none" w:sz="0" w:space="0" w:color="auto"/>
            <w:right w:val="none" w:sz="0" w:space="0" w:color="auto"/>
          </w:divBdr>
        </w:div>
        <w:div w:id="1898665219">
          <w:marLeft w:val="0"/>
          <w:marRight w:val="0"/>
          <w:marTop w:val="0"/>
          <w:marBottom w:val="0"/>
          <w:divBdr>
            <w:top w:val="none" w:sz="0" w:space="0" w:color="auto"/>
            <w:left w:val="none" w:sz="0" w:space="0" w:color="auto"/>
            <w:bottom w:val="none" w:sz="0" w:space="0" w:color="auto"/>
            <w:right w:val="none" w:sz="0" w:space="0" w:color="auto"/>
          </w:divBdr>
        </w:div>
        <w:div w:id="1663123412">
          <w:marLeft w:val="0"/>
          <w:marRight w:val="0"/>
          <w:marTop w:val="0"/>
          <w:marBottom w:val="0"/>
          <w:divBdr>
            <w:top w:val="none" w:sz="0" w:space="0" w:color="auto"/>
            <w:left w:val="none" w:sz="0" w:space="0" w:color="auto"/>
            <w:bottom w:val="none" w:sz="0" w:space="0" w:color="auto"/>
            <w:right w:val="none" w:sz="0" w:space="0" w:color="auto"/>
          </w:divBdr>
        </w:div>
        <w:div w:id="1034113972">
          <w:marLeft w:val="0"/>
          <w:marRight w:val="0"/>
          <w:marTop w:val="0"/>
          <w:marBottom w:val="0"/>
          <w:divBdr>
            <w:top w:val="none" w:sz="0" w:space="0" w:color="auto"/>
            <w:left w:val="none" w:sz="0" w:space="0" w:color="auto"/>
            <w:bottom w:val="none" w:sz="0" w:space="0" w:color="auto"/>
            <w:right w:val="none" w:sz="0" w:space="0" w:color="auto"/>
          </w:divBdr>
        </w:div>
        <w:div w:id="1284849320">
          <w:marLeft w:val="0"/>
          <w:marRight w:val="0"/>
          <w:marTop w:val="0"/>
          <w:marBottom w:val="0"/>
          <w:divBdr>
            <w:top w:val="none" w:sz="0" w:space="0" w:color="auto"/>
            <w:left w:val="none" w:sz="0" w:space="0" w:color="auto"/>
            <w:bottom w:val="none" w:sz="0" w:space="0" w:color="auto"/>
            <w:right w:val="none" w:sz="0" w:space="0" w:color="auto"/>
          </w:divBdr>
        </w:div>
        <w:div w:id="1071537658">
          <w:marLeft w:val="0"/>
          <w:marRight w:val="0"/>
          <w:marTop w:val="0"/>
          <w:marBottom w:val="0"/>
          <w:divBdr>
            <w:top w:val="none" w:sz="0" w:space="0" w:color="auto"/>
            <w:left w:val="none" w:sz="0" w:space="0" w:color="auto"/>
            <w:bottom w:val="none" w:sz="0" w:space="0" w:color="auto"/>
            <w:right w:val="none" w:sz="0" w:space="0" w:color="auto"/>
          </w:divBdr>
        </w:div>
        <w:div w:id="1545484304">
          <w:marLeft w:val="0"/>
          <w:marRight w:val="0"/>
          <w:marTop w:val="0"/>
          <w:marBottom w:val="0"/>
          <w:divBdr>
            <w:top w:val="none" w:sz="0" w:space="0" w:color="auto"/>
            <w:left w:val="none" w:sz="0" w:space="0" w:color="auto"/>
            <w:bottom w:val="none" w:sz="0" w:space="0" w:color="auto"/>
            <w:right w:val="none" w:sz="0" w:space="0" w:color="auto"/>
          </w:divBdr>
        </w:div>
        <w:div w:id="1661812162">
          <w:marLeft w:val="0"/>
          <w:marRight w:val="0"/>
          <w:marTop w:val="0"/>
          <w:marBottom w:val="0"/>
          <w:divBdr>
            <w:top w:val="none" w:sz="0" w:space="0" w:color="auto"/>
            <w:left w:val="none" w:sz="0" w:space="0" w:color="auto"/>
            <w:bottom w:val="none" w:sz="0" w:space="0" w:color="auto"/>
            <w:right w:val="none" w:sz="0" w:space="0" w:color="auto"/>
          </w:divBdr>
        </w:div>
        <w:div w:id="1389451011">
          <w:marLeft w:val="0"/>
          <w:marRight w:val="0"/>
          <w:marTop w:val="0"/>
          <w:marBottom w:val="0"/>
          <w:divBdr>
            <w:top w:val="none" w:sz="0" w:space="0" w:color="auto"/>
            <w:left w:val="none" w:sz="0" w:space="0" w:color="auto"/>
            <w:bottom w:val="none" w:sz="0" w:space="0" w:color="auto"/>
            <w:right w:val="none" w:sz="0" w:space="0" w:color="auto"/>
          </w:divBdr>
        </w:div>
        <w:div w:id="604728135">
          <w:marLeft w:val="0"/>
          <w:marRight w:val="0"/>
          <w:marTop w:val="0"/>
          <w:marBottom w:val="0"/>
          <w:divBdr>
            <w:top w:val="none" w:sz="0" w:space="0" w:color="auto"/>
            <w:left w:val="none" w:sz="0" w:space="0" w:color="auto"/>
            <w:bottom w:val="none" w:sz="0" w:space="0" w:color="auto"/>
            <w:right w:val="none" w:sz="0" w:space="0" w:color="auto"/>
          </w:divBdr>
        </w:div>
        <w:div w:id="1006829610">
          <w:marLeft w:val="0"/>
          <w:marRight w:val="0"/>
          <w:marTop w:val="0"/>
          <w:marBottom w:val="0"/>
          <w:divBdr>
            <w:top w:val="none" w:sz="0" w:space="0" w:color="auto"/>
            <w:left w:val="none" w:sz="0" w:space="0" w:color="auto"/>
            <w:bottom w:val="none" w:sz="0" w:space="0" w:color="auto"/>
            <w:right w:val="none" w:sz="0" w:space="0" w:color="auto"/>
          </w:divBdr>
        </w:div>
        <w:div w:id="1420760256">
          <w:marLeft w:val="0"/>
          <w:marRight w:val="0"/>
          <w:marTop w:val="0"/>
          <w:marBottom w:val="0"/>
          <w:divBdr>
            <w:top w:val="none" w:sz="0" w:space="0" w:color="auto"/>
            <w:left w:val="none" w:sz="0" w:space="0" w:color="auto"/>
            <w:bottom w:val="none" w:sz="0" w:space="0" w:color="auto"/>
            <w:right w:val="none" w:sz="0" w:space="0" w:color="auto"/>
          </w:divBdr>
        </w:div>
        <w:div w:id="117839205">
          <w:marLeft w:val="0"/>
          <w:marRight w:val="0"/>
          <w:marTop w:val="0"/>
          <w:marBottom w:val="0"/>
          <w:divBdr>
            <w:top w:val="none" w:sz="0" w:space="0" w:color="auto"/>
            <w:left w:val="none" w:sz="0" w:space="0" w:color="auto"/>
            <w:bottom w:val="none" w:sz="0" w:space="0" w:color="auto"/>
            <w:right w:val="none" w:sz="0" w:space="0" w:color="auto"/>
          </w:divBdr>
        </w:div>
        <w:div w:id="1485123506">
          <w:marLeft w:val="0"/>
          <w:marRight w:val="0"/>
          <w:marTop w:val="0"/>
          <w:marBottom w:val="0"/>
          <w:divBdr>
            <w:top w:val="none" w:sz="0" w:space="0" w:color="auto"/>
            <w:left w:val="none" w:sz="0" w:space="0" w:color="auto"/>
            <w:bottom w:val="none" w:sz="0" w:space="0" w:color="auto"/>
            <w:right w:val="none" w:sz="0" w:space="0" w:color="auto"/>
          </w:divBdr>
        </w:div>
        <w:div w:id="1627467607">
          <w:marLeft w:val="0"/>
          <w:marRight w:val="0"/>
          <w:marTop w:val="0"/>
          <w:marBottom w:val="0"/>
          <w:divBdr>
            <w:top w:val="none" w:sz="0" w:space="0" w:color="auto"/>
            <w:left w:val="none" w:sz="0" w:space="0" w:color="auto"/>
            <w:bottom w:val="none" w:sz="0" w:space="0" w:color="auto"/>
            <w:right w:val="none" w:sz="0" w:space="0" w:color="auto"/>
          </w:divBdr>
        </w:div>
        <w:div w:id="569654219">
          <w:marLeft w:val="0"/>
          <w:marRight w:val="0"/>
          <w:marTop w:val="0"/>
          <w:marBottom w:val="0"/>
          <w:divBdr>
            <w:top w:val="none" w:sz="0" w:space="0" w:color="auto"/>
            <w:left w:val="none" w:sz="0" w:space="0" w:color="auto"/>
            <w:bottom w:val="none" w:sz="0" w:space="0" w:color="auto"/>
            <w:right w:val="none" w:sz="0" w:space="0" w:color="auto"/>
          </w:divBdr>
        </w:div>
        <w:div w:id="1981687599">
          <w:marLeft w:val="0"/>
          <w:marRight w:val="0"/>
          <w:marTop w:val="0"/>
          <w:marBottom w:val="0"/>
          <w:divBdr>
            <w:top w:val="none" w:sz="0" w:space="0" w:color="auto"/>
            <w:left w:val="none" w:sz="0" w:space="0" w:color="auto"/>
            <w:bottom w:val="none" w:sz="0" w:space="0" w:color="auto"/>
            <w:right w:val="none" w:sz="0" w:space="0" w:color="auto"/>
          </w:divBdr>
        </w:div>
        <w:div w:id="930620942">
          <w:marLeft w:val="0"/>
          <w:marRight w:val="0"/>
          <w:marTop w:val="0"/>
          <w:marBottom w:val="0"/>
          <w:divBdr>
            <w:top w:val="none" w:sz="0" w:space="0" w:color="auto"/>
            <w:left w:val="none" w:sz="0" w:space="0" w:color="auto"/>
            <w:bottom w:val="none" w:sz="0" w:space="0" w:color="auto"/>
            <w:right w:val="none" w:sz="0" w:space="0" w:color="auto"/>
          </w:divBdr>
        </w:div>
        <w:div w:id="56325632">
          <w:marLeft w:val="0"/>
          <w:marRight w:val="0"/>
          <w:marTop w:val="0"/>
          <w:marBottom w:val="0"/>
          <w:divBdr>
            <w:top w:val="none" w:sz="0" w:space="0" w:color="auto"/>
            <w:left w:val="none" w:sz="0" w:space="0" w:color="auto"/>
            <w:bottom w:val="none" w:sz="0" w:space="0" w:color="auto"/>
            <w:right w:val="none" w:sz="0" w:space="0" w:color="auto"/>
          </w:divBdr>
        </w:div>
        <w:div w:id="123158905">
          <w:marLeft w:val="0"/>
          <w:marRight w:val="0"/>
          <w:marTop w:val="0"/>
          <w:marBottom w:val="0"/>
          <w:divBdr>
            <w:top w:val="none" w:sz="0" w:space="0" w:color="auto"/>
            <w:left w:val="none" w:sz="0" w:space="0" w:color="auto"/>
            <w:bottom w:val="none" w:sz="0" w:space="0" w:color="auto"/>
            <w:right w:val="none" w:sz="0" w:space="0" w:color="auto"/>
          </w:divBdr>
        </w:div>
        <w:div w:id="1265961222">
          <w:marLeft w:val="0"/>
          <w:marRight w:val="0"/>
          <w:marTop w:val="0"/>
          <w:marBottom w:val="0"/>
          <w:divBdr>
            <w:top w:val="none" w:sz="0" w:space="0" w:color="auto"/>
            <w:left w:val="none" w:sz="0" w:space="0" w:color="auto"/>
            <w:bottom w:val="none" w:sz="0" w:space="0" w:color="auto"/>
            <w:right w:val="none" w:sz="0" w:space="0" w:color="auto"/>
          </w:divBdr>
        </w:div>
        <w:div w:id="1075053088">
          <w:marLeft w:val="0"/>
          <w:marRight w:val="0"/>
          <w:marTop w:val="0"/>
          <w:marBottom w:val="0"/>
          <w:divBdr>
            <w:top w:val="none" w:sz="0" w:space="0" w:color="auto"/>
            <w:left w:val="none" w:sz="0" w:space="0" w:color="auto"/>
            <w:bottom w:val="none" w:sz="0" w:space="0" w:color="auto"/>
            <w:right w:val="none" w:sz="0" w:space="0" w:color="auto"/>
          </w:divBdr>
        </w:div>
        <w:div w:id="316157533">
          <w:marLeft w:val="0"/>
          <w:marRight w:val="0"/>
          <w:marTop w:val="0"/>
          <w:marBottom w:val="0"/>
          <w:divBdr>
            <w:top w:val="none" w:sz="0" w:space="0" w:color="auto"/>
            <w:left w:val="none" w:sz="0" w:space="0" w:color="auto"/>
            <w:bottom w:val="none" w:sz="0" w:space="0" w:color="auto"/>
            <w:right w:val="none" w:sz="0" w:space="0" w:color="auto"/>
          </w:divBdr>
        </w:div>
      </w:divsChild>
    </w:div>
    <w:div w:id="845482654">
      <w:bodyDiv w:val="1"/>
      <w:marLeft w:val="0"/>
      <w:marRight w:val="0"/>
      <w:marTop w:val="0"/>
      <w:marBottom w:val="0"/>
      <w:divBdr>
        <w:top w:val="none" w:sz="0" w:space="0" w:color="auto"/>
        <w:left w:val="none" w:sz="0" w:space="0" w:color="auto"/>
        <w:bottom w:val="none" w:sz="0" w:space="0" w:color="auto"/>
        <w:right w:val="none" w:sz="0" w:space="0" w:color="auto"/>
      </w:divBdr>
      <w:divsChild>
        <w:div w:id="1090196428">
          <w:marLeft w:val="0"/>
          <w:marRight w:val="0"/>
          <w:marTop w:val="0"/>
          <w:marBottom w:val="0"/>
          <w:divBdr>
            <w:top w:val="none" w:sz="0" w:space="0" w:color="auto"/>
            <w:left w:val="none" w:sz="0" w:space="0" w:color="auto"/>
            <w:bottom w:val="none" w:sz="0" w:space="0" w:color="auto"/>
            <w:right w:val="none" w:sz="0" w:space="0" w:color="auto"/>
          </w:divBdr>
        </w:div>
        <w:div w:id="307981414">
          <w:marLeft w:val="0"/>
          <w:marRight w:val="0"/>
          <w:marTop w:val="0"/>
          <w:marBottom w:val="0"/>
          <w:divBdr>
            <w:top w:val="none" w:sz="0" w:space="0" w:color="auto"/>
            <w:left w:val="none" w:sz="0" w:space="0" w:color="auto"/>
            <w:bottom w:val="none" w:sz="0" w:space="0" w:color="auto"/>
            <w:right w:val="none" w:sz="0" w:space="0" w:color="auto"/>
          </w:divBdr>
        </w:div>
        <w:div w:id="789593305">
          <w:marLeft w:val="0"/>
          <w:marRight w:val="0"/>
          <w:marTop w:val="0"/>
          <w:marBottom w:val="0"/>
          <w:divBdr>
            <w:top w:val="none" w:sz="0" w:space="0" w:color="auto"/>
            <w:left w:val="none" w:sz="0" w:space="0" w:color="auto"/>
            <w:bottom w:val="none" w:sz="0" w:space="0" w:color="auto"/>
            <w:right w:val="none" w:sz="0" w:space="0" w:color="auto"/>
          </w:divBdr>
        </w:div>
        <w:div w:id="1606037048">
          <w:marLeft w:val="0"/>
          <w:marRight w:val="0"/>
          <w:marTop w:val="0"/>
          <w:marBottom w:val="0"/>
          <w:divBdr>
            <w:top w:val="none" w:sz="0" w:space="0" w:color="auto"/>
            <w:left w:val="none" w:sz="0" w:space="0" w:color="auto"/>
            <w:bottom w:val="none" w:sz="0" w:space="0" w:color="auto"/>
            <w:right w:val="none" w:sz="0" w:space="0" w:color="auto"/>
          </w:divBdr>
        </w:div>
        <w:div w:id="637615450">
          <w:marLeft w:val="0"/>
          <w:marRight w:val="0"/>
          <w:marTop w:val="0"/>
          <w:marBottom w:val="0"/>
          <w:divBdr>
            <w:top w:val="none" w:sz="0" w:space="0" w:color="auto"/>
            <w:left w:val="none" w:sz="0" w:space="0" w:color="auto"/>
            <w:bottom w:val="none" w:sz="0" w:space="0" w:color="auto"/>
            <w:right w:val="none" w:sz="0" w:space="0" w:color="auto"/>
          </w:divBdr>
        </w:div>
        <w:div w:id="824056617">
          <w:marLeft w:val="0"/>
          <w:marRight w:val="0"/>
          <w:marTop w:val="0"/>
          <w:marBottom w:val="0"/>
          <w:divBdr>
            <w:top w:val="none" w:sz="0" w:space="0" w:color="auto"/>
            <w:left w:val="none" w:sz="0" w:space="0" w:color="auto"/>
            <w:bottom w:val="none" w:sz="0" w:space="0" w:color="auto"/>
            <w:right w:val="none" w:sz="0" w:space="0" w:color="auto"/>
          </w:divBdr>
        </w:div>
        <w:div w:id="1977372899">
          <w:marLeft w:val="0"/>
          <w:marRight w:val="0"/>
          <w:marTop w:val="0"/>
          <w:marBottom w:val="0"/>
          <w:divBdr>
            <w:top w:val="none" w:sz="0" w:space="0" w:color="auto"/>
            <w:left w:val="none" w:sz="0" w:space="0" w:color="auto"/>
            <w:bottom w:val="none" w:sz="0" w:space="0" w:color="auto"/>
            <w:right w:val="none" w:sz="0" w:space="0" w:color="auto"/>
          </w:divBdr>
        </w:div>
        <w:div w:id="1015424561">
          <w:marLeft w:val="0"/>
          <w:marRight w:val="0"/>
          <w:marTop w:val="0"/>
          <w:marBottom w:val="0"/>
          <w:divBdr>
            <w:top w:val="none" w:sz="0" w:space="0" w:color="auto"/>
            <w:left w:val="none" w:sz="0" w:space="0" w:color="auto"/>
            <w:bottom w:val="none" w:sz="0" w:space="0" w:color="auto"/>
            <w:right w:val="none" w:sz="0" w:space="0" w:color="auto"/>
          </w:divBdr>
        </w:div>
        <w:div w:id="1016032377">
          <w:marLeft w:val="0"/>
          <w:marRight w:val="0"/>
          <w:marTop w:val="0"/>
          <w:marBottom w:val="0"/>
          <w:divBdr>
            <w:top w:val="none" w:sz="0" w:space="0" w:color="auto"/>
            <w:left w:val="none" w:sz="0" w:space="0" w:color="auto"/>
            <w:bottom w:val="none" w:sz="0" w:space="0" w:color="auto"/>
            <w:right w:val="none" w:sz="0" w:space="0" w:color="auto"/>
          </w:divBdr>
        </w:div>
        <w:div w:id="1982268776">
          <w:marLeft w:val="0"/>
          <w:marRight w:val="0"/>
          <w:marTop w:val="0"/>
          <w:marBottom w:val="0"/>
          <w:divBdr>
            <w:top w:val="none" w:sz="0" w:space="0" w:color="auto"/>
            <w:left w:val="none" w:sz="0" w:space="0" w:color="auto"/>
            <w:bottom w:val="none" w:sz="0" w:space="0" w:color="auto"/>
            <w:right w:val="none" w:sz="0" w:space="0" w:color="auto"/>
          </w:divBdr>
        </w:div>
        <w:div w:id="1674798850">
          <w:marLeft w:val="0"/>
          <w:marRight w:val="0"/>
          <w:marTop w:val="0"/>
          <w:marBottom w:val="0"/>
          <w:divBdr>
            <w:top w:val="none" w:sz="0" w:space="0" w:color="auto"/>
            <w:left w:val="none" w:sz="0" w:space="0" w:color="auto"/>
            <w:bottom w:val="none" w:sz="0" w:space="0" w:color="auto"/>
            <w:right w:val="none" w:sz="0" w:space="0" w:color="auto"/>
          </w:divBdr>
        </w:div>
        <w:div w:id="1720586177">
          <w:marLeft w:val="0"/>
          <w:marRight w:val="0"/>
          <w:marTop w:val="0"/>
          <w:marBottom w:val="0"/>
          <w:divBdr>
            <w:top w:val="none" w:sz="0" w:space="0" w:color="auto"/>
            <w:left w:val="none" w:sz="0" w:space="0" w:color="auto"/>
            <w:bottom w:val="none" w:sz="0" w:space="0" w:color="auto"/>
            <w:right w:val="none" w:sz="0" w:space="0" w:color="auto"/>
          </w:divBdr>
        </w:div>
        <w:div w:id="1726903075">
          <w:marLeft w:val="0"/>
          <w:marRight w:val="0"/>
          <w:marTop w:val="0"/>
          <w:marBottom w:val="0"/>
          <w:divBdr>
            <w:top w:val="none" w:sz="0" w:space="0" w:color="auto"/>
            <w:left w:val="none" w:sz="0" w:space="0" w:color="auto"/>
            <w:bottom w:val="none" w:sz="0" w:space="0" w:color="auto"/>
            <w:right w:val="none" w:sz="0" w:space="0" w:color="auto"/>
          </w:divBdr>
        </w:div>
        <w:div w:id="1026520946">
          <w:marLeft w:val="0"/>
          <w:marRight w:val="0"/>
          <w:marTop w:val="0"/>
          <w:marBottom w:val="0"/>
          <w:divBdr>
            <w:top w:val="none" w:sz="0" w:space="0" w:color="auto"/>
            <w:left w:val="none" w:sz="0" w:space="0" w:color="auto"/>
            <w:bottom w:val="none" w:sz="0" w:space="0" w:color="auto"/>
            <w:right w:val="none" w:sz="0" w:space="0" w:color="auto"/>
          </w:divBdr>
        </w:div>
        <w:div w:id="95102827">
          <w:marLeft w:val="0"/>
          <w:marRight w:val="0"/>
          <w:marTop w:val="0"/>
          <w:marBottom w:val="0"/>
          <w:divBdr>
            <w:top w:val="none" w:sz="0" w:space="0" w:color="auto"/>
            <w:left w:val="none" w:sz="0" w:space="0" w:color="auto"/>
            <w:bottom w:val="none" w:sz="0" w:space="0" w:color="auto"/>
            <w:right w:val="none" w:sz="0" w:space="0" w:color="auto"/>
          </w:divBdr>
        </w:div>
        <w:div w:id="1347249238">
          <w:marLeft w:val="0"/>
          <w:marRight w:val="0"/>
          <w:marTop w:val="0"/>
          <w:marBottom w:val="0"/>
          <w:divBdr>
            <w:top w:val="none" w:sz="0" w:space="0" w:color="auto"/>
            <w:left w:val="none" w:sz="0" w:space="0" w:color="auto"/>
            <w:bottom w:val="none" w:sz="0" w:space="0" w:color="auto"/>
            <w:right w:val="none" w:sz="0" w:space="0" w:color="auto"/>
          </w:divBdr>
        </w:div>
        <w:div w:id="1594819875">
          <w:marLeft w:val="0"/>
          <w:marRight w:val="0"/>
          <w:marTop w:val="0"/>
          <w:marBottom w:val="0"/>
          <w:divBdr>
            <w:top w:val="none" w:sz="0" w:space="0" w:color="auto"/>
            <w:left w:val="none" w:sz="0" w:space="0" w:color="auto"/>
            <w:bottom w:val="none" w:sz="0" w:space="0" w:color="auto"/>
            <w:right w:val="none" w:sz="0" w:space="0" w:color="auto"/>
          </w:divBdr>
        </w:div>
        <w:div w:id="171723333">
          <w:marLeft w:val="0"/>
          <w:marRight w:val="0"/>
          <w:marTop w:val="0"/>
          <w:marBottom w:val="0"/>
          <w:divBdr>
            <w:top w:val="none" w:sz="0" w:space="0" w:color="auto"/>
            <w:left w:val="none" w:sz="0" w:space="0" w:color="auto"/>
            <w:bottom w:val="none" w:sz="0" w:space="0" w:color="auto"/>
            <w:right w:val="none" w:sz="0" w:space="0" w:color="auto"/>
          </w:divBdr>
        </w:div>
        <w:div w:id="1175070232">
          <w:marLeft w:val="0"/>
          <w:marRight w:val="0"/>
          <w:marTop w:val="0"/>
          <w:marBottom w:val="0"/>
          <w:divBdr>
            <w:top w:val="none" w:sz="0" w:space="0" w:color="auto"/>
            <w:left w:val="none" w:sz="0" w:space="0" w:color="auto"/>
            <w:bottom w:val="none" w:sz="0" w:space="0" w:color="auto"/>
            <w:right w:val="none" w:sz="0" w:space="0" w:color="auto"/>
          </w:divBdr>
        </w:div>
        <w:div w:id="127362772">
          <w:marLeft w:val="0"/>
          <w:marRight w:val="0"/>
          <w:marTop w:val="0"/>
          <w:marBottom w:val="0"/>
          <w:divBdr>
            <w:top w:val="none" w:sz="0" w:space="0" w:color="auto"/>
            <w:left w:val="none" w:sz="0" w:space="0" w:color="auto"/>
            <w:bottom w:val="none" w:sz="0" w:space="0" w:color="auto"/>
            <w:right w:val="none" w:sz="0" w:space="0" w:color="auto"/>
          </w:divBdr>
        </w:div>
        <w:div w:id="65104799">
          <w:marLeft w:val="0"/>
          <w:marRight w:val="0"/>
          <w:marTop w:val="0"/>
          <w:marBottom w:val="0"/>
          <w:divBdr>
            <w:top w:val="none" w:sz="0" w:space="0" w:color="auto"/>
            <w:left w:val="none" w:sz="0" w:space="0" w:color="auto"/>
            <w:bottom w:val="none" w:sz="0" w:space="0" w:color="auto"/>
            <w:right w:val="none" w:sz="0" w:space="0" w:color="auto"/>
          </w:divBdr>
        </w:div>
        <w:div w:id="1593469852">
          <w:marLeft w:val="0"/>
          <w:marRight w:val="0"/>
          <w:marTop w:val="0"/>
          <w:marBottom w:val="0"/>
          <w:divBdr>
            <w:top w:val="none" w:sz="0" w:space="0" w:color="auto"/>
            <w:left w:val="none" w:sz="0" w:space="0" w:color="auto"/>
            <w:bottom w:val="none" w:sz="0" w:space="0" w:color="auto"/>
            <w:right w:val="none" w:sz="0" w:space="0" w:color="auto"/>
          </w:divBdr>
        </w:div>
        <w:div w:id="1449473348">
          <w:marLeft w:val="0"/>
          <w:marRight w:val="0"/>
          <w:marTop w:val="0"/>
          <w:marBottom w:val="0"/>
          <w:divBdr>
            <w:top w:val="none" w:sz="0" w:space="0" w:color="auto"/>
            <w:left w:val="none" w:sz="0" w:space="0" w:color="auto"/>
            <w:bottom w:val="none" w:sz="0" w:space="0" w:color="auto"/>
            <w:right w:val="none" w:sz="0" w:space="0" w:color="auto"/>
          </w:divBdr>
        </w:div>
        <w:div w:id="2073888232">
          <w:marLeft w:val="0"/>
          <w:marRight w:val="0"/>
          <w:marTop w:val="0"/>
          <w:marBottom w:val="0"/>
          <w:divBdr>
            <w:top w:val="none" w:sz="0" w:space="0" w:color="auto"/>
            <w:left w:val="none" w:sz="0" w:space="0" w:color="auto"/>
            <w:bottom w:val="none" w:sz="0" w:space="0" w:color="auto"/>
            <w:right w:val="none" w:sz="0" w:space="0" w:color="auto"/>
          </w:divBdr>
        </w:div>
        <w:div w:id="507712935">
          <w:marLeft w:val="0"/>
          <w:marRight w:val="0"/>
          <w:marTop w:val="0"/>
          <w:marBottom w:val="0"/>
          <w:divBdr>
            <w:top w:val="none" w:sz="0" w:space="0" w:color="auto"/>
            <w:left w:val="none" w:sz="0" w:space="0" w:color="auto"/>
            <w:bottom w:val="none" w:sz="0" w:space="0" w:color="auto"/>
            <w:right w:val="none" w:sz="0" w:space="0" w:color="auto"/>
          </w:divBdr>
        </w:div>
        <w:div w:id="1026365287">
          <w:marLeft w:val="0"/>
          <w:marRight w:val="0"/>
          <w:marTop w:val="0"/>
          <w:marBottom w:val="0"/>
          <w:divBdr>
            <w:top w:val="none" w:sz="0" w:space="0" w:color="auto"/>
            <w:left w:val="none" w:sz="0" w:space="0" w:color="auto"/>
            <w:bottom w:val="none" w:sz="0" w:space="0" w:color="auto"/>
            <w:right w:val="none" w:sz="0" w:space="0" w:color="auto"/>
          </w:divBdr>
        </w:div>
        <w:div w:id="1609190954">
          <w:marLeft w:val="0"/>
          <w:marRight w:val="0"/>
          <w:marTop w:val="0"/>
          <w:marBottom w:val="0"/>
          <w:divBdr>
            <w:top w:val="none" w:sz="0" w:space="0" w:color="auto"/>
            <w:left w:val="none" w:sz="0" w:space="0" w:color="auto"/>
            <w:bottom w:val="none" w:sz="0" w:space="0" w:color="auto"/>
            <w:right w:val="none" w:sz="0" w:space="0" w:color="auto"/>
          </w:divBdr>
        </w:div>
        <w:div w:id="1223296689">
          <w:marLeft w:val="0"/>
          <w:marRight w:val="0"/>
          <w:marTop w:val="0"/>
          <w:marBottom w:val="0"/>
          <w:divBdr>
            <w:top w:val="none" w:sz="0" w:space="0" w:color="auto"/>
            <w:left w:val="none" w:sz="0" w:space="0" w:color="auto"/>
            <w:bottom w:val="none" w:sz="0" w:space="0" w:color="auto"/>
            <w:right w:val="none" w:sz="0" w:space="0" w:color="auto"/>
          </w:divBdr>
        </w:div>
        <w:div w:id="1362127745">
          <w:marLeft w:val="0"/>
          <w:marRight w:val="0"/>
          <w:marTop w:val="0"/>
          <w:marBottom w:val="0"/>
          <w:divBdr>
            <w:top w:val="none" w:sz="0" w:space="0" w:color="auto"/>
            <w:left w:val="none" w:sz="0" w:space="0" w:color="auto"/>
            <w:bottom w:val="none" w:sz="0" w:space="0" w:color="auto"/>
            <w:right w:val="none" w:sz="0" w:space="0" w:color="auto"/>
          </w:divBdr>
        </w:div>
        <w:div w:id="1577977532">
          <w:marLeft w:val="0"/>
          <w:marRight w:val="0"/>
          <w:marTop w:val="0"/>
          <w:marBottom w:val="0"/>
          <w:divBdr>
            <w:top w:val="none" w:sz="0" w:space="0" w:color="auto"/>
            <w:left w:val="none" w:sz="0" w:space="0" w:color="auto"/>
            <w:bottom w:val="none" w:sz="0" w:space="0" w:color="auto"/>
            <w:right w:val="none" w:sz="0" w:space="0" w:color="auto"/>
          </w:divBdr>
        </w:div>
        <w:div w:id="1742749428">
          <w:marLeft w:val="0"/>
          <w:marRight w:val="0"/>
          <w:marTop w:val="0"/>
          <w:marBottom w:val="0"/>
          <w:divBdr>
            <w:top w:val="none" w:sz="0" w:space="0" w:color="auto"/>
            <w:left w:val="none" w:sz="0" w:space="0" w:color="auto"/>
            <w:bottom w:val="none" w:sz="0" w:space="0" w:color="auto"/>
            <w:right w:val="none" w:sz="0" w:space="0" w:color="auto"/>
          </w:divBdr>
        </w:div>
        <w:div w:id="780490917">
          <w:marLeft w:val="0"/>
          <w:marRight w:val="0"/>
          <w:marTop w:val="0"/>
          <w:marBottom w:val="0"/>
          <w:divBdr>
            <w:top w:val="none" w:sz="0" w:space="0" w:color="auto"/>
            <w:left w:val="none" w:sz="0" w:space="0" w:color="auto"/>
            <w:bottom w:val="none" w:sz="0" w:space="0" w:color="auto"/>
            <w:right w:val="none" w:sz="0" w:space="0" w:color="auto"/>
          </w:divBdr>
        </w:div>
        <w:div w:id="1200820620">
          <w:marLeft w:val="0"/>
          <w:marRight w:val="0"/>
          <w:marTop w:val="0"/>
          <w:marBottom w:val="0"/>
          <w:divBdr>
            <w:top w:val="none" w:sz="0" w:space="0" w:color="auto"/>
            <w:left w:val="none" w:sz="0" w:space="0" w:color="auto"/>
            <w:bottom w:val="none" w:sz="0" w:space="0" w:color="auto"/>
            <w:right w:val="none" w:sz="0" w:space="0" w:color="auto"/>
          </w:divBdr>
        </w:div>
      </w:divsChild>
    </w:div>
    <w:div w:id="852837565">
      <w:bodyDiv w:val="1"/>
      <w:marLeft w:val="0"/>
      <w:marRight w:val="0"/>
      <w:marTop w:val="0"/>
      <w:marBottom w:val="0"/>
      <w:divBdr>
        <w:top w:val="none" w:sz="0" w:space="0" w:color="auto"/>
        <w:left w:val="none" w:sz="0" w:space="0" w:color="auto"/>
        <w:bottom w:val="none" w:sz="0" w:space="0" w:color="auto"/>
        <w:right w:val="none" w:sz="0" w:space="0" w:color="auto"/>
      </w:divBdr>
      <w:divsChild>
        <w:div w:id="2022124859">
          <w:marLeft w:val="0"/>
          <w:marRight w:val="0"/>
          <w:marTop w:val="0"/>
          <w:marBottom w:val="0"/>
          <w:divBdr>
            <w:top w:val="none" w:sz="0" w:space="0" w:color="auto"/>
            <w:left w:val="none" w:sz="0" w:space="0" w:color="auto"/>
            <w:bottom w:val="none" w:sz="0" w:space="0" w:color="auto"/>
            <w:right w:val="none" w:sz="0" w:space="0" w:color="auto"/>
          </w:divBdr>
        </w:div>
        <w:div w:id="1488546106">
          <w:marLeft w:val="0"/>
          <w:marRight w:val="0"/>
          <w:marTop w:val="0"/>
          <w:marBottom w:val="0"/>
          <w:divBdr>
            <w:top w:val="none" w:sz="0" w:space="0" w:color="auto"/>
            <w:left w:val="none" w:sz="0" w:space="0" w:color="auto"/>
            <w:bottom w:val="none" w:sz="0" w:space="0" w:color="auto"/>
            <w:right w:val="none" w:sz="0" w:space="0" w:color="auto"/>
          </w:divBdr>
        </w:div>
        <w:div w:id="15153858">
          <w:marLeft w:val="0"/>
          <w:marRight w:val="0"/>
          <w:marTop w:val="0"/>
          <w:marBottom w:val="0"/>
          <w:divBdr>
            <w:top w:val="none" w:sz="0" w:space="0" w:color="auto"/>
            <w:left w:val="none" w:sz="0" w:space="0" w:color="auto"/>
            <w:bottom w:val="none" w:sz="0" w:space="0" w:color="auto"/>
            <w:right w:val="none" w:sz="0" w:space="0" w:color="auto"/>
          </w:divBdr>
        </w:div>
        <w:div w:id="912131245">
          <w:marLeft w:val="0"/>
          <w:marRight w:val="0"/>
          <w:marTop w:val="0"/>
          <w:marBottom w:val="0"/>
          <w:divBdr>
            <w:top w:val="none" w:sz="0" w:space="0" w:color="auto"/>
            <w:left w:val="none" w:sz="0" w:space="0" w:color="auto"/>
            <w:bottom w:val="none" w:sz="0" w:space="0" w:color="auto"/>
            <w:right w:val="none" w:sz="0" w:space="0" w:color="auto"/>
          </w:divBdr>
        </w:div>
        <w:div w:id="1892425668">
          <w:marLeft w:val="0"/>
          <w:marRight w:val="0"/>
          <w:marTop w:val="0"/>
          <w:marBottom w:val="0"/>
          <w:divBdr>
            <w:top w:val="none" w:sz="0" w:space="0" w:color="auto"/>
            <w:left w:val="none" w:sz="0" w:space="0" w:color="auto"/>
            <w:bottom w:val="none" w:sz="0" w:space="0" w:color="auto"/>
            <w:right w:val="none" w:sz="0" w:space="0" w:color="auto"/>
          </w:divBdr>
        </w:div>
        <w:div w:id="1040473181">
          <w:marLeft w:val="0"/>
          <w:marRight w:val="0"/>
          <w:marTop w:val="0"/>
          <w:marBottom w:val="0"/>
          <w:divBdr>
            <w:top w:val="none" w:sz="0" w:space="0" w:color="auto"/>
            <w:left w:val="none" w:sz="0" w:space="0" w:color="auto"/>
            <w:bottom w:val="none" w:sz="0" w:space="0" w:color="auto"/>
            <w:right w:val="none" w:sz="0" w:space="0" w:color="auto"/>
          </w:divBdr>
        </w:div>
        <w:div w:id="20250646">
          <w:marLeft w:val="0"/>
          <w:marRight w:val="0"/>
          <w:marTop w:val="0"/>
          <w:marBottom w:val="0"/>
          <w:divBdr>
            <w:top w:val="none" w:sz="0" w:space="0" w:color="auto"/>
            <w:left w:val="none" w:sz="0" w:space="0" w:color="auto"/>
            <w:bottom w:val="none" w:sz="0" w:space="0" w:color="auto"/>
            <w:right w:val="none" w:sz="0" w:space="0" w:color="auto"/>
          </w:divBdr>
        </w:div>
        <w:div w:id="1452244882">
          <w:marLeft w:val="0"/>
          <w:marRight w:val="0"/>
          <w:marTop w:val="0"/>
          <w:marBottom w:val="0"/>
          <w:divBdr>
            <w:top w:val="none" w:sz="0" w:space="0" w:color="auto"/>
            <w:left w:val="none" w:sz="0" w:space="0" w:color="auto"/>
            <w:bottom w:val="none" w:sz="0" w:space="0" w:color="auto"/>
            <w:right w:val="none" w:sz="0" w:space="0" w:color="auto"/>
          </w:divBdr>
        </w:div>
        <w:div w:id="562062124">
          <w:marLeft w:val="0"/>
          <w:marRight w:val="0"/>
          <w:marTop w:val="0"/>
          <w:marBottom w:val="0"/>
          <w:divBdr>
            <w:top w:val="none" w:sz="0" w:space="0" w:color="auto"/>
            <w:left w:val="none" w:sz="0" w:space="0" w:color="auto"/>
            <w:bottom w:val="none" w:sz="0" w:space="0" w:color="auto"/>
            <w:right w:val="none" w:sz="0" w:space="0" w:color="auto"/>
          </w:divBdr>
        </w:div>
        <w:div w:id="1194928048">
          <w:marLeft w:val="0"/>
          <w:marRight w:val="0"/>
          <w:marTop w:val="0"/>
          <w:marBottom w:val="0"/>
          <w:divBdr>
            <w:top w:val="none" w:sz="0" w:space="0" w:color="auto"/>
            <w:left w:val="none" w:sz="0" w:space="0" w:color="auto"/>
            <w:bottom w:val="none" w:sz="0" w:space="0" w:color="auto"/>
            <w:right w:val="none" w:sz="0" w:space="0" w:color="auto"/>
          </w:divBdr>
        </w:div>
        <w:div w:id="398941612">
          <w:marLeft w:val="0"/>
          <w:marRight w:val="0"/>
          <w:marTop w:val="0"/>
          <w:marBottom w:val="0"/>
          <w:divBdr>
            <w:top w:val="none" w:sz="0" w:space="0" w:color="auto"/>
            <w:left w:val="none" w:sz="0" w:space="0" w:color="auto"/>
            <w:bottom w:val="none" w:sz="0" w:space="0" w:color="auto"/>
            <w:right w:val="none" w:sz="0" w:space="0" w:color="auto"/>
          </w:divBdr>
        </w:div>
        <w:div w:id="1163551028">
          <w:marLeft w:val="0"/>
          <w:marRight w:val="0"/>
          <w:marTop w:val="0"/>
          <w:marBottom w:val="0"/>
          <w:divBdr>
            <w:top w:val="none" w:sz="0" w:space="0" w:color="auto"/>
            <w:left w:val="none" w:sz="0" w:space="0" w:color="auto"/>
            <w:bottom w:val="none" w:sz="0" w:space="0" w:color="auto"/>
            <w:right w:val="none" w:sz="0" w:space="0" w:color="auto"/>
          </w:divBdr>
        </w:div>
        <w:div w:id="1062369478">
          <w:marLeft w:val="0"/>
          <w:marRight w:val="0"/>
          <w:marTop w:val="0"/>
          <w:marBottom w:val="0"/>
          <w:divBdr>
            <w:top w:val="none" w:sz="0" w:space="0" w:color="auto"/>
            <w:left w:val="none" w:sz="0" w:space="0" w:color="auto"/>
            <w:bottom w:val="none" w:sz="0" w:space="0" w:color="auto"/>
            <w:right w:val="none" w:sz="0" w:space="0" w:color="auto"/>
          </w:divBdr>
        </w:div>
        <w:div w:id="1870340818">
          <w:marLeft w:val="0"/>
          <w:marRight w:val="0"/>
          <w:marTop w:val="0"/>
          <w:marBottom w:val="0"/>
          <w:divBdr>
            <w:top w:val="none" w:sz="0" w:space="0" w:color="auto"/>
            <w:left w:val="none" w:sz="0" w:space="0" w:color="auto"/>
            <w:bottom w:val="none" w:sz="0" w:space="0" w:color="auto"/>
            <w:right w:val="none" w:sz="0" w:space="0" w:color="auto"/>
          </w:divBdr>
        </w:div>
        <w:div w:id="1822119902">
          <w:marLeft w:val="0"/>
          <w:marRight w:val="0"/>
          <w:marTop w:val="0"/>
          <w:marBottom w:val="0"/>
          <w:divBdr>
            <w:top w:val="none" w:sz="0" w:space="0" w:color="auto"/>
            <w:left w:val="none" w:sz="0" w:space="0" w:color="auto"/>
            <w:bottom w:val="none" w:sz="0" w:space="0" w:color="auto"/>
            <w:right w:val="none" w:sz="0" w:space="0" w:color="auto"/>
          </w:divBdr>
        </w:div>
        <w:div w:id="186336247">
          <w:marLeft w:val="0"/>
          <w:marRight w:val="0"/>
          <w:marTop w:val="0"/>
          <w:marBottom w:val="0"/>
          <w:divBdr>
            <w:top w:val="none" w:sz="0" w:space="0" w:color="auto"/>
            <w:left w:val="none" w:sz="0" w:space="0" w:color="auto"/>
            <w:bottom w:val="none" w:sz="0" w:space="0" w:color="auto"/>
            <w:right w:val="none" w:sz="0" w:space="0" w:color="auto"/>
          </w:divBdr>
        </w:div>
        <w:div w:id="2026209245">
          <w:marLeft w:val="0"/>
          <w:marRight w:val="0"/>
          <w:marTop w:val="0"/>
          <w:marBottom w:val="0"/>
          <w:divBdr>
            <w:top w:val="none" w:sz="0" w:space="0" w:color="auto"/>
            <w:left w:val="none" w:sz="0" w:space="0" w:color="auto"/>
            <w:bottom w:val="none" w:sz="0" w:space="0" w:color="auto"/>
            <w:right w:val="none" w:sz="0" w:space="0" w:color="auto"/>
          </w:divBdr>
        </w:div>
        <w:div w:id="2045248377">
          <w:marLeft w:val="0"/>
          <w:marRight w:val="0"/>
          <w:marTop w:val="0"/>
          <w:marBottom w:val="0"/>
          <w:divBdr>
            <w:top w:val="none" w:sz="0" w:space="0" w:color="auto"/>
            <w:left w:val="none" w:sz="0" w:space="0" w:color="auto"/>
            <w:bottom w:val="none" w:sz="0" w:space="0" w:color="auto"/>
            <w:right w:val="none" w:sz="0" w:space="0" w:color="auto"/>
          </w:divBdr>
        </w:div>
        <w:div w:id="899556124">
          <w:marLeft w:val="0"/>
          <w:marRight w:val="0"/>
          <w:marTop w:val="0"/>
          <w:marBottom w:val="0"/>
          <w:divBdr>
            <w:top w:val="none" w:sz="0" w:space="0" w:color="auto"/>
            <w:left w:val="none" w:sz="0" w:space="0" w:color="auto"/>
            <w:bottom w:val="none" w:sz="0" w:space="0" w:color="auto"/>
            <w:right w:val="none" w:sz="0" w:space="0" w:color="auto"/>
          </w:divBdr>
        </w:div>
        <w:div w:id="200822952">
          <w:marLeft w:val="0"/>
          <w:marRight w:val="0"/>
          <w:marTop w:val="0"/>
          <w:marBottom w:val="0"/>
          <w:divBdr>
            <w:top w:val="none" w:sz="0" w:space="0" w:color="auto"/>
            <w:left w:val="none" w:sz="0" w:space="0" w:color="auto"/>
            <w:bottom w:val="none" w:sz="0" w:space="0" w:color="auto"/>
            <w:right w:val="none" w:sz="0" w:space="0" w:color="auto"/>
          </w:divBdr>
        </w:div>
        <w:div w:id="1253315154">
          <w:marLeft w:val="0"/>
          <w:marRight w:val="0"/>
          <w:marTop w:val="0"/>
          <w:marBottom w:val="0"/>
          <w:divBdr>
            <w:top w:val="none" w:sz="0" w:space="0" w:color="auto"/>
            <w:left w:val="none" w:sz="0" w:space="0" w:color="auto"/>
            <w:bottom w:val="none" w:sz="0" w:space="0" w:color="auto"/>
            <w:right w:val="none" w:sz="0" w:space="0" w:color="auto"/>
          </w:divBdr>
        </w:div>
        <w:div w:id="1790390193">
          <w:marLeft w:val="0"/>
          <w:marRight w:val="0"/>
          <w:marTop w:val="0"/>
          <w:marBottom w:val="0"/>
          <w:divBdr>
            <w:top w:val="none" w:sz="0" w:space="0" w:color="auto"/>
            <w:left w:val="none" w:sz="0" w:space="0" w:color="auto"/>
            <w:bottom w:val="none" w:sz="0" w:space="0" w:color="auto"/>
            <w:right w:val="none" w:sz="0" w:space="0" w:color="auto"/>
          </w:divBdr>
        </w:div>
        <w:div w:id="1069426213">
          <w:marLeft w:val="0"/>
          <w:marRight w:val="0"/>
          <w:marTop w:val="0"/>
          <w:marBottom w:val="0"/>
          <w:divBdr>
            <w:top w:val="none" w:sz="0" w:space="0" w:color="auto"/>
            <w:left w:val="none" w:sz="0" w:space="0" w:color="auto"/>
            <w:bottom w:val="none" w:sz="0" w:space="0" w:color="auto"/>
            <w:right w:val="none" w:sz="0" w:space="0" w:color="auto"/>
          </w:divBdr>
        </w:div>
        <w:div w:id="1949700217">
          <w:marLeft w:val="0"/>
          <w:marRight w:val="0"/>
          <w:marTop w:val="0"/>
          <w:marBottom w:val="0"/>
          <w:divBdr>
            <w:top w:val="none" w:sz="0" w:space="0" w:color="auto"/>
            <w:left w:val="none" w:sz="0" w:space="0" w:color="auto"/>
            <w:bottom w:val="none" w:sz="0" w:space="0" w:color="auto"/>
            <w:right w:val="none" w:sz="0" w:space="0" w:color="auto"/>
          </w:divBdr>
        </w:div>
        <w:div w:id="2065710223">
          <w:marLeft w:val="0"/>
          <w:marRight w:val="0"/>
          <w:marTop w:val="0"/>
          <w:marBottom w:val="0"/>
          <w:divBdr>
            <w:top w:val="none" w:sz="0" w:space="0" w:color="auto"/>
            <w:left w:val="none" w:sz="0" w:space="0" w:color="auto"/>
            <w:bottom w:val="none" w:sz="0" w:space="0" w:color="auto"/>
            <w:right w:val="none" w:sz="0" w:space="0" w:color="auto"/>
          </w:divBdr>
        </w:div>
        <w:div w:id="1728525303">
          <w:marLeft w:val="0"/>
          <w:marRight w:val="0"/>
          <w:marTop w:val="0"/>
          <w:marBottom w:val="0"/>
          <w:divBdr>
            <w:top w:val="none" w:sz="0" w:space="0" w:color="auto"/>
            <w:left w:val="none" w:sz="0" w:space="0" w:color="auto"/>
            <w:bottom w:val="none" w:sz="0" w:space="0" w:color="auto"/>
            <w:right w:val="none" w:sz="0" w:space="0" w:color="auto"/>
          </w:divBdr>
        </w:div>
        <w:div w:id="725884192">
          <w:marLeft w:val="0"/>
          <w:marRight w:val="0"/>
          <w:marTop w:val="0"/>
          <w:marBottom w:val="0"/>
          <w:divBdr>
            <w:top w:val="none" w:sz="0" w:space="0" w:color="auto"/>
            <w:left w:val="none" w:sz="0" w:space="0" w:color="auto"/>
            <w:bottom w:val="none" w:sz="0" w:space="0" w:color="auto"/>
            <w:right w:val="none" w:sz="0" w:space="0" w:color="auto"/>
          </w:divBdr>
        </w:div>
        <w:div w:id="1422602415">
          <w:marLeft w:val="0"/>
          <w:marRight w:val="0"/>
          <w:marTop w:val="0"/>
          <w:marBottom w:val="0"/>
          <w:divBdr>
            <w:top w:val="none" w:sz="0" w:space="0" w:color="auto"/>
            <w:left w:val="none" w:sz="0" w:space="0" w:color="auto"/>
            <w:bottom w:val="none" w:sz="0" w:space="0" w:color="auto"/>
            <w:right w:val="none" w:sz="0" w:space="0" w:color="auto"/>
          </w:divBdr>
        </w:div>
        <w:div w:id="1285161634">
          <w:marLeft w:val="0"/>
          <w:marRight w:val="0"/>
          <w:marTop w:val="0"/>
          <w:marBottom w:val="0"/>
          <w:divBdr>
            <w:top w:val="none" w:sz="0" w:space="0" w:color="auto"/>
            <w:left w:val="none" w:sz="0" w:space="0" w:color="auto"/>
            <w:bottom w:val="none" w:sz="0" w:space="0" w:color="auto"/>
            <w:right w:val="none" w:sz="0" w:space="0" w:color="auto"/>
          </w:divBdr>
        </w:div>
        <w:div w:id="67388361">
          <w:marLeft w:val="0"/>
          <w:marRight w:val="0"/>
          <w:marTop w:val="0"/>
          <w:marBottom w:val="0"/>
          <w:divBdr>
            <w:top w:val="none" w:sz="0" w:space="0" w:color="auto"/>
            <w:left w:val="none" w:sz="0" w:space="0" w:color="auto"/>
            <w:bottom w:val="none" w:sz="0" w:space="0" w:color="auto"/>
            <w:right w:val="none" w:sz="0" w:space="0" w:color="auto"/>
          </w:divBdr>
        </w:div>
        <w:div w:id="509566781">
          <w:marLeft w:val="0"/>
          <w:marRight w:val="0"/>
          <w:marTop w:val="0"/>
          <w:marBottom w:val="0"/>
          <w:divBdr>
            <w:top w:val="none" w:sz="0" w:space="0" w:color="auto"/>
            <w:left w:val="none" w:sz="0" w:space="0" w:color="auto"/>
            <w:bottom w:val="none" w:sz="0" w:space="0" w:color="auto"/>
            <w:right w:val="none" w:sz="0" w:space="0" w:color="auto"/>
          </w:divBdr>
        </w:div>
        <w:div w:id="1496414385">
          <w:marLeft w:val="0"/>
          <w:marRight w:val="0"/>
          <w:marTop w:val="0"/>
          <w:marBottom w:val="0"/>
          <w:divBdr>
            <w:top w:val="none" w:sz="0" w:space="0" w:color="auto"/>
            <w:left w:val="none" w:sz="0" w:space="0" w:color="auto"/>
            <w:bottom w:val="none" w:sz="0" w:space="0" w:color="auto"/>
            <w:right w:val="none" w:sz="0" w:space="0" w:color="auto"/>
          </w:divBdr>
        </w:div>
        <w:div w:id="1290430764">
          <w:marLeft w:val="0"/>
          <w:marRight w:val="0"/>
          <w:marTop w:val="0"/>
          <w:marBottom w:val="0"/>
          <w:divBdr>
            <w:top w:val="none" w:sz="0" w:space="0" w:color="auto"/>
            <w:left w:val="none" w:sz="0" w:space="0" w:color="auto"/>
            <w:bottom w:val="none" w:sz="0" w:space="0" w:color="auto"/>
            <w:right w:val="none" w:sz="0" w:space="0" w:color="auto"/>
          </w:divBdr>
        </w:div>
        <w:div w:id="1614359407">
          <w:marLeft w:val="0"/>
          <w:marRight w:val="0"/>
          <w:marTop w:val="0"/>
          <w:marBottom w:val="0"/>
          <w:divBdr>
            <w:top w:val="none" w:sz="0" w:space="0" w:color="auto"/>
            <w:left w:val="none" w:sz="0" w:space="0" w:color="auto"/>
            <w:bottom w:val="none" w:sz="0" w:space="0" w:color="auto"/>
            <w:right w:val="none" w:sz="0" w:space="0" w:color="auto"/>
          </w:divBdr>
        </w:div>
        <w:div w:id="1457486134">
          <w:marLeft w:val="0"/>
          <w:marRight w:val="0"/>
          <w:marTop w:val="0"/>
          <w:marBottom w:val="0"/>
          <w:divBdr>
            <w:top w:val="none" w:sz="0" w:space="0" w:color="auto"/>
            <w:left w:val="none" w:sz="0" w:space="0" w:color="auto"/>
            <w:bottom w:val="none" w:sz="0" w:space="0" w:color="auto"/>
            <w:right w:val="none" w:sz="0" w:space="0" w:color="auto"/>
          </w:divBdr>
        </w:div>
        <w:div w:id="1002707904">
          <w:marLeft w:val="0"/>
          <w:marRight w:val="0"/>
          <w:marTop w:val="0"/>
          <w:marBottom w:val="0"/>
          <w:divBdr>
            <w:top w:val="none" w:sz="0" w:space="0" w:color="auto"/>
            <w:left w:val="none" w:sz="0" w:space="0" w:color="auto"/>
            <w:bottom w:val="none" w:sz="0" w:space="0" w:color="auto"/>
            <w:right w:val="none" w:sz="0" w:space="0" w:color="auto"/>
          </w:divBdr>
        </w:div>
        <w:div w:id="300430162">
          <w:marLeft w:val="0"/>
          <w:marRight w:val="0"/>
          <w:marTop w:val="0"/>
          <w:marBottom w:val="0"/>
          <w:divBdr>
            <w:top w:val="none" w:sz="0" w:space="0" w:color="auto"/>
            <w:left w:val="none" w:sz="0" w:space="0" w:color="auto"/>
            <w:bottom w:val="none" w:sz="0" w:space="0" w:color="auto"/>
            <w:right w:val="none" w:sz="0" w:space="0" w:color="auto"/>
          </w:divBdr>
        </w:div>
        <w:div w:id="1504124395">
          <w:marLeft w:val="0"/>
          <w:marRight w:val="0"/>
          <w:marTop w:val="0"/>
          <w:marBottom w:val="0"/>
          <w:divBdr>
            <w:top w:val="none" w:sz="0" w:space="0" w:color="auto"/>
            <w:left w:val="none" w:sz="0" w:space="0" w:color="auto"/>
            <w:bottom w:val="none" w:sz="0" w:space="0" w:color="auto"/>
            <w:right w:val="none" w:sz="0" w:space="0" w:color="auto"/>
          </w:divBdr>
        </w:div>
        <w:div w:id="1185285021">
          <w:marLeft w:val="0"/>
          <w:marRight w:val="0"/>
          <w:marTop w:val="0"/>
          <w:marBottom w:val="0"/>
          <w:divBdr>
            <w:top w:val="none" w:sz="0" w:space="0" w:color="auto"/>
            <w:left w:val="none" w:sz="0" w:space="0" w:color="auto"/>
            <w:bottom w:val="none" w:sz="0" w:space="0" w:color="auto"/>
            <w:right w:val="none" w:sz="0" w:space="0" w:color="auto"/>
          </w:divBdr>
        </w:div>
        <w:div w:id="571353916">
          <w:marLeft w:val="0"/>
          <w:marRight w:val="0"/>
          <w:marTop w:val="0"/>
          <w:marBottom w:val="0"/>
          <w:divBdr>
            <w:top w:val="none" w:sz="0" w:space="0" w:color="auto"/>
            <w:left w:val="none" w:sz="0" w:space="0" w:color="auto"/>
            <w:bottom w:val="none" w:sz="0" w:space="0" w:color="auto"/>
            <w:right w:val="none" w:sz="0" w:space="0" w:color="auto"/>
          </w:divBdr>
        </w:div>
        <w:div w:id="709846261">
          <w:marLeft w:val="0"/>
          <w:marRight w:val="0"/>
          <w:marTop w:val="0"/>
          <w:marBottom w:val="0"/>
          <w:divBdr>
            <w:top w:val="none" w:sz="0" w:space="0" w:color="auto"/>
            <w:left w:val="none" w:sz="0" w:space="0" w:color="auto"/>
            <w:bottom w:val="none" w:sz="0" w:space="0" w:color="auto"/>
            <w:right w:val="none" w:sz="0" w:space="0" w:color="auto"/>
          </w:divBdr>
        </w:div>
        <w:div w:id="846821358">
          <w:marLeft w:val="0"/>
          <w:marRight w:val="0"/>
          <w:marTop w:val="0"/>
          <w:marBottom w:val="0"/>
          <w:divBdr>
            <w:top w:val="none" w:sz="0" w:space="0" w:color="auto"/>
            <w:left w:val="none" w:sz="0" w:space="0" w:color="auto"/>
            <w:bottom w:val="none" w:sz="0" w:space="0" w:color="auto"/>
            <w:right w:val="none" w:sz="0" w:space="0" w:color="auto"/>
          </w:divBdr>
        </w:div>
        <w:div w:id="193542409">
          <w:marLeft w:val="0"/>
          <w:marRight w:val="0"/>
          <w:marTop w:val="0"/>
          <w:marBottom w:val="0"/>
          <w:divBdr>
            <w:top w:val="none" w:sz="0" w:space="0" w:color="auto"/>
            <w:left w:val="none" w:sz="0" w:space="0" w:color="auto"/>
            <w:bottom w:val="none" w:sz="0" w:space="0" w:color="auto"/>
            <w:right w:val="none" w:sz="0" w:space="0" w:color="auto"/>
          </w:divBdr>
        </w:div>
        <w:div w:id="651526131">
          <w:marLeft w:val="0"/>
          <w:marRight w:val="0"/>
          <w:marTop w:val="0"/>
          <w:marBottom w:val="0"/>
          <w:divBdr>
            <w:top w:val="none" w:sz="0" w:space="0" w:color="auto"/>
            <w:left w:val="none" w:sz="0" w:space="0" w:color="auto"/>
            <w:bottom w:val="none" w:sz="0" w:space="0" w:color="auto"/>
            <w:right w:val="none" w:sz="0" w:space="0" w:color="auto"/>
          </w:divBdr>
        </w:div>
        <w:div w:id="1152060637">
          <w:marLeft w:val="0"/>
          <w:marRight w:val="0"/>
          <w:marTop w:val="0"/>
          <w:marBottom w:val="0"/>
          <w:divBdr>
            <w:top w:val="none" w:sz="0" w:space="0" w:color="auto"/>
            <w:left w:val="none" w:sz="0" w:space="0" w:color="auto"/>
            <w:bottom w:val="none" w:sz="0" w:space="0" w:color="auto"/>
            <w:right w:val="none" w:sz="0" w:space="0" w:color="auto"/>
          </w:divBdr>
        </w:div>
        <w:div w:id="72242680">
          <w:marLeft w:val="0"/>
          <w:marRight w:val="0"/>
          <w:marTop w:val="0"/>
          <w:marBottom w:val="0"/>
          <w:divBdr>
            <w:top w:val="none" w:sz="0" w:space="0" w:color="auto"/>
            <w:left w:val="none" w:sz="0" w:space="0" w:color="auto"/>
            <w:bottom w:val="none" w:sz="0" w:space="0" w:color="auto"/>
            <w:right w:val="none" w:sz="0" w:space="0" w:color="auto"/>
          </w:divBdr>
        </w:div>
        <w:div w:id="679505764">
          <w:marLeft w:val="0"/>
          <w:marRight w:val="0"/>
          <w:marTop w:val="0"/>
          <w:marBottom w:val="0"/>
          <w:divBdr>
            <w:top w:val="none" w:sz="0" w:space="0" w:color="auto"/>
            <w:left w:val="none" w:sz="0" w:space="0" w:color="auto"/>
            <w:bottom w:val="none" w:sz="0" w:space="0" w:color="auto"/>
            <w:right w:val="none" w:sz="0" w:space="0" w:color="auto"/>
          </w:divBdr>
        </w:div>
        <w:div w:id="2022925438">
          <w:marLeft w:val="0"/>
          <w:marRight w:val="0"/>
          <w:marTop w:val="0"/>
          <w:marBottom w:val="0"/>
          <w:divBdr>
            <w:top w:val="none" w:sz="0" w:space="0" w:color="auto"/>
            <w:left w:val="none" w:sz="0" w:space="0" w:color="auto"/>
            <w:bottom w:val="none" w:sz="0" w:space="0" w:color="auto"/>
            <w:right w:val="none" w:sz="0" w:space="0" w:color="auto"/>
          </w:divBdr>
        </w:div>
        <w:div w:id="1407529586">
          <w:marLeft w:val="0"/>
          <w:marRight w:val="0"/>
          <w:marTop w:val="0"/>
          <w:marBottom w:val="0"/>
          <w:divBdr>
            <w:top w:val="none" w:sz="0" w:space="0" w:color="auto"/>
            <w:left w:val="none" w:sz="0" w:space="0" w:color="auto"/>
            <w:bottom w:val="none" w:sz="0" w:space="0" w:color="auto"/>
            <w:right w:val="none" w:sz="0" w:space="0" w:color="auto"/>
          </w:divBdr>
        </w:div>
        <w:div w:id="1245333928">
          <w:marLeft w:val="0"/>
          <w:marRight w:val="0"/>
          <w:marTop w:val="0"/>
          <w:marBottom w:val="0"/>
          <w:divBdr>
            <w:top w:val="none" w:sz="0" w:space="0" w:color="auto"/>
            <w:left w:val="none" w:sz="0" w:space="0" w:color="auto"/>
            <w:bottom w:val="none" w:sz="0" w:space="0" w:color="auto"/>
            <w:right w:val="none" w:sz="0" w:space="0" w:color="auto"/>
          </w:divBdr>
        </w:div>
        <w:div w:id="1348871650">
          <w:marLeft w:val="0"/>
          <w:marRight w:val="0"/>
          <w:marTop w:val="0"/>
          <w:marBottom w:val="0"/>
          <w:divBdr>
            <w:top w:val="none" w:sz="0" w:space="0" w:color="auto"/>
            <w:left w:val="none" w:sz="0" w:space="0" w:color="auto"/>
            <w:bottom w:val="none" w:sz="0" w:space="0" w:color="auto"/>
            <w:right w:val="none" w:sz="0" w:space="0" w:color="auto"/>
          </w:divBdr>
        </w:div>
        <w:div w:id="1461265555">
          <w:marLeft w:val="0"/>
          <w:marRight w:val="0"/>
          <w:marTop w:val="0"/>
          <w:marBottom w:val="0"/>
          <w:divBdr>
            <w:top w:val="none" w:sz="0" w:space="0" w:color="auto"/>
            <w:left w:val="none" w:sz="0" w:space="0" w:color="auto"/>
            <w:bottom w:val="none" w:sz="0" w:space="0" w:color="auto"/>
            <w:right w:val="none" w:sz="0" w:space="0" w:color="auto"/>
          </w:divBdr>
        </w:div>
        <w:div w:id="999504259">
          <w:marLeft w:val="0"/>
          <w:marRight w:val="0"/>
          <w:marTop w:val="0"/>
          <w:marBottom w:val="0"/>
          <w:divBdr>
            <w:top w:val="none" w:sz="0" w:space="0" w:color="auto"/>
            <w:left w:val="none" w:sz="0" w:space="0" w:color="auto"/>
            <w:bottom w:val="none" w:sz="0" w:space="0" w:color="auto"/>
            <w:right w:val="none" w:sz="0" w:space="0" w:color="auto"/>
          </w:divBdr>
        </w:div>
        <w:div w:id="1926299977">
          <w:marLeft w:val="0"/>
          <w:marRight w:val="0"/>
          <w:marTop w:val="0"/>
          <w:marBottom w:val="0"/>
          <w:divBdr>
            <w:top w:val="none" w:sz="0" w:space="0" w:color="auto"/>
            <w:left w:val="none" w:sz="0" w:space="0" w:color="auto"/>
            <w:bottom w:val="none" w:sz="0" w:space="0" w:color="auto"/>
            <w:right w:val="none" w:sz="0" w:space="0" w:color="auto"/>
          </w:divBdr>
        </w:div>
        <w:div w:id="1712412070">
          <w:marLeft w:val="0"/>
          <w:marRight w:val="0"/>
          <w:marTop w:val="0"/>
          <w:marBottom w:val="0"/>
          <w:divBdr>
            <w:top w:val="none" w:sz="0" w:space="0" w:color="auto"/>
            <w:left w:val="none" w:sz="0" w:space="0" w:color="auto"/>
            <w:bottom w:val="none" w:sz="0" w:space="0" w:color="auto"/>
            <w:right w:val="none" w:sz="0" w:space="0" w:color="auto"/>
          </w:divBdr>
        </w:div>
        <w:div w:id="1560509745">
          <w:marLeft w:val="0"/>
          <w:marRight w:val="0"/>
          <w:marTop w:val="0"/>
          <w:marBottom w:val="0"/>
          <w:divBdr>
            <w:top w:val="none" w:sz="0" w:space="0" w:color="auto"/>
            <w:left w:val="none" w:sz="0" w:space="0" w:color="auto"/>
            <w:bottom w:val="none" w:sz="0" w:space="0" w:color="auto"/>
            <w:right w:val="none" w:sz="0" w:space="0" w:color="auto"/>
          </w:divBdr>
        </w:div>
        <w:div w:id="1578780356">
          <w:marLeft w:val="0"/>
          <w:marRight w:val="0"/>
          <w:marTop w:val="0"/>
          <w:marBottom w:val="0"/>
          <w:divBdr>
            <w:top w:val="none" w:sz="0" w:space="0" w:color="auto"/>
            <w:left w:val="none" w:sz="0" w:space="0" w:color="auto"/>
            <w:bottom w:val="none" w:sz="0" w:space="0" w:color="auto"/>
            <w:right w:val="none" w:sz="0" w:space="0" w:color="auto"/>
          </w:divBdr>
        </w:div>
        <w:div w:id="1660694118">
          <w:marLeft w:val="0"/>
          <w:marRight w:val="0"/>
          <w:marTop w:val="0"/>
          <w:marBottom w:val="0"/>
          <w:divBdr>
            <w:top w:val="none" w:sz="0" w:space="0" w:color="auto"/>
            <w:left w:val="none" w:sz="0" w:space="0" w:color="auto"/>
            <w:bottom w:val="none" w:sz="0" w:space="0" w:color="auto"/>
            <w:right w:val="none" w:sz="0" w:space="0" w:color="auto"/>
          </w:divBdr>
        </w:div>
        <w:div w:id="557014910">
          <w:marLeft w:val="0"/>
          <w:marRight w:val="0"/>
          <w:marTop w:val="0"/>
          <w:marBottom w:val="0"/>
          <w:divBdr>
            <w:top w:val="none" w:sz="0" w:space="0" w:color="auto"/>
            <w:left w:val="none" w:sz="0" w:space="0" w:color="auto"/>
            <w:bottom w:val="none" w:sz="0" w:space="0" w:color="auto"/>
            <w:right w:val="none" w:sz="0" w:space="0" w:color="auto"/>
          </w:divBdr>
        </w:div>
        <w:div w:id="3242141">
          <w:marLeft w:val="0"/>
          <w:marRight w:val="0"/>
          <w:marTop w:val="0"/>
          <w:marBottom w:val="0"/>
          <w:divBdr>
            <w:top w:val="none" w:sz="0" w:space="0" w:color="auto"/>
            <w:left w:val="none" w:sz="0" w:space="0" w:color="auto"/>
            <w:bottom w:val="none" w:sz="0" w:space="0" w:color="auto"/>
            <w:right w:val="none" w:sz="0" w:space="0" w:color="auto"/>
          </w:divBdr>
        </w:div>
        <w:div w:id="1125805838">
          <w:marLeft w:val="0"/>
          <w:marRight w:val="0"/>
          <w:marTop w:val="0"/>
          <w:marBottom w:val="0"/>
          <w:divBdr>
            <w:top w:val="none" w:sz="0" w:space="0" w:color="auto"/>
            <w:left w:val="none" w:sz="0" w:space="0" w:color="auto"/>
            <w:bottom w:val="none" w:sz="0" w:space="0" w:color="auto"/>
            <w:right w:val="none" w:sz="0" w:space="0" w:color="auto"/>
          </w:divBdr>
        </w:div>
        <w:div w:id="46996017">
          <w:marLeft w:val="0"/>
          <w:marRight w:val="0"/>
          <w:marTop w:val="0"/>
          <w:marBottom w:val="0"/>
          <w:divBdr>
            <w:top w:val="none" w:sz="0" w:space="0" w:color="auto"/>
            <w:left w:val="none" w:sz="0" w:space="0" w:color="auto"/>
            <w:bottom w:val="none" w:sz="0" w:space="0" w:color="auto"/>
            <w:right w:val="none" w:sz="0" w:space="0" w:color="auto"/>
          </w:divBdr>
        </w:div>
        <w:div w:id="1385182249">
          <w:marLeft w:val="0"/>
          <w:marRight w:val="0"/>
          <w:marTop w:val="0"/>
          <w:marBottom w:val="0"/>
          <w:divBdr>
            <w:top w:val="none" w:sz="0" w:space="0" w:color="auto"/>
            <w:left w:val="none" w:sz="0" w:space="0" w:color="auto"/>
            <w:bottom w:val="none" w:sz="0" w:space="0" w:color="auto"/>
            <w:right w:val="none" w:sz="0" w:space="0" w:color="auto"/>
          </w:divBdr>
        </w:div>
        <w:div w:id="791217377">
          <w:marLeft w:val="0"/>
          <w:marRight w:val="0"/>
          <w:marTop w:val="0"/>
          <w:marBottom w:val="0"/>
          <w:divBdr>
            <w:top w:val="none" w:sz="0" w:space="0" w:color="auto"/>
            <w:left w:val="none" w:sz="0" w:space="0" w:color="auto"/>
            <w:bottom w:val="none" w:sz="0" w:space="0" w:color="auto"/>
            <w:right w:val="none" w:sz="0" w:space="0" w:color="auto"/>
          </w:divBdr>
        </w:div>
        <w:div w:id="1209337513">
          <w:marLeft w:val="0"/>
          <w:marRight w:val="0"/>
          <w:marTop w:val="0"/>
          <w:marBottom w:val="0"/>
          <w:divBdr>
            <w:top w:val="none" w:sz="0" w:space="0" w:color="auto"/>
            <w:left w:val="none" w:sz="0" w:space="0" w:color="auto"/>
            <w:bottom w:val="none" w:sz="0" w:space="0" w:color="auto"/>
            <w:right w:val="none" w:sz="0" w:space="0" w:color="auto"/>
          </w:divBdr>
        </w:div>
        <w:div w:id="290327196">
          <w:marLeft w:val="0"/>
          <w:marRight w:val="0"/>
          <w:marTop w:val="0"/>
          <w:marBottom w:val="0"/>
          <w:divBdr>
            <w:top w:val="none" w:sz="0" w:space="0" w:color="auto"/>
            <w:left w:val="none" w:sz="0" w:space="0" w:color="auto"/>
            <w:bottom w:val="none" w:sz="0" w:space="0" w:color="auto"/>
            <w:right w:val="none" w:sz="0" w:space="0" w:color="auto"/>
          </w:divBdr>
        </w:div>
        <w:div w:id="390344893">
          <w:marLeft w:val="0"/>
          <w:marRight w:val="0"/>
          <w:marTop w:val="0"/>
          <w:marBottom w:val="0"/>
          <w:divBdr>
            <w:top w:val="none" w:sz="0" w:space="0" w:color="auto"/>
            <w:left w:val="none" w:sz="0" w:space="0" w:color="auto"/>
            <w:bottom w:val="none" w:sz="0" w:space="0" w:color="auto"/>
            <w:right w:val="none" w:sz="0" w:space="0" w:color="auto"/>
          </w:divBdr>
        </w:div>
        <w:div w:id="1240091964">
          <w:marLeft w:val="0"/>
          <w:marRight w:val="0"/>
          <w:marTop w:val="0"/>
          <w:marBottom w:val="0"/>
          <w:divBdr>
            <w:top w:val="none" w:sz="0" w:space="0" w:color="auto"/>
            <w:left w:val="none" w:sz="0" w:space="0" w:color="auto"/>
            <w:bottom w:val="none" w:sz="0" w:space="0" w:color="auto"/>
            <w:right w:val="none" w:sz="0" w:space="0" w:color="auto"/>
          </w:divBdr>
        </w:div>
        <w:div w:id="99641789">
          <w:marLeft w:val="0"/>
          <w:marRight w:val="0"/>
          <w:marTop w:val="0"/>
          <w:marBottom w:val="0"/>
          <w:divBdr>
            <w:top w:val="none" w:sz="0" w:space="0" w:color="auto"/>
            <w:left w:val="none" w:sz="0" w:space="0" w:color="auto"/>
            <w:bottom w:val="none" w:sz="0" w:space="0" w:color="auto"/>
            <w:right w:val="none" w:sz="0" w:space="0" w:color="auto"/>
          </w:divBdr>
        </w:div>
        <w:div w:id="719402285">
          <w:marLeft w:val="0"/>
          <w:marRight w:val="0"/>
          <w:marTop w:val="0"/>
          <w:marBottom w:val="0"/>
          <w:divBdr>
            <w:top w:val="none" w:sz="0" w:space="0" w:color="auto"/>
            <w:left w:val="none" w:sz="0" w:space="0" w:color="auto"/>
            <w:bottom w:val="none" w:sz="0" w:space="0" w:color="auto"/>
            <w:right w:val="none" w:sz="0" w:space="0" w:color="auto"/>
          </w:divBdr>
        </w:div>
        <w:div w:id="393163029">
          <w:marLeft w:val="0"/>
          <w:marRight w:val="0"/>
          <w:marTop w:val="0"/>
          <w:marBottom w:val="0"/>
          <w:divBdr>
            <w:top w:val="none" w:sz="0" w:space="0" w:color="auto"/>
            <w:left w:val="none" w:sz="0" w:space="0" w:color="auto"/>
            <w:bottom w:val="none" w:sz="0" w:space="0" w:color="auto"/>
            <w:right w:val="none" w:sz="0" w:space="0" w:color="auto"/>
          </w:divBdr>
        </w:div>
        <w:div w:id="89014428">
          <w:marLeft w:val="0"/>
          <w:marRight w:val="0"/>
          <w:marTop w:val="0"/>
          <w:marBottom w:val="0"/>
          <w:divBdr>
            <w:top w:val="none" w:sz="0" w:space="0" w:color="auto"/>
            <w:left w:val="none" w:sz="0" w:space="0" w:color="auto"/>
            <w:bottom w:val="none" w:sz="0" w:space="0" w:color="auto"/>
            <w:right w:val="none" w:sz="0" w:space="0" w:color="auto"/>
          </w:divBdr>
        </w:div>
        <w:div w:id="691226557">
          <w:marLeft w:val="0"/>
          <w:marRight w:val="0"/>
          <w:marTop w:val="0"/>
          <w:marBottom w:val="0"/>
          <w:divBdr>
            <w:top w:val="none" w:sz="0" w:space="0" w:color="auto"/>
            <w:left w:val="none" w:sz="0" w:space="0" w:color="auto"/>
            <w:bottom w:val="none" w:sz="0" w:space="0" w:color="auto"/>
            <w:right w:val="none" w:sz="0" w:space="0" w:color="auto"/>
          </w:divBdr>
        </w:div>
        <w:div w:id="1241452860">
          <w:marLeft w:val="0"/>
          <w:marRight w:val="0"/>
          <w:marTop w:val="0"/>
          <w:marBottom w:val="0"/>
          <w:divBdr>
            <w:top w:val="none" w:sz="0" w:space="0" w:color="auto"/>
            <w:left w:val="none" w:sz="0" w:space="0" w:color="auto"/>
            <w:bottom w:val="none" w:sz="0" w:space="0" w:color="auto"/>
            <w:right w:val="none" w:sz="0" w:space="0" w:color="auto"/>
          </w:divBdr>
        </w:div>
        <w:div w:id="1139373053">
          <w:marLeft w:val="0"/>
          <w:marRight w:val="0"/>
          <w:marTop w:val="0"/>
          <w:marBottom w:val="0"/>
          <w:divBdr>
            <w:top w:val="none" w:sz="0" w:space="0" w:color="auto"/>
            <w:left w:val="none" w:sz="0" w:space="0" w:color="auto"/>
            <w:bottom w:val="none" w:sz="0" w:space="0" w:color="auto"/>
            <w:right w:val="none" w:sz="0" w:space="0" w:color="auto"/>
          </w:divBdr>
        </w:div>
        <w:div w:id="1215510973">
          <w:marLeft w:val="0"/>
          <w:marRight w:val="0"/>
          <w:marTop w:val="0"/>
          <w:marBottom w:val="0"/>
          <w:divBdr>
            <w:top w:val="none" w:sz="0" w:space="0" w:color="auto"/>
            <w:left w:val="none" w:sz="0" w:space="0" w:color="auto"/>
            <w:bottom w:val="none" w:sz="0" w:space="0" w:color="auto"/>
            <w:right w:val="none" w:sz="0" w:space="0" w:color="auto"/>
          </w:divBdr>
        </w:div>
        <w:div w:id="345836774">
          <w:marLeft w:val="0"/>
          <w:marRight w:val="0"/>
          <w:marTop w:val="0"/>
          <w:marBottom w:val="0"/>
          <w:divBdr>
            <w:top w:val="none" w:sz="0" w:space="0" w:color="auto"/>
            <w:left w:val="none" w:sz="0" w:space="0" w:color="auto"/>
            <w:bottom w:val="none" w:sz="0" w:space="0" w:color="auto"/>
            <w:right w:val="none" w:sz="0" w:space="0" w:color="auto"/>
          </w:divBdr>
        </w:div>
        <w:div w:id="1282106083">
          <w:marLeft w:val="0"/>
          <w:marRight w:val="0"/>
          <w:marTop w:val="0"/>
          <w:marBottom w:val="0"/>
          <w:divBdr>
            <w:top w:val="none" w:sz="0" w:space="0" w:color="auto"/>
            <w:left w:val="none" w:sz="0" w:space="0" w:color="auto"/>
            <w:bottom w:val="none" w:sz="0" w:space="0" w:color="auto"/>
            <w:right w:val="none" w:sz="0" w:space="0" w:color="auto"/>
          </w:divBdr>
        </w:div>
      </w:divsChild>
    </w:div>
    <w:div w:id="912861867">
      <w:bodyDiv w:val="1"/>
      <w:marLeft w:val="0"/>
      <w:marRight w:val="0"/>
      <w:marTop w:val="0"/>
      <w:marBottom w:val="0"/>
      <w:divBdr>
        <w:top w:val="none" w:sz="0" w:space="0" w:color="auto"/>
        <w:left w:val="none" w:sz="0" w:space="0" w:color="auto"/>
        <w:bottom w:val="none" w:sz="0" w:space="0" w:color="auto"/>
        <w:right w:val="none" w:sz="0" w:space="0" w:color="auto"/>
      </w:divBdr>
      <w:divsChild>
        <w:div w:id="1477184848">
          <w:marLeft w:val="0"/>
          <w:marRight w:val="0"/>
          <w:marTop w:val="0"/>
          <w:marBottom w:val="0"/>
          <w:divBdr>
            <w:top w:val="none" w:sz="0" w:space="0" w:color="auto"/>
            <w:left w:val="none" w:sz="0" w:space="0" w:color="auto"/>
            <w:bottom w:val="none" w:sz="0" w:space="0" w:color="auto"/>
            <w:right w:val="none" w:sz="0" w:space="0" w:color="auto"/>
          </w:divBdr>
        </w:div>
        <w:div w:id="1043016792">
          <w:marLeft w:val="0"/>
          <w:marRight w:val="0"/>
          <w:marTop w:val="0"/>
          <w:marBottom w:val="0"/>
          <w:divBdr>
            <w:top w:val="none" w:sz="0" w:space="0" w:color="auto"/>
            <w:left w:val="none" w:sz="0" w:space="0" w:color="auto"/>
            <w:bottom w:val="none" w:sz="0" w:space="0" w:color="auto"/>
            <w:right w:val="none" w:sz="0" w:space="0" w:color="auto"/>
          </w:divBdr>
        </w:div>
        <w:div w:id="1214081516">
          <w:marLeft w:val="0"/>
          <w:marRight w:val="0"/>
          <w:marTop w:val="0"/>
          <w:marBottom w:val="0"/>
          <w:divBdr>
            <w:top w:val="none" w:sz="0" w:space="0" w:color="auto"/>
            <w:left w:val="none" w:sz="0" w:space="0" w:color="auto"/>
            <w:bottom w:val="none" w:sz="0" w:space="0" w:color="auto"/>
            <w:right w:val="none" w:sz="0" w:space="0" w:color="auto"/>
          </w:divBdr>
        </w:div>
      </w:divsChild>
    </w:div>
    <w:div w:id="914439655">
      <w:bodyDiv w:val="1"/>
      <w:marLeft w:val="0"/>
      <w:marRight w:val="0"/>
      <w:marTop w:val="0"/>
      <w:marBottom w:val="0"/>
      <w:divBdr>
        <w:top w:val="none" w:sz="0" w:space="0" w:color="auto"/>
        <w:left w:val="none" w:sz="0" w:space="0" w:color="auto"/>
        <w:bottom w:val="none" w:sz="0" w:space="0" w:color="auto"/>
        <w:right w:val="none" w:sz="0" w:space="0" w:color="auto"/>
      </w:divBdr>
      <w:divsChild>
        <w:div w:id="2090953961">
          <w:marLeft w:val="0"/>
          <w:marRight w:val="0"/>
          <w:marTop w:val="0"/>
          <w:marBottom w:val="0"/>
          <w:divBdr>
            <w:top w:val="none" w:sz="0" w:space="0" w:color="auto"/>
            <w:left w:val="none" w:sz="0" w:space="0" w:color="auto"/>
            <w:bottom w:val="none" w:sz="0" w:space="0" w:color="auto"/>
            <w:right w:val="none" w:sz="0" w:space="0" w:color="auto"/>
          </w:divBdr>
        </w:div>
        <w:div w:id="1123234434">
          <w:marLeft w:val="0"/>
          <w:marRight w:val="0"/>
          <w:marTop w:val="0"/>
          <w:marBottom w:val="0"/>
          <w:divBdr>
            <w:top w:val="none" w:sz="0" w:space="0" w:color="auto"/>
            <w:left w:val="none" w:sz="0" w:space="0" w:color="auto"/>
            <w:bottom w:val="none" w:sz="0" w:space="0" w:color="auto"/>
            <w:right w:val="none" w:sz="0" w:space="0" w:color="auto"/>
          </w:divBdr>
        </w:div>
        <w:div w:id="927811426">
          <w:marLeft w:val="0"/>
          <w:marRight w:val="0"/>
          <w:marTop w:val="0"/>
          <w:marBottom w:val="0"/>
          <w:divBdr>
            <w:top w:val="none" w:sz="0" w:space="0" w:color="auto"/>
            <w:left w:val="none" w:sz="0" w:space="0" w:color="auto"/>
            <w:bottom w:val="none" w:sz="0" w:space="0" w:color="auto"/>
            <w:right w:val="none" w:sz="0" w:space="0" w:color="auto"/>
          </w:divBdr>
        </w:div>
        <w:div w:id="237326957">
          <w:marLeft w:val="0"/>
          <w:marRight w:val="0"/>
          <w:marTop w:val="0"/>
          <w:marBottom w:val="0"/>
          <w:divBdr>
            <w:top w:val="none" w:sz="0" w:space="0" w:color="auto"/>
            <w:left w:val="none" w:sz="0" w:space="0" w:color="auto"/>
            <w:bottom w:val="none" w:sz="0" w:space="0" w:color="auto"/>
            <w:right w:val="none" w:sz="0" w:space="0" w:color="auto"/>
          </w:divBdr>
        </w:div>
        <w:div w:id="1218202339">
          <w:marLeft w:val="0"/>
          <w:marRight w:val="0"/>
          <w:marTop w:val="0"/>
          <w:marBottom w:val="0"/>
          <w:divBdr>
            <w:top w:val="none" w:sz="0" w:space="0" w:color="auto"/>
            <w:left w:val="none" w:sz="0" w:space="0" w:color="auto"/>
            <w:bottom w:val="none" w:sz="0" w:space="0" w:color="auto"/>
            <w:right w:val="none" w:sz="0" w:space="0" w:color="auto"/>
          </w:divBdr>
        </w:div>
        <w:div w:id="198246876">
          <w:marLeft w:val="0"/>
          <w:marRight w:val="0"/>
          <w:marTop w:val="0"/>
          <w:marBottom w:val="0"/>
          <w:divBdr>
            <w:top w:val="none" w:sz="0" w:space="0" w:color="auto"/>
            <w:left w:val="none" w:sz="0" w:space="0" w:color="auto"/>
            <w:bottom w:val="none" w:sz="0" w:space="0" w:color="auto"/>
            <w:right w:val="none" w:sz="0" w:space="0" w:color="auto"/>
          </w:divBdr>
        </w:div>
        <w:div w:id="1269583704">
          <w:marLeft w:val="0"/>
          <w:marRight w:val="0"/>
          <w:marTop w:val="0"/>
          <w:marBottom w:val="0"/>
          <w:divBdr>
            <w:top w:val="none" w:sz="0" w:space="0" w:color="auto"/>
            <w:left w:val="none" w:sz="0" w:space="0" w:color="auto"/>
            <w:bottom w:val="none" w:sz="0" w:space="0" w:color="auto"/>
            <w:right w:val="none" w:sz="0" w:space="0" w:color="auto"/>
          </w:divBdr>
        </w:div>
        <w:div w:id="1989625693">
          <w:marLeft w:val="0"/>
          <w:marRight w:val="0"/>
          <w:marTop w:val="0"/>
          <w:marBottom w:val="0"/>
          <w:divBdr>
            <w:top w:val="none" w:sz="0" w:space="0" w:color="auto"/>
            <w:left w:val="none" w:sz="0" w:space="0" w:color="auto"/>
            <w:bottom w:val="none" w:sz="0" w:space="0" w:color="auto"/>
            <w:right w:val="none" w:sz="0" w:space="0" w:color="auto"/>
          </w:divBdr>
        </w:div>
        <w:div w:id="1704400884">
          <w:marLeft w:val="0"/>
          <w:marRight w:val="0"/>
          <w:marTop w:val="0"/>
          <w:marBottom w:val="0"/>
          <w:divBdr>
            <w:top w:val="none" w:sz="0" w:space="0" w:color="auto"/>
            <w:left w:val="none" w:sz="0" w:space="0" w:color="auto"/>
            <w:bottom w:val="none" w:sz="0" w:space="0" w:color="auto"/>
            <w:right w:val="none" w:sz="0" w:space="0" w:color="auto"/>
          </w:divBdr>
        </w:div>
        <w:div w:id="1768696866">
          <w:marLeft w:val="0"/>
          <w:marRight w:val="0"/>
          <w:marTop w:val="0"/>
          <w:marBottom w:val="0"/>
          <w:divBdr>
            <w:top w:val="none" w:sz="0" w:space="0" w:color="auto"/>
            <w:left w:val="none" w:sz="0" w:space="0" w:color="auto"/>
            <w:bottom w:val="none" w:sz="0" w:space="0" w:color="auto"/>
            <w:right w:val="none" w:sz="0" w:space="0" w:color="auto"/>
          </w:divBdr>
        </w:div>
        <w:div w:id="800535364">
          <w:marLeft w:val="0"/>
          <w:marRight w:val="0"/>
          <w:marTop w:val="0"/>
          <w:marBottom w:val="0"/>
          <w:divBdr>
            <w:top w:val="none" w:sz="0" w:space="0" w:color="auto"/>
            <w:left w:val="none" w:sz="0" w:space="0" w:color="auto"/>
            <w:bottom w:val="none" w:sz="0" w:space="0" w:color="auto"/>
            <w:right w:val="none" w:sz="0" w:space="0" w:color="auto"/>
          </w:divBdr>
        </w:div>
        <w:div w:id="1015350470">
          <w:marLeft w:val="0"/>
          <w:marRight w:val="0"/>
          <w:marTop w:val="0"/>
          <w:marBottom w:val="0"/>
          <w:divBdr>
            <w:top w:val="none" w:sz="0" w:space="0" w:color="auto"/>
            <w:left w:val="none" w:sz="0" w:space="0" w:color="auto"/>
            <w:bottom w:val="none" w:sz="0" w:space="0" w:color="auto"/>
            <w:right w:val="none" w:sz="0" w:space="0" w:color="auto"/>
          </w:divBdr>
        </w:div>
        <w:div w:id="729114927">
          <w:marLeft w:val="0"/>
          <w:marRight w:val="0"/>
          <w:marTop w:val="0"/>
          <w:marBottom w:val="0"/>
          <w:divBdr>
            <w:top w:val="none" w:sz="0" w:space="0" w:color="auto"/>
            <w:left w:val="none" w:sz="0" w:space="0" w:color="auto"/>
            <w:bottom w:val="none" w:sz="0" w:space="0" w:color="auto"/>
            <w:right w:val="none" w:sz="0" w:space="0" w:color="auto"/>
          </w:divBdr>
        </w:div>
        <w:div w:id="1569420205">
          <w:marLeft w:val="0"/>
          <w:marRight w:val="0"/>
          <w:marTop w:val="0"/>
          <w:marBottom w:val="0"/>
          <w:divBdr>
            <w:top w:val="none" w:sz="0" w:space="0" w:color="auto"/>
            <w:left w:val="none" w:sz="0" w:space="0" w:color="auto"/>
            <w:bottom w:val="none" w:sz="0" w:space="0" w:color="auto"/>
            <w:right w:val="none" w:sz="0" w:space="0" w:color="auto"/>
          </w:divBdr>
        </w:div>
        <w:div w:id="1410344454">
          <w:marLeft w:val="0"/>
          <w:marRight w:val="0"/>
          <w:marTop w:val="0"/>
          <w:marBottom w:val="0"/>
          <w:divBdr>
            <w:top w:val="none" w:sz="0" w:space="0" w:color="auto"/>
            <w:left w:val="none" w:sz="0" w:space="0" w:color="auto"/>
            <w:bottom w:val="none" w:sz="0" w:space="0" w:color="auto"/>
            <w:right w:val="none" w:sz="0" w:space="0" w:color="auto"/>
          </w:divBdr>
        </w:div>
      </w:divsChild>
    </w:div>
    <w:div w:id="957687072">
      <w:bodyDiv w:val="1"/>
      <w:marLeft w:val="0"/>
      <w:marRight w:val="0"/>
      <w:marTop w:val="0"/>
      <w:marBottom w:val="0"/>
      <w:divBdr>
        <w:top w:val="none" w:sz="0" w:space="0" w:color="auto"/>
        <w:left w:val="none" w:sz="0" w:space="0" w:color="auto"/>
        <w:bottom w:val="none" w:sz="0" w:space="0" w:color="auto"/>
        <w:right w:val="none" w:sz="0" w:space="0" w:color="auto"/>
      </w:divBdr>
      <w:divsChild>
        <w:div w:id="265425992">
          <w:marLeft w:val="0"/>
          <w:marRight w:val="0"/>
          <w:marTop w:val="0"/>
          <w:marBottom w:val="0"/>
          <w:divBdr>
            <w:top w:val="none" w:sz="0" w:space="0" w:color="auto"/>
            <w:left w:val="none" w:sz="0" w:space="0" w:color="auto"/>
            <w:bottom w:val="none" w:sz="0" w:space="0" w:color="auto"/>
            <w:right w:val="none" w:sz="0" w:space="0" w:color="auto"/>
          </w:divBdr>
        </w:div>
        <w:div w:id="569074217">
          <w:marLeft w:val="0"/>
          <w:marRight w:val="0"/>
          <w:marTop w:val="0"/>
          <w:marBottom w:val="0"/>
          <w:divBdr>
            <w:top w:val="none" w:sz="0" w:space="0" w:color="auto"/>
            <w:left w:val="none" w:sz="0" w:space="0" w:color="auto"/>
            <w:bottom w:val="none" w:sz="0" w:space="0" w:color="auto"/>
            <w:right w:val="none" w:sz="0" w:space="0" w:color="auto"/>
          </w:divBdr>
        </w:div>
        <w:div w:id="1655136754">
          <w:marLeft w:val="0"/>
          <w:marRight w:val="0"/>
          <w:marTop w:val="0"/>
          <w:marBottom w:val="0"/>
          <w:divBdr>
            <w:top w:val="none" w:sz="0" w:space="0" w:color="auto"/>
            <w:left w:val="none" w:sz="0" w:space="0" w:color="auto"/>
            <w:bottom w:val="none" w:sz="0" w:space="0" w:color="auto"/>
            <w:right w:val="none" w:sz="0" w:space="0" w:color="auto"/>
          </w:divBdr>
        </w:div>
        <w:div w:id="565339865">
          <w:marLeft w:val="0"/>
          <w:marRight w:val="0"/>
          <w:marTop w:val="0"/>
          <w:marBottom w:val="0"/>
          <w:divBdr>
            <w:top w:val="none" w:sz="0" w:space="0" w:color="auto"/>
            <w:left w:val="none" w:sz="0" w:space="0" w:color="auto"/>
            <w:bottom w:val="none" w:sz="0" w:space="0" w:color="auto"/>
            <w:right w:val="none" w:sz="0" w:space="0" w:color="auto"/>
          </w:divBdr>
        </w:div>
      </w:divsChild>
    </w:div>
    <w:div w:id="971253285">
      <w:bodyDiv w:val="1"/>
      <w:marLeft w:val="0"/>
      <w:marRight w:val="0"/>
      <w:marTop w:val="0"/>
      <w:marBottom w:val="0"/>
      <w:divBdr>
        <w:top w:val="none" w:sz="0" w:space="0" w:color="auto"/>
        <w:left w:val="none" w:sz="0" w:space="0" w:color="auto"/>
        <w:bottom w:val="none" w:sz="0" w:space="0" w:color="auto"/>
        <w:right w:val="none" w:sz="0" w:space="0" w:color="auto"/>
      </w:divBdr>
      <w:divsChild>
        <w:div w:id="1181437284">
          <w:marLeft w:val="0"/>
          <w:marRight w:val="0"/>
          <w:marTop w:val="0"/>
          <w:marBottom w:val="0"/>
          <w:divBdr>
            <w:top w:val="none" w:sz="0" w:space="0" w:color="auto"/>
            <w:left w:val="none" w:sz="0" w:space="0" w:color="auto"/>
            <w:bottom w:val="none" w:sz="0" w:space="0" w:color="auto"/>
            <w:right w:val="none" w:sz="0" w:space="0" w:color="auto"/>
          </w:divBdr>
        </w:div>
        <w:div w:id="152719250">
          <w:marLeft w:val="0"/>
          <w:marRight w:val="0"/>
          <w:marTop w:val="0"/>
          <w:marBottom w:val="0"/>
          <w:divBdr>
            <w:top w:val="none" w:sz="0" w:space="0" w:color="auto"/>
            <w:left w:val="none" w:sz="0" w:space="0" w:color="auto"/>
            <w:bottom w:val="none" w:sz="0" w:space="0" w:color="auto"/>
            <w:right w:val="none" w:sz="0" w:space="0" w:color="auto"/>
          </w:divBdr>
        </w:div>
        <w:div w:id="589848879">
          <w:marLeft w:val="0"/>
          <w:marRight w:val="0"/>
          <w:marTop w:val="0"/>
          <w:marBottom w:val="0"/>
          <w:divBdr>
            <w:top w:val="none" w:sz="0" w:space="0" w:color="auto"/>
            <w:left w:val="none" w:sz="0" w:space="0" w:color="auto"/>
            <w:bottom w:val="none" w:sz="0" w:space="0" w:color="auto"/>
            <w:right w:val="none" w:sz="0" w:space="0" w:color="auto"/>
          </w:divBdr>
        </w:div>
        <w:div w:id="2005087398">
          <w:marLeft w:val="0"/>
          <w:marRight w:val="0"/>
          <w:marTop w:val="0"/>
          <w:marBottom w:val="0"/>
          <w:divBdr>
            <w:top w:val="none" w:sz="0" w:space="0" w:color="auto"/>
            <w:left w:val="none" w:sz="0" w:space="0" w:color="auto"/>
            <w:bottom w:val="none" w:sz="0" w:space="0" w:color="auto"/>
            <w:right w:val="none" w:sz="0" w:space="0" w:color="auto"/>
          </w:divBdr>
        </w:div>
        <w:div w:id="1856189982">
          <w:marLeft w:val="0"/>
          <w:marRight w:val="0"/>
          <w:marTop w:val="0"/>
          <w:marBottom w:val="0"/>
          <w:divBdr>
            <w:top w:val="none" w:sz="0" w:space="0" w:color="auto"/>
            <w:left w:val="none" w:sz="0" w:space="0" w:color="auto"/>
            <w:bottom w:val="none" w:sz="0" w:space="0" w:color="auto"/>
            <w:right w:val="none" w:sz="0" w:space="0" w:color="auto"/>
          </w:divBdr>
        </w:div>
        <w:div w:id="942763816">
          <w:marLeft w:val="0"/>
          <w:marRight w:val="0"/>
          <w:marTop w:val="0"/>
          <w:marBottom w:val="0"/>
          <w:divBdr>
            <w:top w:val="none" w:sz="0" w:space="0" w:color="auto"/>
            <w:left w:val="none" w:sz="0" w:space="0" w:color="auto"/>
            <w:bottom w:val="none" w:sz="0" w:space="0" w:color="auto"/>
            <w:right w:val="none" w:sz="0" w:space="0" w:color="auto"/>
          </w:divBdr>
        </w:div>
        <w:div w:id="2122648082">
          <w:marLeft w:val="0"/>
          <w:marRight w:val="0"/>
          <w:marTop w:val="0"/>
          <w:marBottom w:val="0"/>
          <w:divBdr>
            <w:top w:val="none" w:sz="0" w:space="0" w:color="auto"/>
            <w:left w:val="none" w:sz="0" w:space="0" w:color="auto"/>
            <w:bottom w:val="none" w:sz="0" w:space="0" w:color="auto"/>
            <w:right w:val="none" w:sz="0" w:space="0" w:color="auto"/>
          </w:divBdr>
        </w:div>
        <w:div w:id="1519195810">
          <w:marLeft w:val="0"/>
          <w:marRight w:val="0"/>
          <w:marTop w:val="0"/>
          <w:marBottom w:val="0"/>
          <w:divBdr>
            <w:top w:val="none" w:sz="0" w:space="0" w:color="auto"/>
            <w:left w:val="none" w:sz="0" w:space="0" w:color="auto"/>
            <w:bottom w:val="none" w:sz="0" w:space="0" w:color="auto"/>
            <w:right w:val="none" w:sz="0" w:space="0" w:color="auto"/>
          </w:divBdr>
        </w:div>
        <w:div w:id="1131360893">
          <w:marLeft w:val="0"/>
          <w:marRight w:val="0"/>
          <w:marTop w:val="0"/>
          <w:marBottom w:val="0"/>
          <w:divBdr>
            <w:top w:val="none" w:sz="0" w:space="0" w:color="auto"/>
            <w:left w:val="none" w:sz="0" w:space="0" w:color="auto"/>
            <w:bottom w:val="none" w:sz="0" w:space="0" w:color="auto"/>
            <w:right w:val="none" w:sz="0" w:space="0" w:color="auto"/>
          </w:divBdr>
        </w:div>
        <w:div w:id="208424119">
          <w:marLeft w:val="0"/>
          <w:marRight w:val="0"/>
          <w:marTop w:val="0"/>
          <w:marBottom w:val="0"/>
          <w:divBdr>
            <w:top w:val="none" w:sz="0" w:space="0" w:color="auto"/>
            <w:left w:val="none" w:sz="0" w:space="0" w:color="auto"/>
            <w:bottom w:val="none" w:sz="0" w:space="0" w:color="auto"/>
            <w:right w:val="none" w:sz="0" w:space="0" w:color="auto"/>
          </w:divBdr>
        </w:div>
        <w:div w:id="362050640">
          <w:marLeft w:val="0"/>
          <w:marRight w:val="0"/>
          <w:marTop w:val="0"/>
          <w:marBottom w:val="0"/>
          <w:divBdr>
            <w:top w:val="none" w:sz="0" w:space="0" w:color="auto"/>
            <w:left w:val="none" w:sz="0" w:space="0" w:color="auto"/>
            <w:bottom w:val="none" w:sz="0" w:space="0" w:color="auto"/>
            <w:right w:val="none" w:sz="0" w:space="0" w:color="auto"/>
          </w:divBdr>
        </w:div>
        <w:div w:id="1584994904">
          <w:marLeft w:val="0"/>
          <w:marRight w:val="0"/>
          <w:marTop w:val="0"/>
          <w:marBottom w:val="0"/>
          <w:divBdr>
            <w:top w:val="none" w:sz="0" w:space="0" w:color="auto"/>
            <w:left w:val="none" w:sz="0" w:space="0" w:color="auto"/>
            <w:bottom w:val="none" w:sz="0" w:space="0" w:color="auto"/>
            <w:right w:val="none" w:sz="0" w:space="0" w:color="auto"/>
          </w:divBdr>
        </w:div>
        <w:div w:id="714041223">
          <w:marLeft w:val="0"/>
          <w:marRight w:val="0"/>
          <w:marTop w:val="0"/>
          <w:marBottom w:val="0"/>
          <w:divBdr>
            <w:top w:val="none" w:sz="0" w:space="0" w:color="auto"/>
            <w:left w:val="none" w:sz="0" w:space="0" w:color="auto"/>
            <w:bottom w:val="none" w:sz="0" w:space="0" w:color="auto"/>
            <w:right w:val="none" w:sz="0" w:space="0" w:color="auto"/>
          </w:divBdr>
        </w:div>
        <w:div w:id="1580015721">
          <w:marLeft w:val="0"/>
          <w:marRight w:val="0"/>
          <w:marTop w:val="0"/>
          <w:marBottom w:val="0"/>
          <w:divBdr>
            <w:top w:val="none" w:sz="0" w:space="0" w:color="auto"/>
            <w:left w:val="none" w:sz="0" w:space="0" w:color="auto"/>
            <w:bottom w:val="none" w:sz="0" w:space="0" w:color="auto"/>
            <w:right w:val="none" w:sz="0" w:space="0" w:color="auto"/>
          </w:divBdr>
        </w:div>
        <w:div w:id="2139713551">
          <w:marLeft w:val="0"/>
          <w:marRight w:val="0"/>
          <w:marTop w:val="0"/>
          <w:marBottom w:val="0"/>
          <w:divBdr>
            <w:top w:val="none" w:sz="0" w:space="0" w:color="auto"/>
            <w:left w:val="none" w:sz="0" w:space="0" w:color="auto"/>
            <w:bottom w:val="none" w:sz="0" w:space="0" w:color="auto"/>
            <w:right w:val="none" w:sz="0" w:space="0" w:color="auto"/>
          </w:divBdr>
        </w:div>
        <w:div w:id="554238240">
          <w:marLeft w:val="0"/>
          <w:marRight w:val="0"/>
          <w:marTop w:val="0"/>
          <w:marBottom w:val="0"/>
          <w:divBdr>
            <w:top w:val="none" w:sz="0" w:space="0" w:color="auto"/>
            <w:left w:val="none" w:sz="0" w:space="0" w:color="auto"/>
            <w:bottom w:val="none" w:sz="0" w:space="0" w:color="auto"/>
            <w:right w:val="none" w:sz="0" w:space="0" w:color="auto"/>
          </w:divBdr>
        </w:div>
        <w:div w:id="578830206">
          <w:marLeft w:val="0"/>
          <w:marRight w:val="0"/>
          <w:marTop w:val="0"/>
          <w:marBottom w:val="0"/>
          <w:divBdr>
            <w:top w:val="none" w:sz="0" w:space="0" w:color="auto"/>
            <w:left w:val="none" w:sz="0" w:space="0" w:color="auto"/>
            <w:bottom w:val="none" w:sz="0" w:space="0" w:color="auto"/>
            <w:right w:val="none" w:sz="0" w:space="0" w:color="auto"/>
          </w:divBdr>
        </w:div>
        <w:div w:id="1516848853">
          <w:marLeft w:val="0"/>
          <w:marRight w:val="0"/>
          <w:marTop w:val="0"/>
          <w:marBottom w:val="0"/>
          <w:divBdr>
            <w:top w:val="none" w:sz="0" w:space="0" w:color="auto"/>
            <w:left w:val="none" w:sz="0" w:space="0" w:color="auto"/>
            <w:bottom w:val="none" w:sz="0" w:space="0" w:color="auto"/>
            <w:right w:val="none" w:sz="0" w:space="0" w:color="auto"/>
          </w:divBdr>
        </w:div>
        <w:div w:id="1796680901">
          <w:marLeft w:val="0"/>
          <w:marRight w:val="0"/>
          <w:marTop w:val="0"/>
          <w:marBottom w:val="0"/>
          <w:divBdr>
            <w:top w:val="none" w:sz="0" w:space="0" w:color="auto"/>
            <w:left w:val="none" w:sz="0" w:space="0" w:color="auto"/>
            <w:bottom w:val="none" w:sz="0" w:space="0" w:color="auto"/>
            <w:right w:val="none" w:sz="0" w:space="0" w:color="auto"/>
          </w:divBdr>
        </w:div>
        <w:div w:id="365523187">
          <w:marLeft w:val="0"/>
          <w:marRight w:val="0"/>
          <w:marTop w:val="0"/>
          <w:marBottom w:val="0"/>
          <w:divBdr>
            <w:top w:val="none" w:sz="0" w:space="0" w:color="auto"/>
            <w:left w:val="none" w:sz="0" w:space="0" w:color="auto"/>
            <w:bottom w:val="none" w:sz="0" w:space="0" w:color="auto"/>
            <w:right w:val="none" w:sz="0" w:space="0" w:color="auto"/>
          </w:divBdr>
        </w:div>
        <w:div w:id="1148402451">
          <w:marLeft w:val="0"/>
          <w:marRight w:val="0"/>
          <w:marTop w:val="0"/>
          <w:marBottom w:val="0"/>
          <w:divBdr>
            <w:top w:val="none" w:sz="0" w:space="0" w:color="auto"/>
            <w:left w:val="none" w:sz="0" w:space="0" w:color="auto"/>
            <w:bottom w:val="none" w:sz="0" w:space="0" w:color="auto"/>
            <w:right w:val="none" w:sz="0" w:space="0" w:color="auto"/>
          </w:divBdr>
        </w:div>
        <w:div w:id="1573005692">
          <w:marLeft w:val="0"/>
          <w:marRight w:val="0"/>
          <w:marTop w:val="0"/>
          <w:marBottom w:val="0"/>
          <w:divBdr>
            <w:top w:val="none" w:sz="0" w:space="0" w:color="auto"/>
            <w:left w:val="none" w:sz="0" w:space="0" w:color="auto"/>
            <w:bottom w:val="none" w:sz="0" w:space="0" w:color="auto"/>
            <w:right w:val="none" w:sz="0" w:space="0" w:color="auto"/>
          </w:divBdr>
        </w:div>
        <w:div w:id="205335207">
          <w:marLeft w:val="0"/>
          <w:marRight w:val="0"/>
          <w:marTop w:val="0"/>
          <w:marBottom w:val="0"/>
          <w:divBdr>
            <w:top w:val="none" w:sz="0" w:space="0" w:color="auto"/>
            <w:left w:val="none" w:sz="0" w:space="0" w:color="auto"/>
            <w:bottom w:val="none" w:sz="0" w:space="0" w:color="auto"/>
            <w:right w:val="none" w:sz="0" w:space="0" w:color="auto"/>
          </w:divBdr>
        </w:div>
        <w:div w:id="1737628188">
          <w:marLeft w:val="0"/>
          <w:marRight w:val="0"/>
          <w:marTop w:val="0"/>
          <w:marBottom w:val="0"/>
          <w:divBdr>
            <w:top w:val="none" w:sz="0" w:space="0" w:color="auto"/>
            <w:left w:val="none" w:sz="0" w:space="0" w:color="auto"/>
            <w:bottom w:val="none" w:sz="0" w:space="0" w:color="auto"/>
            <w:right w:val="none" w:sz="0" w:space="0" w:color="auto"/>
          </w:divBdr>
        </w:div>
      </w:divsChild>
    </w:div>
    <w:div w:id="971442330">
      <w:bodyDiv w:val="1"/>
      <w:marLeft w:val="0"/>
      <w:marRight w:val="0"/>
      <w:marTop w:val="0"/>
      <w:marBottom w:val="0"/>
      <w:divBdr>
        <w:top w:val="none" w:sz="0" w:space="0" w:color="auto"/>
        <w:left w:val="none" w:sz="0" w:space="0" w:color="auto"/>
        <w:bottom w:val="none" w:sz="0" w:space="0" w:color="auto"/>
        <w:right w:val="none" w:sz="0" w:space="0" w:color="auto"/>
      </w:divBdr>
      <w:divsChild>
        <w:div w:id="605040667">
          <w:marLeft w:val="0"/>
          <w:marRight w:val="0"/>
          <w:marTop w:val="0"/>
          <w:marBottom w:val="0"/>
          <w:divBdr>
            <w:top w:val="none" w:sz="0" w:space="0" w:color="auto"/>
            <w:left w:val="none" w:sz="0" w:space="0" w:color="auto"/>
            <w:bottom w:val="none" w:sz="0" w:space="0" w:color="auto"/>
            <w:right w:val="none" w:sz="0" w:space="0" w:color="auto"/>
          </w:divBdr>
        </w:div>
        <w:div w:id="101459166">
          <w:marLeft w:val="0"/>
          <w:marRight w:val="0"/>
          <w:marTop w:val="0"/>
          <w:marBottom w:val="0"/>
          <w:divBdr>
            <w:top w:val="none" w:sz="0" w:space="0" w:color="auto"/>
            <w:left w:val="none" w:sz="0" w:space="0" w:color="auto"/>
            <w:bottom w:val="none" w:sz="0" w:space="0" w:color="auto"/>
            <w:right w:val="none" w:sz="0" w:space="0" w:color="auto"/>
          </w:divBdr>
        </w:div>
        <w:div w:id="1845389813">
          <w:marLeft w:val="0"/>
          <w:marRight w:val="0"/>
          <w:marTop w:val="0"/>
          <w:marBottom w:val="0"/>
          <w:divBdr>
            <w:top w:val="none" w:sz="0" w:space="0" w:color="auto"/>
            <w:left w:val="none" w:sz="0" w:space="0" w:color="auto"/>
            <w:bottom w:val="none" w:sz="0" w:space="0" w:color="auto"/>
            <w:right w:val="none" w:sz="0" w:space="0" w:color="auto"/>
          </w:divBdr>
        </w:div>
        <w:div w:id="235289675">
          <w:marLeft w:val="0"/>
          <w:marRight w:val="0"/>
          <w:marTop w:val="0"/>
          <w:marBottom w:val="0"/>
          <w:divBdr>
            <w:top w:val="none" w:sz="0" w:space="0" w:color="auto"/>
            <w:left w:val="none" w:sz="0" w:space="0" w:color="auto"/>
            <w:bottom w:val="none" w:sz="0" w:space="0" w:color="auto"/>
            <w:right w:val="none" w:sz="0" w:space="0" w:color="auto"/>
          </w:divBdr>
        </w:div>
        <w:div w:id="347021357">
          <w:marLeft w:val="0"/>
          <w:marRight w:val="0"/>
          <w:marTop w:val="0"/>
          <w:marBottom w:val="0"/>
          <w:divBdr>
            <w:top w:val="none" w:sz="0" w:space="0" w:color="auto"/>
            <w:left w:val="none" w:sz="0" w:space="0" w:color="auto"/>
            <w:bottom w:val="none" w:sz="0" w:space="0" w:color="auto"/>
            <w:right w:val="none" w:sz="0" w:space="0" w:color="auto"/>
          </w:divBdr>
        </w:div>
        <w:div w:id="1603223020">
          <w:marLeft w:val="0"/>
          <w:marRight w:val="0"/>
          <w:marTop w:val="0"/>
          <w:marBottom w:val="0"/>
          <w:divBdr>
            <w:top w:val="none" w:sz="0" w:space="0" w:color="auto"/>
            <w:left w:val="none" w:sz="0" w:space="0" w:color="auto"/>
            <w:bottom w:val="none" w:sz="0" w:space="0" w:color="auto"/>
            <w:right w:val="none" w:sz="0" w:space="0" w:color="auto"/>
          </w:divBdr>
        </w:div>
        <w:div w:id="454754834">
          <w:marLeft w:val="0"/>
          <w:marRight w:val="0"/>
          <w:marTop w:val="0"/>
          <w:marBottom w:val="0"/>
          <w:divBdr>
            <w:top w:val="none" w:sz="0" w:space="0" w:color="auto"/>
            <w:left w:val="none" w:sz="0" w:space="0" w:color="auto"/>
            <w:bottom w:val="none" w:sz="0" w:space="0" w:color="auto"/>
            <w:right w:val="none" w:sz="0" w:space="0" w:color="auto"/>
          </w:divBdr>
        </w:div>
        <w:div w:id="1802074885">
          <w:marLeft w:val="0"/>
          <w:marRight w:val="0"/>
          <w:marTop w:val="0"/>
          <w:marBottom w:val="0"/>
          <w:divBdr>
            <w:top w:val="none" w:sz="0" w:space="0" w:color="auto"/>
            <w:left w:val="none" w:sz="0" w:space="0" w:color="auto"/>
            <w:bottom w:val="none" w:sz="0" w:space="0" w:color="auto"/>
            <w:right w:val="none" w:sz="0" w:space="0" w:color="auto"/>
          </w:divBdr>
        </w:div>
        <w:div w:id="388578861">
          <w:marLeft w:val="0"/>
          <w:marRight w:val="0"/>
          <w:marTop w:val="0"/>
          <w:marBottom w:val="0"/>
          <w:divBdr>
            <w:top w:val="none" w:sz="0" w:space="0" w:color="auto"/>
            <w:left w:val="none" w:sz="0" w:space="0" w:color="auto"/>
            <w:bottom w:val="none" w:sz="0" w:space="0" w:color="auto"/>
            <w:right w:val="none" w:sz="0" w:space="0" w:color="auto"/>
          </w:divBdr>
        </w:div>
        <w:div w:id="1739480050">
          <w:marLeft w:val="0"/>
          <w:marRight w:val="0"/>
          <w:marTop w:val="0"/>
          <w:marBottom w:val="0"/>
          <w:divBdr>
            <w:top w:val="none" w:sz="0" w:space="0" w:color="auto"/>
            <w:left w:val="none" w:sz="0" w:space="0" w:color="auto"/>
            <w:bottom w:val="none" w:sz="0" w:space="0" w:color="auto"/>
            <w:right w:val="none" w:sz="0" w:space="0" w:color="auto"/>
          </w:divBdr>
        </w:div>
        <w:div w:id="2087876050">
          <w:marLeft w:val="0"/>
          <w:marRight w:val="0"/>
          <w:marTop w:val="0"/>
          <w:marBottom w:val="0"/>
          <w:divBdr>
            <w:top w:val="none" w:sz="0" w:space="0" w:color="auto"/>
            <w:left w:val="none" w:sz="0" w:space="0" w:color="auto"/>
            <w:bottom w:val="none" w:sz="0" w:space="0" w:color="auto"/>
            <w:right w:val="none" w:sz="0" w:space="0" w:color="auto"/>
          </w:divBdr>
        </w:div>
        <w:div w:id="593978329">
          <w:marLeft w:val="0"/>
          <w:marRight w:val="0"/>
          <w:marTop w:val="0"/>
          <w:marBottom w:val="0"/>
          <w:divBdr>
            <w:top w:val="none" w:sz="0" w:space="0" w:color="auto"/>
            <w:left w:val="none" w:sz="0" w:space="0" w:color="auto"/>
            <w:bottom w:val="none" w:sz="0" w:space="0" w:color="auto"/>
            <w:right w:val="none" w:sz="0" w:space="0" w:color="auto"/>
          </w:divBdr>
        </w:div>
        <w:div w:id="305672992">
          <w:marLeft w:val="0"/>
          <w:marRight w:val="0"/>
          <w:marTop w:val="0"/>
          <w:marBottom w:val="0"/>
          <w:divBdr>
            <w:top w:val="none" w:sz="0" w:space="0" w:color="auto"/>
            <w:left w:val="none" w:sz="0" w:space="0" w:color="auto"/>
            <w:bottom w:val="none" w:sz="0" w:space="0" w:color="auto"/>
            <w:right w:val="none" w:sz="0" w:space="0" w:color="auto"/>
          </w:divBdr>
        </w:div>
        <w:div w:id="1807044417">
          <w:marLeft w:val="0"/>
          <w:marRight w:val="0"/>
          <w:marTop w:val="0"/>
          <w:marBottom w:val="0"/>
          <w:divBdr>
            <w:top w:val="none" w:sz="0" w:space="0" w:color="auto"/>
            <w:left w:val="none" w:sz="0" w:space="0" w:color="auto"/>
            <w:bottom w:val="none" w:sz="0" w:space="0" w:color="auto"/>
            <w:right w:val="none" w:sz="0" w:space="0" w:color="auto"/>
          </w:divBdr>
        </w:div>
        <w:div w:id="346757286">
          <w:marLeft w:val="0"/>
          <w:marRight w:val="0"/>
          <w:marTop w:val="0"/>
          <w:marBottom w:val="0"/>
          <w:divBdr>
            <w:top w:val="none" w:sz="0" w:space="0" w:color="auto"/>
            <w:left w:val="none" w:sz="0" w:space="0" w:color="auto"/>
            <w:bottom w:val="none" w:sz="0" w:space="0" w:color="auto"/>
            <w:right w:val="none" w:sz="0" w:space="0" w:color="auto"/>
          </w:divBdr>
        </w:div>
        <w:div w:id="731268027">
          <w:marLeft w:val="0"/>
          <w:marRight w:val="0"/>
          <w:marTop w:val="0"/>
          <w:marBottom w:val="0"/>
          <w:divBdr>
            <w:top w:val="none" w:sz="0" w:space="0" w:color="auto"/>
            <w:left w:val="none" w:sz="0" w:space="0" w:color="auto"/>
            <w:bottom w:val="none" w:sz="0" w:space="0" w:color="auto"/>
            <w:right w:val="none" w:sz="0" w:space="0" w:color="auto"/>
          </w:divBdr>
        </w:div>
        <w:div w:id="144974555">
          <w:marLeft w:val="0"/>
          <w:marRight w:val="0"/>
          <w:marTop w:val="0"/>
          <w:marBottom w:val="0"/>
          <w:divBdr>
            <w:top w:val="none" w:sz="0" w:space="0" w:color="auto"/>
            <w:left w:val="none" w:sz="0" w:space="0" w:color="auto"/>
            <w:bottom w:val="none" w:sz="0" w:space="0" w:color="auto"/>
            <w:right w:val="none" w:sz="0" w:space="0" w:color="auto"/>
          </w:divBdr>
        </w:div>
      </w:divsChild>
    </w:div>
    <w:div w:id="1002049011">
      <w:bodyDiv w:val="1"/>
      <w:marLeft w:val="0"/>
      <w:marRight w:val="0"/>
      <w:marTop w:val="0"/>
      <w:marBottom w:val="0"/>
      <w:divBdr>
        <w:top w:val="none" w:sz="0" w:space="0" w:color="auto"/>
        <w:left w:val="none" w:sz="0" w:space="0" w:color="auto"/>
        <w:bottom w:val="none" w:sz="0" w:space="0" w:color="auto"/>
        <w:right w:val="none" w:sz="0" w:space="0" w:color="auto"/>
      </w:divBdr>
      <w:divsChild>
        <w:div w:id="790710806">
          <w:marLeft w:val="0"/>
          <w:marRight w:val="0"/>
          <w:marTop w:val="0"/>
          <w:marBottom w:val="0"/>
          <w:divBdr>
            <w:top w:val="none" w:sz="0" w:space="0" w:color="auto"/>
            <w:left w:val="none" w:sz="0" w:space="0" w:color="auto"/>
            <w:bottom w:val="none" w:sz="0" w:space="0" w:color="auto"/>
            <w:right w:val="none" w:sz="0" w:space="0" w:color="auto"/>
          </w:divBdr>
        </w:div>
        <w:div w:id="1595282812">
          <w:marLeft w:val="0"/>
          <w:marRight w:val="0"/>
          <w:marTop w:val="0"/>
          <w:marBottom w:val="0"/>
          <w:divBdr>
            <w:top w:val="none" w:sz="0" w:space="0" w:color="auto"/>
            <w:left w:val="none" w:sz="0" w:space="0" w:color="auto"/>
            <w:bottom w:val="none" w:sz="0" w:space="0" w:color="auto"/>
            <w:right w:val="none" w:sz="0" w:space="0" w:color="auto"/>
          </w:divBdr>
        </w:div>
        <w:div w:id="1435712692">
          <w:marLeft w:val="0"/>
          <w:marRight w:val="0"/>
          <w:marTop w:val="0"/>
          <w:marBottom w:val="0"/>
          <w:divBdr>
            <w:top w:val="none" w:sz="0" w:space="0" w:color="auto"/>
            <w:left w:val="none" w:sz="0" w:space="0" w:color="auto"/>
            <w:bottom w:val="none" w:sz="0" w:space="0" w:color="auto"/>
            <w:right w:val="none" w:sz="0" w:space="0" w:color="auto"/>
          </w:divBdr>
        </w:div>
        <w:div w:id="1647928570">
          <w:marLeft w:val="0"/>
          <w:marRight w:val="0"/>
          <w:marTop w:val="0"/>
          <w:marBottom w:val="0"/>
          <w:divBdr>
            <w:top w:val="none" w:sz="0" w:space="0" w:color="auto"/>
            <w:left w:val="none" w:sz="0" w:space="0" w:color="auto"/>
            <w:bottom w:val="none" w:sz="0" w:space="0" w:color="auto"/>
            <w:right w:val="none" w:sz="0" w:space="0" w:color="auto"/>
          </w:divBdr>
        </w:div>
        <w:div w:id="2117364144">
          <w:marLeft w:val="0"/>
          <w:marRight w:val="0"/>
          <w:marTop w:val="0"/>
          <w:marBottom w:val="0"/>
          <w:divBdr>
            <w:top w:val="none" w:sz="0" w:space="0" w:color="auto"/>
            <w:left w:val="none" w:sz="0" w:space="0" w:color="auto"/>
            <w:bottom w:val="none" w:sz="0" w:space="0" w:color="auto"/>
            <w:right w:val="none" w:sz="0" w:space="0" w:color="auto"/>
          </w:divBdr>
        </w:div>
        <w:div w:id="607468727">
          <w:marLeft w:val="0"/>
          <w:marRight w:val="0"/>
          <w:marTop w:val="0"/>
          <w:marBottom w:val="0"/>
          <w:divBdr>
            <w:top w:val="none" w:sz="0" w:space="0" w:color="auto"/>
            <w:left w:val="none" w:sz="0" w:space="0" w:color="auto"/>
            <w:bottom w:val="none" w:sz="0" w:space="0" w:color="auto"/>
            <w:right w:val="none" w:sz="0" w:space="0" w:color="auto"/>
          </w:divBdr>
        </w:div>
        <w:div w:id="1568497108">
          <w:marLeft w:val="0"/>
          <w:marRight w:val="0"/>
          <w:marTop w:val="0"/>
          <w:marBottom w:val="0"/>
          <w:divBdr>
            <w:top w:val="none" w:sz="0" w:space="0" w:color="auto"/>
            <w:left w:val="none" w:sz="0" w:space="0" w:color="auto"/>
            <w:bottom w:val="none" w:sz="0" w:space="0" w:color="auto"/>
            <w:right w:val="none" w:sz="0" w:space="0" w:color="auto"/>
          </w:divBdr>
        </w:div>
        <w:div w:id="685638831">
          <w:marLeft w:val="0"/>
          <w:marRight w:val="0"/>
          <w:marTop w:val="0"/>
          <w:marBottom w:val="0"/>
          <w:divBdr>
            <w:top w:val="none" w:sz="0" w:space="0" w:color="auto"/>
            <w:left w:val="none" w:sz="0" w:space="0" w:color="auto"/>
            <w:bottom w:val="none" w:sz="0" w:space="0" w:color="auto"/>
            <w:right w:val="none" w:sz="0" w:space="0" w:color="auto"/>
          </w:divBdr>
        </w:div>
        <w:div w:id="1111975040">
          <w:marLeft w:val="0"/>
          <w:marRight w:val="0"/>
          <w:marTop w:val="0"/>
          <w:marBottom w:val="0"/>
          <w:divBdr>
            <w:top w:val="none" w:sz="0" w:space="0" w:color="auto"/>
            <w:left w:val="none" w:sz="0" w:space="0" w:color="auto"/>
            <w:bottom w:val="none" w:sz="0" w:space="0" w:color="auto"/>
            <w:right w:val="none" w:sz="0" w:space="0" w:color="auto"/>
          </w:divBdr>
        </w:div>
        <w:div w:id="908343133">
          <w:marLeft w:val="0"/>
          <w:marRight w:val="0"/>
          <w:marTop w:val="0"/>
          <w:marBottom w:val="0"/>
          <w:divBdr>
            <w:top w:val="none" w:sz="0" w:space="0" w:color="auto"/>
            <w:left w:val="none" w:sz="0" w:space="0" w:color="auto"/>
            <w:bottom w:val="none" w:sz="0" w:space="0" w:color="auto"/>
            <w:right w:val="none" w:sz="0" w:space="0" w:color="auto"/>
          </w:divBdr>
        </w:div>
        <w:div w:id="314800578">
          <w:marLeft w:val="0"/>
          <w:marRight w:val="0"/>
          <w:marTop w:val="0"/>
          <w:marBottom w:val="0"/>
          <w:divBdr>
            <w:top w:val="none" w:sz="0" w:space="0" w:color="auto"/>
            <w:left w:val="none" w:sz="0" w:space="0" w:color="auto"/>
            <w:bottom w:val="none" w:sz="0" w:space="0" w:color="auto"/>
            <w:right w:val="none" w:sz="0" w:space="0" w:color="auto"/>
          </w:divBdr>
        </w:div>
        <w:div w:id="1087968398">
          <w:marLeft w:val="0"/>
          <w:marRight w:val="0"/>
          <w:marTop w:val="0"/>
          <w:marBottom w:val="0"/>
          <w:divBdr>
            <w:top w:val="none" w:sz="0" w:space="0" w:color="auto"/>
            <w:left w:val="none" w:sz="0" w:space="0" w:color="auto"/>
            <w:bottom w:val="none" w:sz="0" w:space="0" w:color="auto"/>
            <w:right w:val="none" w:sz="0" w:space="0" w:color="auto"/>
          </w:divBdr>
        </w:div>
        <w:div w:id="370039284">
          <w:marLeft w:val="0"/>
          <w:marRight w:val="0"/>
          <w:marTop w:val="0"/>
          <w:marBottom w:val="0"/>
          <w:divBdr>
            <w:top w:val="none" w:sz="0" w:space="0" w:color="auto"/>
            <w:left w:val="none" w:sz="0" w:space="0" w:color="auto"/>
            <w:bottom w:val="none" w:sz="0" w:space="0" w:color="auto"/>
            <w:right w:val="none" w:sz="0" w:space="0" w:color="auto"/>
          </w:divBdr>
        </w:div>
        <w:div w:id="202449198">
          <w:marLeft w:val="0"/>
          <w:marRight w:val="0"/>
          <w:marTop w:val="0"/>
          <w:marBottom w:val="0"/>
          <w:divBdr>
            <w:top w:val="none" w:sz="0" w:space="0" w:color="auto"/>
            <w:left w:val="none" w:sz="0" w:space="0" w:color="auto"/>
            <w:bottom w:val="none" w:sz="0" w:space="0" w:color="auto"/>
            <w:right w:val="none" w:sz="0" w:space="0" w:color="auto"/>
          </w:divBdr>
        </w:div>
        <w:div w:id="1798328512">
          <w:marLeft w:val="0"/>
          <w:marRight w:val="0"/>
          <w:marTop w:val="0"/>
          <w:marBottom w:val="0"/>
          <w:divBdr>
            <w:top w:val="none" w:sz="0" w:space="0" w:color="auto"/>
            <w:left w:val="none" w:sz="0" w:space="0" w:color="auto"/>
            <w:bottom w:val="none" w:sz="0" w:space="0" w:color="auto"/>
            <w:right w:val="none" w:sz="0" w:space="0" w:color="auto"/>
          </w:divBdr>
        </w:div>
        <w:div w:id="2094735601">
          <w:marLeft w:val="0"/>
          <w:marRight w:val="0"/>
          <w:marTop w:val="0"/>
          <w:marBottom w:val="0"/>
          <w:divBdr>
            <w:top w:val="none" w:sz="0" w:space="0" w:color="auto"/>
            <w:left w:val="none" w:sz="0" w:space="0" w:color="auto"/>
            <w:bottom w:val="none" w:sz="0" w:space="0" w:color="auto"/>
            <w:right w:val="none" w:sz="0" w:space="0" w:color="auto"/>
          </w:divBdr>
        </w:div>
        <w:div w:id="1568027699">
          <w:marLeft w:val="0"/>
          <w:marRight w:val="0"/>
          <w:marTop w:val="0"/>
          <w:marBottom w:val="0"/>
          <w:divBdr>
            <w:top w:val="none" w:sz="0" w:space="0" w:color="auto"/>
            <w:left w:val="none" w:sz="0" w:space="0" w:color="auto"/>
            <w:bottom w:val="none" w:sz="0" w:space="0" w:color="auto"/>
            <w:right w:val="none" w:sz="0" w:space="0" w:color="auto"/>
          </w:divBdr>
        </w:div>
        <w:div w:id="260601237">
          <w:marLeft w:val="0"/>
          <w:marRight w:val="0"/>
          <w:marTop w:val="0"/>
          <w:marBottom w:val="0"/>
          <w:divBdr>
            <w:top w:val="none" w:sz="0" w:space="0" w:color="auto"/>
            <w:left w:val="none" w:sz="0" w:space="0" w:color="auto"/>
            <w:bottom w:val="none" w:sz="0" w:space="0" w:color="auto"/>
            <w:right w:val="none" w:sz="0" w:space="0" w:color="auto"/>
          </w:divBdr>
        </w:div>
        <w:div w:id="2136365243">
          <w:marLeft w:val="0"/>
          <w:marRight w:val="0"/>
          <w:marTop w:val="0"/>
          <w:marBottom w:val="0"/>
          <w:divBdr>
            <w:top w:val="none" w:sz="0" w:space="0" w:color="auto"/>
            <w:left w:val="none" w:sz="0" w:space="0" w:color="auto"/>
            <w:bottom w:val="none" w:sz="0" w:space="0" w:color="auto"/>
            <w:right w:val="none" w:sz="0" w:space="0" w:color="auto"/>
          </w:divBdr>
        </w:div>
        <w:div w:id="584648467">
          <w:marLeft w:val="0"/>
          <w:marRight w:val="0"/>
          <w:marTop w:val="0"/>
          <w:marBottom w:val="0"/>
          <w:divBdr>
            <w:top w:val="none" w:sz="0" w:space="0" w:color="auto"/>
            <w:left w:val="none" w:sz="0" w:space="0" w:color="auto"/>
            <w:bottom w:val="none" w:sz="0" w:space="0" w:color="auto"/>
            <w:right w:val="none" w:sz="0" w:space="0" w:color="auto"/>
          </w:divBdr>
        </w:div>
        <w:div w:id="2053385413">
          <w:marLeft w:val="0"/>
          <w:marRight w:val="0"/>
          <w:marTop w:val="0"/>
          <w:marBottom w:val="0"/>
          <w:divBdr>
            <w:top w:val="none" w:sz="0" w:space="0" w:color="auto"/>
            <w:left w:val="none" w:sz="0" w:space="0" w:color="auto"/>
            <w:bottom w:val="none" w:sz="0" w:space="0" w:color="auto"/>
            <w:right w:val="none" w:sz="0" w:space="0" w:color="auto"/>
          </w:divBdr>
        </w:div>
        <w:div w:id="668944505">
          <w:marLeft w:val="0"/>
          <w:marRight w:val="0"/>
          <w:marTop w:val="0"/>
          <w:marBottom w:val="0"/>
          <w:divBdr>
            <w:top w:val="none" w:sz="0" w:space="0" w:color="auto"/>
            <w:left w:val="none" w:sz="0" w:space="0" w:color="auto"/>
            <w:bottom w:val="none" w:sz="0" w:space="0" w:color="auto"/>
            <w:right w:val="none" w:sz="0" w:space="0" w:color="auto"/>
          </w:divBdr>
        </w:div>
        <w:div w:id="1995210432">
          <w:marLeft w:val="0"/>
          <w:marRight w:val="0"/>
          <w:marTop w:val="0"/>
          <w:marBottom w:val="0"/>
          <w:divBdr>
            <w:top w:val="none" w:sz="0" w:space="0" w:color="auto"/>
            <w:left w:val="none" w:sz="0" w:space="0" w:color="auto"/>
            <w:bottom w:val="none" w:sz="0" w:space="0" w:color="auto"/>
            <w:right w:val="none" w:sz="0" w:space="0" w:color="auto"/>
          </w:divBdr>
        </w:div>
        <w:div w:id="1069421112">
          <w:marLeft w:val="0"/>
          <w:marRight w:val="0"/>
          <w:marTop w:val="0"/>
          <w:marBottom w:val="0"/>
          <w:divBdr>
            <w:top w:val="none" w:sz="0" w:space="0" w:color="auto"/>
            <w:left w:val="none" w:sz="0" w:space="0" w:color="auto"/>
            <w:bottom w:val="none" w:sz="0" w:space="0" w:color="auto"/>
            <w:right w:val="none" w:sz="0" w:space="0" w:color="auto"/>
          </w:divBdr>
        </w:div>
        <w:div w:id="100878478">
          <w:marLeft w:val="0"/>
          <w:marRight w:val="0"/>
          <w:marTop w:val="0"/>
          <w:marBottom w:val="0"/>
          <w:divBdr>
            <w:top w:val="none" w:sz="0" w:space="0" w:color="auto"/>
            <w:left w:val="none" w:sz="0" w:space="0" w:color="auto"/>
            <w:bottom w:val="none" w:sz="0" w:space="0" w:color="auto"/>
            <w:right w:val="none" w:sz="0" w:space="0" w:color="auto"/>
          </w:divBdr>
        </w:div>
        <w:div w:id="108478055">
          <w:marLeft w:val="0"/>
          <w:marRight w:val="0"/>
          <w:marTop w:val="0"/>
          <w:marBottom w:val="0"/>
          <w:divBdr>
            <w:top w:val="none" w:sz="0" w:space="0" w:color="auto"/>
            <w:left w:val="none" w:sz="0" w:space="0" w:color="auto"/>
            <w:bottom w:val="none" w:sz="0" w:space="0" w:color="auto"/>
            <w:right w:val="none" w:sz="0" w:space="0" w:color="auto"/>
          </w:divBdr>
        </w:div>
        <w:div w:id="537358335">
          <w:marLeft w:val="0"/>
          <w:marRight w:val="0"/>
          <w:marTop w:val="0"/>
          <w:marBottom w:val="0"/>
          <w:divBdr>
            <w:top w:val="none" w:sz="0" w:space="0" w:color="auto"/>
            <w:left w:val="none" w:sz="0" w:space="0" w:color="auto"/>
            <w:bottom w:val="none" w:sz="0" w:space="0" w:color="auto"/>
            <w:right w:val="none" w:sz="0" w:space="0" w:color="auto"/>
          </w:divBdr>
        </w:div>
        <w:div w:id="1117914119">
          <w:marLeft w:val="0"/>
          <w:marRight w:val="0"/>
          <w:marTop w:val="0"/>
          <w:marBottom w:val="0"/>
          <w:divBdr>
            <w:top w:val="none" w:sz="0" w:space="0" w:color="auto"/>
            <w:left w:val="none" w:sz="0" w:space="0" w:color="auto"/>
            <w:bottom w:val="none" w:sz="0" w:space="0" w:color="auto"/>
            <w:right w:val="none" w:sz="0" w:space="0" w:color="auto"/>
          </w:divBdr>
        </w:div>
        <w:div w:id="271547875">
          <w:marLeft w:val="0"/>
          <w:marRight w:val="0"/>
          <w:marTop w:val="0"/>
          <w:marBottom w:val="0"/>
          <w:divBdr>
            <w:top w:val="none" w:sz="0" w:space="0" w:color="auto"/>
            <w:left w:val="none" w:sz="0" w:space="0" w:color="auto"/>
            <w:bottom w:val="none" w:sz="0" w:space="0" w:color="auto"/>
            <w:right w:val="none" w:sz="0" w:space="0" w:color="auto"/>
          </w:divBdr>
        </w:div>
        <w:div w:id="156382298">
          <w:marLeft w:val="0"/>
          <w:marRight w:val="0"/>
          <w:marTop w:val="0"/>
          <w:marBottom w:val="0"/>
          <w:divBdr>
            <w:top w:val="none" w:sz="0" w:space="0" w:color="auto"/>
            <w:left w:val="none" w:sz="0" w:space="0" w:color="auto"/>
            <w:bottom w:val="none" w:sz="0" w:space="0" w:color="auto"/>
            <w:right w:val="none" w:sz="0" w:space="0" w:color="auto"/>
          </w:divBdr>
        </w:div>
        <w:div w:id="1728525515">
          <w:marLeft w:val="0"/>
          <w:marRight w:val="0"/>
          <w:marTop w:val="0"/>
          <w:marBottom w:val="0"/>
          <w:divBdr>
            <w:top w:val="none" w:sz="0" w:space="0" w:color="auto"/>
            <w:left w:val="none" w:sz="0" w:space="0" w:color="auto"/>
            <w:bottom w:val="none" w:sz="0" w:space="0" w:color="auto"/>
            <w:right w:val="none" w:sz="0" w:space="0" w:color="auto"/>
          </w:divBdr>
        </w:div>
        <w:div w:id="2035187345">
          <w:marLeft w:val="0"/>
          <w:marRight w:val="0"/>
          <w:marTop w:val="0"/>
          <w:marBottom w:val="0"/>
          <w:divBdr>
            <w:top w:val="none" w:sz="0" w:space="0" w:color="auto"/>
            <w:left w:val="none" w:sz="0" w:space="0" w:color="auto"/>
            <w:bottom w:val="none" w:sz="0" w:space="0" w:color="auto"/>
            <w:right w:val="none" w:sz="0" w:space="0" w:color="auto"/>
          </w:divBdr>
        </w:div>
        <w:div w:id="1008100229">
          <w:marLeft w:val="0"/>
          <w:marRight w:val="0"/>
          <w:marTop w:val="0"/>
          <w:marBottom w:val="0"/>
          <w:divBdr>
            <w:top w:val="none" w:sz="0" w:space="0" w:color="auto"/>
            <w:left w:val="none" w:sz="0" w:space="0" w:color="auto"/>
            <w:bottom w:val="none" w:sz="0" w:space="0" w:color="auto"/>
            <w:right w:val="none" w:sz="0" w:space="0" w:color="auto"/>
          </w:divBdr>
        </w:div>
        <w:div w:id="190807431">
          <w:marLeft w:val="0"/>
          <w:marRight w:val="0"/>
          <w:marTop w:val="0"/>
          <w:marBottom w:val="0"/>
          <w:divBdr>
            <w:top w:val="none" w:sz="0" w:space="0" w:color="auto"/>
            <w:left w:val="none" w:sz="0" w:space="0" w:color="auto"/>
            <w:bottom w:val="none" w:sz="0" w:space="0" w:color="auto"/>
            <w:right w:val="none" w:sz="0" w:space="0" w:color="auto"/>
          </w:divBdr>
        </w:div>
        <w:div w:id="1609316478">
          <w:marLeft w:val="0"/>
          <w:marRight w:val="0"/>
          <w:marTop w:val="0"/>
          <w:marBottom w:val="0"/>
          <w:divBdr>
            <w:top w:val="none" w:sz="0" w:space="0" w:color="auto"/>
            <w:left w:val="none" w:sz="0" w:space="0" w:color="auto"/>
            <w:bottom w:val="none" w:sz="0" w:space="0" w:color="auto"/>
            <w:right w:val="none" w:sz="0" w:space="0" w:color="auto"/>
          </w:divBdr>
        </w:div>
        <w:div w:id="1096169944">
          <w:marLeft w:val="0"/>
          <w:marRight w:val="0"/>
          <w:marTop w:val="0"/>
          <w:marBottom w:val="0"/>
          <w:divBdr>
            <w:top w:val="none" w:sz="0" w:space="0" w:color="auto"/>
            <w:left w:val="none" w:sz="0" w:space="0" w:color="auto"/>
            <w:bottom w:val="none" w:sz="0" w:space="0" w:color="auto"/>
            <w:right w:val="none" w:sz="0" w:space="0" w:color="auto"/>
          </w:divBdr>
        </w:div>
        <w:div w:id="686518694">
          <w:marLeft w:val="0"/>
          <w:marRight w:val="0"/>
          <w:marTop w:val="0"/>
          <w:marBottom w:val="0"/>
          <w:divBdr>
            <w:top w:val="none" w:sz="0" w:space="0" w:color="auto"/>
            <w:left w:val="none" w:sz="0" w:space="0" w:color="auto"/>
            <w:bottom w:val="none" w:sz="0" w:space="0" w:color="auto"/>
            <w:right w:val="none" w:sz="0" w:space="0" w:color="auto"/>
          </w:divBdr>
        </w:div>
        <w:div w:id="153181677">
          <w:marLeft w:val="0"/>
          <w:marRight w:val="0"/>
          <w:marTop w:val="0"/>
          <w:marBottom w:val="0"/>
          <w:divBdr>
            <w:top w:val="none" w:sz="0" w:space="0" w:color="auto"/>
            <w:left w:val="none" w:sz="0" w:space="0" w:color="auto"/>
            <w:bottom w:val="none" w:sz="0" w:space="0" w:color="auto"/>
            <w:right w:val="none" w:sz="0" w:space="0" w:color="auto"/>
          </w:divBdr>
        </w:div>
        <w:div w:id="2041084742">
          <w:marLeft w:val="0"/>
          <w:marRight w:val="0"/>
          <w:marTop w:val="0"/>
          <w:marBottom w:val="0"/>
          <w:divBdr>
            <w:top w:val="none" w:sz="0" w:space="0" w:color="auto"/>
            <w:left w:val="none" w:sz="0" w:space="0" w:color="auto"/>
            <w:bottom w:val="none" w:sz="0" w:space="0" w:color="auto"/>
            <w:right w:val="none" w:sz="0" w:space="0" w:color="auto"/>
          </w:divBdr>
        </w:div>
        <w:div w:id="1539507358">
          <w:marLeft w:val="0"/>
          <w:marRight w:val="0"/>
          <w:marTop w:val="0"/>
          <w:marBottom w:val="0"/>
          <w:divBdr>
            <w:top w:val="none" w:sz="0" w:space="0" w:color="auto"/>
            <w:left w:val="none" w:sz="0" w:space="0" w:color="auto"/>
            <w:bottom w:val="none" w:sz="0" w:space="0" w:color="auto"/>
            <w:right w:val="none" w:sz="0" w:space="0" w:color="auto"/>
          </w:divBdr>
        </w:div>
        <w:div w:id="1000042687">
          <w:marLeft w:val="0"/>
          <w:marRight w:val="0"/>
          <w:marTop w:val="0"/>
          <w:marBottom w:val="0"/>
          <w:divBdr>
            <w:top w:val="none" w:sz="0" w:space="0" w:color="auto"/>
            <w:left w:val="none" w:sz="0" w:space="0" w:color="auto"/>
            <w:bottom w:val="none" w:sz="0" w:space="0" w:color="auto"/>
            <w:right w:val="none" w:sz="0" w:space="0" w:color="auto"/>
          </w:divBdr>
        </w:div>
        <w:div w:id="156843902">
          <w:marLeft w:val="0"/>
          <w:marRight w:val="0"/>
          <w:marTop w:val="0"/>
          <w:marBottom w:val="0"/>
          <w:divBdr>
            <w:top w:val="none" w:sz="0" w:space="0" w:color="auto"/>
            <w:left w:val="none" w:sz="0" w:space="0" w:color="auto"/>
            <w:bottom w:val="none" w:sz="0" w:space="0" w:color="auto"/>
            <w:right w:val="none" w:sz="0" w:space="0" w:color="auto"/>
          </w:divBdr>
        </w:div>
        <w:div w:id="1303659370">
          <w:marLeft w:val="0"/>
          <w:marRight w:val="0"/>
          <w:marTop w:val="0"/>
          <w:marBottom w:val="0"/>
          <w:divBdr>
            <w:top w:val="none" w:sz="0" w:space="0" w:color="auto"/>
            <w:left w:val="none" w:sz="0" w:space="0" w:color="auto"/>
            <w:bottom w:val="none" w:sz="0" w:space="0" w:color="auto"/>
            <w:right w:val="none" w:sz="0" w:space="0" w:color="auto"/>
          </w:divBdr>
        </w:div>
        <w:div w:id="1226793985">
          <w:marLeft w:val="0"/>
          <w:marRight w:val="0"/>
          <w:marTop w:val="0"/>
          <w:marBottom w:val="0"/>
          <w:divBdr>
            <w:top w:val="none" w:sz="0" w:space="0" w:color="auto"/>
            <w:left w:val="none" w:sz="0" w:space="0" w:color="auto"/>
            <w:bottom w:val="none" w:sz="0" w:space="0" w:color="auto"/>
            <w:right w:val="none" w:sz="0" w:space="0" w:color="auto"/>
          </w:divBdr>
        </w:div>
        <w:div w:id="566065807">
          <w:marLeft w:val="0"/>
          <w:marRight w:val="0"/>
          <w:marTop w:val="0"/>
          <w:marBottom w:val="0"/>
          <w:divBdr>
            <w:top w:val="none" w:sz="0" w:space="0" w:color="auto"/>
            <w:left w:val="none" w:sz="0" w:space="0" w:color="auto"/>
            <w:bottom w:val="none" w:sz="0" w:space="0" w:color="auto"/>
            <w:right w:val="none" w:sz="0" w:space="0" w:color="auto"/>
          </w:divBdr>
        </w:div>
        <w:div w:id="1854612406">
          <w:marLeft w:val="0"/>
          <w:marRight w:val="0"/>
          <w:marTop w:val="0"/>
          <w:marBottom w:val="0"/>
          <w:divBdr>
            <w:top w:val="none" w:sz="0" w:space="0" w:color="auto"/>
            <w:left w:val="none" w:sz="0" w:space="0" w:color="auto"/>
            <w:bottom w:val="none" w:sz="0" w:space="0" w:color="auto"/>
            <w:right w:val="none" w:sz="0" w:space="0" w:color="auto"/>
          </w:divBdr>
        </w:div>
        <w:div w:id="107168370">
          <w:marLeft w:val="0"/>
          <w:marRight w:val="0"/>
          <w:marTop w:val="0"/>
          <w:marBottom w:val="0"/>
          <w:divBdr>
            <w:top w:val="none" w:sz="0" w:space="0" w:color="auto"/>
            <w:left w:val="none" w:sz="0" w:space="0" w:color="auto"/>
            <w:bottom w:val="none" w:sz="0" w:space="0" w:color="auto"/>
            <w:right w:val="none" w:sz="0" w:space="0" w:color="auto"/>
          </w:divBdr>
        </w:div>
        <w:div w:id="873032868">
          <w:marLeft w:val="0"/>
          <w:marRight w:val="0"/>
          <w:marTop w:val="0"/>
          <w:marBottom w:val="0"/>
          <w:divBdr>
            <w:top w:val="none" w:sz="0" w:space="0" w:color="auto"/>
            <w:left w:val="none" w:sz="0" w:space="0" w:color="auto"/>
            <w:bottom w:val="none" w:sz="0" w:space="0" w:color="auto"/>
            <w:right w:val="none" w:sz="0" w:space="0" w:color="auto"/>
          </w:divBdr>
        </w:div>
        <w:div w:id="1956251940">
          <w:marLeft w:val="0"/>
          <w:marRight w:val="0"/>
          <w:marTop w:val="0"/>
          <w:marBottom w:val="0"/>
          <w:divBdr>
            <w:top w:val="none" w:sz="0" w:space="0" w:color="auto"/>
            <w:left w:val="none" w:sz="0" w:space="0" w:color="auto"/>
            <w:bottom w:val="none" w:sz="0" w:space="0" w:color="auto"/>
            <w:right w:val="none" w:sz="0" w:space="0" w:color="auto"/>
          </w:divBdr>
        </w:div>
        <w:div w:id="973869074">
          <w:marLeft w:val="0"/>
          <w:marRight w:val="0"/>
          <w:marTop w:val="0"/>
          <w:marBottom w:val="0"/>
          <w:divBdr>
            <w:top w:val="none" w:sz="0" w:space="0" w:color="auto"/>
            <w:left w:val="none" w:sz="0" w:space="0" w:color="auto"/>
            <w:bottom w:val="none" w:sz="0" w:space="0" w:color="auto"/>
            <w:right w:val="none" w:sz="0" w:space="0" w:color="auto"/>
          </w:divBdr>
        </w:div>
        <w:div w:id="8719148">
          <w:marLeft w:val="0"/>
          <w:marRight w:val="0"/>
          <w:marTop w:val="0"/>
          <w:marBottom w:val="0"/>
          <w:divBdr>
            <w:top w:val="none" w:sz="0" w:space="0" w:color="auto"/>
            <w:left w:val="none" w:sz="0" w:space="0" w:color="auto"/>
            <w:bottom w:val="none" w:sz="0" w:space="0" w:color="auto"/>
            <w:right w:val="none" w:sz="0" w:space="0" w:color="auto"/>
          </w:divBdr>
        </w:div>
        <w:div w:id="285241568">
          <w:marLeft w:val="0"/>
          <w:marRight w:val="0"/>
          <w:marTop w:val="0"/>
          <w:marBottom w:val="0"/>
          <w:divBdr>
            <w:top w:val="none" w:sz="0" w:space="0" w:color="auto"/>
            <w:left w:val="none" w:sz="0" w:space="0" w:color="auto"/>
            <w:bottom w:val="none" w:sz="0" w:space="0" w:color="auto"/>
            <w:right w:val="none" w:sz="0" w:space="0" w:color="auto"/>
          </w:divBdr>
        </w:div>
        <w:div w:id="1591430810">
          <w:marLeft w:val="0"/>
          <w:marRight w:val="0"/>
          <w:marTop w:val="0"/>
          <w:marBottom w:val="0"/>
          <w:divBdr>
            <w:top w:val="none" w:sz="0" w:space="0" w:color="auto"/>
            <w:left w:val="none" w:sz="0" w:space="0" w:color="auto"/>
            <w:bottom w:val="none" w:sz="0" w:space="0" w:color="auto"/>
            <w:right w:val="none" w:sz="0" w:space="0" w:color="auto"/>
          </w:divBdr>
        </w:div>
        <w:div w:id="2010907249">
          <w:marLeft w:val="0"/>
          <w:marRight w:val="0"/>
          <w:marTop w:val="0"/>
          <w:marBottom w:val="0"/>
          <w:divBdr>
            <w:top w:val="none" w:sz="0" w:space="0" w:color="auto"/>
            <w:left w:val="none" w:sz="0" w:space="0" w:color="auto"/>
            <w:bottom w:val="none" w:sz="0" w:space="0" w:color="auto"/>
            <w:right w:val="none" w:sz="0" w:space="0" w:color="auto"/>
          </w:divBdr>
        </w:div>
        <w:div w:id="756097045">
          <w:marLeft w:val="0"/>
          <w:marRight w:val="0"/>
          <w:marTop w:val="0"/>
          <w:marBottom w:val="0"/>
          <w:divBdr>
            <w:top w:val="none" w:sz="0" w:space="0" w:color="auto"/>
            <w:left w:val="none" w:sz="0" w:space="0" w:color="auto"/>
            <w:bottom w:val="none" w:sz="0" w:space="0" w:color="auto"/>
            <w:right w:val="none" w:sz="0" w:space="0" w:color="auto"/>
          </w:divBdr>
        </w:div>
        <w:div w:id="1380082998">
          <w:marLeft w:val="0"/>
          <w:marRight w:val="0"/>
          <w:marTop w:val="0"/>
          <w:marBottom w:val="0"/>
          <w:divBdr>
            <w:top w:val="none" w:sz="0" w:space="0" w:color="auto"/>
            <w:left w:val="none" w:sz="0" w:space="0" w:color="auto"/>
            <w:bottom w:val="none" w:sz="0" w:space="0" w:color="auto"/>
            <w:right w:val="none" w:sz="0" w:space="0" w:color="auto"/>
          </w:divBdr>
        </w:div>
        <w:div w:id="1893811320">
          <w:marLeft w:val="0"/>
          <w:marRight w:val="0"/>
          <w:marTop w:val="0"/>
          <w:marBottom w:val="0"/>
          <w:divBdr>
            <w:top w:val="none" w:sz="0" w:space="0" w:color="auto"/>
            <w:left w:val="none" w:sz="0" w:space="0" w:color="auto"/>
            <w:bottom w:val="none" w:sz="0" w:space="0" w:color="auto"/>
            <w:right w:val="none" w:sz="0" w:space="0" w:color="auto"/>
          </w:divBdr>
        </w:div>
        <w:div w:id="1070033879">
          <w:marLeft w:val="0"/>
          <w:marRight w:val="0"/>
          <w:marTop w:val="0"/>
          <w:marBottom w:val="0"/>
          <w:divBdr>
            <w:top w:val="none" w:sz="0" w:space="0" w:color="auto"/>
            <w:left w:val="none" w:sz="0" w:space="0" w:color="auto"/>
            <w:bottom w:val="none" w:sz="0" w:space="0" w:color="auto"/>
            <w:right w:val="none" w:sz="0" w:space="0" w:color="auto"/>
          </w:divBdr>
        </w:div>
        <w:div w:id="902447070">
          <w:marLeft w:val="0"/>
          <w:marRight w:val="0"/>
          <w:marTop w:val="0"/>
          <w:marBottom w:val="0"/>
          <w:divBdr>
            <w:top w:val="none" w:sz="0" w:space="0" w:color="auto"/>
            <w:left w:val="none" w:sz="0" w:space="0" w:color="auto"/>
            <w:bottom w:val="none" w:sz="0" w:space="0" w:color="auto"/>
            <w:right w:val="none" w:sz="0" w:space="0" w:color="auto"/>
          </w:divBdr>
        </w:div>
      </w:divsChild>
    </w:div>
    <w:div w:id="1010447567">
      <w:bodyDiv w:val="1"/>
      <w:marLeft w:val="0"/>
      <w:marRight w:val="0"/>
      <w:marTop w:val="0"/>
      <w:marBottom w:val="0"/>
      <w:divBdr>
        <w:top w:val="none" w:sz="0" w:space="0" w:color="auto"/>
        <w:left w:val="none" w:sz="0" w:space="0" w:color="auto"/>
        <w:bottom w:val="none" w:sz="0" w:space="0" w:color="auto"/>
        <w:right w:val="none" w:sz="0" w:space="0" w:color="auto"/>
      </w:divBdr>
      <w:divsChild>
        <w:div w:id="403841629">
          <w:marLeft w:val="0"/>
          <w:marRight w:val="0"/>
          <w:marTop w:val="0"/>
          <w:marBottom w:val="0"/>
          <w:divBdr>
            <w:top w:val="none" w:sz="0" w:space="0" w:color="auto"/>
            <w:left w:val="none" w:sz="0" w:space="0" w:color="auto"/>
            <w:bottom w:val="none" w:sz="0" w:space="0" w:color="auto"/>
            <w:right w:val="none" w:sz="0" w:space="0" w:color="auto"/>
          </w:divBdr>
        </w:div>
        <w:div w:id="1527870566">
          <w:marLeft w:val="0"/>
          <w:marRight w:val="0"/>
          <w:marTop w:val="0"/>
          <w:marBottom w:val="0"/>
          <w:divBdr>
            <w:top w:val="none" w:sz="0" w:space="0" w:color="auto"/>
            <w:left w:val="none" w:sz="0" w:space="0" w:color="auto"/>
            <w:bottom w:val="none" w:sz="0" w:space="0" w:color="auto"/>
            <w:right w:val="none" w:sz="0" w:space="0" w:color="auto"/>
          </w:divBdr>
        </w:div>
        <w:div w:id="396560531">
          <w:marLeft w:val="0"/>
          <w:marRight w:val="0"/>
          <w:marTop w:val="0"/>
          <w:marBottom w:val="0"/>
          <w:divBdr>
            <w:top w:val="none" w:sz="0" w:space="0" w:color="auto"/>
            <w:left w:val="none" w:sz="0" w:space="0" w:color="auto"/>
            <w:bottom w:val="none" w:sz="0" w:space="0" w:color="auto"/>
            <w:right w:val="none" w:sz="0" w:space="0" w:color="auto"/>
          </w:divBdr>
        </w:div>
        <w:div w:id="177038119">
          <w:marLeft w:val="0"/>
          <w:marRight w:val="0"/>
          <w:marTop w:val="0"/>
          <w:marBottom w:val="0"/>
          <w:divBdr>
            <w:top w:val="none" w:sz="0" w:space="0" w:color="auto"/>
            <w:left w:val="none" w:sz="0" w:space="0" w:color="auto"/>
            <w:bottom w:val="none" w:sz="0" w:space="0" w:color="auto"/>
            <w:right w:val="none" w:sz="0" w:space="0" w:color="auto"/>
          </w:divBdr>
        </w:div>
        <w:div w:id="2019115353">
          <w:marLeft w:val="0"/>
          <w:marRight w:val="0"/>
          <w:marTop w:val="0"/>
          <w:marBottom w:val="0"/>
          <w:divBdr>
            <w:top w:val="none" w:sz="0" w:space="0" w:color="auto"/>
            <w:left w:val="none" w:sz="0" w:space="0" w:color="auto"/>
            <w:bottom w:val="none" w:sz="0" w:space="0" w:color="auto"/>
            <w:right w:val="none" w:sz="0" w:space="0" w:color="auto"/>
          </w:divBdr>
        </w:div>
        <w:div w:id="270237327">
          <w:marLeft w:val="0"/>
          <w:marRight w:val="0"/>
          <w:marTop w:val="0"/>
          <w:marBottom w:val="0"/>
          <w:divBdr>
            <w:top w:val="none" w:sz="0" w:space="0" w:color="auto"/>
            <w:left w:val="none" w:sz="0" w:space="0" w:color="auto"/>
            <w:bottom w:val="none" w:sz="0" w:space="0" w:color="auto"/>
            <w:right w:val="none" w:sz="0" w:space="0" w:color="auto"/>
          </w:divBdr>
        </w:div>
        <w:div w:id="1713076333">
          <w:marLeft w:val="0"/>
          <w:marRight w:val="0"/>
          <w:marTop w:val="0"/>
          <w:marBottom w:val="0"/>
          <w:divBdr>
            <w:top w:val="none" w:sz="0" w:space="0" w:color="auto"/>
            <w:left w:val="none" w:sz="0" w:space="0" w:color="auto"/>
            <w:bottom w:val="none" w:sz="0" w:space="0" w:color="auto"/>
            <w:right w:val="none" w:sz="0" w:space="0" w:color="auto"/>
          </w:divBdr>
        </w:div>
        <w:div w:id="506096911">
          <w:marLeft w:val="0"/>
          <w:marRight w:val="0"/>
          <w:marTop w:val="0"/>
          <w:marBottom w:val="0"/>
          <w:divBdr>
            <w:top w:val="none" w:sz="0" w:space="0" w:color="auto"/>
            <w:left w:val="none" w:sz="0" w:space="0" w:color="auto"/>
            <w:bottom w:val="none" w:sz="0" w:space="0" w:color="auto"/>
            <w:right w:val="none" w:sz="0" w:space="0" w:color="auto"/>
          </w:divBdr>
        </w:div>
        <w:div w:id="261426318">
          <w:marLeft w:val="0"/>
          <w:marRight w:val="0"/>
          <w:marTop w:val="0"/>
          <w:marBottom w:val="0"/>
          <w:divBdr>
            <w:top w:val="none" w:sz="0" w:space="0" w:color="auto"/>
            <w:left w:val="none" w:sz="0" w:space="0" w:color="auto"/>
            <w:bottom w:val="none" w:sz="0" w:space="0" w:color="auto"/>
            <w:right w:val="none" w:sz="0" w:space="0" w:color="auto"/>
          </w:divBdr>
        </w:div>
        <w:div w:id="826703140">
          <w:marLeft w:val="0"/>
          <w:marRight w:val="0"/>
          <w:marTop w:val="0"/>
          <w:marBottom w:val="0"/>
          <w:divBdr>
            <w:top w:val="none" w:sz="0" w:space="0" w:color="auto"/>
            <w:left w:val="none" w:sz="0" w:space="0" w:color="auto"/>
            <w:bottom w:val="none" w:sz="0" w:space="0" w:color="auto"/>
            <w:right w:val="none" w:sz="0" w:space="0" w:color="auto"/>
          </w:divBdr>
        </w:div>
        <w:div w:id="133258111">
          <w:marLeft w:val="0"/>
          <w:marRight w:val="0"/>
          <w:marTop w:val="0"/>
          <w:marBottom w:val="0"/>
          <w:divBdr>
            <w:top w:val="none" w:sz="0" w:space="0" w:color="auto"/>
            <w:left w:val="none" w:sz="0" w:space="0" w:color="auto"/>
            <w:bottom w:val="none" w:sz="0" w:space="0" w:color="auto"/>
            <w:right w:val="none" w:sz="0" w:space="0" w:color="auto"/>
          </w:divBdr>
        </w:div>
      </w:divsChild>
    </w:div>
    <w:div w:id="1016997566">
      <w:bodyDiv w:val="1"/>
      <w:marLeft w:val="0"/>
      <w:marRight w:val="0"/>
      <w:marTop w:val="0"/>
      <w:marBottom w:val="0"/>
      <w:divBdr>
        <w:top w:val="none" w:sz="0" w:space="0" w:color="auto"/>
        <w:left w:val="none" w:sz="0" w:space="0" w:color="auto"/>
        <w:bottom w:val="none" w:sz="0" w:space="0" w:color="auto"/>
        <w:right w:val="none" w:sz="0" w:space="0" w:color="auto"/>
      </w:divBdr>
      <w:divsChild>
        <w:div w:id="65689433">
          <w:marLeft w:val="0"/>
          <w:marRight w:val="0"/>
          <w:marTop w:val="0"/>
          <w:marBottom w:val="0"/>
          <w:divBdr>
            <w:top w:val="none" w:sz="0" w:space="0" w:color="auto"/>
            <w:left w:val="none" w:sz="0" w:space="0" w:color="auto"/>
            <w:bottom w:val="none" w:sz="0" w:space="0" w:color="auto"/>
            <w:right w:val="none" w:sz="0" w:space="0" w:color="auto"/>
          </w:divBdr>
        </w:div>
        <w:div w:id="399212469">
          <w:marLeft w:val="0"/>
          <w:marRight w:val="0"/>
          <w:marTop w:val="0"/>
          <w:marBottom w:val="0"/>
          <w:divBdr>
            <w:top w:val="none" w:sz="0" w:space="0" w:color="auto"/>
            <w:left w:val="none" w:sz="0" w:space="0" w:color="auto"/>
            <w:bottom w:val="none" w:sz="0" w:space="0" w:color="auto"/>
            <w:right w:val="none" w:sz="0" w:space="0" w:color="auto"/>
          </w:divBdr>
        </w:div>
        <w:div w:id="2062708365">
          <w:marLeft w:val="0"/>
          <w:marRight w:val="0"/>
          <w:marTop w:val="0"/>
          <w:marBottom w:val="0"/>
          <w:divBdr>
            <w:top w:val="none" w:sz="0" w:space="0" w:color="auto"/>
            <w:left w:val="none" w:sz="0" w:space="0" w:color="auto"/>
            <w:bottom w:val="none" w:sz="0" w:space="0" w:color="auto"/>
            <w:right w:val="none" w:sz="0" w:space="0" w:color="auto"/>
          </w:divBdr>
        </w:div>
        <w:div w:id="1353070990">
          <w:marLeft w:val="0"/>
          <w:marRight w:val="0"/>
          <w:marTop w:val="0"/>
          <w:marBottom w:val="0"/>
          <w:divBdr>
            <w:top w:val="none" w:sz="0" w:space="0" w:color="auto"/>
            <w:left w:val="none" w:sz="0" w:space="0" w:color="auto"/>
            <w:bottom w:val="none" w:sz="0" w:space="0" w:color="auto"/>
            <w:right w:val="none" w:sz="0" w:space="0" w:color="auto"/>
          </w:divBdr>
        </w:div>
        <w:div w:id="200290212">
          <w:marLeft w:val="0"/>
          <w:marRight w:val="0"/>
          <w:marTop w:val="0"/>
          <w:marBottom w:val="0"/>
          <w:divBdr>
            <w:top w:val="none" w:sz="0" w:space="0" w:color="auto"/>
            <w:left w:val="none" w:sz="0" w:space="0" w:color="auto"/>
            <w:bottom w:val="none" w:sz="0" w:space="0" w:color="auto"/>
            <w:right w:val="none" w:sz="0" w:space="0" w:color="auto"/>
          </w:divBdr>
        </w:div>
        <w:div w:id="1246459343">
          <w:marLeft w:val="0"/>
          <w:marRight w:val="0"/>
          <w:marTop w:val="0"/>
          <w:marBottom w:val="0"/>
          <w:divBdr>
            <w:top w:val="none" w:sz="0" w:space="0" w:color="auto"/>
            <w:left w:val="none" w:sz="0" w:space="0" w:color="auto"/>
            <w:bottom w:val="none" w:sz="0" w:space="0" w:color="auto"/>
            <w:right w:val="none" w:sz="0" w:space="0" w:color="auto"/>
          </w:divBdr>
        </w:div>
        <w:div w:id="591815172">
          <w:marLeft w:val="0"/>
          <w:marRight w:val="0"/>
          <w:marTop w:val="0"/>
          <w:marBottom w:val="0"/>
          <w:divBdr>
            <w:top w:val="none" w:sz="0" w:space="0" w:color="auto"/>
            <w:left w:val="none" w:sz="0" w:space="0" w:color="auto"/>
            <w:bottom w:val="none" w:sz="0" w:space="0" w:color="auto"/>
            <w:right w:val="none" w:sz="0" w:space="0" w:color="auto"/>
          </w:divBdr>
        </w:div>
        <w:div w:id="1213422391">
          <w:marLeft w:val="0"/>
          <w:marRight w:val="0"/>
          <w:marTop w:val="0"/>
          <w:marBottom w:val="0"/>
          <w:divBdr>
            <w:top w:val="none" w:sz="0" w:space="0" w:color="auto"/>
            <w:left w:val="none" w:sz="0" w:space="0" w:color="auto"/>
            <w:bottom w:val="none" w:sz="0" w:space="0" w:color="auto"/>
            <w:right w:val="none" w:sz="0" w:space="0" w:color="auto"/>
          </w:divBdr>
        </w:div>
        <w:div w:id="1721050564">
          <w:marLeft w:val="0"/>
          <w:marRight w:val="0"/>
          <w:marTop w:val="0"/>
          <w:marBottom w:val="0"/>
          <w:divBdr>
            <w:top w:val="none" w:sz="0" w:space="0" w:color="auto"/>
            <w:left w:val="none" w:sz="0" w:space="0" w:color="auto"/>
            <w:bottom w:val="none" w:sz="0" w:space="0" w:color="auto"/>
            <w:right w:val="none" w:sz="0" w:space="0" w:color="auto"/>
          </w:divBdr>
        </w:div>
        <w:div w:id="1481575238">
          <w:marLeft w:val="0"/>
          <w:marRight w:val="0"/>
          <w:marTop w:val="0"/>
          <w:marBottom w:val="0"/>
          <w:divBdr>
            <w:top w:val="none" w:sz="0" w:space="0" w:color="auto"/>
            <w:left w:val="none" w:sz="0" w:space="0" w:color="auto"/>
            <w:bottom w:val="none" w:sz="0" w:space="0" w:color="auto"/>
            <w:right w:val="none" w:sz="0" w:space="0" w:color="auto"/>
          </w:divBdr>
        </w:div>
        <w:div w:id="2095320576">
          <w:marLeft w:val="0"/>
          <w:marRight w:val="0"/>
          <w:marTop w:val="0"/>
          <w:marBottom w:val="0"/>
          <w:divBdr>
            <w:top w:val="none" w:sz="0" w:space="0" w:color="auto"/>
            <w:left w:val="none" w:sz="0" w:space="0" w:color="auto"/>
            <w:bottom w:val="none" w:sz="0" w:space="0" w:color="auto"/>
            <w:right w:val="none" w:sz="0" w:space="0" w:color="auto"/>
          </w:divBdr>
        </w:div>
        <w:div w:id="586841402">
          <w:marLeft w:val="0"/>
          <w:marRight w:val="0"/>
          <w:marTop w:val="0"/>
          <w:marBottom w:val="0"/>
          <w:divBdr>
            <w:top w:val="none" w:sz="0" w:space="0" w:color="auto"/>
            <w:left w:val="none" w:sz="0" w:space="0" w:color="auto"/>
            <w:bottom w:val="none" w:sz="0" w:space="0" w:color="auto"/>
            <w:right w:val="none" w:sz="0" w:space="0" w:color="auto"/>
          </w:divBdr>
        </w:div>
        <w:div w:id="951131890">
          <w:marLeft w:val="0"/>
          <w:marRight w:val="0"/>
          <w:marTop w:val="0"/>
          <w:marBottom w:val="0"/>
          <w:divBdr>
            <w:top w:val="none" w:sz="0" w:space="0" w:color="auto"/>
            <w:left w:val="none" w:sz="0" w:space="0" w:color="auto"/>
            <w:bottom w:val="none" w:sz="0" w:space="0" w:color="auto"/>
            <w:right w:val="none" w:sz="0" w:space="0" w:color="auto"/>
          </w:divBdr>
        </w:div>
        <w:div w:id="907347736">
          <w:marLeft w:val="0"/>
          <w:marRight w:val="0"/>
          <w:marTop w:val="0"/>
          <w:marBottom w:val="0"/>
          <w:divBdr>
            <w:top w:val="none" w:sz="0" w:space="0" w:color="auto"/>
            <w:left w:val="none" w:sz="0" w:space="0" w:color="auto"/>
            <w:bottom w:val="none" w:sz="0" w:space="0" w:color="auto"/>
            <w:right w:val="none" w:sz="0" w:space="0" w:color="auto"/>
          </w:divBdr>
        </w:div>
        <w:div w:id="545869647">
          <w:marLeft w:val="0"/>
          <w:marRight w:val="0"/>
          <w:marTop w:val="0"/>
          <w:marBottom w:val="0"/>
          <w:divBdr>
            <w:top w:val="none" w:sz="0" w:space="0" w:color="auto"/>
            <w:left w:val="none" w:sz="0" w:space="0" w:color="auto"/>
            <w:bottom w:val="none" w:sz="0" w:space="0" w:color="auto"/>
            <w:right w:val="none" w:sz="0" w:space="0" w:color="auto"/>
          </w:divBdr>
        </w:div>
        <w:div w:id="860900651">
          <w:marLeft w:val="0"/>
          <w:marRight w:val="0"/>
          <w:marTop w:val="0"/>
          <w:marBottom w:val="0"/>
          <w:divBdr>
            <w:top w:val="none" w:sz="0" w:space="0" w:color="auto"/>
            <w:left w:val="none" w:sz="0" w:space="0" w:color="auto"/>
            <w:bottom w:val="none" w:sz="0" w:space="0" w:color="auto"/>
            <w:right w:val="none" w:sz="0" w:space="0" w:color="auto"/>
          </w:divBdr>
        </w:div>
        <w:div w:id="34234334">
          <w:marLeft w:val="0"/>
          <w:marRight w:val="0"/>
          <w:marTop w:val="0"/>
          <w:marBottom w:val="0"/>
          <w:divBdr>
            <w:top w:val="none" w:sz="0" w:space="0" w:color="auto"/>
            <w:left w:val="none" w:sz="0" w:space="0" w:color="auto"/>
            <w:bottom w:val="none" w:sz="0" w:space="0" w:color="auto"/>
            <w:right w:val="none" w:sz="0" w:space="0" w:color="auto"/>
          </w:divBdr>
        </w:div>
        <w:div w:id="1598171167">
          <w:marLeft w:val="0"/>
          <w:marRight w:val="0"/>
          <w:marTop w:val="0"/>
          <w:marBottom w:val="0"/>
          <w:divBdr>
            <w:top w:val="none" w:sz="0" w:space="0" w:color="auto"/>
            <w:left w:val="none" w:sz="0" w:space="0" w:color="auto"/>
            <w:bottom w:val="none" w:sz="0" w:space="0" w:color="auto"/>
            <w:right w:val="none" w:sz="0" w:space="0" w:color="auto"/>
          </w:divBdr>
        </w:div>
        <w:div w:id="1191141851">
          <w:marLeft w:val="0"/>
          <w:marRight w:val="0"/>
          <w:marTop w:val="0"/>
          <w:marBottom w:val="0"/>
          <w:divBdr>
            <w:top w:val="none" w:sz="0" w:space="0" w:color="auto"/>
            <w:left w:val="none" w:sz="0" w:space="0" w:color="auto"/>
            <w:bottom w:val="none" w:sz="0" w:space="0" w:color="auto"/>
            <w:right w:val="none" w:sz="0" w:space="0" w:color="auto"/>
          </w:divBdr>
        </w:div>
        <w:div w:id="689070543">
          <w:marLeft w:val="0"/>
          <w:marRight w:val="0"/>
          <w:marTop w:val="0"/>
          <w:marBottom w:val="0"/>
          <w:divBdr>
            <w:top w:val="none" w:sz="0" w:space="0" w:color="auto"/>
            <w:left w:val="none" w:sz="0" w:space="0" w:color="auto"/>
            <w:bottom w:val="none" w:sz="0" w:space="0" w:color="auto"/>
            <w:right w:val="none" w:sz="0" w:space="0" w:color="auto"/>
          </w:divBdr>
        </w:div>
        <w:div w:id="1999337280">
          <w:marLeft w:val="0"/>
          <w:marRight w:val="0"/>
          <w:marTop w:val="0"/>
          <w:marBottom w:val="0"/>
          <w:divBdr>
            <w:top w:val="none" w:sz="0" w:space="0" w:color="auto"/>
            <w:left w:val="none" w:sz="0" w:space="0" w:color="auto"/>
            <w:bottom w:val="none" w:sz="0" w:space="0" w:color="auto"/>
            <w:right w:val="none" w:sz="0" w:space="0" w:color="auto"/>
          </w:divBdr>
        </w:div>
        <w:div w:id="1990353959">
          <w:marLeft w:val="0"/>
          <w:marRight w:val="0"/>
          <w:marTop w:val="0"/>
          <w:marBottom w:val="0"/>
          <w:divBdr>
            <w:top w:val="none" w:sz="0" w:space="0" w:color="auto"/>
            <w:left w:val="none" w:sz="0" w:space="0" w:color="auto"/>
            <w:bottom w:val="none" w:sz="0" w:space="0" w:color="auto"/>
            <w:right w:val="none" w:sz="0" w:space="0" w:color="auto"/>
          </w:divBdr>
        </w:div>
        <w:div w:id="1245918961">
          <w:marLeft w:val="0"/>
          <w:marRight w:val="0"/>
          <w:marTop w:val="0"/>
          <w:marBottom w:val="0"/>
          <w:divBdr>
            <w:top w:val="none" w:sz="0" w:space="0" w:color="auto"/>
            <w:left w:val="none" w:sz="0" w:space="0" w:color="auto"/>
            <w:bottom w:val="none" w:sz="0" w:space="0" w:color="auto"/>
            <w:right w:val="none" w:sz="0" w:space="0" w:color="auto"/>
          </w:divBdr>
        </w:div>
        <w:div w:id="1725179477">
          <w:marLeft w:val="0"/>
          <w:marRight w:val="0"/>
          <w:marTop w:val="0"/>
          <w:marBottom w:val="0"/>
          <w:divBdr>
            <w:top w:val="none" w:sz="0" w:space="0" w:color="auto"/>
            <w:left w:val="none" w:sz="0" w:space="0" w:color="auto"/>
            <w:bottom w:val="none" w:sz="0" w:space="0" w:color="auto"/>
            <w:right w:val="none" w:sz="0" w:space="0" w:color="auto"/>
          </w:divBdr>
        </w:div>
        <w:div w:id="344719757">
          <w:marLeft w:val="0"/>
          <w:marRight w:val="0"/>
          <w:marTop w:val="0"/>
          <w:marBottom w:val="0"/>
          <w:divBdr>
            <w:top w:val="none" w:sz="0" w:space="0" w:color="auto"/>
            <w:left w:val="none" w:sz="0" w:space="0" w:color="auto"/>
            <w:bottom w:val="none" w:sz="0" w:space="0" w:color="auto"/>
            <w:right w:val="none" w:sz="0" w:space="0" w:color="auto"/>
          </w:divBdr>
        </w:div>
        <w:div w:id="107745941">
          <w:marLeft w:val="0"/>
          <w:marRight w:val="0"/>
          <w:marTop w:val="0"/>
          <w:marBottom w:val="0"/>
          <w:divBdr>
            <w:top w:val="none" w:sz="0" w:space="0" w:color="auto"/>
            <w:left w:val="none" w:sz="0" w:space="0" w:color="auto"/>
            <w:bottom w:val="none" w:sz="0" w:space="0" w:color="auto"/>
            <w:right w:val="none" w:sz="0" w:space="0" w:color="auto"/>
          </w:divBdr>
        </w:div>
        <w:div w:id="1925675685">
          <w:marLeft w:val="0"/>
          <w:marRight w:val="0"/>
          <w:marTop w:val="0"/>
          <w:marBottom w:val="0"/>
          <w:divBdr>
            <w:top w:val="none" w:sz="0" w:space="0" w:color="auto"/>
            <w:left w:val="none" w:sz="0" w:space="0" w:color="auto"/>
            <w:bottom w:val="none" w:sz="0" w:space="0" w:color="auto"/>
            <w:right w:val="none" w:sz="0" w:space="0" w:color="auto"/>
          </w:divBdr>
        </w:div>
      </w:divsChild>
    </w:div>
    <w:div w:id="1018890883">
      <w:bodyDiv w:val="1"/>
      <w:marLeft w:val="0"/>
      <w:marRight w:val="0"/>
      <w:marTop w:val="0"/>
      <w:marBottom w:val="0"/>
      <w:divBdr>
        <w:top w:val="none" w:sz="0" w:space="0" w:color="auto"/>
        <w:left w:val="none" w:sz="0" w:space="0" w:color="auto"/>
        <w:bottom w:val="none" w:sz="0" w:space="0" w:color="auto"/>
        <w:right w:val="none" w:sz="0" w:space="0" w:color="auto"/>
      </w:divBdr>
      <w:divsChild>
        <w:div w:id="45036629">
          <w:marLeft w:val="0"/>
          <w:marRight w:val="0"/>
          <w:marTop w:val="0"/>
          <w:marBottom w:val="0"/>
          <w:divBdr>
            <w:top w:val="none" w:sz="0" w:space="0" w:color="auto"/>
            <w:left w:val="none" w:sz="0" w:space="0" w:color="auto"/>
            <w:bottom w:val="none" w:sz="0" w:space="0" w:color="auto"/>
            <w:right w:val="none" w:sz="0" w:space="0" w:color="auto"/>
          </w:divBdr>
        </w:div>
        <w:div w:id="640841682">
          <w:marLeft w:val="0"/>
          <w:marRight w:val="0"/>
          <w:marTop w:val="0"/>
          <w:marBottom w:val="0"/>
          <w:divBdr>
            <w:top w:val="none" w:sz="0" w:space="0" w:color="auto"/>
            <w:left w:val="none" w:sz="0" w:space="0" w:color="auto"/>
            <w:bottom w:val="none" w:sz="0" w:space="0" w:color="auto"/>
            <w:right w:val="none" w:sz="0" w:space="0" w:color="auto"/>
          </w:divBdr>
        </w:div>
        <w:div w:id="1567566817">
          <w:marLeft w:val="0"/>
          <w:marRight w:val="0"/>
          <w:marTop w:val="0"/>
          <w:marBottom w:val="0"/>
          <w:divBdr>
            <w:top w:val="none" w:sz="0" w:space="0" w:color="auto"/>
            <w:left w:val="none" w:sz="0" w:space="0" w:color="auto"/>
            <w:bottom w:val="none" w:sz="0" w:space="0" w:color="auto"/>
            <w:right w:val="none" w:sz="0" w:space="0" w:color="auto"/>
          </w:divBdr>
        </w:div>
        <w:div w:id="1622417064">
          <w:marLeft w:val="0"/>
          <w:marRight w:val="0"/>
          <w:marTop w:val="0"/>
          <w:marBottom w:val="0"/>
          <w:divBdr>
            <w:top w:val="none" w:sz="0" w:space="0" w:color="auto"/>
            <w:left w:val="none" w:sz="0" w:space="0" w:color="auto"/>
            <w:bottom w:val="none" w:sz="0" w:space="0" w:color="auto"/>
            <w:right w:val="none" w:sz="0" w:space="0" w:color="auto"/>
          </w:divBdr>
        </w:div>
        <w:div w:id="671492115">
          <w:marLeft w:val="0"/>
          <w:marRight w:val="0"/>
          <w:marTop w:val="0"/>
          <w:marBottom w:val="0"/>
          <w:divBdr>
            <w:top w:val="none" w:sz="0" w:space="0" w:color="auto"/>
            <w:left w:val="none" w:sz="0" w:space="0" w:color="auto"/>
            <w:bottom w:val="none" w:sz="0" w:space="0" w:color="auto"/>
            <w:right w:val="none" w:sz="0" w:space="0" w:color="auto"/>
          </w:divBdr>
        </w:div>
        <w:div w:id="1834296126">
          <w:marLeft w:val="0"/>
          <w:marRight w:val="0"/>
          <w:marTop w:val="0"/>
          <w:marBottom w:val="0"/>
          <w:divBdr>
            <w:top w:val="none" w:sz="0" w:space="0" w:color="auto"/>
            <w:left w:val="none" w:sz="0" w:space="0" w:color="auto"/>
            <w:bottom w:val="none" w:sz="0" w:space="0" w:color="auto"/>
            <w:right w:val="none" w:sz="0" w:space="0" w:color="auto"/>
          </w:divBdr>
        </w:div>
        <w:div w:id="398787988">
          <w:marLeft w:val="0"/>
          <w:marRight w:val="0"/>
          <w:marTop w:val="0"/>
          <w:marBottom w:val="0"/>
          <w:divBdr>
            <w:top w:val="none" w:sz="0" w:space="0" w:color="auto"/>
            <w:left w:val="none" w:sz="0" w:space="0" w:color="auto"/>
            <w:bottom w:val="none" w:sz="0" w:space="0" w:color="auto"/>
            <w:right w:val="none" w:sz="0" w:space="0" w:color="auto"/>
          </w:divBdr>
        </w:div>
        <w:div w:id="361637334">
          <w:marLeft w:val="0"/>
          <w:marRight w:val="0"/>
          <w:marTop w:val="0"/>
          <w:marBottom w:val="0"/>
          <w:divBdr>
            <w:top w:val="none" w:sz="0" w:space="0" w:color="auto"/>
            <w:left w:val="none" w:sz="0" w:space="0" w:color="auto"/>
            <w:bottom w:val="none" w:sz="0" w:space="0" w:color="auto"/>
            <w:right w:val="none" w:sz="0" w:space="0" w:color="auto"/>
          </w:divBdr>
        </w:div>
        <w:div w:id="265038553">
          <w:marLeft w:val="0"/>
          <w:marRight w:val="0"/>
          <w:marTop w:val="0"/>
          <w:marBottom w:val="0"/>
          <w:divBdr>
            <w:top w:val="none" w:sz="0" w:space="0" w:color="auto"/>
            <w:left w:val="none" w:sz="0" w:space="0" w:color="auto"/>
            <w:bottom w:val="none" w:sz="0" w:space="0" w:color="auto"/>
            <w:right w:val="none" w:sz="0" w:space="0" w:color="auto"/>
          </w:divBdr>
        </w:div>
        <w:div w:id="1399741765">
          <w:marLeft w:val="0"/>
          <w:marRight w:val="0"/>
          <w:marTop w:val="0"/>
          <w:marBottom w:val="0"/>
          <w:divBdr>
            <w:top w:val="none" w:sz="0" w:space="0" w:color="auto"/>
            <w:left w:val="none" w:sz="0" w:space="0" w:color="auto"/>
            <w:bottom w:val="none" w:sz="0" w:space="0" w:color="auto"/>
            <w:right w:val="none" w:sz="0" w:space="0" w:color="auto"/>
          </w:divBdr>
        </w:div>
        <w:div w:id="1242255162">
          <w:marLeft w:val="0"/>
          <w:marRight w:val="0"/>
          <w:marTop w:val="0"/>
          <w:marBottom w:val="0"/>
          <w:divBdr>
            <w:top w:val="none" w:sz="0" w:space="0" w:color="auto"/>
            <w:left w:val="none" w:sz="0" w:space="0" w:color="auto"/>
            <w:bottom w:val="none" w:sz="0" w:space="0" w:color="auto"/>
            <w:right w:val="none" w:sz="0" w:space="0" w:color="auto"/>
          </w:divBdr>
        </w:div>
        <w:div w:id="208611334">
          <w:marLeft w:val="0"/>
          <w:marRight w:val="0"/>
          <w:marTop w:val="0"/>
          <w:marBottom w:val="0"/>
          <w:divBdr>
            <w:top w:val="none" w:sz="0" w:space="0" w:color="auto"/>
            <w:left w:val="none" w:sz="0" w:space="0" w:color="auto"/>
            <w:bottom w:val="none" w:sz="0" w:space="0" w:color="auto"/>
            <w:right w:val="none" w:sz="0" w:space="0" w:color="auto"/>
          </w:divBdr>
        </w:div>
        <w:div w:id="323319794">
          <w:marLeft w:val="0"/>
          <w:marRight w:val="0"/>
          <w:marTop w:val="0"/>
          <w:marBottom w:val="0"/>
          <w:divBdr>
            <w:top w:val="none" w:sz="0" w:space="0" w:color="auto"/>
            <w:left w:val="none" w:sz="0" w:space="0" w:color="auto"/>
            <w:bottom w:val="none" w:sz="0" w:space="0" w:color="auto"/>
            <w:right w:val="none" w:sz="0" w:space="0" w:color="auto"/>
          </w:divBdr>
        </w:div>
        <w:div w:id="865408029">
          <w:marLeft w:val="0"/>
          <w:marRight w:val="0"/>
          <w:marTop w:val="0"/>
          <w:marBottom w:val="0"/>
          <w:divBdr>
            <w:top w:val="none" w:sz="0" w:space="0" w:color="auto"/>
            <w:left w:val="none" w:sz="0" w:space="0" w:color="auto"/>
            <w:bottom w:val="none" w:sz="0" w:space="0" w:color="auto"/>
            <w:right w:val="none" w:sz="0" w:space="0" w:color="auto"/>
          </w:divBdr>
        </w:div>
        <w:div w:id="410808359">
          <w:marLeft w:val="0"/>
          <w:marRight w:val="0"/>
          <w:marTop w:val="0"/>
          <w:marBottom w:val="0"/>
          <w:divBdr>
            <w:top w:val="none" w:sz="0" w:space="0" w:color="auto"/>
            <w:left w:val="none" w:sz="0" w:space="0" w:color="auto"/>
            <w:bottom w:val="none" w:sz="0" w:space="0" w:color="auto"/>
            <w:right w:val="none" w:sz="0" w:space="0" w:color="auto"/>
          </w:divBdr>
        </w:div>
        <w:div w:id="1073619977">
          <w:marLeft w:val="0"/>
          <w:marRight w:val="0"/>
          <w:marTop w:val="0"/>
          <w:marBottom w:val="0"/>
          <w:divBdr>
            <w:top w:val="none" w:sz="0" w:space="0" w:color="auto"/>
            <w:left w:val="none" w:sz="0" w:space="0" w:color="auto"/>
            <w:bottom w:val="none" w:sz="0" w:space="0" w:color="auto"/>
            <w:right w:val="none" w:sz="0" w:space="0" w:color="auto"/>
          </w:divBdr>
        </w:div>
        <w:div w:id="29888604">
          <w:marLeft w:val="0"/>
          <w:marRight w:val="0"/>
          <w:marTop w:val="0"/>
          <w:marBottom w:val="0"/>
          <w:divBdr>
            <w:top w:val="none" w:sz="0" w:space="0" w:color="auto"/>
            <w:left w:val="none" w:sz="0" w:space="0" w:color="auto"/>
            <w:bottom w:val="none" w:sz="0" w:space="0" w:color="auto"/>
            <w:right w:val="none" w:sz="0" w:space="0" w:color="auto"/>
          </w:divBdr>
        </w:div>
        <w:div w:id="320433219">
          <w:marLeft w:val="0"/>
          <w:marRight w:val="0"/>
          <w:marTop w:val="0"/>
          <w:marBottom w:val="0"/>
          <w:divBdr>
            <w:top w:val="none" w:sz="0" w:space="0" w:color="auto"/>
            <w:left w:val="none" w:sz="0" w:space="0" w:color="auto"/>
            <w:bottom w:val="none" w:sz="0" w:space="0" w:color="auto"/>
            <w:right w:val="none" w:sz="0" w:space="0" w:color="auto"/>
          </w:divBdr>
        </w:div>
        <w:div w:id="1660496394">
          <w:marLeft w:val="0"/>
          <w:marRight w:val="0"/>
          <w:marTop w:val="0"/>
          <w:marBottom w:val="0"/>
          <w:divBdr>
            <w:top w:val="none" w:sz="0" w:space="0" w:color="auto"/>
            <w:left w:val="none" w:sz="0" w:space="0" w:color="auto"/>
            <w:bottom w:val="none" w:sz="0" w:space="0" w:color="auto"/>
            <w:right w:val="none" w:sz="0" w:space="0" w:color="auto"/>
          </w:divBdr>
        </w:div>
        <w:div w:id="1678118837">
          <w:marLeft w:val="0"/>
          <w:marRight w:val="0"/>
          <w:marTop w:val="0"/>
          <w:marBottom w:val="0"/>
          <w:divBdr>
            <w:top w:val="none" w:sz="0" w:space="0" w:color="auto"/>
            <w:left w:val="none" w:sz="0" w:space="0" w:color="auto"/>
            <w:bottom w:val="none" w:sz="0" w:space="0" w:color="auto"/>
            <w:right w:val="none" w:sz="0" w:space="0" w:color="auto"/>
          </w:divBdr>
        </w:div>
        <w:div w:id="261258109">
          <w:marLeft w:val="0"/>
          <w:marRight w:val="0"/>
          <w:marTop w:val="0"/>
          <w:marBottom w:val="0"/>
          <w:divBdr>
            <w:top w:val="none" w:sz="0" w:space="0" w:color="auto"/>
            <w:left w:val="none" w:sz="0" w:space="0" w:color="auto"/>
            <w:bottom w:val="none" w:sz="0" w:space="0" w:color="auto"/>
            <w:right w:val="none" w:sz="0" w:space="0" w:color="auto"/>
          </w:divBdr>
        </w:div>
        <w:div w:id="338585077">
          <w:marLeft w:val="0"/>
          <w:marRight w:val="0"/>
          <w:marTop w:val="0"/>
          <w:marBottom w:val="0"/>
          <w:divBdr>
            <w:top w:val="none" w:sz="0" w:space="0" w:color="auto"/>
            <w:left w:val="none" w:sz="0" w:space="0" w:color="auto"/>
            <w:bottom w:val="none" w:sz="0" w:space="0" w:color="auto"/>
            <w:right w:val="none" w:sz="0" w:space="0" w:color="auto"/>
          </w:divBdr>
        </w:div>
        <w:div w:id="308020225">
          <w:marLeft w:val="0"/>
          <w:marRight w:val="0"/>
          <w:marTop w:val="0"/>
          <w:marBottom w:val="0"/>
          <w:divBdr>
            <w:top w:val="none" w:sz="0" w:space="0" w:color="auto"/>
            <w:left w:val="none" w:sz="0" w:space="0" w:color="auto"/>
            <w:bottom w:val="none" w:sz="0" w:space="0" w:color="auto"/>
            <w:right w:val="none" w:sz="0" w:space="0" w:color="auto"/>
          </w:divBdr>
        </w:div>
        <w:div w:id="779956831">
          <w:marLeft w:val="0"/>
          <w:marRight w:val="0"/>
          <w:marTop w:val="0"/>
          <w:marBottom w:val="0"/>
          <w:divBdr>
            <w:top w:val="none" w:sz="0" w:space="0" w:color="auto"/>
            <w:left w:val="none" w:sz="0" w:space="0" w:color="auto"/>
            <w:bottom w:val="none" w:sz="0" w:space="0" w:color="auto"/>
            <w:right w:val="none" w:sz="0" w:space="0" w:color="auto"/>
          </w:divBdr>
        </w:div>
        <w:div w:id="1833833457">
          <w:marLeft w:val="0"/>
          <w:marRight w:val="0"/>
          <w:marTop w:val="0"/>
          <w:marBottom w:val="0"/>
          <w:divBdr>
            <w:top w:val="none" w:sz="0" w:space="0" w:color="auto"/>
            <w:left w:val="none" w:sz="0" w:space="0" w:color="auto"/>
            <w:bottom w:val="none" w:sz="0" w:space="0" w:color="auto"/>
            <w:right w:val="none" w:sz="0" w:space="0" w:color="auto"/>
          </w:divBdr>
        </w:div>
        <w:div w:id="279261009">
          <w:marLeft w:val="0"/>
          <w:marRight w:val="0"/>
          <w:marTop w:val="0"/>
          <w:marBottom w:val="0"/>
          <w:divBdr>
            <w:top w:val="none" w:sz="0" w:space="0" w:color="auto"/>
            <w:left w:val="none" w:sz="0" w:space="0" w:color="auto"/>
            <w:bottom w:val="none" w:sz="0" w:space="0" w:color="auto"/>
            <w:right w:val="none" w:sz="0" w:space="0" w:color="auto"/>
          </w:divBdr>
        </w:div>
        <w:div w:id="1196037506">
          <w:marLeft w:val="0"/>
          <w:marRight w:val="0"/>
          <w:marTop w:val="0"/>
          <w:marBottom w:val="0"/>
          <w:divBdr>
            <w:top w:val="none" w:sz="0" w:space="0" w:color="auto"/>
            <w:left w:val="none" w:sz="0" w:space="0" w:color="auto"/>
            <w:bottom w:val="none" w:sz="0" w:space="0" w:color="auto"/>
            <w:right w:val="none" w:sz="0" w:space="0" w:color="auto"/>
          </w:divBdr>
        </w:div>
        <w:div w:id="543250606">
          <w:marLeft w:val="0"/>
          <w:marRight w:val="0"/>
          <w:marTop w:val="0"/>
          <w:marBottom w:val="0"/>
          <w:divBdr>
            <w:top w:val="none" w:sz="0" w:space="0" w:color="auto"/>
            <w:left w:val="none" w:sz="0" w:space="0" w:color="auto"/>
            <w:bottom w:val="none" w:sz="0" w:space="0" w:color="auto"/>
            <w:right w:val="none" w:sz="0" w:space="0" w:color="auto"/>
          </w:divBdr>
        </w:div>
        <w:div w:id="468203581">
          <w:marLeft w:val="0"/>
          <w:marRight w:val="0"/>
          <w:marTop w:val="0"/>
          <w:marBottom w:val="0"/>
          <w:divBdr>
            <w:top w:val="none" w:sz="0" w:space="0" w:color="auto"/>
            <w:left w:val="none" w:sz="0" w:space="0" w:color="auto"/>
            <w:bottom w:val="none" w:sz="0" w:space="0" w:color="auto"/>
            <w:right w:val="none" w:sz="0" w:space="0" w:color="auto"/>
          </w:divBdr>
        </w:div>
        <w:div w:id="248347750">
          <w:marLeft w:val="0"/>
          <w:marRight w:val="0"/>
          <w:marTop w:val="0"/>
          <w:marBottom w:val="0"/>
          <w:divBdr>
            <w:top w:val="none" w:sz="0" w:space="0" w:color="auto"/>
            <w:left w:val="none" w:sz="0" w:space="0" w:color="auto"/>
            <w:bottom w:val="none" w:sz="0" w:space="0" w:color="auto"/>
            <w:right w:val="none" w:sz="0" w:space="0" w:color="auto"/>
          </w:divBdr>
        </w:div>
        <w:div w:id="107555480">
          <w:marLeft w:val="0"/>
          <w:marRight w:val="0"/>
          <w:marTop w:val="0"/>
          <w:marBottom w:val="0"/>
          <w:divBdr>
            <w:top w:val="none" w:sz="0" w:space="0" w:color="auto"/>
            <w:left w:val="none" w:sz="0" w:space="0" w:color="auto"/>
            <w:bottom w:val="none" w:sz="0" w:space="0" w:color="auto"/>
            <w:right w:val="none" w:sz="0" w:space="0" w:color="auto"/>
          </w:divBdr>
        </w:div>
        <w:div w:id="606740046">
          <w:marLeft w:val="0"/>
          <w:marRight w:val="0"/>
          <w:marTop w:val="0"/>
          <w:marBottom w:val="0"/>
          <w:divBdr>
            <w:top w:val="none" w:sz="0" w:space="0" w:color="auto"/>
            <w:left w:val="none" w:sz="0" w:space="0" w:color="auto"/>
            <w:bottom w:val="none" w:sz="0" w:space="0" w:color="auto"/>
            <w:right w:val="none" w:sz="0" w:space="0" w:color="auto"/>
          </w:divBdr>
        </w:div>
        <w:div w:id="970284886">
          <w:marLeft w:val="0"/>
          <w:marRight w:val="0"/>
          <w:marTop w:val="0"/>
          <w:marBottom w:val="0"/>
          <w:divBdr>
            <w:top w:val="none" w:sz="0" w:space="0" w:color="auto"/>
            <w:left w:val="none" w:sz="0" w:space="0" w:color="auto"/>
            <w:bottom w:val="none" w:sz="0" w:space="0" w:color="auto"/>
            <w:right w:val="none" w:sz="0" w:space="0" w:color="auto"/>
          </w:divBdr>
        </w:div>
        <w:div w:id="2021464821">
          <w:marLeft w:val="0"/>
          <w:marRight w:val="0"/>
          <w:marTop w:val="0"/>
          <w:marBottom w:val="0"/>
          <w:divBdr>
            <w:top w:val="none" w:sz="0" w:space="0" w:color="auto"/>
            <w:left w:val="none" w:sz="0" w:space="0" w:color="auto"/>
            <w:bottom w:val="none" w:sz="0" w:space="0" w:color="auto"/>
            <w:right w:val="none" w:sz="0" w:space="0" w:color="auto"/>
          </w:divBdr>
        </w:div>
        <w:div w:id="1225021757">
          <w:marLeft w:val="0"/>
          <w:marRight w:val="0"/>
          <w:marTop w:val="0"/>
          <w:marBottom w:val="0"/>
          <w:divBdr>
            <w:top w:val="none" w:sz="0" w:space="0" w:color="auto"/>
            <w:left w:val="none" w:sz="0" w:space="0" w:color="auto"/>
            <w:bottom w:val="none" w:sz="0" w:space="0" w:color="auto"/>
            <w:right w:val="none" w:sz="0" w:space="0" w:color="auto"/>
          </w:divBdr>
        </w:div>
        <w:div w:id="288315500">
          <w:marLeft w:val="0"/>
          <w:marRight w:val="0"/>
          <w:marTop w:val="0"/>
          <w:marBottom w:val="0"/>
          <w:divBdr>
            <w:top w:val="none" w:sz="0" w:space="0" w:color="auto"/>
            <w:left w:val="none" w:sz="0" w:space="0" w:color="auto"/>
            <w:bottom w:val="none" w:sz="0" w:space="0" w:color="auto"/>
            <w:right w:val="none" w:sz="0" w:space="0" w:color="auto"/>
          </w:divBdr>
        </w:div>
        <w:div w:id="1447237808">
          <w:marLeft w:val="0"/>
          <w:marRight w:val="0"/>
          <w:marTop w:val="0"/>
          <w:marBottom w:val="0"/>
          <w:divBdr>
            <w:top w:val="none" w:sz="0" w:space="0" w:color="auto"/>
            <w:left w:val="none" w:sz="0" w:space="0" w:color="auto"/>
            <w:bottom w:val="none" w:sz="0" w:space="0" w:color="auto"/>
            <w:right w:val="none" w:sz="0" w:space="0" w:color="auto"/>
          </w:divBdr>
        </w:div>
        <w:div w:id="678460990">
          <w:marLeft w:val="0"/>
          <w:marRight w:val="0"/>
          <w:marTop w:val="0"/>
          <w:marBottom w:val="0"/>
          <w:divBdr>
            <w:top w:val="none" w:sz="0" w:space="0" w:color="auto"/>
            <w:left w:val="none" w:sz="0" w:space="0" w:color="auto"/>
            <w:bottom w:val="none" w:sz="0" w:space="0" w:color="auto"/>
            <w:right w:val="none" w:sz="0" w:space="0" w:color="auto"/>
          </w:divBdr>
        </w:div>
        <w:div w:id="1177424937">
          <w:marLeft w:val="0"/>
          <w:marRight w:val="0"/>
          <w:marTop w:val="0"/>
          <w:marBottom w:val="0"/>
          <w:divBdr>
            <w:top w:val="none" w:sz="0" w:space="0" w:color="auto"/>
            <w:left w:val="none" w:sz="0" w:space="0" w:color="auto"/>
            <w:bottom w:val="none" w:sz="0" w:space="0" w:color="auto"/>
            <w:right w:val="none" w:sz="0" w:space="0" w:color="auto"/>
          </w:divBdr>
        </w:div>
        <w:div w:id="2137332626">
          <w:marLeft w:val="0"/>
          <w:marRight w:val="0"/>
          <w:marTop w:val="0"/>
          <w:marBottom w:val="0"/>
          <w:divBdr>
            <w:top w:val="none" w:sz="0" w:space="0" w:color="auto"/>
            <w:left w:val="none" w:sz="0" w:space="0" w:color="auto"/>
            <w:bottom w:val="none" w:sz="0" w:space="0" w:color="auto"/>
            <w:right w:val="none" w:sz="0" w:space="0" w:color="auto"/>
          </w:divBdr>
        </w:div>
      </w:divsChild>
    </w:div>
    <w:div w:id="1021781384">
      <w:bodyDiv w:val="1"/>
      <w:marLeft w:val="0"/>
      <w:marRight w:val="0"/>
      <w:marTop w:val="0"/>
      <w:marBottom w:val="0"/>
      <w:divBdr>
        <w:top w:val="none" w:sz="0" w:space="0" w:color="auto"/>
        <w:left w:val="none" w:sz="0" w:space="0" w:color="auto"/>
        <w:bottom w:val="none" w:sz="0" w:space="0" w:color="auto"/>
        <w:right w:val="none" w:sz="0" w:space="0" w:color="auto"/>
      </w:divBdr>
      <w:divsChild>
        <w:div w:id="1762675913">
          <w:marLeft w:val="0"/>
          <w:marRight w:val="0"/>
          <w:marTop w:val="0"/>
          <w:marBottom w:val="0"/>
          <w:divBdr>
            <w:top w:val="none" w:sz="0" w:space="0" w:color="auto"/>
            <w:left w:val="none" w:sz="0" w:space="0" w:color="auto"/>
            <w:bottom w:val="none" w:sz="0" w:space="0" w:color="auto"/>
            <w:right w:val="none" w:sz="0" w:space="0" w:color="auto"/>
          </w:divBdr>
        </w:div>
        <w:div w:id="1788498544">
          <w:marLeft w:val="0"/>
          <w:marRight w:val="0"/>
          <w:marTop w:val="0"/>
          <w:marBottom w:val="0"/>
          <w:divBdr>
            <w:top w:val="none" w:sz="0" w:space="0" w:color="auto"/>
            <w:left w:val="none" w:sz="0" w:space="0" w:color="auto"/>
            <w:bottom w:val="none" w:sz="0" w:space="0" w:color="auto"/>
            <w:right w:val="none" w:sz="0" w:space="0" w:color="auto"/>
          </w:divBdr>
        </w:div>
        <w:div w:id="704184794">
          <w:marLeft w:val="0"/>
          <w:marRight w:val="0"/>
          <w:marTop w:val="0"/>
          <w:marBottom w:val="0"/>
          <w:divBdr>
            <w:top w:val="none" w:sz="0" w:space="0" w:color="auto"/>
            <w:left w:val="none" w:sz="0" w:space="0" w:color="auto"/>
            <w:bottom w:val="none" w:sz="0" w:space="0" w:color="auto"/>
            <w:right w:val="none" w:sz="0" w:space="0" w:color="auto"/>
          </w:divBdr>
        </w:div>
        <w:div w:id="351497995">
          <w:marLeft w:val="0"/>
          <w:marRight w:val="0"/>
          <w:marTop w:val="0"/>
          <w:marBottom w:val="0"/>
          <w:divBdr>
            <w:top w:val="none" w:sz="0" w:space="0" w:color="auto"/>
            <w:left w:val="none" w:sz="0" w:space="0" w:color="auto"/>
            <w:bottom w:val="none" w:sz="0" w:space="0" w:color="auto"/>
            <w:right w:val="none" w:sz="0" w:space="0" w:color="auto"/>
          </w:divBdr>
        </w:div>
        <w:div w:id="454645062">
          <w:marLeft w:val="0"/>
          <w:marRight w:val="0"/>
          <w:marTop w:val="0"/>
          <w:marBottom w:val="0"/>
          <w:divBdr>
            <w:top w:val="none" w:sz="0" w:space="0" w:color="auto"/>
            <w:left w:val="none" w:sz="0" w:space="0" w:color="auto"/>
            <w:bottom w:val="none" w:sz="0" w:space="0" w:color="auto"/>
            <w:right w:val="none" w:sz="0" w:space="0" w:color="auto"/>
          </w:divBdr>
        </w:div>
        <w:div w:id="1848669999">
          <w:marLeft w:val="0"/>
          <w:marRight w:val="0"/>
          <w:marTop w:val="0"/>
          <w:marBottom w:val="0"/>
          <w:divBdr>
            <w:top w:val="none" w:sz="0" w:space="0" w:color="auto"/>
            <w:left w:val="none" w:sz="0" w:space="0" w:color="auto"/>
            <w:bottom w:val="none" w:sz="0" w:space="0" w:color="auto"/>
            <w:right w:val="none" w:sz="0" w:space="0" w:color="auto"/>
          </w:divBdr>
        </w:div>
        <w:div w:id="2092462417">
          <w:marLeft w:val="0"/>
          <w:marRight w:val="0"/>
          <w:marTop w:val="0"/>
          <w:marBottom w:val="0"/>
          <w:divBdr>
            <w:top w:val="none" w:sz="0" w:space="0" w:color="auto"/>
            <w:left w:val="none" w:sz="0" w:space="0" w:color="auto"/>
            <w:bottom w:val="none" w:sz="0" w:space="0" w:color="auto"/>
            <w:right w:val="none" w:sz="0" w:space="0" w:color="auto"/>
          </w:divBdr>
        </w:div>
        <w:div w:id="1226839002">
          <w:marLeft w:val="0"/>
          <w:marRight w:val="0"/>
          <w:marTop w:val="0"/>
          <w:marBottom w:val="0"/>
          <w:divBdr>
            <w:top w:val="none" w:sz="0" w:space="0" w:color="auto"/>
            <w:left w:val="none" w:sz="0" w:space="0" w:color="auto"/>
            <w:bottom w:val="none" w:sz="0" w:space="0" w:color="auto"/>
            <w:right w:val="none" w:sz="0" w:space="0" w:color="auto"/>
          </w:divBdr>
        </w:div>
        <w:div w:id="826483978">
          <w:marLeft w:val="0"/>
          <w:marRight w:val="0"/>
          <w:marTop w:val="0"/>
          <w:marBottom w:val="0"/>
          <w:divBdr>
            <w:top w:val="none" w:sz="0" w:space="0" w:color="auto"/>
            <w:left w:val="none" w:sz="0" w:space="0" w:color="auto"/>
            <w:bottom w:val="none" w:sz="0" w:space="0" w:color="auto"/>
            <w:right w:val="none" w:sz="0" w:space="0" w:color="auto"/>
          </w:divBdr>
        </w:div>
        <w:div w:id="1948341306">
          <w:marLeft w:val="0"/>
          <w:marRight w:val="0"/>
          <w:marTop w:val="0"/>
          <w:marBottom w:val="0"/>
          <w:divBdr>
            <w:top w:val="none" w:sz="0" w:space="0" w:color="auto"/>
            <w:left w:val="none" w:sz="0" w:space="0" w:color="auto"/>
            <w:bottom w:val="none" w:sz="0" w:space="0" w:color="auto"/>
            <w:right w:val="none" w:sz="0" w:space="0" w:color="auto"/>
          </w:divBdr>
        </w:div>
        <w:div w:id="1283999934">
          <w:marLeft w:val="0"/>
          <w:marRight w:val="0"/>
          <w:marTop w:val="0"/>
          <w:marBottom w:val="0"/>
          <w:divBdr>
            <w:top w:val="none" w:sz="0" w:space="0" w:color="auto"/>
            <w:left w:val="none" w:sz="0" w:space="0" w:color="auto"/>
            <w:bottom w:val="none" w:sz="0" w:space="0" w:color="auto"/>
            <w:right w:val="none" w:sz="0" w:space="0" w:color="auto"/>
          </w:divBdr>
        </w:div>
        <w:div w:id="1252472252">
          <w:marLeft w:val="0"/>
          <w:marRight w:val="0"/>
          <w:marTop w:val="0"/>
          <w:marBottom w:val="0"/>
          <w:divBdr>
            <w:top w:val="none" w:sz="0" w:space="0" w:color="auto"/>
            <w:left w:val="none" w:sz="0" w:space="0" w:color="auto"/>
            <w:bottom w:val="none" w:sz="0" w:space="0" w:color="auto"/>
            <w:right w:val="none" w:sz="0" w:space="0" w:color="auto"/>
          </w:divBdr>
        </w:div>
        <w:div w:id="1932347529">
          <w:marLeft w:val="0"/>
          <w:marRight w:val="0"/>
          <w:marTop w:val="0"/>
          <w:marBottom w:val="0"/>
          <w:divBdr>
            <w:top w:val="none" w:sz="0" w:space="0" w:color="auto"/>
            <w:left w:val="none" w:sz="0" w:space="0" w:color="auto"/>
            <w:bottom w:val="none" w:sz="0" w:space="0" w:color="auto"/>
            <w:right w:val="none" w:sz="0" w:space="0" w:color="auto"/>
          </w:divBdr>
        </w:div>
        <w:div w:id="1224174583">
          <w:marLeft w:val="0"/>
          <w:marRight w:val="0"/>
          <w:marTop w:val="0"/>
          <w:marBottom w:val="0"/>
          <w:divBdr>
            <w:top w:val="none" w:sz="0" w:space="0" w:color="auto"/>
            <w:left w:val="none" w:sz="0" w:space="0" w:color="auto"/>
            <w:bottom w:val="none" w:sz="0" w:space="0" w:color="auto"/>
            <w:right w:val="none" w:sz="0" w:space="0" w:color="auto"/>
          </w:divBdr>
        </w:div>
        <w:div w:id="469640612">
          <w:marLeft w:val="0"/>
          <w:marRight w:val="0"/>
          <w:marTop w:val="0"/>
          <w:marBottom w:val="0"/>
          <w:divBdr>
            <w:top w:val="none" w:sz="0" w:space="0" w:color="auto"/>
            <w:left w:val="none" w:sz="0" w:space="0" w:color="auto"/>
            <w:bottom w:val="none" w:sz="0" w:space="0" w:color="auto"/>
            <w:right w:val="none" w:sz="0" w:space="0" w:color="auto"/>
          </w:divBdr>
        </w:div>
        <w:div w:id="251672137">
          <w:marLeft w:val="0"/>
          <w:marRight w:val="0"/>
          <w:marTop w:val="0"/>
          <w:marBottom w:val="0"/>
          <w:divBdr>
            <w:top w:val="none" w:sz="0" w:space="0" w:color="auto"/>
            <w:left w:val="none" w:sz="0" w:space="0" w:color="auto"/>
            <w:bottom w:val="none" w:sz="0" w:space="0" w:color="auto"/>
            <w:right w:val="none" w:sz="0" w:space="0" w:color="auto"/>
          </w:divBdr>
        </w:div>
        <w:div w:id="851719531">
          <w:marLeft w:val="0"/>
          <w:marRight w:val="0"/>
          <w:marTop w:val="0"/>
          <w:marBottom w:val="0"/>
          <w:divBdr>
            <w:top w:val="none" w:sz="0" w:space="0" w:color="auto"/>
            <w:left w:val="none" w:sz="0" w:space="0" w:color="auto"/>
            <w:bottom w:val="none" w:sz="0" w:space="0" w:color="auto"/>
            <w:right w:val="none" w:sz="0" w:space="0" w:color="auto"/>
          </w:divBdr>
        </w:div>
        <w:div w:id="1353802057">
          <w:marLeft w:val="0"/>
          <w:marRight w:val="0"/>
          <w:marTop w:val="0"/>
          <w:marBottom w:val="0"/>
          <w:divBdr>
            <w:top w:val="none" w:sz="0" w:space="0" w:color="auto"/>
            <w:left w:val="none" w:sz="0" w:space="0" w:color="auto"/>
            <w:bottom w:val="none" w:sz="0" w:space="0" w:color="auto"/>
            <w:right w:val="none" w:sz="0" w:space="0" w:color="auto"/>
          </w:divBdr>
        </w:div>
        <w:div w:id="1063718290">
          <w:marLeft w:val="0"/>
          <w:marRight w:val="0"/>
          <w:marTop w:val="0"/>
          <w:marBottom w:val="0"/>
          <w:divBdr>
            <w:top w:val="none" w:sz="0" w:space="0" w:color="auto"/>
            <w:left w:val="none" w:sz="0" w:space="0" w:color="auto"/>
            <w:bottom w:val="none" w:sz="0" w:space="0" w:color="auto"/>
            <w:right w:val="none" w:sz="0" w:space="0" w:color="auto"/>
          </w:divBdr>
        </w:div>
        <w:div w:id="378826088">
          <w:marLeft w:val="0"/>
          <w:marRight w:val="0"/>
          <w:marTop w:val="0"/>
          <w:marBottom w:val="0"/>
          <w:divBdr>
            <w:top w:val="none" w:sz="0" w:space="0" w:color="auto"/>
            <w:left w:val="none" w:sz="0" w:space="0" w:color="auto"/>
            <w:bottom w:val="none" w:sz="0" w:space="0" w:color="auto"/>
            <w:right w:val="none" w:sz="0" w:space="0" w:color="auto"/>
          </w:divBdr>
        </w:div>
        <w:div w:id="1561096023">
          <w:marLeft w:val="0"/>
          <w:marRight w:val="0"/>
          <w:marTop w:val="0"/>
          <w:marBottom w:val="0"/>
          <w:divBdr>
            <w:top w:val="none" w:sz="0" w:space="0" w:color="auto"/>
            <w:left w:val="none" w:sz="0" w:space="0" w:color="auto"/>
            <w:bottom w:val="none" w:sz="0" w:space="0" w:color="auto"/>
            <w:right w:val="none" w:sz="0" w:space="0" w:color="auto"/>
          </w:divBdr>
        </w:div>
        <w:div w:id="12004058">
          <w:marLeft w:val="0"/>
          <w:marRight w:val="0"/>
          <w:marTop w:val="0"/>
          <w:marBottom w:val="0"/>
          <w:divBdr>
            <w:top w:val="none" w:sz="0" w:space="0" w:color="auto"/>
            <w:left w:val="none" w:sz="0" w:space="0" w:color="auto"/>
            <w:bottom w:val="none" w:sz="0" w:space="0" w:color="auto"/>
            <w:right w:val="none" w:sz="0" w:space="0" w:color="auto"/>
          </w:divBdr>
        </w:div>
        <w:div w:id="2006594391">
          <w:marLeft w:val="0"/>
          <w:marRight w:val="0"/>
          <w:marTop w:val="0"/>
          <w:marBottom w:val="0"/>
          <w:divBdr>
            <w:top w:val="none" w:sz="0" w:space="0" w:color="auto"/>
            <w:left w:val="none" w:sz="0" w:space="0" w:color="auto"/>
            <w:bottom w:val="none" w:sz="0" w:space="0" w:color="auto"/>
            <w:right w:val="none" w:sz="0" w:space="0" w:color="auto"/>
          </w:divBdr>
        </w:div>
        <w:div w:id="377895607">
          <w:marLeft w:val="0"/>
          <w:marRight w:val="0"/>
          <w:marTop w:val="0"/>
          <w:marBottom w:val="0"/>
          <w:divBdr>
            <w:top w:val="none" w:sz="0" w:space="0" w:color="auto"/>
            <w:left w:val="none" w:sz="0" w:space="0" w:color="auto"/>
            <w:bottom w:val="none" w:sz="0" w:space="0" w:color="auto"/>
            <w:right w:val="none" w:sz="0" w:space="0" w:color="auto"/>
          </w:divBdr>
        </w:div>
        <w:div w:id="694311053">
          <w:marLeft w:val="0"/>
          <w:marRight w:val="0"/>
          <w:marTop w:val="0"/>
          <w:marBottom w:val="0"/>
          <w:divBdr>
            <w:top w:val="none" w:sz="0" w:space="0" w:color="auto"/>
            <w:left w:val="none" w:sz="0" w:space="0" w:color="auto"/>
            <w:bottom w:val="none" w:sz="0" w:space="0" w:color="auto"/>
            <w:right w:val="none" w:sz="0" w:space="0" w:color="auto"/>
          </w:divBdr>
        </w:div>
        <w:div w:id="995230664">
          <w:marLeft w:val="0"/>
          <w:marRight w:val="0"/>
          <w:marTop w:val="0"/>
          <w:marBottom w:val="0"/>
          <w:divBdr>
            <w:top w:val="none" w:sz="0" w:space="0" w:color="auto"/>
            <w:left w:val="none" w:sz="0" w:space="0" w:color="auto"/>
            <w:bottom w:val="none" w:sz="0" w:space="0" w:color="auto"/>
            <w:right w:val="none" w:sz="0" w:space="0" w:color="auto"/>
          </w:divBdr>
        </w:div>
        <w:div w:id="723145343">
          <w:marLeft w:val="0"/>
          <w:marRight w:val="0"/>
          <w:marTop w:val="0"/>
          <w:marBottom w:val="0"/>
          <w:divBdr>
            <w:top w:val="none" w:sz="0" w:space="0" w:color="auto"/>
            <w:left w:val="none" w:sz="0" w:space="0" w:color="auto"/>
            <w:bottom w:val="none" w:sz="0" w:space="0" w:color="auto"/>
            <w:right w:val="none" w:sz="0" w:space="0" w:color="auto"/>
          </w:divBdr>
        </w:div>
        <w:div w:id="1827166935">
          <w:marLeft w:val="0"/>
          <w:marRight w:val="0"/>
          <w:marTop w:val="0"/>
          <w:marBottom w:val="0"/>
          <w:divBdr>
            <w:top w:val="none" w:sz="0" w:space="0" w:color="auto"/>
            <w:left w:val="none" w:sz="0" w:space="0" w:color="auto"/>
            <w:bottom w:val="none" w:sz="0" w:space="0" w:color="auto"/>
            <w:right w:val="none" w:sz="0" w:space="0" w:color="auto"/>
          </w:divBdr>
        </w:div>
        <w:div w:id="2090611577">
          <w:marLeft w:val="0"/>
          <w:marRight w:val="0"/>
          <w:marTop w:val="0"/>
          <w:marBottom w:val="0"/>
          <w:divBdr>
            <w:top w:val="none" w:sz="0" w:space="0" w:color="auto"/>
            <w:left w:val="none" w:sz="0" w:space="0" w:color="auto"/>
            <w:bottom w:val="none" w:sz="0" w:space="0" w:color="auto"/>
            <w:right w:val="none" w:sz="0" w:space="0" w:color="auto"/>
          </w:divBdr>
        </w:div>
        <w:div w:id="897864622">
          <w:marLeft w:val="0"/>
          <w:marRight w:val="0"/>
          <w:marTop w:val="0"/>
          <w:marBottom w:val="0"/>
          <w:divBdr>
            <w:top w:val="none" w:sz="0" w:space="0" w:color="auto"/>
            <w:left w:val="none" w:sz="0" w:space="0" w:color="auto"/>
            <w:bottom w:val="none" w:sz="0" w:space="0" w:color="auto"/>
            <w:right w:val="none" w:sz="0" w:space="0" w:color="auto"/>
          </w:divBdr>
        </w:div>
        <w:div w:id="1372808404">
          <w:marLeft w:val="0"/>
          <w:marRight w:val="0"/>
          <w:marTop w:val="0"/>
          <w:marBottom w:val="0"/>
          <w:divBdr>
            <w:top w:val="none" w:sz="0" w:space="0" w:color="auto"/>
            <w:left w:val="none" w:sz="0" w:space="0" w:color="auto"/>
            <w:bottom w:val="none" w:sz="0" w:space="0" w:color="auto"/>
            <w:right w:val="none" w:sz="0" w:space="0" w:color="auto"/>
          </w:divBdr>
        </w:div>
        <w:div w:id="1159034819">
          <w:marLeft w:val="0"/>
          <w:marRight w:val="0"/>
          <w:marTop w:val="0"/>
          <w:marBottom w:val="0"/>
          <w:divBdr>
            <w:top w:val="none" w:sz="0" w:space="0" w:color="auto"/>
            <w:left w:val="none" w:sz="0" w:space="0" w:color="auto"/>
            <w:bottom w:val="none" w:sz="0" w:space="0" w:color="auto"/>
            <w:right w:val="none" w:sz="0" w:space="0" w:color="auto"/>
          </w:divBdr>
        </w:div>
        <w:div w:id="226578952">
          <w:marLeft w:val="0"/>
          <w:marRight w:val="0"/>
          <w:marTop w:val="0"/>
          <w:marBottom w:val="0"/>
          <w:divBdr>
            <w:top w:val="none" w:sz="0" w:space="0" w:color="auto"/>
            <w:left w:val="none" w:sz="0" w:space="0" w:color="auto"/>
            <w:bottom w:val="none" w:sz="0" w:space="0" w:color="auto"/>
            <w:right w:val="none" w:sz="0" w:space="0" w:color="auto"/>
          </w:divBdr>
        </w:div>
        <w:div w:id="235633848">
          <w:marLeft w:val="0"/>
          <w:marRight w:val="0"/>
          <w:marTop w:val="0"/>
          <w:marBottom w:val="0"/>
          <w:divBdr>
            <w:top w:val="none" w:sz="0" w:space="0" w:color="auto"/>
            <w:left w:val="none" w:sz="0" w:space="0" w:color="auto"/>
            <w:bottom w:val="none" w:sz="0" w:space="0" w:color="auto"/>
            <w:right w:val="none" w:sz="0" w:space="0" w:color="auto"/>
          </w:divBdr>
        </w:div>
        <w:div w:id="1530529246">
          <w:marLeft w:val="0"/>
          <w:marRight w:val="0"/>
          <w:marTop w:val="0"/>
          <w:marBottom w:val="0"/>
          <w:divBdr>
            <w:top w:val="none" w:sz="0" w:space="0" w:color="auto"/>
            <w:left w:val="none" w:sz="0" w:space="0" w:color="auto"/>
            <w:bottom w:val="none" w:sz="0" w:space="0" w:color="auto"/>
            <w:right w:val="none" w:sz="0" w:space="0" w:color="auto"/>
          </w:divBdr>
        </w:div>
        <w:div w:id="750858777">
          <w:marLeft w:val="0"/>
          <w:marRight w:val="0"/>
          <w:marTop w:val="0"/>
          <w:marBottom w:val="0"/>
          <w:divBdr>
            <w:top w:val="none" w:sz="0" w:space="0" w:color="auto"/>
            <w:left w:val="none" w:sz="0" w:space="0" w:color="auto"/>
            <w:bottom w:val="none" w:sz="0" w:space="0" w:color="auto"/>
            <w:right w:val="none" w:sz="0" w:space="0" w:color="auto"/>
          </w:divBdr>
        </w:div>
        <w:div w:id="314844584">
          <w:marLeft w:val="0"/>
          <w:marRight w:val="0"/>
          <w:marTop w:val="0"/>
          <w:marBottom w:val="0"/>
          <w:divBdr>
            <w:top w:val="none" w:sz="0" w:space="0" w:color="auto"/>
            <w:left w:val="none" w:sz="0" w:space="0" w:color="auto"/>
            <w:bottom w:val="none" w:sz="0" w:space="0" w:color="auto"/>
            <w:right w:val="none" w:sz="0" w:space="0" w:color="auto"/>
          </w:divBdr>
        </w:div>
        <w:div w:id="897521050">
          <w:marLeft w:val="0"/>
          <w:marRight w:val="0"/>
          <w:marTop w:val="0"/>
          <w:marBottom w:val="0"/>
          <w:divBdr>
            <w:top w:val="none" w:sz="0" w:space="0" w:color="auto"/>
            <w:left w:val="none" w:sz="0" w:space="0" w:color="auto"/>
            <w:bottom w:val="none" w:sz="0" w:space="0" w:color="auto"/>
            <w:right w:val="none" w:sz="0" w:space="0" w:color="auto"/>
          </w:divBdr>
        </w:div>
        <w:div w:id="1328169459">
          <w:marLeft w:val="0"/>
          <w:marRight w:val="0"/>
          <w:marTop w:val="0"/>
          <w:marBottom w:val="0"/>
          <w:divBdr>
            <w:top w:val="none" w:sz="0" w:space="0" w:color="auto"/>
            <w:left w:val="none" w:sz="0" w:space="0" w:color="auto"/>
            <w:bottom w:val="none" w:sz="0" w:space="0" w:color="auto"/>
            <w:right w:val="none" w:sz="0" w:space="0" w:color="auto"/>
          </w:divBdr>
        </w:div>
        <w:div w:id="766656812">
          <w:marLeft w:val="0"/>
          <w:marRight w:val="0"/>
          <w:marTop w:val="0"/>
          <w:marBottom w:val="0"/>
          <w:divBdr>
            <w:top w:val="none" w:sz="0" w:space="0" w:color="auto"/>
            <w:left w:val="none" w:sz="0" w:space="0" w:color="auto"/>
            <w:bottom w:val="none" w:sz="0" w:space="0" w:color="auto"/>
            <w:right w:val="none" w:sz="0" w:space="0" w:color="auto"/>
          </w:divBdr>
        </w:div>
        <w:div w:id="1427187841">
          <w:marLeft w:val="0"/>
          <w:marRight w:val="0"/>
          <w:marTop w:val="0"/>
          <w:marBottom w:val="0"/>
          <w:divBdr>
            <w:top w:val="none" w:sz="0" w:space="0" w:color="auto"/>
            <w:left w:val="none" w:sz="0" w:space="0" w:color="auto"/>
            <w:bottom w:val="none" w:sz="0" w:space="0" w:color="auto"/>
            <w:right w:val="none" w:sz="0" w:space="0" w:color="auto"/>
          </w:divBdr>
        </w:div>
        <w:div w:id="1660229738">
          <w:marLeft w:val="0"/>
          <w:marRight w:val="0"/>
          <w:marTop w:val="0"/>
          <w:marBottom w:val="0"/>
          <w:divBdr>
            <w:top w:val="none" w:sz="0" w:space="0" w:color="auto"/>
            <w:left w:val="none" w:sz="0" w:space="0" w:color="auto"/>
            <w:bottom w:val="none" w:sz="0" w:space="0" w:color="auto"/>
            <w:right w:val="none" w:sz="0" w:space="0" w:color="auto"/>
          </w:divBdr>
        </w:div>
        <w:div w:id="709961094">
          <w:marLeft w:val="0"/>
          <w:marRight w:val="0"/>
          <w:marTop w:val="0"/>
          <w:marBottom w:val="0"/>
          <w:divBdr>
            <w:top w:val="none" w:sz="0" w:space="0" w:color="auto"/>
            <w:left w:val="none" w:sz="0" w:space="0" w:color="auto"/>
            <w:bottom w:val="none" w:sz="0" w:space="0" w:color="auto"/>
            <w:right w:val="none" w:sz="0" w:space="0" w:color="auto"/>
          </w:divBdr>
        </w:div>
        <w:div w:id="700711041">
          <w:marLeft w:val="0"/>
          <w:marRight w:val="0"/>
          <w:marTop w:val="0"/>
          <w:marBottom w:val="0"/>
          <w:divBdr>
            <w:top w:val="none" w:sz="0" w:space="0" w:color="auto"/>
            <w:left w:val="none" w:sz="0" w:space="0" w:color="auto"/>
            <w:bottom w:val="none" w:sz="0" w:space="0" w:color="auto"/>
            <w:right w:val="none" w:sz="0" w:space="0" w:color="auto"/>
          </w:divBdr>
        </w:div>
        <w:div w:id="1565262409">
          <w:marLeft w:val="0"/>
          <w:marRight w:val="0"/>
          <w:marTop w:val="0"/>
          <w:marBottom w:val="0"/>
          <w:divBdr>
            <w:top w:val="none" w:sz="0" w:space="0" w:color="auto"/>
            <w:left w:val="none" w:sz="0" w:space="0" w:color="auto"/>
            <w:bottom w:val="none" w:sz="0" w:space="0" w:color="auto"/>
            <w:right w:val="none" w:sz="0" w:space="0" w:color="auto"/>
          </w:divBdr>
        </w:div>
        <w:div w:id="809395234">
          <w:marLeft w:val="0"/>
          <w:marRight w:val="0"/>
          <w:marTop w:val="0"/>
          <w:marBottom w:val="0"/>
          <w:divBdr>
            <w:top w:val="none" w:sz="0" w:space="0" w:color="auto"/>
            <w:left w:val="none" w:sz="0" w:space="0" w:color="auto"/>
            <w:bottom w:val="none" w:sz="0" w:space="0" w:color="auto"/>
            <w:right w:val="none" w:sz="0" w:space="0" w:color="auto"/>
          </w:divBdr>
        </w:div>
        <w:div w:id="54863126">
          <w:marLeft w:val="0"/>
          <w:marRight w:val="0"/>
          <w:marTop w:val="0"/>
          <w:marBottom w:val="0"/>
          <w:divBdr>
            <w:top w:val="none" w:sz="0" w:space="0" w:color="auto"/>
            <w:left w:val="none" w:sz="0" w:space="0" w:color="auto"/>
            <w:bottom w:val="none" w:sz="0" w:space="0" w:color="auto"/>
            <w:right w:val="none" w:sz="0" w:space="0" w:color="auto"/>
          </w:divBdr>
        </w:div>
        <w:div w:id="1369335392">
          <w:marLeft w:val="0"/>
          <w:marRight w:val="0"/>
          <w:marTop w:val="0"/>
          <w:marBottom w:val="0"/>
          <w:divBdr>
            <w:top w:val="none" w:sz="0" w:space="0" w:color="auto"/>
            <w:left w:val="none" w:sz="0" w:space="0" w:color="auto"/>
            <w:bottom w:val="none" w:sz="0" w:space="0" w:color="auto"/>
            <w:right w:val="none" w:sz="0" w:space="0" w:color="auto"/>
          </w:divBdr>
        </w:div>
        <w:div w:id="128520197">
          <w:marLeft w:val="0"/>
          <w:marRight w:val="0"/>
          <w:marTop w:val="0"/>
          <w:marBottom w:val="0"/>
          <w:divBdr>
            <w:top w:val="none" w:sz="0" w:space="0" w:color="auto"/>
            <w:left w:val="none" w:sz="0" w:space="0" w:color="auto"/>
            <w:bottom w:val="none" w:sz="0" w:space="0" w:color="auto"/>
            <w:right w:val="none" w:sz="0" w:space="0" w:color="auto"/>
          </w:divBdr>
        </w:div>
        <w:div w:id="322857538">
          <w:marLeft w:val="0"/>
          <w:marRight w:val="0"/>
          <w:marTop w:val="0"/>
          <w:marBottom w:val="0"/>
          <w:divBdr>
            <w:top w:val="none" w:sz="0" w:space="0" w:color="auto"/>
            <w:left w:val="none" w:sz="0" w:space="0" w:color="auto"/>
            <w:bottom w:val="none" w:sz="0" w:space="0" w:color="auto"/>
            <w:right w:val="none" w:sz="0" w:space="0" w:color="auto"/>
          </w:divBdr>
        </w:div>
        <w:div w:id="2066251469">
          <w:marLeft w:val="0"/>
          <w:marRight w:val="0"/>
          <w:marTop w:val="0"/>
          <w:marBottom w:val="0"/>
          <w:divBdr>
            <w:top w:val="none" w:sz="0" w:space="0" w:color="auto"/>
            <w:left w:val="none" w:sz="0" w:space="0" w:color="auto"/>
            <w:bottom w:val="none" w:sz="0" w:space="0" w:color="auto"/>
            <w:right w:val="none" w:sz="0" w:space="0" w:color="auto"/>
          </w:divBdr>
        </w:div>
        <w:div w:id="971666160">
          <w:marLeft w:val="0"/>
          <w:marRight w:val="0"/>
          <w:marTop w:val="0"/>
          <w:marBottom w:val="0"/>
          <w:divBdr>
            <w:top w:val="none" w:sz="0" w:space="0" w:color="auto"/>
            <w:left w:val="none" w:sz="0" w:space="0" w:color="auto"/>
            <w:bottom w:val="none" w:sz="0" w:space="0" w:color="auto"/>
            <w:right w:val="none" w:sz="0" w:space="0" w:color="auto"/>
          </w:divBdr>
        </w:div>
        <w:div w:id="487479841">
          <w:marLeft w:val="0"/>
          <w:marRight w:val="0"/>
          <w:marTop w:val="0"/>
          <w:marBottom w:val="0"/>
          <w:divBdr>
            <w:top w:val="none" w:sz="0" w:space="0" w:color="auto"/>
            <w:left w:val="none" w:sz="0" w:space="0" w:color="auto"/>
            <w:bottom w:val="none" w:sz="0" w:space="0" w:color="auto"/>
            <w:right w:val="none" w:sz="0" w:space="0" w:color="auto"/>
          </w:divBdr>
        </w:div>
        <w:div w:id="1281179846">
          <w:marLeft w:val="0"/>
          <w:marRight w:val="0"/>
          <w:marTop w:val="0"/>
          <w:marBottom w:val="0"/>
          <w:divBdr>
            <w:top w:val="none" w:sz="0" w:space="0" w:color="auto"/>
            <w:left w:val="none" w:sz="0" w:space="0" w:color="auto"/>
            <w:bottom w:val="none" w:sz="0" w:space="0" w:color="auto"/>
            <w:right w:val="none" w:sz="0" w:space="0" w:color="auto"/>
          </w:divBdr>
        </w:div>
        <w:div w:id="2072072100">
          <w:marLeft w:val="0"/>
          <w:marRight w:val="0"/>
          <w:marTop w:val="0"/>
          <w:marBottom w:val="0"/>
          <w:divBdr>
            <w:top w:val="none" w:sz="0" w:space="0" w:color="auto"/>
            <w:left w:val="none" w:sz="0" w:space="0" w:color="auto"/>
            <w:bottom w:val="none" w:sz="0" w:space="0" w:color="auto"/>
            <w:right w:val="none" w:sz="0" w:space="0" w:color="auto"/>
          </w:divBdr>
        </w:div>
        <w:div w:id="1489788053">
          <w:marLeft w:val="0"/>
          <w:marRight w:val="0"/>
          <w:marTop w:val="0"/>
          <w:marBottom w:val="0"/>
          <w:divBdr>
            <w:top w:val="none" w:sz="0" w:space="0" w:color="auto"/>
            <w:left w:val="none" w:sz="0" w:space="0" w:color="auto"/>
            <w:bottom w:val="none" w:sz="0" w:space="0" w:color="auto"/>
            <w:right w:val="none" w:sz="0" w:space="0" w:color="auto"/>
          </w:divBdr>
        </w:div>
        <w:div w:id="1912428192">
          <w:marLeft w:val="0"/>
          <w:marRight w:val="0"/>
          <w:marTop w:val="0"/>
          <w:marBottom w:val="0"/>
          <w:divBdr>
            <w:top w:val="none" w:sz="0" w:space="0" w:color="auto"/>
            <w:left w:val="none" w:sz="0" w:space="0" w:color="auto"/>
            <w:bottom w:val="none" w:sz="0" w:space="0" w:color="auto"/>
            <w:right w:val="none" w:sz="0" w:space="0" w:color="auto"/>
          </w:divBdr>
        </w:div>
        <w:div w:id="1515726840">
          <w:marLeft w:val="0"/>
          <w:marRight w:val="0"/>
          <w:marTop w:val="0"/>
          <w:marBottom w:val="0"/>
          <w:divBdr>
            <w:top w:val="none" w:sz="0" w:space="0" w:color="auto"/>
            <w:left w:val="none" w:sz="0" w:space="0" w:color="auto"/>
            <w:bottom w:val="none" w:sz="0" w:space="0" w:color="auto"/>
            <w:right w:val="none" w:sz="0" w:space="0" w:color="auto"/>
          </w:divBdr>
        </w:div>
        <w:div w:id="1867984765">
          <w:marLeft w:val="0"/>
          <w:marRight w:val="0"/>
          <w:marTop w:val="0"/>
          <w:marBottom w:val="0"/>
          <w:divBdr>
            <w:top w:val="none" w:sz="0" w:space="0" w:color="auto"/>
            <w:left w:val="none" w:sz="0" w:space="0" w:color="auto"/>
            <w:bottom w:val="none" w:sz="0" w:space="0" w:color="auto"/>
            <w:right w:val="none" w:sz="0" w:space="0" w:color="auto"/>
          </w:divBdr>
        </w:div>
        <w:div w:id="1708793235">
          <w:marLeft w:val="0"/>
          <w:marRight w:val="0"/>
          <w:marTop w:val="0"/>
          <w:marBottom w:val="0"/>
          <w:divBdr>
            <w:top w:val="none" w:sz="0" w:space="0" w:color="auto"/>
            <w:left w:val="none" w:sz="0" w:space="0" w:color="auto"/>
            <w:bottom w:val="none" w:sz="0" w:space="0" w:color="auto"/>
            <w:right w:val="none" w:sz="0" w:space="0" w:color="auto"/>
          </w:divBdr>
        </w:div>
        <w:div w:id="541206937">
          <w:marLeft w:val="0"/>
          <w:marRight w:val="0"/>
          <w:marTop w:val="0"/>
          <w:marBottom w:val="0"/>
          <w:divBdr>
            <w:top w:val="none" w:sz="0" w:space="0" w:color="auto"/>
            <w:left w:val="none" w:sz="0" w:space="0" w:color="auto"/>
            <w:bottom w:val="none" w:sz="0" w:space="0" w:color="auto"/>
            <w:right w:val="none" w:sz="0" w:space="0" w:color="auto"/>
          </w:divBdr>
        </w:div>
        <w:div w:id="1575356368">
          <w:marLeft w:val="0"/>
          <w:marRight w:val="0"/>
          <w:marTop w:val="0"/>
          <w:marBottom w:val="0"/>
          <w:divBdr>
            <w:top w:val="none" w:sz="0" w:space="0" w:color="auto"/>
            <w:left w:val="none" w:sz="0" w:space="0" w:color="auto"/>
            <w:bottom w:val="none" w:sz="0" w:space="0" w:color="auto"/>
            <w:right w:val="none" w:sz="0" w:space="0" w:color="auto"/>
          </w:divBdr>
        </w:div>
        <w:div w:id="1004431042">
          <w:marLeft w:val="0"/>
          <w:marRight w:val="0"/>
          <w:marTop w:val="0"/>
          <w:marBottom w:val="0"/>
          <w:divBdr>
            <w:top w:val="none" w:sz="0" w:space="0" w:color="auto"/>
            <w:left w:val="none" w:sz="0" w:space="0" w:color="auto"/>
            <w:bottom w:val="none" w:sz="0" w:space="0" w:color="auto"/>
            <w:right w:val="none" w:sz="0" w:space="0" w:color="auto"/>
          </w:divBdr>
        </w:div>
        <w:div w:id="1253708360">
          <w:marLeft w:val="0"/>
          <w:marRight w:val="0"/>
          <w:marTop w:val="0"/>
          <w:marBottom w:val="0"/>
          <w:divBdr>
            <w:top w:val="none" w:sz="0" w:space="0" w:color="auto"/>
            <w:left w:val="none" w:sz="0" w:space="0" w:color="auto"/>
            <w:bottom w:val="none" w:sz="0" w:space="0" w:color="auto"/>
            <w:right w:val="none" w:sz="0" w:space="0" w:color="auto"/>
          </w:divBdr>
        </w:div>
        <w:div w:id="1447968147">
          <w:marLeft w:val="0"/>
          <w:marRight w:val="0"/>
          <w:marTop w:val="0"/>
          <w:marBottom w:val="0"/>
          <w:divBdr>
            <w:top w:val="none" w:sz="0" w:space="0" w:color="auto"/>
            <w:left w:val="none" w:sz="0" w:space="0" w:color="auto"/>
            <w:bottom w:val="none" w:sz="0" w:space="0" w:color="auto"/>
            <w:right w:val="none" w:sz="0" w:space="0" w:color="auto"/>
          </w:divBdr>
        </w:div>
        <w:div w:id="1417094546">
          <w:marLeft w:val="0"/>
          <w:marRight w:val="0"/>
          <w:marTop w:val="0"/>
          <w:marBottom w:val="0"/>
          <w:divBdr>
            <w:top w:val="none" w:sz="0" w:space="0" w:color="auto"/>
            <w:left w:val="none" w:sz="0" w:space="0" w:color="auto"/>
            <w:bottom w:val="none" w:sz="0" w:space="0" w:color="auto"/>
            <w:right w:val="none" w:sz="0" w:space="0" w:color="auto"/>
          </w:divBdr>
        </w:div>
        <w:div w:id="1845702107">
          <w:marLeft w:val="0"/>
          <w:marRight w:val="0"/>
          <w:marTop w:val="0"/>
          <w:marBottom w:val="0"/>
          <w:divBdr>
            <w:top w:val="none" w:sz="0" w:space="0" w:color="auto"/>
            <w:left w:val="none" w:sz="0" w:space="0" w:color="auto"/>
            <w:bottom w:val="none" w:sz="0" w:space="0" w:color="auto"/>
            <w:right w:val="none" w:sz="0" w:space="0" w:color="auto"/>
          </w:divBdr>
        </w:div>
        <w:div w:id="943346077">
          <w:marLeft w:val="0"/>
          <w:marRight w:val="0"/>
          <w:marTop w:val="0"/>
          <w:marBottom w:val="0"/>
          <w:divBdr>
            <w:top w:val="none" w:sz="0" w:space="0" w:color="auto"/>
            <w:left w:val="none" w:sz="0" w:space="0" w:color="auto"/>
            <w:bottom w:val="none" w:sz="0" w:space="0" w:color="auto"/>
            <w:right w:val="none" w:sz="0" w:space="0" w:color="auto"/>
          </w:divBdr>
        </w:div>
        <w:div w:id="141196401">
          <w:marLeft w:val="0"/>
          <w:marRight w:val="0"/>
          <w:marTop w:val="0"/>
          <w:marBottom w:val="0"/>
          <w:divBdr>
            <w:top w:val="none" w:sz="0" w:space="0" w:color="auto"/>
            <w:left w:val="none" w:sz="0" w:space="0" w:color="auto"/>
            <w:bottom w:val="none" w:sz="0" w:space="0" w:color="auto"/>
            <w:right w:val="none" w:sz="0" w:space="0" w:color="auto"/>
          </w:divBdr>
        </w:div>
        <w:div w:id="585305581">
          <w:marLeft w:val="0"/>
          <w:marRight w:val="0"/>
          <w:marTop w:val="0"/>
          <w:marBottom w:val="0"/>
          <w:divBdr>
            <w:top w:val="none" w:sz="0" w:space="0" w:color="auto"/>
            <w:left w:val="none" w:sz="0" w:space="0" w:color="auto"/>
            <w:bottom w:val="none" w:sz="0" w:space="0" w:color="auto"/>
            <w:right w:val="none" w:sz="0" w:space="0" w:color="auto"/>
          </w:divBdr>
        </w:div>
        <w:div w:id="1486703274">
          <w:marLeft w:val="0"/>
          <w:marRight w:val="0"/>
          <w:marTop w:val="0"/>
          <w:marBottom w:val="0"/>
          <w:divBdr>
            <w:top w:val="none" w:sz="0" w:space="0" w:color="auto"/>
            <w:left w:val="none" w:sz="0" w:space="0" w:color="auto"/>
            <w:bottom w:val="none" w:sz="0" w:space="0" w:color="auto"/>
            <w:right w:val="none" w:sz="0" w:space="0" w:color="auto"/>
          </w:divBdr>
        </w:div>
        <w:div w:id="1773669232">
          <w:marLeft w:val="0"/>
          <w:marRight w:val="0"/>
          <w:marTop w:val="0"/>
          <w:marBottom w:val="0"/>
          <w:divBdr>
            <w:top w:val="none" w:sz="0" w:space="0" w:color="auto"/>
            <w:left w:val="none" w:sz="0" w:space="0" w:color="auto"/>
            <w:bottom w:val="none" w:sz="0" w:space="0" w:color="auto"/>
            <w:right w:val="none" w:sz="0" w:space="0" w:color="auto"/>
          </w:divBdr>
        </w:div>
        <w:div w:id="1176647960">
          <w:marLeft w:val="0"/>
          <w:marRight w:val="0"/>
          <w:marTop w:val="0"/>
          <w:marBottom w:val="0"/>
          <w:divBdr>
            <w:top w:val="none" w:sz="0" w:space="0" w:color="auto"/>
            <w:left w:val="none" w:sz="0" w:space="0" w:color="auto"/>
            <w:bottom w:val="none" w:sz="0" w:space="0" w:color="auto"/>
            <w:right w:val="none" w:sz="0" w:space="0" w:color="auto"/>
          </w:divBdr>
        </w:div>
        <w:div w:id="1844975214">
          <w:marLeft w:val="0"/>
          <w:marRight w:val="0"/>
          <w:marTop w:val="0"/>
          <w:marBottom w:val="0"/>
          <w:divBdr>
            <w:top w:val="none" w:sz="0" w:space="0" w:color="auto"/>
            <w:left w:val="none" w:sz="0" w:space="0" w:color="auto"/>
            <w:bottom w:val="none" w:sz="0" w:space="0" w:color="auto"/>
            <w:right w:val="none" w:sz="0" w:space="0" w:color="auto"/>
          </w:divBdr>
        </w:div>
        <w:div w:id="131020881">
          <w:marLeft w:val="0"/>
          <w:marRight w:val="0"/>
          <w:marTop w:val="0"/>
          <w:marBottom w:val="0"/>
          <w:divBdr>
            <w:top w:val="none" w:sz="0" w:space="0" w:color="auto"/>
            <w:left w:val="none" w:sz="0" w:space="0" w:color="auto"/>
            <w:bottom w:val="none" w:sz="0" w:space="0" w:color="auto"/>
            <w:right w:val="none" w:sz="0" w:space="0" w:color="auto"/>
          </w:divBdr>
        </w:div>
        <w:div w:id="627512050">
          <w:marLeft w:val="0"/>
          <w:marRight w:val="0"/>
          <w:marTop w:val="0"/>
          <w:marBottom w:val="0"/>
          <w:divBdr>
            <w:top w:val="none" w:sz="0" w:space="0" w:color="auto"/>
            <w:left w:val="none" w:sz="0" w:space="0" w:color="auto"/>
            <w:bottom w:val="none" w:sz="0" w:space="0" w:color="auto"/>
            <w:right w:val="none" w:sz="0" w:space="0" w:color="auto"/>
          </w:divBdr>
        </w:div>
        <w:div w:id="1618415393">
          <w:marLeft w:val="0"/>
          <w:marRight w:val="0"/>
          <w:marTop w:val="0"/>
          <w:marBottom w:val="0"/>
          <w:divBdr>
            <w:top w:val="none" w:sz="0" w:space="0" w:color="auto"/>
            <w:left w:val="none" w:sz="0" w:space="0" w:color="auto"/>
            <w:bottom w:val="none" w:sz="0" w:space="0" w:color="auto"/>
            <w:right w:val="none" w:sz="0" w:space="0" w:color="auto"/>
          </w:divBdr>
        </w:div>
        <w:div w:id="1859197829">
          <w:marLeft w:val="0"/>
          <w:marRight w:val="0"/>
          <w:marTop w:val="0"/>
          <w:marBottom w:val="0"/>
          <w:divBdr>
            <w:top w:val="none" w:sz="0" w:space="0" w:color="auto"/>
            <w:left w:val="none" w:sz="0" w:space="0" w:color="auto"/>
            <w:bottom w:val="none" w:sz="0" w:space="0" w:color="auto"/>
            <w:right w:val="none" w:sz="0" w:space="0" w:color="auto"/>
          </w:divBdr>
        </w:div>
        <w:div w:id="1310280127">
          <w:marLeft w:val="0"/>
          <w:marRight w:val="0"/>
          <w:marTop w:val="0"/>
          <w:marBottom w:val="0"/>
          <w:divBdr>
            <w:top w:val="none" w:sz="0" w:space="0" w:color="auto"/>
            <w:left w:val="none" w:sz="0" w:space="0" w:color="auto"/>
            <w:bottom w:val="none" w:sz="0" w:space="0" w:color="auto"/>
            <w:right w:val="none" w:sz="0" w:space="0" w:color="auto"/>
          </w:divBdr>
        </w:div>
        <w:div w:id="808284816">
          <w:marLeft w:val="0"/>
          <w:marRight w:val="0"/>
          <w:marTop w:val="0"/>
          <w:marBottom w:val="0"/>
          <w:divBdr>
            <w:top w:val="none" w:sz="0" w:space="0" w:color="auto"/>
            <w:left w:val="none" w:sz="0" w:space="0" w:color="auto"/>
            <w:bottom w:val="none" w:sz="0" w:space="0" w:color="auto"/>
            <w:right w:val="none" w:sz="0" w:space="0" w:color="auto"/>
          </w:divBdr>
        </w:div>
        <w:div w:id="730888633">
          <w:marLeft w:val="0"/>
          <w:marRight w:val="0"/>
          <w:marTop w:val="0"/>
          <w:marBottom w:val="0"/>
          <w:divBdr>
            <w:top w:val="none" w:sz="0" w:space="0" w:color="auto"/>
            <w:left w:val="none" w:sz="0" w:space="0" w:color="auto"/>
            <w:bottom w:val="none" w:sz="0" w:space="0" w:color="auto"/>
            <w:right w:val="none" w:sz="0" w:space="0" w:color="auto"/>
          </w:divBdr>
        </w:div>
        <w:div w:id="1390033847">
          <w:marLeft w:val="0"/>
          <w:marRight w:val="0"/>
          <w:marTop w:val="0"/>
          <w:marBottom w:val="0"/>
          <w:divBdr>
            <w:top w:val="none" w:sz="0" w:space="0" w:color="auto"/>
            <w:left w:val="none" w:sz="0" w:space="0" w:color="auto"/>
            <w:bottom w:val="none" w:sz="0" w:space="0" w:color="auto"/>
            <w:right w:val="none" w:sz="0" w:space="0" w:color="auto"/>
          </w:divBdr>
        </w:div>
        <w:div w:id="1820147728">
          <w:marLeft w:val="0"/>
          <w:marRight w:val="0"/>
          <w:marTop w:val="0"/>
          <w:marBottom w:val="0"/>
          <w:divBdr>
            <w:top w:val="none" w:sz="0" w:space="0" w:color="auto"/>
            <w:left w:val="none" w:sz="0" w:space="0" w:color="auto"/>
            <w:bottom w:val="none" w:sz="0" w:space="0" w:color="auto"/>
            <w:right w:val="none" w:sz="0" w:space="0" w:color="auto"/>
          </w:divBdr>
        </w:div>
        <w:div w:id="908149034">
          <w:marLeft w:val="0"/>
          <w:marRight w:val="0"/>
          <w:marTop w:val="0"/>
          <w:marBottom w:val="0"/>
          <w:divBdr>
            <w:top w:val="none" w:sz="0" w:space="0" w:color="auto"/>
            <w:left w:val="none" w:sz="0" w:space="0" w:color="auto"/>
            <w:bottom w:val="none" w:sz="0" w:space="0" w:color="auto"/>
            <w:right w:val="none" w:sz="0" w:space="0" w:color="auto"/>
          </w:divBdr>
        </w:div>
        <w:div w:id="2140223185">
          <w:marLeft w:val="0"/>
          <w:marRight w:val="0"/>
          <w:marTop w:val="0"/>
          <w:marBottom w:val="0"/>
          <w:divBdr>
            <w:top w:val="none" w:sz="0" w:space="0" w:color="auto"/>
            <w:left w:val="none" w:sz="0" w:space="0" w:color="auto"/>
            <w:bottom w:val="none" w:sz="0" w:space="0" w:color="auto"/>
            <w:right w:val="none" w:sz="0" w:space="0" w:color="auto"/>
          </w:divBdr>
        </w:div>
        <w:div w:id="391931209">
          <w:marLeft w:val="0"/>
          <w:marRight w:val="0"/>
          <w:marTop w:val="0"/>
          <w:marBottom w:val="0"/>
          <w:divBdr>
            <w:top w:val="none" w:sz="0" w:space="0" w:color="auto"/>
            <w:left w:val="none" w:sz="0" w:space="0" w:color="auto"/>
            <w:bottom w:val="none" w:sz="0" w:space="0" w:color="auto"/>
            <w:right w:val="none" w:sz="0" w:space="0" w:color="auto"/>
          </w:divBdr>
        </w:div>
        <w:div w:id="1020355294">
          <w:marLeft w:val="0"/>
          <w:marRight w:val="0"/>
          <w:marTop w:val="0"/>
          <w:marBottom w:val="0"/>
          <w:divBdr>
            <w:top w:val="none" w:sz="0" w:space="0" w:color="auto"/>
            <w:left w:val="none" w:sz="0" w:space="0" w:color="auto"/>
            <w:bottom w:val="none" w:sz="0" w:space="0" w:color="auto"/>
            <w:right w:val="none" w:sz="0" w:space="0" w:color="auto"/>
          </w:divBdr>
        </w:div>
        <w:div w:id="49038831">
          <w:marLeft w:val="0"/>
          <w:marRight w:val="0"/>
          <w:marTop w:val="0"/>
          <w:marBottom w:val="0"/>
          <w:divBdr>
            <w:top w:val="none" w:sz="0" w:space="0" w:color="auto"/>
            <w:left w:val="none" w:sz="0" w:space="0" w:color="auto"/>
            <w:bottom w:val="none" w:sz="0" w:space="0" w:color="auto"/>
            <w:right w:val="none" w:sz="0" w:space="0" w:color="auto"/>
          </w:divBdr>
        </w:div>
        <w:div w:id="1886789382">
          <w:marLeft w:val="0"/>
          <w:marRight w:val="0"/>
          <w:marTop w:val="0"/>
          <w:marBottom w:val="0"/>
          <w:divBdr>
            <w:top w:val="none" w:sz="0" w:space="0" w:color="auto"/>
            <w:left w:val="none" w:sz="0" w:space="0" w:color="auto"/>
            <w:bottom w:val="none" w:sz="0" w:space="0" w:color="auto"/>
            <w:right w:val="none" w:sz="0" w:space="0" w:color="auto"/>
          </w:divBdr>
        </w:div>
        <w:div w:id="1142388408">
          <w:marLeft w:val="0"/>
          <w:marRight w:val="0"/>
          <w:marTop w:val="0"/>
          <w:marBottom w:val="0"/>
          <w:divBdr>
            <w:top w:val="none" w:sz="0" w:space="0" w:color="auto"/>
            <w:left w:val="none" w:sz="0" w:space="0" w:color="auto"/>
            <w:bottom w:val="none" w:sz="0" w:space="0" w:color="auto"/>
            <w:right w:val="none" w:sz="0" w:space="0" w:color="auto"/>
          </w:divBdr>
        </w:div>
        <w:div w:id="746612625">
          <w:marLeft w:val="0"/>
          <w:marRight w:val="0"/>
          <w:marTop w:val="0"/>
          <w:marBottom w:val="0"/>
          <w:divBdr>
            <w:top w:val="none" w:sz="0" w:space="0" w:color="auto"/>
            <w:left w:val="none" w:sz="0" w:space="0" w:color="auto"/>
            <w:bottom w:val="none" w:sz="0" w:space="0" w:color="auto"/>
            <w:right w:val="none" w:sz="0" w:space="0" w:color="auto"/>
          </w:divBdr>
        </w:div>
        <w:div w:id="1375354110">
          <w:marLeft w:val="0"/>
          <w:marRight w:val="0"/>
          <w:marTop w:val="0"/>
          <w:marBottom w:val="0"/>
          <w:divBdr>
            <w:top w:val="none" w:sz="0" w:space="0" w:color="auto"/>
            <w:left w:val="none" w:sz="0" w:space="0" w:color="auto"/>
            <w:bottom w:val="none" w:sz="0" w:space="0" w:color="auto"/>
            <w:right w:val="none" w:sz="0" w:space="0" w:color="auto"/>
          </w:divBdr>
        </w:div>
        <w:div w:id="2129080223">
          <w:marLeft w:val="0"/>
          <w:marRight w:val="0"/>
          <w:marTop w:val="0"/>
          <w:marBottom w:val="0"/>
          <w:divBdr>
            <w:top w:val="none" w:sz="0" w:space="0" w:color="auto"/>
            <w:left w:val="none" w:sz="0" w:space="0" w:color="auto"/>
            <w:bottom w:val="none" w:sz="0" w:space="0" w:color="auto"/>
            <w:right w:val="none" w:sz="0" w:space="0" w:color="auto"/>
          </w:divBdr>
        </w:div>
        <w:div w:id="106389896">
          <w:marLeft w:val="0"/>
          <w:marRight w:val="0"/>
          <w:marTop w:val="0"/>
          <w:marBottom w:val="0"/>
          <w:divBdr>
            <w:top w:val="none" w:sz="0" w:space="0" w:color="auto"/>
            <w:left w:val="none" w:sz="0" w:space="0" w:color="auto"/>
            <w:bottom w:val="none" w:sz="0" w:space="0" w:color="auto"/>
            <w:right w:val="none" w:sz="0" w:space="0" w:color="auto"/>
          </w:divBdr>
        </w:div>
        <w:div w:id="1134520802">
          <w:marLeft w:val="0"/>
          <w:marRight w:val="0"/>
          <w:marTop w:val="0"/>
          <w:marBottom w:val="0"/>
          <w:divBdr>
            <w:top w:val="none" w:sz="0" w:space="0" w:color="auto"/>
            <w:left w:val="none" w:sz="0" w:space="0" w:color="auto"/>
            <w:bottom w:val="none" w:sz="0" w:space="0" w:color="auto"/>
            <w:right w:val="none" w:sz="0" w:space="0" w:color="auto"/>
          </w:divBdr>
        </w:div>
        <w:div w:id="795566565">
          <w:marLeft w:val="0"/>
          <w:marRight w:val="0"/>
          <w:marTop w:val="0"/>
          <w:marBottom w:val="0"/>
          <w:divBdr>
            <w:top w:val="none" w:sz="0" w:space="0" w:color="auto"/>
            <w:left w:val="none" w:sz="0" w:space="0" w:color="auto"/>
            <w:bottom w:val="none" w:sz="0" w:space="0" w:color="auto"/>
            <w:right w:val="none" w:sz="0" w:space="0" w:color="auto"/>
          </w:divBdr>
        </w:div>
        <w:div w:id="711344975">
          <w:marLeft w:val="0"/>
          <w:marRight w:val="0"/>
          <w:marTop w:val="0"/>
          <w:marBottom w:val="0"/>
          <w:divBdr>
            <w:top w:val="none" w:sz="0" w:space="0" w:color="auto"/>
            <w:left w:val="none" w:sz="0" w:space="0" w:color="auto"/>
            <w:bottom w:val="none" w:sz="0" w:space="0" w:color="auto"/>
            <w:right w:val="none" w:sz="0" w:space="0" w:color="auto"/>
          </w:divBdr>
        </w:div>
        <w:div w:id="1480727899">
          <w:marLeft w:val="0"/>
          <w:marRight w:val="0"/>
          <w:marTop w:val="0"/>
          <w:marBottom w:val="0"/>
          <w:divBdr>
            <w:top w:val="none" w:sz="0" w:space="0" w:color="auto"/>
            <w:left w:val="none" w:sz="0" w:space="0" w:color="auto"/>
            <w:bottom w:val="none" w:sz="0" w:space="0" w:color="auto"/>
            <w:right w:val="none" w:sz="0" w:space="0" w:color="auto"/>
          </w:divBdr>
        </w:div>
        <w:div w:id="830751470">
          <w:marLeft w:val="0"/>
          <w:marRight w:val="0"/>
          <w:marTop w:val="0"/>
          <w:marBottom w:val="0"/>
          <w:divBdr>
            <w:top w:val="none" w:sz="0" w:space="0" w:color="auto"/>
            <w:left w:val="none" w:sz="0" w:space="0" w:color="auto"/>
            <w:bottom w:val="none" w:sz="0" w:space="0" w:color="auto"/>
            <w:right w:val="none" w:sz="0" w:space="0" w:color="auto"/>
          </w:divBdr>
        </w:div>
        <w:div w:id="784619596">
          <w:marLeft w:val="0"/>
          <w:marRight w:val="0"/>
          <w:marTop w:val="0"/>
          <w:marBottom w:val="0"/>
          <w:divBdr>
            <w:top w:val="none" w:sz="0" w:space="0" w:color="auto"/>
            <w:left w:val="none" w:sz="0" w:space="0" w:color="auto"/>
            <w:bottom w:val="none" w:sz="0" w:space="0" w:color="auto"/>
            <w:right w:val="none" w:sz="0" w:space="0" w:color="auto"/>
          </w:divBdr>
        </w:div>
        <w:div w:id="102771771">
          <w:marLeft w:val="0"/>
          <w:marRight w:val="0"/>
          <w:marTop w:val="0"/>
          <w:marBottom w:val="0"/>
          <w:divBdr>
            <w:top w:val="none" w:sz="0" w:space="0" w:color="auto"/>
            <w:left w:val="none" w:sz="0" w:space="0" w:color="auto"/>
            <w:bottom w:val="none" w:sz="0" w:space="0" w:color="auto"/>
            <w:right w:val="none" w:sz="0" w:space="0" w:color="auto"/>
          </w:divBdr>
        </w:div>
        <w:div w:id="2070810377">
          <w:marLeft w:val="0"/>
          <w:marRight w:val="0"/>
          <w:marTop w:val="0"/>
          <w:marBottom w:val="0"/>
          <w:divBdr>
            <w:top w:val="none" w:sz="0" w:space="0" w:color="auto"/>
            <w:left w:val="none" w:sz="0" w:space="0" w:color="auto"/>
            <w:bottom w:val="none" w:sz="0" w:space="0" w:color="auto"/>
            <w:right w:val="none" w:sz="0" w:space="0" w:color="auto"/>
          </w:divBdr>
        </w:div>
        <w:div w:id="1172910815">
          <w:marLeft w:val="0"/>
          <w:marRight w:val="0"/>
          <w:marTop w:val="0"/>
          <w:marBottom w:val="0"/>
          <w:divBdr>
            <w:top w:val="none" w:sz="0" w:space="0" w:color="auto"/>
            <w:left w:val="none" w:sz="0" w:space="0" w:color="auto"/>
            <w:bottom w:val="none" w:sz="0" w:space="0" w:color="auto"/>
            <w:right w:val="none" w:sz="0" w:space="0" w:color="auto"/>
          </w:divBdr>
        </w:div>
        <w:div w:id="988554120">
          <w:marLeft w:val="0"/>
          <w:marRight w:val="0"/>
          <w:marTop w:val="0"/>
          <w:marBottom w:val="0"/>
          <w:divBdr>
            <w:top w:val="none" w:sz="0" w:space="0" w:color="auto"/>
            <w:left w:val="none" w:sz="0" w:space="0" w:color="auto"/>
            <w:bottom w:val="none" w:sz="0" w:space="0" w:color="auto"/>
            <w:right w:val="none" w:sz="0" w:space="0" w:color="auto"/>
          </w:divBdr>
        </w:div>
        <w:div w:id="530269802">
          <w:marLeft w:val="0"/>
          <w:marRight w:val="0"/>
          <w:marTop w:val="0"/>
          <w:marBottom w:val="0"/>
          <w:divBdr>
            <w:top w:val="none" w:sz="0" w:space="0" w:color="auto"/>
            <w:left w:val="none" w:sz="0" w:space="0" w:color="auto"/>
            <w:bottom w:val="none" w:sz="0" w:space="0" w:color="auto"/>
            <w:right w:val="none" w:sz="0" w:space="0" w:color="auto"/>
          </w:divBdr>
        </w:div>
        <w:div w:id="1835996770">
          <w:marLeft w:val="0"/>
          <w:marRight w:val="0"/>
          <w:marTop w:val="0"/>
          <w:marBottom w:val="0"/>
          <w:divBdr>
            <w:top w:val="none" w:sz="0" w:space="0" w:color="auto"/>
            <w:left w:val="none" w:sz="0" w:space="0" w:color="auto"/>
            <w:bottom w:val="none" w:sz="0" w:space="0" w:color="auto"/>
            <w:right w:val="none" w:sz="0" w:space="0" w:color="auto"/>
          </w:divBdr>
        </w:div>
        <w:div w:id="1222325259">
          <w:marLeft w:val="0"/>
          <w:marRight w:val="0"/>
          <w:marTop w:val="0"/>
          <w:marBottom w:val="0"/>
          <w:divBdr>
            <w:top w:val="none" w:sz="0" w:space="0" w:color="auto"/>
            <w:left w:val="none" w:sz="0" w:space="0" w:color="auto"/>
            <w:bottom w:val="none" w:sz="0" w:space="0" w:color="auto"/>
            <w:right w:val="none" w:sz="0" w:space="0" w:color="auto"/>
          </w:divBdr>
        </w:div>
        <w:div w:id="587348830">
          <w:marLeft w:val="0"/>
          <w:marRight w:val="0"/>
          <w:marTop w:val="0"/>
          <w:marBottom w:val="0"/>
          <w:divBdr>
            <w:top w:val="none" w:sz="0" w:space="0" w:color="auto"/>
            <w:left w:val="none" w:sz="0" w:space="0" w:color="auto"/>
            <w:bottom w:val="none" w:sz="0" w:space="0" w:color="auto"/>
            <w:right w:val="none" w:sz="0" w:space="0" w:color="auto"/>
          </w:divBdr>
        </w:div>
        <w:div w:id="248123834">
          <w:marLeft w:val="0"/>
          <w:marRight w:val="0"/>
          <w:marTop w:val="0"/>
          <w:marBottom w:val="0"/>
          <w:divBdr>
            <w:top w:val="none" w:sz="0" w:space="0" w:color="auto"/>
            <w:left w:val="none" w:sz="0" w:space="0" w:color="auto"/>
            <w:bottom w:val="none" w:sz="0" w:space="0" w:color="auto"/>
            <w:right w:val="none" w:sz="0" w:space="0" w:color="auto"/>
          </w:divBdr>
        </w:div>
        <w:div w:id="115217585">
          <w:marLeft w:val="0"/>
          <w:marRight w:val="0"/>
          <w:marTop w:val="0"/>
          <w:marBottom w:val="0"/>
          <w:divBdr>
            <w:top w:val="none" w:sz="0" w:space="0" w:color="auto"/>
            <w:left w:val="none" w:sz="0" w:space="0" w:color="auto"/>
            <w:bottom w:val="none" w:sz="0" w:space="0" w:color="auto"/>
            <w:right w:val="none" w:sz="0" w:space="0" w:color="auto"/>
          </w:divBdr>
        </w:div>
        <w:div w:id="1390808564">
          <w:marLeft w:val="0"/>
          <w:marRight w:val="0"/>
          <w:marTop w:val="0"/>
          <w:marBottom w:val="0"/>
          <w:divBdr>
            <w:top w:val="none" w:sz="0" w:space="0" w:color="auto"/>
            <w:left w:val="none" w:sz="0" w:space="0" w:color="auto"/>
            <w:bottom w:val="none" w:sz="0" w:space="0" w:color="auto"/>
            <w:right w:val="none" w:sz="0" w:space="0" w:color="auto"/>
          </w:divBdr>
        </w:div>
        <w:div w:id="1364016296">
          <w:marLeft w:val="0"/>
          <w:marRight w:val="0"/>
          <w:marTop w:val="0"/>
          <w:marBottom w:val="0"/>
          <w:divBdr>
            <w:top w:val="none" w:sz="0" w:space="0" w:color="auto"/>
            <w:left w:val="none" w:sz="0" w:space="0" w:color="auto"/>
            <w:bottom w:val="none" w:sz="0" w:space="0" w:color="auto"/>
            <w:right w:val="none" w:sz="0" w:space="0" w:color="auto"/>
          </w:divBdr>
        </w:div>
        <w:div w:id="198932697">
          <w:marLeft w:val="0"/>
          <w:marRight w:val="0"/>
          <w:marTop w:val="0"/>
          <w:marBottom w:val="0"/>
          <w:divBdr>
            <w:top w:val="none" w:sz="0" w:space="0" w:color="auto"/>
            <w:left w:val="none" w:sz="0" w:space="0" w:color="auto"/>
            <w:bottom w:val="none" w:sz="0" w:space="0" w:color="auto"/>
            <w:right w:val="none" w:sz="0" w:space="0" w:color="auto"/>
          </w:divBdr>
        </w:div>
        <w:div w:id="913974274">
          <w:marLeft w:val="0"/>
          <w:marRight w:val="0"/>
          <w:marTop w:val="0"/>
          <w:marBottom w:val="0"/>
          <w:divBdr>
            <w:top w:val="none" w:sz="0" w:space="0" w:color="auto"/>
            <w:left w:val="none" w:sz="0" w:space="0" w:color="auto"/>
            <w:bottom w:val="none" w:sz="0" w:space="0" w:color="auto"/>
            <w:right w:val="none" w:sz="0" w:space="0" w:color="auto"/>
          </w:divBdr>
        </w:div>
        <w:div w:id="34157890">
          <w:marLeft w:val="0"/>
          <w:marRight w:val="0"/>
          <w:marTop w:val="0"/>
          <w:marBottom w:val="0"/>
          <w:divBdr>
            <w:top w:val="none" w:sz="0" w:space="0" w:color="auto"/>
            <w:left w:val="none" w:sz="0" w:space="0" w:color="auto"/>
            <w:bottom w:val="none" w:sz="0" w:space="0" w:color="auto"/>
            <w:right w:val="none" w:sz="0" w:space="0" w:color="auto"/>
          </w:divBdr>
        </w:div>
        <w:div w:id="1158615701">
          <w:marLeft w:val="0"/>
          <w:marRight w:val="0"/>
          <w:marTop w:val="0"/>
          <w:marBottom w:val="0"/>
          <w:divBdr>
            <w:top w:val="none" w:sz="0" w:space="0" w:color="auto"/>
            <w:left w:val="none" w:sz="0" w:space="0" w:color="auto"/>
            <w:bottom w:val="none" w:sz="0" w:space="0" w:color="auto"/>
            <w:right w:val="none" w:sz="0" w:space="0" w:color="auto"/>
          </w:divBdr>
        </w:div>
        <w:div w:id="1703167351">
          <w:marLeft w:val="0"/>
          <w:marRight w:val="0"/>
          <w:marTop w:val="0"/>
          <w:marBottom w:val="0"/>
          <w:divBdr>
            <w:top w:val="none" w:sz="0" w:space="0" w:color="auto"/>
            <w:left w:val="none" w:sz="0" w:space="0" w:color="auto"/>
            <w:bottom w:val="none" w:sz="0" w:space="0" w:color="auto"/>
            <w:right w:val="none" w:sz="0" w:space="0" w:color="auto"/>
          </w:divBdr>
        </w:div>
        <w:div w:id="1878077601">
          <w:marLeft w:val="0"/>
          <w:marRight w:val="0"/>
          <w:marTop w:val="0"/>
          <w:marBottom w:val="0"/>
          <w:divBdr>
            <w:top w:val="none" w:sz="0" w:space="0" w:color="auto"/>
            <w:left w:val="none" w:sz="0" w:space="0" w:color="auto"/>
            <w:bottom w:val="none" w:sz="0" w:space="0" w:color="auto"/>
            <w:right w:val="none" w:sz="0" w:space="0" w:color="auto"/>
          </w:divBdr>
        </w:div>
        <w:div w:id="659774292">
          <w:marLeft w:val="0"/>
          <w:marRight w:val="0"/>
          <w:marTop w:val="0"/>
          <w:marBottom w:val="0"/>
          <w:divBdr>
            <w:top w:val="none" w:sz="0" w:space="0" w:color="auto"/>
            <w:left w:val="none" w:sz="0" w:space="0" w:color="auto"/>
            <w:bottom w:val="none" w:sz="0" w:space="0" w:color="auto"/>
            <w:right w:val="none" w:sz="0" w:space="0" w:color="auto"/>
          </w:divBdr>
        </w:div>
        <w:div w:id="1270815492">
          <w:marLeft w:val="0"/>
          <w:marRight w:val="0"/>
          <w:marTop w:val="0"/>
          <w:marBottom w:val="0"/>
          <w:divBdr>
            <w:top w:val="none" w:sz="0" w:space="0" w:color="auto"/>
            <w:left w:val="none" w:sz="0" w:space="0" w:color="auto"/>
            <w:bottom w:val="none" w:sz="0" w:space="0" w:color="auto"/>
            <w:right w:val="none" w:sz="0" w:space="0" w:color="auto"/>
          </w:divBdr>
        </w:div>
        <w:div w:id="93283122">
          <w:marLeft w:val="0"/>
          <w:marRight w:val="0"/>
          <w:marTop w:val="0"/>
          <w:marBottom w:val="0"/>
          <w:divBdr>
            <w:top w:val="none" w:sz="0" w:space="0" w:color="auto"/>
            <w:left w:val="none" w:sz="0" w:space="0" w:color="auto"/>
            <w:bottom w:val="none" w:sz="0" w:space="0" w:color="auto"/>
            <w:right w:val="none" w:sz="0" w:space="0" w:color="auto"/>
          </w:divBdr>
        </w:div>
        <w:div w:id="159784154">
          <w:marLeft w:val="0"/>
          <w:marRight w:val="0"/>
          <w:marTop w:val="0"/>
          <w:marBottom w:val="0"/>
          <w:divBdr>
            <w:top w:val="none" w:sz="0" w:space="0" w:color="auto"/>
            <w:left w:val="none" w:sz="0" w:space="0" w:color="auto"/>
            <w:bottom w:val="none" w:sz="0" w:space="0" w:color="auto"/>
            <w:right w:val="none" w:sz="0" w:space="0" w:color="auto"/>
          </w:divBdr>
        </w:div>
        <w:div w:id="1715735739">
          <w:marLeft w:val="0"/>
          <w:marRight w:val="0"/>
          <w:marTop w:val="0"/>
          <w:marBottom w:val="0"/>
          <w:divBdr>
            <w:top w:val="none" w:sz="0" w:space="0" w:color="auto"/>
            <w:left w:val="none" w:sz="0" w:space="0" w:color="auto"/>
            <w:bottom w:val="none" w:sz="0" w:space="0" w:color="auto"/>
            <w:right w:val="none" w:sz="0" w:space="0" w:color="auto"/>
          </w:divBdr>
        </w:div>
        <w:div w:id="2062745897">
          <w:marLeft w:val="0"/>
          <w:marRight w:val="0"/>
          <w:marTop w:val="0"/>
          <w:marBottom w:val="0"/>
          <w:divBdr>
            <w:top w:val="none" w:sz="0" w:space="0" w:color="auto"/>
            <w:left w:val="none" w:sz="0" w:space="0" w:color="auto"/>
            <w:bottom w:val="none" w:sz="0" w:space="0" w:color="auto"/>
            <w:right w:val="none" w:sz="0" w:space="0" w:color="auto"/>
          </w:divBdr>
        </w:div>
        <w:div w:id="308248441">
          <w:marLeft w:val="0"/>
          <w:marRight w:val="0"/>
          <w:marTop w:val="0"/>
          <w:marBottom w:val="0"/>
          <w:divBdr>
            <w:top w:val="none" w:sz="0" w:space="0" w:color="auto"/>
            <w:left w:val="none" w:sz="0" w:space="0" w:color="auto"/>
            <w:bottom w:val="none" w:sz="0" w:space="0" w:color="auto"/>
            <w:right w:val="none" w:sz="0" w:space="0" w:color="auto"/>
          </w:divBdr>
        </w:div>
        <w:div w:id="1634208643">
          <w:marLeft w:val="0"/>
          <w:marRight w:val="0"/>
          <w:marTop w:val="0"/>
          <w:marBottom w:val="0"/>
          <w:divBdr>
            <w:top w:val="none" w:sz="0" w:space="0" w:color="auto"/>
            <w:left w:val="none" w:sz="0" w:space="0" w:color="auto"/>
            <w:bottom w:val="none" w:sz="0" w:space="0" w:color="auto"/>
            <w:right w:val="none" w:sz="0" w:space="0" w:color="auto"/>
          </w:divBdr>
        </w:div>
        <w:div w:id="958220732">
          <w:marLeft w:val="0"/>
          <w:marRight w:val="0"/>
          <w:marTop w:val="0"/>
          <w:marBottom w:val="0"/>
          <w:divBdr>
            <w:top w:val="none" w:sz="0" w:space="0" w:color="auto"/>
            <w:left w:val="none" w:sz="0" w:space="0" w:color="auto"/>
            <w:bottom w:val="none" w:sz="0" w:space="0" w:color="auto"/>
            <w:right w:val="none" w:sz="0" w:space="0" w:color="auto"/>
          </w:divBdr>
        </w:div>
        <w:div w:id="1097754157">
          <w:marLeft w:val="0"/>
          <w:marRight w:val="0"/>
          <w:marTop w:val="0"/>
          <w:marBottom w:val="0"/>
          <w:divBdr>
            <w:top w:val="none" w:sz="0" w:space="0" w:color="auto"/>
            <w:left w:val="none" w:sz="0" w:space="0" w:color="auto"/>
            <w:bottom w:val="none" w:sz="0" w:space="0" w:color="auto"/>
            <w:right w:val="none" w:sz="0" w:space="0" w:color="auto"/>
          </w:divBdr>
        </w:div>
        <w:div w:id="1823421155">
          <w:marLeft w:val="0"/>
          <w:marRight w:val="0"/>
          <w:marTop w:val="0"/>
          <w:marBottom w:val="0"/>
          <w:divBdr>
            <w:top w:val="none" w:sz="0" w:space="0" w:color="auto"/>
            <w:left w:val="none" w:sz="0" w:space="0" w:color="auto"/>
            <w:bottom w:val="none" w:sz="0" w:space="0" w:color="auto"/>
            <w:right w:val="none" w:sz="0" w:space="0" w:color="auto"/>
          </w:divBdr>
        </w:div>
        <w:div w:id="1345786749">
          <w:marLeft w:val="0"/>
          <w:marRight w:val="0"/>
          <w:marTop w:val="0"/>
          <w:marBottom w:val="0"/>
          <w:divBdr>
            <w:top w:val="none" w:sz="0" w:space="0" w:color="auto"/>
            <w:left w:val="none" w:sz="0" w:space="0" w:color="auto"/>
            <w:bottom w:val="none" w:sz="0" w:space="0" w:color="auto"/>
            <w:right w:val="none" w:sz="0" w:space="0" w:color="auto"/>
          </w:divBdr>
        </w:div>
        <w:div w:id="787047411">
          <w:marLeft w:val="0"/>
          <w:marRight w:val="0"/>
          <w:marTop w:val="0"/>
          <w:marBottom w:val="0"/>
          <w:divBdr>
            <w:top w:val="none" w:sz="0" w:space="0" w:color="auto"/>
            <w:left w:val="none" w:sz="0" w:space="0" w:color="auto"/>
            <w:bottom w:val="none" w:sz="0" w:space="0" w:color="auto"/>
            <w:right w:val="none" w:sz="0" w:space="0" w:color="auto"/>
          </w:divBdr>
        </w:div>
        <w:div w:id="2011373514">
          <w:marLeft w:val="0"/>
          <w:marRight w:val="0"/>
          <w:marTop w:val="0"/>
          <w:marBottom w:val="0"/>
          <w:divBdr>
            <w:top w:val="none" w:sz="0" w:space="0" w:color="auto"/>
            <w:left w:val="none" w:sz="0" w:space="0" w:color="auto"/>
            <w:bottom w:val="none" w:sz="0" w:space="0" w:color="auto"/>
            <w:right w:val="none" w:sz="0" w:space="0" w:color="auto"/>
          </w:divBdr>
        </w:div>
        <w:div w:id="242378826">
          <w:marLeft w:val="0"/>
          <w:marRight w:val="0"/>
          <w:marTop w:val="0"/>
          <w:marBottom w:val="0"/>
          <w:divBdr>
            <w:top w:val="none" w:sz="0" w:space="0" w:color="auto"/>
            <w:left w:val="none" w:sz="0" w:space="0" w:color="auto"/>
            <w:bottom w:val="none" w:sz="0" w:space="0" w:color="auto"/>
            <w:right w:val="none" w:sz="0" w:space="0" w:color="auto"/>
          </w:divBdr>
        </w:div>
        <w:div w:id="1958096530">
          <w:marLeft w:val="0"/>
          <w:marRight w:val="0"/>
          <w:marTop w:val="0"/>
          <w:marBottom w:val="0"/>
          <w:divBdr>
            <w:top w:val="none" w:sz="0" w:space="0" w:color="auto"/>
            <w:left w:val="none" w:sz="0" w:space="0" w:color="auto"/>
            <w:bottom w:val="none" w:sz="0" w:space="0" w:color="auto"/>
            <w:right w:val="none" w:sz="0" w:space="0" w:color="auto"/>
          </w:divBdr>
        </w:div>
        <w:div w:id="940646795">
          <w:marLeft w:val="0"/>
          <w:marRight w:val="0"/>
          <w:marTop w:val="0"/>
          <w:marBottom w:val="0"/>
          <w:divBdr>
            <w:top w:val="none" w:sz="0" w:space="0" w:color="auto"/>
            <w:left w:val="none" w:sz="0" w:space="0" w:color="auto"/>
            <w:bottom w:val="none" w:sz="0" w:space="0" w:color="auto"/>
            <w:right w:val="none" w:sz="0" w:space="0" w:color="auto"/>
          </w:divBdr>
        </w:div>
        <w:div w:id="1689868056">
          <w:marLeft w:val="0"/>
          <w:marRight w:val="0"/>
          <w:marTop w:val="0"/>
          <w:marBottom w:val="0"/>
          <w:divBdr>
            <w:top w:val="none" w:sz="0" w:space="0" w:color="auto"/>
            <w:left w:val="none" w:sz="0" w:space="0" w:color="auto"/>
            <w:bottom w:val="none" w:sz="0" w:space="0" w:color="auto"/>
            <w:right w:val="none" w:sz="0" w:space="0" w:color="auto"/>
          </w:divBdr>
        </w:div>
        <w:div w:id="1272781873">
          <w:marLeft w:val="0"/>
          <w:marRight w:val="0"/>
          <w:marTop w:val="0"/>
          <w:marBottom w:val="0"/>
          <w:divBdr>
            <w:top w:val="none" w:sz="0" w:space="0" w:color="auto"/>
            <w:left w:val="none" w:sz="0" w:space="0" w:color="auto"/>
            <w:bottom w:val="none" w:sz="0" w:space="0" w:color="auto"/>
            <w:right w:val="none" w:sz="0" w:space="0" w:color="auto"/>
          </w:divBdr>
        </w:div>
        <w:div w:id="607783358">
          <w:marLeft w:val="0"/>
          <w:marRight w:val="0"/>
          <w:marTop w:val="0"/>
          <w:marBottom w:val="0"/>
          <w:divBdr>
            <w:top w:val="none" w:sz="0" w:space="0" w:color="auto"/>
            <w:left w:val="none" w:sz="0" w:space="0" w:color="auto"/>
            <w:bottom w:val="none" w:sz="0" w:space="0" w:color="auto"/>
            <w:right w:val="none" w:sz="0" w:space="0" w:color="auto"/>
          </w:divBdr>
        </w:div>
        <w:div w:id="1185946674">
          <w:marLeft w:val="0"/>
          <w:marRight w:val="0"/>
          <w:marTop w:val="0"/>
          <w:marBottom w:val="0"/>
          <w:divBdr>
            <w:top w:val="none" w:sz="0" w:space="0" w:color="auto"/>
            <w:left w:val="none" w:sz="0" w:space="0" w:color="auto"/>
            <w:bottom w:val="none" w:sz="0" w:space="0" w:color="auto"/>
            <w:right w:val="none" w:sz="0" w:space="0" w:color="auto"/>
          </w:divBdr>
        </w:div>
        <w:div w:id="1205564141">
          <w:marLeft w:val="0"/>
          <w:marRight w:val="0"/>
          <w:marTop w:val="0"/>
          <w:marBottom w:val="0"/>
          <w:divBdr>
            <w:top w:val="none" w:sz="0" w:space="0" w:color="auto"/>
            <w:left w:val="none" w:sz="0" w:space="0" w:color="auto"/>
            <w:bottom w:val="none" w:sz="0" w:space="0" w:color="auto"/>
            <w:right w:val="none" w:sz="0" w:space="0" w:color="auto"/>
          </w:divBdr>
        </w:div>
        <w:div w:id="424614598">
          <w:marLeft w:val="0"/>
          <w:marRight w:val="0"/>
          <w:marTop w:val="0"/>
          <w:marBottom w:val="0"/>
          <w:divBdr>
            <w:top w:val="none" w:sz="0" w:space="0" w:color="auto"/>
            <w:left w:val="none" w:sz="0" w:space="0" w:color="auto"/>
            <w:bottom w:val="none" w:sz="0" w:space="0" w:color="auto"/>
            <w:right w:val="none" w:sz="0" w:space="0" w:color="auto"/>
          </w:divBdr>
        </w:div>
        <w:div w:id="485977631">
          <w:marLeft w:val="0"/>
          <w:marRight w:val="0"/>
          <w:marTop w:val="0"/>
          <w:marBottom w:val="0"/>
          <w:divBdr>
            <w:top w:val="none" w:sz="0" w:space="0" w:color="auto"/>
            <w:left w:val="none" w:sz="0" w:space="0" w:color="auto"/>
            <w:bottom w:val="none" w:sz="0" w:space="0" w:color="auto"/>
            <w:right w:val="none" w:sz="0" w:space="0" w:color="auto"/>
          </w:divBdr>
        </w:div>
        <w:div w:id="902371846">
          <w:marLeft w:val="0"/>
          <w:marRight w:val="0"/>
          <w:marTop w:val="0"/>
          <w:marBottom w:val="0"/>
          <w:divBdr>
            <w:top w:val="none" w:sz="0" w:space="0" w:color="auto"/>
            <w:left w:val="none" w:sz="0" w:space="0" w:color="auto"/>
            <w:bottom w:val="none" w:sz="0" w:space="0" w:color="auto"/>
            <w:right w:val="none" w:sz="0" w:space="0" w:color="auto"/>
          </w:divBdr>
        </w:div>
        <w:div w:id="2000501078">
          <w:marLeft w:val="0"/>
          <w:marRight w:val="0"/>
          <w:marTop w:val="0"/>
          <w:marBottom w:val="0"/>
          <w:divBdr>
            <w:top w:val="none" w:sz="0" w:space="0" w:color="auto"/>
            <w:left w:val="none" w:sz="0" w:space="0" w:color="auto"/>
            <w:bottom w:val="none" w:sz="0" w:space="0" w:color="auto"/>
            <w:right w:val="none" w:sz="0" w:space="0" w:color="auto"/>
          </w:divBdr>
        </w:div>
        <w:div w:id="555899504">
          <w:marLeft w:val="0"/>
          <w:marRight w:val="0"/>
          <w:marTop w:val="0"/>
          <w:marBottom w:val="0"/>
          <w:divBdr>
            <w:top w:val="none" w:sz="0" w:space="0" w:color="auto"/>
            <w:left w:val="none" w:sz="0" w:space="0" w:color="auto"/>
            <w:bottom w:val="none" w:sz="0" w:space="0" w:color="auto"/>
            <w:right w:val="none" w:sz="0" w:space="0" w:color="auto"/>
          </w:divBdr>
        </w:div>
        <w:div w:id="444426400">
          <w:marLeft w:val="0"/>
          <w:marRight w:val="0"/>
          <w:marTop w:val="0"/>
          <w:marBottom w:val="0"/>
          <w:divBdr>
            <w:top w:val="none" w:sz="0" w:space="0" w:color="auto"/>
            <w:left w:val="none" w:sz="0" w:space="0" w:color="auto"/>
            <w:bottom w:val="none" w:sz="0" w:space="0" w:color="auto"/>
            <w:right w:val="none" w:sz="0" w:space="0" w:color="auto"/>
          </w:divBdr>
        </w:div>
        <w:div w:id="1791901730">
          <w:marLeft w:val="0"/>
          <w:marRight w:val="0"/>
          <w:marTop w:val="0"/>
          <w:marBottom w:val="0"/>
          <w:divBdr>
            <w:top w:val="none" w:sz="0" w:space="0" w:color="auto"/>
            <w:left w:val="none" w:sz="0" w:space="0" w:color="auto"/>
            <w:bottom w:val="none" w:sz="0" w:space="0" w:color="auto"/>
            <w:right w:val="none" w:sz="0" w:space="0" w:color="auto"/>
          </w:divBdr>
        </w:div>
        <w:div w:id="2125731942">
          <w:marLeft w:val="0"/>
          <w:marRight w:val="0"/>
          <w:marTop w:val="0"/>
          <w:marBottom w:val="0"/>
          <w:divBdr>
            <w:top w:val="none" w:sz="0" w:space="0" w:color="auto"/>
            <w:left w:val="none" w:sz="0" w:space="0" w:color="auto"/>
            <w:bottom w:val="none" w:sz="0" w:space="0" w:color="auto"/>
            <w:right w:val="none" w:sz="0" w:space="0" w:color="auto"/>
          </w:divBdr>
        </w:div>
        <w:div w:id="484976084">
          <w:marLeft w:val="0"/>
          <w:marRight w:val="0"/>
          <w:marTop w:val="0"/>
          <w:marBottom w:val="0"/>
          <w:divBdr>
            <w:top w:val="none" w:sz="0" w:space="0" w:color="auto"/>
            <w:left w:val="none" w:sz="0" w:space="0" w:color="auto"/>
            <w:bottom w:val="none" w:sz="0" w:space="0" w:color="auto"/>
            <w:right w:val="none" w:sz="0" w:space="0" w:color="auto"/>
          </w:divBdr>
        </w:div>
        <w:div w:id="1097359778">
          <w:marLeft w:val="0"/>
          <w:marRight w:val="0"/>
          <w:marTop w:val="0"/>
          <w:marBottom w:val="0"/>
          <w:divBdr>
            <w:top w:val="none" w:sz="0" w:space="0" w:color="auto"/>
            <w:left w:val="none" w:sz="0" w:space="0" w:color="auto"/>
            <w:bottom w:val="none" w:sz="0" w:space="0" w:color="auto"/>
            <w:right w:val="none" w:sz="0" w:space="0" w:color="auto"/>
          </w:divBdr>
        </w:div>
        <w:div w:id="510222654">
          <w:marLeft w:val="0"/>
          <w:marRight w:val="0"/>
          <w:marTop w:val="0"/>
          <w:marBottom w:val="0"/>
          <w:divBdr>
            <w:top w:val="none" w:sz="0" w:space="0" w:color="auto"/>
            <w:left w:val="none" w:sz="0" w:space="0" w:color="auto"/>
            <w:bottom w:val="none" w:sz="0" w:space="0" w:color="auto"/>
            <w:right w:val="none" w:sz="0" w:space="0" w:color="auto"/>
          </w:divBdr>
        </w:div>
        <w:div w:id="558512860">
          <w:marLeft w:val="0"/>
          <w:marRight w:val="0"/>
          <w:marTop w:val="0"/>
          <w:marBottom w:val="0"/>
          <w:divBdr>
            <w:top w:val="none" w:sz="0" w:space="0" w:color="auto"/>
            <w:left w:val="none" w:sz="0" w:space="0" w:color="auto"/>
            <w:bottom w:val="none" w:sz="0" w:space="0" w:color="auto"/>
            <w:right w:val="none" w:sz="0" w:space="0" w:color="auto"/>
          </w:divBdr>
        </w:div>
        <w:div w:id="735320710">
          <w:marLeft w:val="0"/>
          <w:marRight w:val="0"/>
          <w:marTop w:val="0"/>
          <w:marBottom w:val="0"/>
          <w:divBdr>
            <w:top w:val="none" w:sz="0" w:space="0" w:color="auto"/>
            <w:left w:val="none" w:sz="0" w:space="0" w:color="auto"/>
            <w:bottom w:val="none" w:sz="0" w:space="0" w:color="auto"/>
            <w:right w:val="none" w:sz="0" w:space="0" w:color="auto"/>
          </w:divBdr>
        </w:div>
        <w:div w:id="86968921">
          <w:marLeft w:val="0"/>
          <w:marRight w:val="0"/>
          <w:marTop w:val="0"/>
          <w:marBottom w:val="0"/>
          <w:divBdr>
            <w:top w:val="none" w:sz="0" w:space="0" w:color="auto"/>
            <w:left w:val="none" w:sz="0" w:space="0" w:color="auto"/>
            <w:bottom w:val="none" w:sz="0" w:space="0" w:color="auto"/>
            <w:right w:val="none" w:sz="0" w:space="0" w:color="auto"/>
          </w:divBdr>
        </w:div>
        <w:div w:id="371417347">
          <w:marLeft w:val="0"/>
          <w:marRight w:val="0"/>
          <w:marTop w:val="0"/>
          <w:marBottom w:val="0"/>
          <w:divBdr>
            <w:top w:val="none" w:sz="0" w:space="0" w:color="auto"/>
            <w:left w:val="none" w:sz="0" w:space="0" w:color="auto"/>
            <w:bottom w:val="none" w:sz="0" w:space="0" w:color="auto"/>
            <w:right w:val="none" w:sz="0" w:space="0" w:color="auto"/>
          </w:divBdr>
        </w:div>
        <w:div w:id="1177043537">
          <w:marLeft w:val="0"/>
          <w:marRight w:val="0"/>
          <w:marTop w:val="0"/>
          <w:marBottom w:val="0"/>
          <w:divBdr>
            <w:top w:val="none" w:sz="0" w:space="0" w:color="auto"/>
            <w:left w:val="none" w:sz="0" w:space="0" w:color="auto"/>
            <w:bottom w:val="none" w:sz="0" w:space="0" w:color="auto"/>
            <w:right w:val="none" w:sz="0" w:space="0" w:color="auto"/>
          </w:divBdr>
        </w:div>
        <w:div w:id="683870006">
          <w:marLeft w:val="0"/>
          <w:marRight w:val="0"/>
          <w:marTop w:val="0"/>
          <w:marBottom w:val="0"/>
          <w:divBdr>
            <w:top w:val="none" w:sz="0" w:space="0" w:color="auto"/>
            <w:left w:val="none" w:sz="0" w:space="0" w:color="auto"/>
            <w:bottom w:val="none" w:sz="0" w:space="0" w:color="auto"/>
            <w:right w:val="none" w:sz="0" w:space="0" w:color="auto"/>
          </w:divBdr>
        </w:div>
        <w:div w:id="611790298">
          <w:marLeft w:val="0"/>
          <w:marRight w:val="0"/>
          <w:marTop w:val="0"/>
          <w:marBottom w:val="0"/>
          <w:divBdr>
            <w:top w:val="none" w:sz="0" w:space="0" w:color="auto"/>
            <w:left w:val="none" w:sz="0" w:space="0" w:color="auto"/>
            <w:bottom w:val="none" w:sz="0" w:space="0" w:color="auto"/>
            <w:right w:val="none" w:sz="0" w:space="0" w:color="auto"/>
          </w:divBdr>
        </w:div>
        <w:div w:id="276063395">
          <w:marLeft w:val="0"/>
          <w:marRight w:val="0"/>
          <w:marTop w:val="0"/>
          <w:marBottom w:val="0"/>
          <w:divBdr>
            <w:top w:val="none" w:sz="0" w:space="0" w:color="auto"/>
            <w:left w:val="none" w:sz="0" w:space="0" w:color="auto"/>
            <w:bottom w:val="none" w:sz="0" w:space="0" w:color="auto"/>
            <w:right w:val="none" w:sz="0" w:space="0" w:color="auto"/>
          </w:divBdr>
        </w:div>
        <w:div w:id="1806777981">
          <w:marLeft w:val="0"/>
          <w:marRight w:val="0"/>
          <w:marTop w:val="0"/>
          <w:marBottom w:val="0"/>
          <w:divBdr>
            <w:top w:val="none" w:sz="0" w:space="0" w:color="auto"/>
            <w:left w:val="none" w:sz="0" w:space="0" w:color="auto"/>
            <w:bottom w:val="none" w:sz="0" w:space="0" w:color="auto"/>
            <w:right w:val="none" w:sz="0" w:space="0" w:color="auto"/>
          </w:divBdr>
        </w:div>
        <w:div w:id="1623145596">
          <w:marLeft w:val="0"/>
          <w:marRight w:val="0"/>
          <w:marTop w:val="0"/>
          <w:marBottom w:val="0"/>
          <w:divBdr>
            <w:top w:val="none" w:sz="0" w:space="0" w:color="auto"/>
            <w:left w:val="none" w:sz="0" w:space="0" w:color="auto"/>
            <w:bottom w:val="none" w:sz="0" w:space="0" w:color="auto"/>
            <w:right w:val="none" w:sz="0" w:space="0" w:color="auto"/>
          </w:divBdr>
        </w:div>
        <w:div w:id="1865896963">
          <w:marLeft w:val="0"/>
          <w:marRight w:val="0"/>
          <w:marTop w:val="0"/>
          <w:marBottom w:val="0"/>
          <w:divBdr>
            <w:top w:val="none" w:sz="0" w:space="0" w:color="auto"/>
            <w:left w:val="none" w:sz="0" w:space="0" w:color="auto"/>
            <w:bottom w:val="none" w:sz="0" w:space="0" w:color="auto"/>
            <w:right w:val="none" w:sz="0" w:space="0" w:color="auto"/>
          </w:divBdr>
        </w:div>
        <w:div w:id="237831827">
          <w:marLeft w:val="0"/>
          <w:marRight w:val="0"/>
          <w:marTop w:val="0"/>
          <w:marBottom w:val="0"/>
          <w:divBdr>
            <w:top w:val="none" w:sz="0" w:space="0" w:color="auto"/>
            <w:left w:val="none" w:sz="0" w:space="0" w:color="auto"/>
            <w:bottom w:val="none" w:sz="0" w:space="0" w:color="auto"/>
            <w:right w:val="none" w:sz="0" w:space="0" w:color="auto"/>
          </w:divBdr>
        </w:div>
        <w:div w:id="1321041066">
          <w:marLeft w:val="0"/>
          <w:marRight w:val="0"/>
          <w:marTop w:val="0"/>
          <w:marBottom w:val="0"/>
          <w:divBdr>
            <w:top w:val="none" w:sz="0" w:space="0" w:color="auto"/>
            <w:left w:val="none" w:sz="0" w:space="0" w:color="auto"/>
            <w:bottom w:val="none" w:sz="0" w:space="0" w:color="auto"/>
            <w:right w:val="none" w:sz="0" w:space="0" w:color="auto"/>
          </w:divBdr>
        </w:div>
        <w:div w:id="558438916">
          <w:marLeft w:val="0"/>
          <w:marRight w:val="0"/>
          <w:marTop w:val="0"/>
          <w:marBottom w:val="0"/>
          <w:divBdr>
            <w:top w:val="none" w:sz="0" w:space="0" w:color="auto"/>
            <w:left w:val="none" w:sz="0" w:space="0" w:color="auto"/>
            <w:bottom w:val="none" w:sz="0" w:space="0" w:color="auto"/>
            <w:right w:val="none" w:sz="0" w:space="0" w:color="auto"/>
          </w:divBdr>
        </w:div>
        <w:div w:id="167788773">
          <w:marLeft w:val="0"/>
          <w:marRight w:val="0"/>
          <w:marTop w:val="0"/>
          <w:marBottom w:val="0"/>
          <w:divBdr>
            <w:top w:val="none" w:sz="0" w:space="0" w:color="auto"/>
            <w:left w:val="none" w:sz="0" w:space="0" w:color="auto"/>
            <w:bottom w:val="none" w:sz="0" w:space="0" w:color="auto"/>
            <w:right w:val="none" w:sz="0" w:space="0" w:color="auto"/>
          </w:divBdr>
        </w:div>
        <w:div w:id="840512238">
          <w:marLeft w:val="0"/>
          <w:marRight w:val="0"/>
          <w:marTop w:val="0"/>
          <w:marBottom w:val="0"/>
          <w:divBdr>
            <w:top w:val="none" w:sz="0" w:space="0" w:color="auto"/>
            <w:left w:val="none" w:sz="0" w:space="0" w:color="auto"/>
            <w:bottom w:val="none" w:sz="0" w:space="0" w:color="auto"/>
            <w:right w:val="none" w:sz="0" w:space="0" w:color="auto"/>
          </w:divBdr>
        </w:div>
        <w:div w:id="1945141044">
          <w:marLeft w:val="0"/>
          <w:marRight w:val="0"/>
          <w:marTop w:val="0"/>
          <w:marBottom w:val="0"/>
          <w:divBdr>
            <w:top w:val="none" w:sz="0" w:space="0" w:color="auto"/>
            <w:left w:val="none" w:sz="0" w:space="0" w:color="auto"/>
            <w:bottom w:val="none" w:sz="0" w:space="0" w:color="auto"/>
            <w:right w:val="none" w:sz="0" w:space="0" w:color="auto"/>
          </w:divBdr>
        </w:div>
        <w:div w:id="778794462">
          <w:marLeft w:val="0"/>
          <w:marRight w:val="0"/>
          <w:marTop w:val="0"/>
          <w:marBottom w:val="0"/>
          <w:divBdr>
            <w:top w:val="none" w:sz="0" w:space="0" w:color="auto"/>
            <w:left w:val="none" w:sz="0" w:space="0" w:color="auto"/>
            <w:bottom w:val="none" w:sz="0" w:space="0" w:color="auto"/>
            <w:right w:val="none" w:sz="0" w:space="0" w:color="auto"/>
          </w:divBdr>
        </w:div>
        <w:div w:id="1884124973">
          <w:marLeft w:val="0"/>
          <w:marRight w:val="0"/>
          <w:marTop w:val="0"/>
          <w:marBottom w:val="0"/>
          <w:divBdr>
            <w:top w:val="none" w:sz="0" w:space="0" w:color="auto"/>
            <w:left w:val="none" w:sz="0" w:space="0" w:color="auto"/>
            <w:bottom w:val="none" w:sz="0" w:space="0" w:color="auto"/>
            <w:right w:val="none" w:sz="0" w:space="0" w:color="auto"/>
          </w:divBdr>
        </w:div>
        <w:div w:id="873738393">
          <w:marLeft w:val="0"/>
          <w:marRight w:val="0"/>
          <w:marTop w:val="0"/>
          <w:marBottom w:val="0"/>
          <w:divBdr>
            <w:top w:val="none" w:sz="0" w:space="0" w:color="auto"/>
            <w:left w:val="none" w:sz="0" w:space="0" w:color="auto"/>
            <w:bottom w:val="none" w:sz="0" w:space="0" w:color="auto"/>
            <w:right w:val="none" w:sz="0" w:space="0" w:color="auto"/>
          </w:divBdr>
        </w:div>
        <w:div w:id="1720737901">
          <w:marLeft w:val="0"/>
          <w:marRight w:val="0"/>
          <w:marTop w:val="0"/>
          <w:marBottom w:val="0"/>
          <w:divBdr>
            <w:top w:val="none" w:sz="0" w:space="0" w:color="auto"/>
            <w:left w:val="none" w:sz="0" w:space="0" w:color="auto"/>
            <w:bottom w:val="none" w:sz="0" w:space="0" w:color="auto"/>
            <w:right w:val="none" w:sz="0" w:space="0" w:color="auto"/>
          </w:divBdr>
        </w:div>
        <w:div w:id="1748573800">
          <w:marLeft w:val="0"/>
          <w:marRight w:val="0"/>
          <w:marTop w:val="0"/>
          <w:marBottom w:val="0"/>
          <w:divBdr>
            <w:top w:val="none" w:sz="0" w:space="0" w:color="auto"/>
            <w:left w:val="none" w:sz="0" w:space="0" w:color="auto"/>
            <w:bottom w:val="none" w:sz="0" w:space="0" w:color="auto"/>
            <w:right w:val="none" w:sz="0" w:space="0" w:color="auto"/>
          </w:divBdr>
        </w:div>
        <w:div w:id="329909211">
          <w:marLeft w:val="0"/>
          <w:marRight w:val="0"/>
          <w:marTop w:val="0"/>
          <w:marBottom w:val="0"/>
          <w:divBdr>
            <w:top w:val="none" w:sz="0" w:space="0" w:color="auto"/>
            <w:left w:val="none" w:sz="0" w:space="0" w:color="auto"/>
            <w:bottom w:val="none" w:sz="0" w:space="0" w:color="auto"/>
            <w:right w:val="none" w:sz="0" w:space="0" w:color="auto"/>
          </w:divBdr>
        </w:div>
        <w:div w:id="1987930693">
          <w:marLeft w:val="0"/>
          <w:marRight w:val="0"/>
          <w:marTop w:val="0"/>
          <w:marBottom w:val="0"/>
          <w:divBdr>
            <w:top w:val="none" w:sz="0" w:space="0" w:color="auto"/>
            <w:left w:val="none" w:sz="0" w:space="0" w:color="auto"/>
            <w:bottom w:val="none" w:sz="0" w:space="0" w:color="auto"/>
            <w:right w:val="none" w:sz="0" w:space="0" w:color="auto"/>
          </w:divBdr>
        </w:div>
        <w:div w:id="2067291324">
          <w:marLeft w:val="0"/>
          <w:marRight w:val="0"/>
          <w:marTop w:val="0"/>
          <w:marBottom w:val="0"/>
          <w:divBdr>
            <w:top w:val="none" w:sz="0" w:space="0" w:color="auto"/>
            <w:left w:val="none" w:sz="0" w:space="0" w:color="auto"/>
            <w:bottom w:val="none" w:sz="0" w:space="0" w:color="auto"/>
            <w:right w:val="none" w:sz="0" w:space="0" w:color="auto"/>
          </w:divBdr>
        </w:div>
        <w:div w:id="1291663378">
          <w:marLeft w:val="0"/>
          <w:marRight w:val="0"/>
          <w:marTop w:val="0"/>
          <w:marBottom w:val="0"/>
          <w:divBdr>
            <w:top w:val="none" w:sz="0" w:space="0" w:color="auto"/>
            <w:left w:val="none" w:sz="0" w:space="0" w:color="auto"/>
            <w:bottom w:val="none" w:sz="0" w:space="0" w:color="auto"/>
            <w:right w:val="none" w:sz="0" w:space="0" w:color="auto"/>
          </w:divBdr>
        </w:div>
        <w:div w:id="398939795">
          <w:marLeft w:val="0"/>
          <w:marRight w:val="0"/>
          <w:marTop w:val="0"/>
          <w:marBottom w:val="0"/>
          <w:divBdr>
            <w:top w:val="none" w:sz="0" w:space="0" w:color="auto"/>
            <w:left w:val="none" w:sz="0" w:space="0" w:color="auto"/>
            <w:bottom w:val="none" w:sz="0" w:space="0" w:color="auto"/>
            <w:right w:val="none" w:sz="0" w:space="0" w:color="auto"/>
          </w:divBdr>
        </w:div>
        <w:div w:id="1838300969">
          <w:marLeft w:val="0"/>
          <w:marRight w:val="0"/>
          <w:marTop w:val="0"/>
          <w:marBottom w:val="0"/>
          <w:divBdr>
            <w:top w:val="none" w:sz="0" w:space="0" w:color="auto"/>
            <w:left w:val="none" w:sz="0" w:space="0" w:color="auto"/>
            <w:bottom w:val="none" w:sz="0" w:space="0" w:color="auto"/>
            <w:right w:val="none" w:sz="0" w:space="0" w:color="auto"/>
          </w:divBdr>
        </w:div>
        <w:div w:id="475489886">
          <w:marLeft w:val="0"/>
          <w:marRight w:val="0"/>
          <w:marTop w:val="0"/>
          <w:marBottom w:val="0"/>
          <w:divBdr>
            <w:top w:val="none" w:sz="0" w:space="0" w:color="auto"/>
            <w:left w:val="none" w:sz="0" w:space="0" w:color="auto"/>
            <w:bottom w:val="none" w:sz="0" w:space="0" w:color="auto"/>
            <w:right w:val="none" w:sz="0" w:space="0" w:color="auto"/>
          </w:divBdr>
        </w:div>
        <w:div w:id="1571308133">
          <w:marLeft w:val="0"/>
          <w:marRight w:val="0"/>
          <w:marTop w:val="0"/>
          <w:marBottom w:val="0"/>
          <w:divBdr>
            <w:top w:val="none" w:sz="0" w:space="0" w:color="auto"/>
            <w:left w:val="none" w:sz="0" w:space="0" w:color="auto"/>
            <w:bottom w:val="none" w:sz="0" w:space="0" w:color="auto"/>
            <w:right w:val="none" w:sz="0" w:space="0" w:color="auto"/>
          </w:divBdr>
        </w:div>
        <w:div w:id="972953308">
          <w:marLeft w:val="0"/>
          <w:marRight w:val="0"/>
          <w:marTop w:val="0"/>
          <w:marBottom w:val="0"/>
          <w:divBdr>
            <w:top w:val="none" w:sz="0" w:space="0" w:color="auto"/>
            <w:left w:val="none" w:sz="0" w:space="0" w:color="auto"/>
            <w:bottom w:val="none" w:sz="0" w:space="0" w:color="auto"/>
            <w:right w:val="none" w:sz="0" w:space="0" w:color="auto"/>
          </w:divBdr>
        </w:div>
        <w:div w:id="275719676">
          <w:marLeft w:val="0"/>
          <w:marRight w:val="0"/>
          <w:marTop w:val="0"/>
          <w:marBottom w:val="0"/>
          <w:divBdr>
            <w:top w:val="none" w:sz="0" w:space="0" w:color="auto"/>
            <w:left w:val="none" w:sz="0" w:space="0" w:color="auto"/>
            <w:bottom w:val="none" w:sz="0" w:space="0" w:color="auto"/>
            <w:right w:val="none" w:sz="0" w:space="0" w:color="auto"/>
          </w:divBdr>
        </w:div>
        <w:div w:id="976957874">
          <w:marLeft w:val="0"/>
          <w:marRight w:val="0"/>
          <w:marTop w:val="0"/>
          <w:marBottom w:val="0"/>
          <w:divBdr>
            <w:top w:val="none" w:sz="0" w:space="0" w:color="auto"/>
            <w:left w:val="none" w:sz="0" w:space="0" w:color="auto"/>
            <w:bottom w:val="none" w:sz="0" w:space="0" w:color="auto"/>
            <w:right w:val="none" w:sz="0" w:space="0" w:color="auto"/>
          </w:divBdr>
        </w:div>
        <w:div w:id="523324606">
          <w:marLeft w:val="0"/>
          <w:marRight w:val="0"/>
          <w:marTop w:val="0"/>
          <w:marBottom w:val="0"/>
          <w:divBdr>
            <w:top w:val="none" w:sz="0" w:space="0" w:color="auto"/>
            <w:left w:val="none" w:sz="0" w:space="0" w:color="auto"/>
            <w:bottom w:val="none" w:sz="0" w:space="0" w:color="auto"/>
            <w:right w:val="none" w:sz="0" w:space="0" w:color="auto"/>
          </w:divBdr>
        </w:div>
        <w:div w:id="622227702">
          <w:marLeft w:val="0"/>
          <w:marRight w:val="0"/>
          <w:marTop w:val="0"/>
          <w:marBottom w:val="0"/>
          <w:divBdr>
            <w:top w:val="none" w:sz="0" w:space="0" w:color="auto"/>
            <w:left w:val="none" w:sz="0" w:space="0" w:color="auto"/>
            <w:bottom w:val="none" w:sz="0" w:space="0" w:color="auto"/>
            <w:right w:val="none" w:sz="0" w:space="0" w:color="auto"/>
          </w:divBdr>
        </w:div>
        <w:div w:id="1139224990">
          <w:marLeft w:val="0"/>
          <w:marRight w:val="0"/>
          <w:marTop w:val="0"/>
          <w:marBottom w:val="0"/>
          <w:divBdr>
            <w:top w:val="none" w:sz="0" w:space="0" w:color="auto"/>
            <w:left w:val="none" w:sz="0" w:space="0" w:color="auto"/>
            <w:bottom w:val="none" w:sz="0" w:space="0" w:color="auto"/>
            <w:right w:val="none" w:sz="0" w:space="0" w:color="auto"/>
          </w:divBdr>
        </w:div>
        <w:div w:id="196549804">
          <w:marLeft w:val="0"/>
          <w:marRight w:val="0"/>
          <w:marTop w:val="0"/>
          <w:marBottom w:val="0"/>
          <w:divBdr>
            <w:top w:val="none" w:sz="0" w:space="0" w:color="auto"/>
            <w:left w:val="none" w:sz="0" w:space="0" w:color="auto"/>
            <w:bottom w:val="none" w:sz="0" w:space="0" w:color="auto"/>
            <w:right w:val="none" w:sz="0" w:space="0" w:color="auto"/>
          </w:divBdr>
        </w:div>
        <w:div w:id="16079656">
          <w:marLeft w:val="0"/>
          <w:marRight w:val="0"/>
          <w:marTop w:val="0"/>
          <w:marBottom w:val="0"/>
          <w:divBdr>
            <w:top w:val="none" w:sz="0" w:space="0" w:color="auto"/>
            <w:left w:val="none" w:sz="0" w:space="0" w:color="auto"/>
            <w:bottom w:val="none" w:sz="0" w:space="0" w:color="auto"/>
            <w:right w:val="none" w:sz="0" w:space="0" w:color="auto"/>
          </w:divBdr>
        </w:div>
        <w:div w:id="1024016084">
          <w:marLeft w:val="0"/>
          <w:marRight w:val="0"/>
          <w:marTop w:val="0"/>
          <w:marBottom w:val="0"/>
          <w:divBdr>
            <w:top w:val="none" w:sz="0" w:space="0" w:color="auto"/>
            <w:left w:val="none" w:sz="0" w:space="0" w:color="auto"/>
            <w:bottom w:val="none" w:sz="0" w:space="0" w:color="auto"/>
            <w:right w:val="none" w:sz="0" w:space="0" w:color="auto"/>
          </w:divBdr>
        </w:div>
        <w:div w:id="1849826456">
          <w:marLeft w:val="0"/>
          <w:marRight w:val="0"/>
          <w:marTop w:val="0"/>
          <w:marBottom w:val="0"/>
          <w:divBdr>
            <w:top w:val="none" w:sz="0" w:space="0" w:color="auto"/>
            <w:left w:val="none" w:sz="0" w:space="0" w:color="auto"/>
            <w:bottom w:val="none" w:sz="0" w:space="0" w:color="auto"/>
            <w:right w:val="none" w:sz="0" w:space="0" w:color="auto"/>
          </w:divBdr>
        </w:div>
        <w:div w:id="188296980">
          <w:marLeft w:val="0"/>
          <w:marRight w:val="0"/>
          <w:marTop w:val="0"/>
          <w:marBottom w:val="0"/>
          <w:divBdr>
            <w:top w:val="none" w:sz="0" w:space="0" w:color="auto"/>
            <w:left w:val="none" w:sz="0" w:space="0" w:color="auto"/>
            <w:bottom w:val="none" w:sz="0" w:space="0" w:color="auto"/>
            <w:right w:val="none" w:sz="0" w:space="0" w:color="auto"/>
          </w:divBdr>
        </w:div>
        <w:div w:id="390160335">
          <w:marLeft w:val="0"/>
          <w:marRight w:val="0"/>
          <w:marTop w:val="0"/>
          <w:marBottom w:val="0"/>
          <w:divBdr>
            <w:top w:val="none" w:sz="0" w:space="0" w:color="auto"/>
            <w:left w:val="none" w:sz="0" w:space="0" w:color="auto"/>
            <w:bottom w:val="none" w:sz="0" w:space="0" w:color="auto"/>
            <w:right w:val="none" w:sz="0" w:space="0" w:color="auto"/>
          </w:divBdr>
        </w:div>
        <w:div w:id="461581502">
          <w:marLeft w:val="0"/>
          <w:marRight w:val="0"/>
          <w:marTop w:val="0"/>
          <w:marBottom w:val="0"/>
          <w:divBdr>
            <w:top w:val="none" w:sz="0" w:space="0" w:color="auto"/>
            <w:left w:val="none" w:sz="0" w:space="0" w:color="auto"/>
            <w:bottom w:val="none" w:sz="0" w:space="0" w:color="auto"/>
            <w:right w:val="none" w:sz="0" w:space="0" w:color="auto"/>
          </w:divBdr>
        </w:div>
        <w:div w:id="154036666">
          <w:marLeft w:val="0"/>
          <w:marRight w:val="0"/>
          <w:marTop w:val="0"/>
          <w:marBottom w:val="0"/>
          <w:divBdr>
            <w:top w:val="none" w:sz="0" w:space="0" w:color="auto"/>
            <w:left w:val="none" w:sz="0" w:space="0" w:color="auto"/>
            <w:bottom w:val="none" w:sz="0" w:space="0" w:color="auto"/>
            <w:right w:val="none" w:sz="0" w:space="0" w:color="auto"/>
          </w:divBdr>
        </w:div>
        <w:div w:id="904687394">
          <w:marLeft w:val="0"/>
          <w:marRight w:val="0"/>
          <w:marTop w:val="0"/>
          <w:marBottom w:val="0"/>
          <w:divBdr>
            <w:top w:val="none" w:sz="0" w:space="0" w:color="auto"/>
            <w:left w:val="none" w:sz="0" w:space="0" w:color="auto"/>
            <w:bottom w:val="none" w:sz="0" w:space="0" w:color="auto"/>
            <w:right w:val="none" w:sz="0" w:space="0" w:color="auto"/>
          </w:divBdr>
        </w:div>
        <w:div w:id="432670363">
          <w:marLeft w:val="0"/>
          <w:marRight w:val="0"/>
          <w:marTop w:val="0"/>
          <w:marBottom w:val="0"/>
          <w:divBdr>
            <w:top w:val="none" w:sz="0" w:space="0" w:color="auto"/>
            <w:left w:val="none" w:sz="0" w:space="0" w:color="auto"/>
            <w:bottom w:val="none" w:sz="0" w:space="0" w:color="auto"/>
            <w:right w:val="none" w:sz="0" w:space="0" w:color="auto"/>
          </w:divBdr>
        </w:div>
        <w:div w:id="1866479326">
          <w:marLeft w:val="0"/>
          <w:marRight w:val="0"/>
          <w:marTop w:val="0"/>
          <w:marBottom w:val="0"/>
          <w:divBdr>
            <w:top w:val="none" w:sz="0" w:space="0" w:color="auto"/>
            <w:left w:val="none" w:sz="0" w:space="0" w:color="auto"/>
            <w:bottom w:val="none" w:sz="0" w:space="0" w:color="auto"/>
            <w:right w:val="none" w:sz="0" w:space="0" w:color="auto"/>
          </w:divBdr>
        </w:div>
        <w:div w:id="1904020000">
          <w:marLeft w:val="0"/>
          <w:marRight w:val="0"/>
          <w:marTop w:val="0"/>
          <w:marBottom w:val="0"/>
          <w:divBdr>
            <w:top w:val="none" w:sz="0" w:space="0" w:color="auto"/>
            <w:left w:val="none" w:sz="0" w:space="0" w:color="auto"/>
            <w:bottom w:val="none" w:sz="0" w:space="0" w:color="auto"/>
            <w:right w:val="none" w:sz="0" w:space="0" w:color="auto"/>
          </w:divBdr>
        </w:div>
        <w:div w:id="39206138">
          <w:marLeft w:val="0"/>
          <w:marRight w:val="0"/>
          <w:marTop w:val="0"/>
          <w:marBottom w:val="0"/>
          <w:divBdr>
            <w:top w:val="none" w:sz="0" w:space="0" w:color="auto"/>
            <w:left w:val="none" w:sz="0" w:space="0" w:color="auto"/>
            <w:bottom w:val="none" w:sz="0" w:space="0" w:color="auto"/>
            <w:right w:val="none" w:sz="0" w:space="0" w:color="auto"/>
          </w:divBdr>
        </w:div>
        <w:div w:id="1377005523">
          <w:marLeft w:val="0"/>
          <w:marRight w:val="0"/>
          <w:marTop w:val="0"/>
          <w:marBottom w:val="0"/>
          <w:divBdr>
            <w:top w:val="none" w:sz="0" w:space="0" w:color="auto"/>
            <w:left w:val="none" w:sz="0" w:space="0" w:color="auto"/>
            <w:bottom w:val="none" w:sz="0" w:space="0" w:color="auto"/>
            <w:right w:val="none" w:sz="0" w:space="0" w:color="auto"/>
          </w:divBdr>
        </w:div>
        <w:div w:id="673144631">
          <w:marLeft w:val="0"/>
          <w:marRight w:val="0"/>
          <w:marTop w:val="0"/>
          <w:marBottom w:val="0"/>
          <w:divBdr>
            <w:top w:val="none" w:sz="0" w:space="0" w:color="auto"/>
            <w:left w:val="none" w:sz="0" w:space="0" w:color="auto"/>
            <w:bottom w:val="none" w:sz="0" w:space="0" w:color="auto"/>
            <w:right w:val="none" w:sz="0" w:space="0" w:color="auto"/>
          </w:divBdr>
        </w:div>
        <w:div w:id="1831562218">
          <w:marLeft w:val="0"/>
          <w:marRight w:val="0"/>
          <w:marTop w:val="0"/>
          <w:marBottom w:val="0"/>
          <w:divBdr>
            <w:top w:val="none" w:sz="0" w:space="0" w:color="auto"/>
            <w:left w:val="none" w:sz="0" w:space="0" w:color="auto"/>
            <w:bottom w:val="none" w:sz="0" w:space="0" w:color="auto"/>
            <w:right w:val="none" w:sz="0" w:space="0" w:color="auto"/>
          </w:divBdr>
        </w:div>
        <w:div w:id="594902465">
          <w:marLeft w:val="0"/>
          <w:marRight w:val="0"/>
          <w:marTop w:val="0"/>
          <w:marBottom w:val="0"/>
          <w:divBdr>
            <w:top w:val="none" w:sz="0" w:space="0" w:color="auto"/>
            <w:left w:val="none" w:sz="0" w:space="0" w:color="auto"/>
            <w:bottom w:val="none" w:sz="0" w:space="0" w:color="auto"/>
            <w:right w:val="none" w:sz="0" w:space="0" w:color="auto"/>
          </w:divBdr>
        </w:div>
        <w:div w:id="2018654304">
          <w:marLeft w:val="0"/>
          <w:marRight w:val="0"/>
          <w:marTop w:val="0"/>
          <w:marBottom w:val="0"/>
          <w:divBdr>
            <w:top w:val="none" w:sz="0" w:space="0" w:color="auto"/>
            <w:left w:val="none" w:sz="0" w:space="0" w:color="auto"/>
            <w:bottom w:val="none" w:sz="0" w:space="0" w:color="auto"/>
            <w:right w:val="none" w:sz="0" w:space="0" w:color="auto"/>
          </w:divBdr>
        </w:div>
        <w:div w:id="1397238869">
          <w:marLeft w:val="0"/>
          <w:marRight w:val="0"/>
          <w:marTop w:val="0"/>
          <w:marBottom w:val="0"/>
          <w:divBdr>
            <w:top w:val="none" w:sz="0" w:space="0" w:color="auto"/>
            <w:left w:val="none" w:sz="0" w:space="0" w:color="auto"/>
            <w:bottom w:val="none" w:sz="0" w:space="0" w:color="auto"/>
            <w:right w:val="none" w:sz="0" w:space="0" w:color="auto"/>
          </w:divBdr>
        </w:div>
        <w:div w:id="1515144434">
          <w:marLeft w:val="0"/>
          <w:marRight w:val="0"/>
          <w:marTop w:val="0"/>
          <w:marBottom w:val="0"/>
          <w:divBdr>
            <w:top w:val="none" w:sz="0" w:space="0" w:color="auto"/>
            <w:left w:val="none" w:sz="0" w:space="0" w:color="auto"/>
            <w:bottom w:val="none" w:sz="0" w:space="0" w:color="auto"/>
            <w:right w:val="none" w:sz="0" w:space="0" w:color="auto"/>
          </w:divBdr>
        </w:div>
        <w:div w:id="201746542">
          <w:marLeft w:val="0"/>
          <w:marRight w:val="0"/>
          <w:marTop w:val="0"/>
          <w:marBottom w:val="0"/>
          <w:divBdr>
            <w:top w:val="none" w:sz="0" w:space="0" w:color="auto"/>
            <w:left w:val="none" w:sz="0" w:space="0" w:color="auto"/>
            <w:bottom w:val="none" w:sz="0" w:space="0" w:color="auto"/>
            <w:right w:val="none" w:sz="0" w:space="0" w:color="auto"/>
          </w:divBdr>
        </w:div>
        <w:div w:id="1724406195">
          <w:marLeft w:val="0"/>
          <w:marRight w:val="0"/>
          <w:marTop w:val="0"/>
          <w:marBottom w:val="0"/>
          <w:divBdr>
            <w:top w:val="none" w:sz="0" w:space="0" w:color="auto"/>
            <w:left w:val="none" w:sz="0" w:space="0" w:color="auto"/>
            <w:bottom w:val="none" w:sz="0" w:space="0" w:color="auto"/>
            <w:right w:val="none" w:sz="0" w:space="0" w:color="auto"/>
          </w:divBdr>
        </w:div>
      </w:divsChild>
    </w:div>
    <w:div w:id="1035429489">
      <w:bodyDiv w:val="1"/>
      <w:marLeft w:val="0"/>
      <w:marRight w:val="0"/>
      <w:marTop w:val="0"/>
      <w:marBottom w:val="0"/>
      <w:divBdr>
        <w:top w:val="none" w:sz="0" w:space="0" w:color="auto"/>
        <w:left w:val="none" w:sz="0" w:space="0" w:color="auto"/>
        <w:bottom w:val="none" w:sz="0" w:space="0" w:color="auto"/>
        <w:right w:val="none" w:sz="0" w:space="0" w:color="auto"/>
      </w:divBdr>
      <w:divsChild>
        <w:div w:id="1708023042">
          <w:marLeft w:val="0"/>
          <w:marRight w:val="0"/>
          <w:marTop w:val="0"/>
          <w:marBottom w:val="0"/>
          <w:divBdr>
            <w:top w:val="none" w:sz="0" w:space="0" w:color="auto"/>
            <w:left w:val="none" w:sz="0" w:space="0" w:color="auto"/>
            <w:bottom w:val="none" w:sz="0" w:space="0" w:color="auto"/>
            <w:right w:val="none" w:sz="0" w:space="0" w:color="auto"/>
          </w:divBdr>
        </w:div>
        <w:div w:id="725374025">
          <w:marLeft w:val="0"/>
          <w:marRight w:val="0"/>
          <w:marTop w:val="0"/>
          <w:marBottom w:val="0"/>
          <w:divBdr>
            <w:top w:val="none" w:sz="0" w:space="0" w:color="auto"/>
            <w:left w:val="none" w:sz="0" w:space="0" w:color="auto"/>
            <w:bottom w:val="none" w:sz="0" w:space="0" w:color="auto"/>
            <w:right w:val="none" w:sz="0" w:space="0" w:color="auto"/>
          </w:divBdr>
        </w:div>
        <w:div w:id="113718221">
          <w:marLeft w:val="0"/>
          <w:marRight w:val="0"/>
          <w:marTop w:val="0"/>
          <w:marBottom w:val="0"/>
          <w:divBdr>
            <w:top w:val="none" w:sz="0" w:space="0" w:color="auto"/>
            <w:left w:val="none" w:sz="0" w:space="0" w:color="auto"/>
            <w:bottom w:val="none" w:sz="0" w:space="0" w:color="auto"/>
            <w:right w:val="none" w:sz="0" w:space="0" w:color="auto"/>
          </w:divBdr>
        </w:div>
        <w:div w:id="1343629061">
          <w:marLeft w:val="0"/>
          <w:marRight w:val="0"/>
          <w:marTop w:val="0"/>
          <w:marBottom w:val="0"/>
          <w:divBdr>
            <w:top w:val="none" w:sz="0" w:space="0" w:color="auto"/>
            <w:left w:val="none" w:sz="0" w:space="0" w:color="auto"/>
            <w:bottom w:val="none" w:sz="0" w:space="0" w:color="auto"/>
            <w:right w:val="none" w:sz="0" w:space="0" w:color="auto"/>
          </w:divBdr>
        </w:div>
        <w:div w:id="139537990">
          <w:marLeft w:val="0"/>
          <w:marRight w:val="0"/>
          <w:marTop w:val="0"/>
          <w:marBottom w:val="0"/>
          <w:divBdr>
            <w:top w:val="none" w:sz="0" w:space="0" w:color="auto"/>
            <w:left w:val="none" w:sz="0" w:space="0" w:color="auto"/>
            <w:bottom w:val="none" w:sz="0" w:space="0" w:color="auto"/>
            <w:right w:val="none" w:sz="0" w:space="0" w:color="auto"/>
          </w:divBdr>
        </w:div>
      </w:divsChild>
    </w:div>
    <w:div w:id="1040939636">
      <w:bodyDiv w:val="1"/>
      <w:marLeft w:val="0"/>
      <w:marRight w:val="0"/>
      <w:marTop w:val="0"/>
      <w:marBottom w:val="0"/>
      <w:divBdr>
        <w:top w:val="none" w:sz="0" w:space="0" w:color="auto"/>
        <w:left w:val="none" w:sz="0" w:space="0" w:color="auto"/>
        <w:bottom w:val="none" w:sz="0" w:space="0" w:color="auto"/>
        <w:right w:val="none" w:sz="0" w:space="0" w:color="auto"/>
      </w:divBdr>
      <w:divsChild>
        <w:div w:id="164251340">
          <w:marLeft w:val="0"/>
          <w:marRight w:val="0"/>
          <w:marTop w:val="0"/>
          <w:marBottom w:val="0"/>
          <w:divBdr>
            <w:top w:val="none" w:sz="0" w:space="0" w:color="auto"/>
            <w:left w:val="none" w:sz="0" w:space="0" w:color="auto"/>
            <w:bottom w:val="none" w:sz="0" w:space="0" w:color="auto"/>
            <w:right w:val="none" w:sz="0" w:space="0" w:color="auto"/>
          </w:divBdr>
        </w:div>
        <w:div w:id="357702135">
          <w:marLeft w:val="0"/>
          <w:marRight w:val="0"/>
          <w:marTop w:val="0"/>
          <w:marBottom w:val="0"/>
          <w:divBdr>
            <w:top w:val="none" w:sz="0" w:space="0" w:color="auto"/>
            <w:left w:val="none" w:sz="0" w:space="0" w:color="auto"/>
            <w:bottom w:val="none" w:sz="0" w:space="0" w:color="auto"/>
            <w:right w:val="none" w:sz="0" w:space="0" w:color="auto"/>
          </w:divBdr>
        </w:div>
        <w:div w:id="592250929">
          <w:marLeft w:val="0"/>
          <w:marRight w:val="0"/>
          <w:marTop w:val="0"/>
          <w:marBottom w:val="0"/>
          <w:divBdr>
            <w:top w:val="none" w:sz="0" w:space="0" w:color="auto"/>
            <w:left w:val="none" w:sz="0" w:space="0" w:color="auto"/>
            <w:bottom w:val="none" w:sz="0" w:space="0" w:color="auto"/>
            <w:right w:val="none" w:sz="0" w:space="0" w:color="auto"/>
          </w:divBdr>
        </w:div>
        <w:div w:id="1427650554">
          <w:marLeft w:val="0"/>
          <w:marRight w:val="0"/>
          <w:marTop w:val="0"/>
          <w:marBottom w:val="0"/>
          <w:divBdr>
            <w:top w:val="none" w:sz="0" w:space="0" w:color="auto"/>
            <w:left w:val="none" w:sz="0" w:space="0" w:color="auto"/>
            <w:bottom w:val="none" w:sz="0" w:space="0" w:color="auto"/>
            <w:right w:val="none" w:sz="0" w:space="0" w:color="auto"/>
          </w:divBdr>
        </w:div>
        <w:div w:id="309868361">
          <w:marLeft w:val="0"/>
          <w:marRight w:val="0"/>
          <w:marTop w:val="0"/>
          <w:marBottom w:val="0"/>
          <w:divBdr>
            <w:top w:val="none" w:sz="0" w:space="0" w:color="auto"/>
            <w:left w:val="none" w:sz="0" w:space="0" w:color="auto"/>
            <w:bottom w:val="none" w:sz="0" w:space="0" w:color="auto"/>
            <w:right w:val="none" w:sz="0" w:space="0" w:color="auto"/>
          </w:divBdr>
        </w:div>
        <w:div w:id="105732110">
          <w:marLeft w:val="0"/>
          <w:marRight w:val="0"/>
          <w:marTop w:val="0"/>
          <w:marBottom w:val="0"/>
          <w:divBdr>
            <w:top w:val="none" w:sz="0" w:space="0" w:color="auto"/>
            <w:left w:val="none" w:sz="0" w:space="0" w:color="auto"/>
            <w:bottom w:val="none" w:sz="0" w:space="0" w:color="auto"/>
            <w:right w:val="none" w:sz="0" w:space="0" w:color="auto"/>
          </w:divBdr>
        </w:div>
        <w:div w:id="727725926">
          <w:marLeft w:val="0"/>
          <w:marRight w:val="0"/>
          <w:marTop w:val="0"/>
          <w:marBottom w:val="0"/>
          <w:divBdr>
            <w:top w:val="none" w:sz="0" w:space="0" w:color="auto"/>
            <w:left w:val="none" w:sz="0" w:space="0" w:color="auto"/>
            <w:bottom w:val="none" w:sz="0" w:space="0" w:color="auto"/>
            <w:right w:val="none" w:sz="0" w:space="0" w:color="auto"/>
          </w:divBdr>
        </w:div>
        <w:div w:id="1750612340">
          <w:marLeft w:val="0"/>
          <w:marRight w:val="0"/>
          <w:marTop w:val="0"/>
          <w:marBottom w:val="0"/>
          <w:divBdr>
            <w:top w:val="none" w:sz="0" w:space="0" w:color="auto"/>
            <w:left w:val="none" w:sz="0" w:space="0" w:color="auto"/>
            <w:bottom w:val="none" w:sz="0" w:space="0" w:color="auto"/>
            <w:right w:val="none" w:sz="0" w:space="0" w:color="auto"/>
          </w:divBdr>
        </w:div>
        <w:div w:id="780733442">
          <w:marLeft w:val="0"/>
          <w:marRight w:val="0"/>
          <w:marTop w:val="0"/>
          <w:marBottom w:val="0"/>
          <w:divBdr>
            <w:top w:val="none" w:sz="0" w:space="0" w:color="auto"/>
            <w:left w:val="none" w:sz="0" w:space="0" w:color="auto"/>
            <w:bottom w:val="none" w:sz="0" w:space="0" w:color="auto"/>
            <w:right w:val="none" w:sz="0" w:space="0" w:color="auto"/>
          </w:divBdr>
        </w:div>
        <w:div w:id="874199762">
          <w:marLeft w:val="0"/>
          <w:marRight w:val="0"/>
          <w:marTop w:val="0"/>
          <w:marBottom w:val="0"/>
          <w:divBdr>
            <w:top w:val="none" w:sz="0" w:space="0" w:color="auto"/>
            <w:left w:val="none" w:sz="0" w:space="0" w:color="auto"/>
            <w:bottom w:val="none" w:sz="0" w:space="0" w:color="auto"/>
            <w:right w:val="none" w:sz="0" w:space="0" w:color="auto"/>
          </w:divBdr>
        </w:div>
        <w:div w:id="400101611">
          <w:marLeft w:val="0"/>
          <w:marRight w:val="0"/>
          <w:marTop w:val="0"/>
          <w:marBottom w:val="0"/>
          <w:divBdr>
            <w:top w:val="none" w:sz="0" w:space="0" w:color="auto"/>
            <w:left w:val="none" w:sz="0" w:space="0" w:color="auto"/>
            <w:bottom w:val="none" w:sz="0" w:space="0" w:color="auto"/>
            <w:right w:val="none" w:sz="0" w:space="0" w:color="auto"/>
          </w:divBdr>
        </w:div>
        <w:div w:id="229511359">
          <w:marLeft w:val="0"/>
          <w:marRight w:val="0"/>
          <w:marTop w:val="0"/>
          <w:marBottom w:val="0"/>
          <w:divBdr>
            <w:top w:val="none" w:sz="0" w:space="0" w:color="auto"/>
            <w:left w:val="none" w:sz="0" w:space="0" w:color="auto"/>
            <w:bottom w:val="none" w:sz="0" w:space="0" w:color="auto"/>
            <w:right w:val="none" w:sz="0" w:space="0" w:color="auto"/>
          </w:divBdr>
        </w:div>
        <w:div w:id="34548068">
          <w:marLeft w:val="0"/>
          <w:marRight w:val="0"/>
          <w:marTop w:val="0"/>
          <w:marBottom w:val="0"/>
          <w:divBdr>
            <w:top w:val="none" w:sz="0" w:space="0" w:color="auto"/>
            <w:left w:val="none" w:sz="0" w:space="0" w:color="auto"/>
            <w:bottom w:val="none" w:sz="0" w:space="0" w:color="auto"/>
            <w:right w:val="none" w:sz="0" w:space="0" w:color="auto"/>
          </w:divBdr>
        </w:div>
        <w:div w:id="1882663942">
          <w:marLeft w:val="0"/>
          <w:marRight w:val="0"/>
          <w:marTop w:val="0"/>
          <w:marBottom w:val="0"/>
          <w:divBdr>
            <w:top w:val="none" w:sz="0" w:space="0" w:color="auto"/>
            <w:left w:val="none" w:sz="0" w:space="0" w:color="auto"/>
            <w:bottom w:val="none" w:sz="0" w:space="0" w:color="auto"/>
            <w:right w:val="none" w:sz="0" w:space="0" w:color="auto"/>
          </w:divBdr>
        </w:div>
        <w:div w:id="1700618516">
          <w:marLeft w:val="0"/>
          <w:marRight w:val="0"/>
          <w:marTop w:val="0"/>
          <w:marBottom w:val="0"/>
          <w:divBdr>
            <w:top w:val="none" w:sz="0" w:space="0" w:color="auto"/>
            <w:left w:val="none" w:sz="0" w:space="0" w:color="auto"/>
            <w:bottom w:val="none" w:sz="0" w:space="0" w:color="auto"/>
            <w:right w:val="none" w:sz="0" w:space="0" w:color="auto"/>
          </w:divBdr>
        </w:div>
        <w:div w:id="1476945221">
          <w:marLeft w:val="0"/>
          <w:marRight w:val="0"/>
          <w:marTop w:val="0"/>
          <w:marBottom w:val="0"/>
          <w:divBdr>
            <w:top w:val="none" w:sz="0" w:space="0" w:color="auto"/>
            <w:left w:val="none" w:sz="0" w:space="0" w:color="auto"/>
            <w:bottom w:val="none" w:sz="0" w:space="0" w:color="auto"/>
            <w:right w:val="none" w:sz="0" w:space="0" w:color="auto"/>
          </w:divBdr>
        </w:div>
        <w:div w:id="812409594">
          <w:marLeft w:val="0"/>
          <w:marRight w:val="0"/>
          <w:marTop w:val="0"/>
          <w:marBottom w:val="0"/>
          <w:divBdr>
            <w:top w:val="none" w:sz="0" w:space="0" w:color="auto"/>
            <w:left w:val="none" w:sz="0" w:space="0" w:color="auto"/>
            <w:bottom w:val="none" w:sz="0" w:space="0" w:color="auto"/>
            <w:right w:val="none" w:sz="0" w:space="0" w:color="auto"/>
          </w:divBdr>
        </w:div>
        <w:div w:id="602225743">
          <w:marLeft w:val="0"/>
          <w:marRight w:val="0"/>
          <w:marTop w:val="0"/>
          <w:marBottom w:val="0"/>
          <w:divBdr>
            <w:top w:val="none" w:sz="0" w:space="0" w:color="auto"/>
            <w:left w:val="none" w:sz="0" w:space="0" w:color="auto"/>
            <w:bottom w:val="none" w:sz="0" w:space="0" w:color="auto"/>
            <w:right w:val="none" w:sz="0" w:space="0" w:color="auto"/>
          </w:divBdr>
        </w:div>
        <w:div w:id="1336807432">
          <w:marLeft w:val="0"/>
          <w:marRight w:val="0"/>
          <w:marTop w:val="0"/>
          <w:marBottom w:val="0"/>
          <w:divBdr>
            <w:top w:val="none" w:sz="0" w:space="0" w:color="auto"/>
            <w:left w:val="none" w:sz="0" w:space="0" w:color="auto"/>
            <w:bottom w:val="none" w:sz="0" w:space="0" w:color="auto"/>
            <w:right w:val="none" w:sz="0" w:space="0" w:color="auto"/>
          </w:divBdr>
        </w:div>
        <w:div w:id="142351461">
          <w:marLeft w:val="0"/>
          <w:marRight w:val="0"/>
          <w:marTop w:val="0"/>
          <w:marBottom w:val="0"/>
          <w:divBdr>
            <w:top w:val="none" w:sz="0" w:space="0" w:color="auto"/>
            <w:left w:val="none" w:sz="0" w:space="0" w:color="auto"/>
            <w:bottom w:val="none" w:sz="0" w:space="0" w:color="auto"/>
            <w:right w:val="none" w:sz="0" w:space="0" w:color="auto"/>
          </w:divBdr>
        </w:div>
        <w:div w:id="1912885055">
          <w:marLeft w:val="0"/>
          <w:marRight w:val="0"/>
          <w:marTop w:val="0"/>
          <w:marBottom w:val="0"/>
          <w:divBdr>
            <w:top w:val="none" w:sz="0" w:space="0" w:color="auto"/>
            <w:left w:val="none" w:sz="0" w:space="0" w:color="auto"/>
            <w:bottom w:val="none" w:sz="0" w:space="0" w:color="auto"/>
            <w:right w:val="none" w:sz="0" w:space="0" w:color="auto"/>
          </w:divBdr>
        </w:div>
        <w:div w:id="1385253701">
          <w:marLeft w:val="0"/>
          <w:marRight w:val="0"/>
          <w:marTop w:val="0"/>
          <w:marBottom w:val="0"/>
          <w:divBdr>
            <w:top w:val="none" w:sz="0" w:space="0" w:color="auto"/>
            <w:left w:val="none" w:sz="0" w:space="0" w:color="auto"/>
            <w:bottom w:val="none" w:sz="0" w:space="0" w:color="auto"/>
            <w:right w:val="none" w:sz="0" w:space="0" w:color="auto"/>
          </w:divBdr>
        </w:div>
        <w:div w:id="841627513">
          <w:marLeft w:val="0"/>
          <w:marRight w:val="0"/>
          <w:marTop w:val="0"/>
          <w:marBottom w:val="0"/>
          <w:divBdr>
            <w:top w:val="none" w:sz="0" w:space="0" w:color="auto"/>
            <w:left w:val="none" w:sz="0" w:space="0" w:color="auto"/>
            <w:bottom w:val="none" w:sz="0" w:space="0" w:color="auto"/>
            <w:right w:val="none" w:sz="0" w:space="0" w:color="auto"/>
          </w:divBdr>
        </w:div>
        <w:div w:id="639842693">
          <w:marLeft w:val="0"/>
          <w:marRight w:val="0"/>
          <w:marTop w:val="0"/>
          <w:marBottom w:val="0"/>
          <w:divBdr>
            <w:top w:val="none" w:sz="0" w:space="0" w:color="auto"/>
            <w:left w:val="none" w:sz="0" w:space="0" w:color="auto"/>
            <w:bottom w:val="none" w:sz="0" w:space="0" w:color="auto"/>
            <w:right w:val="none" w:sz="0" w:space="0" w:color="auto"/>
          </w:divBdr>
        </w:div>
        <w:div w:id="1202477423">
          <w:marLeft w:val="0"/>
          <w:marRight w:val="0"/>
          <w:marTop w:val="0"/>
          <w:marBottom w:val="0"/>
          <w:divBdr>
            <w:top w:val="none" w:sz="0" w:space="0" w:color="auto"/>
            <w:left w:val="none" w:sz="0" w:space="0" w:color="auto"/>
            <w:bottom w:val="none" w:sz="0" w:space="0" w:color="auto"/>
            <w:right w:val="none" w:sz="0" w:space="0" w:color="auto"/>
          </w:divBdr>
        </w:div>
        <w:div w:id="322466865">
          <w:marLeft w:val="0"/>
          <w:marRight w:val="0"/>
          <w:marTop w:val="0"/>
          <w:marBottom w:val="0"/>
          <w:divBdr>
            <w:top w:val="none" w:sz="0" w:space="0" w:color="auto"/>
            <w:left w:val="none" w:sz="0" w:space="0" w:color="auto"/>
            <w:bottom w:val="none" w:sz="0" w:space="0" w:color="auto"/>
            <w:right w:val="none" w:sz="0" w:space="0" w:color="auto"/>
          </w:divBdr>
        </w:div>
        <w:div w:id="819083079">
          <w:marLeft w:val="0"/>
          <w:marRight w:val="0"/>
          <w:marTop w:val="0"/>
          <w:marBottom w:val="0"/>
          <w:divBdr>
            <w:top w:val="none" w:sz="0" w:space="0" w:color="auto"/>
            <w:left w:val="none" w:sz="0" w:space="0" w:color="auto"/>
            <w:bottom w:val="none" w:sz="0" w:space="0" w:color="auto"/>
            <w:right w:val="none" w:sz="0" w:space="0" w:color="auto"/>
          </w:divBdr>
        </w:div>
      </w:divsChild>
    </w:div>
    <w:div w:id="1068651941">
      <w:bodyDiv w:val="1"/>
      <w:marLeft w:val="0"/>
      <w:marRight w:val="0"/>
      <w:marTop w:val="0"/>
      <w:marBottom w:val="0"/>
      <w:divBdr>
        <w:top w:val="none" w:sz="0" w:space="0" w:color="auto"/>
        <w:left w:val="none" w:sz="0" w:space="0" w:color="auto"/>
        <w:bottom w:val="none" w:sz="0" w:space="0" w:color="auto"/>
        <w:right w:val="none" w:sz="0" w:space="0" w:color="auto"/>
      </w:divBdr>
      <w:divsChild>
        <w:div w:id="1586105825">
          <w:marLeft w:val="0"/>
          <w:marRight w:val="0"/>
          <w:marTop w:val="0"/>
          <w:marBottom w:val="0"/>
          <w:divBdr>
            <w:top w:val="none" w:sz="0" w:space="0" w:color="auto"/>
            <w:left w:val="none" w:sz="0" w:space="0" w:color="auto"/>
            <w:bottom w:val="none" w:sz="0" w:space="0" w:color="auto"/>
            <w:right w:val="none" w:sz="0" w:space="0" w:color="auto"/>
          </w:divBdr>
        </w:div>
        <w:div w:id="253713712">
          <w:marLeft w:val="0"/>
          <w:marRight w:val="0"/>
          <w:marTop w:val="0"/>
          <w:marBottom w:val="0"/>
          <w:divBdr>
            <w:top w:val="none" w:sz="0" w:space="0" w:color="auto"/>
            <w:left w:val="none" w:sz="0" w:space="0" w:color="auto"/>
            <w:bottom w:val="none" w:sz="0" w:space="0" w:color="auto"/>
            <w:right w:val="none" w:sz="0" w:space="0" w:color="auto"/>
          </w:divBdr>
        </w:div>
        <w:div w:id="733628253">
          <w:marLeft w:val="0"/>
          <w:marRight w:val="0"/>
          <w:marTop w:val="0"/>
          <w:marBottom w:val="0"/>
          <w:divBdr>
            <w:top w:val="none" w:sz="0" w:space="0" w:color="auto"/>
            <w:left w:val="none" w:sz="0" w:space="0" w:color="auto"/>
            <w:bottom w:val="none" w:sz="0" w:space="0" w:color="auto"/>
            <w:right w:val="none" w:sz="0" w:space="0" w:color="auto"/>
          </w:divBdr>
        </w:div>
        <w:div w:id="1657881922">
          <w:marLeft w:val="0"/>
          <w:marRight w:val="0"/>
          <w:marTop w:val="0"/>
          <w:marBottom w:val="0"/>
          <w:divBdr>
            <w:top w:val="none" w:sz="0" w:space="0" w:color="auto"/>
            <w:left w:val="none" w:sz="0" w:space="0" w:color="auto"/>
            <w:bottom w:val="none" w:sz="0" w:space="0" w:color="auto"/>
            <w:right w:val="none" w:sz="0" w:space="0" w:color="auto"/>
          </w:divBdr>
        </w:div>
        <w:div w:id="238902243">
          <w:marLeft w:val="0"/>
          <w:marRight w:val="0"/>
          <w:marTop w:val="0"/>
          <w:marBottom w:val="0"/>
          <w:divBdr>
            <w:top w:val="none" w:sz="0" w:space="0" w:color="auto"/>
            <w:left w:val="none" w:sz="0" w:space="0" w:color="auto"/>
            <w:bottom w:val="none" w:sz="0" w:space="0" w:color="auto"/>
            <w:right w:val="none" w:sz="0" w:space="0" w:color="auto"/>
          </w:divBdr>
        </w:div>
        <w:div w:id="904802026">
          <w:marLeft w:val="0"/>
          <w:marRight w:val="0"/>
          <w:marTop w:val="0"/>
          <w:marBottom w:val="0"/>
          <w:divBdr>
            <w:top w:val="none" w:sz="0" w:space="0" w:color="auto"/>
            <w:left w:val="none" w:sz="0" w:space="0" w:color="auto"/>
            <w:bottom w:val="none" w:sz="0" w:space="0" w:color="auto"/>
            <w:right w:val="none" w:sz="0" w:space="0" w:color="auto"/>
          </w:divBdr>
        </w:div>
        <w:div w:id="1632899608">
          <w:marLeft w:val="0"/>
          <w:marRight w:val="0"/>
          <w:marTop w:val="0"/>
          <w:marBottom w:val="0"/>
          <w:divBdr>
            <w:top w:val="none" w:sz="0" w:space="0" w:color="auto"/>
            <w:left w:val="none" w:sz="0" w:space="0" w:color="auto"/>
            <w:bottom w:val="none" w:sz="0" w:space="0" w:color="auto"/>
            <w:right w:val="none" w:sz="0" w:space="0" w:color="auto"/>
          </w:divBdr>
        </w:div>
        <w:div w:id="811412548">
          <w:marLeft w:val="0"/>
          <w:marRight w:val="0"/>
          <w:marTop w:val="0"/>
          <w:marBottom w:val="0"/>
          <w:divBdr>
            <w:top w:val="none" w:sz="0" w:space="0" w:color="auto"/>
            <w:left w:val="none" w:sz="0" w:space="0" w:color="auto"/>
            <w:bottom w:val="none" w:sz="0" w:space="0" w:color="auto"/>
            <w:right w:val="none" w:sz="0" w:space="0" w:color="auto"/>
          </w:divBdr>
        </w:div>
        <w:div w:id="965625818">
          <w:marLeft w:val="0"/>
          <w:marRight w:val="0"/>
          <w:marTop w:val="0"/>
          <w:marBottom w:val="0"/>
          <w:divBdr>
            <w:top w:val="none" w:sz="0" w:space="0" w:color="auto"/>
            <w:left w:val="none" w:sz="0" w:space="0" w:color="auto"/>
            <w:bottom w:val="none" w:sz="0" w:space="0" w:color="auto"/>
            <w:right w:val="none" w:sz="0" w:space="0" w:color="auto"/>
          </w:divBdr>
        </w:div>
        <w:div w:id="168103730">
          <w:marLeft w:val="0"/>
          <w:marRight w:val="0"/>
          <w:marTop w:val="0"/>
          <w:marBottom w:val="0"/>
          <w:divBdr>
            <w:top w:val="none" w:sz="0" w:space="0" w:color="auto"/>
            <w:left w:val="none" w:sz="0" w:space="0" w:color="auto"/>
            <w:bottom w:val="none" w:sz="0" w:space="0" w:color="auto"/>
            <w:right w:val="none" w:sz="0" w:space="0" w:color="auto"/>
          </w:divBdr>
        </w:div>
        <w:div w:id="207881723">
          <w:marLeft w:val="0"/>
          <w:marRight w:val="0"/>
          <w:marTop w:val="0"/>
          <w:marBottom w:val="0"/>
          <w:divBdr>
            <w:top w:val="none" w:sz="0" w:space="0" w:color="auto"/>
            <w:left w:val="none" w:sz="0" w:space="0" w:color="auto"/>
            <w:bottom w:val="none" w:sz="0" w:space="0" w:color="auto"/>
            <w:right w:val="none" w:sz="0" w:space="0" w:color="auto"/>
          </w:divBdr>
        </w:div>
        <w:div w:id="142816799">
          <w:marLeft w:val="0"/>
          <w:marRight w:val="0"/>
          <w:marTop w:val="0"/>
          <w:marBottom w:val="0"/>
          <w:divBdr>
            <w:top w:val="none" w:sz="0" w:space="0" w:color="auto"/>
            <w:left w:val="none" w:sz="0" w:space="0" w:color="auto"/>
            <w:bottom w:val="none" w:sz="0" w:space="0" w:color="auto"/>
            <w:right w:val="none" w:sz="0" w:space="0" w:color="auto"/>
          </w:divBdr>
        </w:div>
        <w:div w:id="1428188162">
          <w:marLeft w:val="0"/>
          <w:marRight w:val="0"/>
          <w:marTop w:val="0"/>
          <w:marBottom w:val="0"/>
          <w:divBdr>
            <w:top w:val="none" w:sz="0" w:space="0" w:color="auto"/>
            <w:left w:val="none" w:sz="0" w:space="0" w:color="auto"/>
            <w:bottom w:val="none" w:sz="0" w:space="0" w:color="auto"/>
            <w:right w:val="none" w:sz="0" w:space="0" w:color="auto"/>
          </w:divBdr>
        </w:div>
        <w:div w:id="532156437">
          <w:marLeft w:val="0"/>
          <w:marRight w:val="0"/>
          <w:marTop w:val="0"/>
          <w:marBottom w:val="0"/>
          <w:divBdr>
            <w:top w:val="none" w:sz="0" w:space="0" w:color="auto"/>
            <w:left w:val="none" w:sz="0" w:space="0" w:color="auto"/>
            <w:bottom w:val="none" w:sz="0" w:space="0" w:color="auto"/>
            <w:right w:val="none" w:sz="0" w:space="0" w:color="auto"/>
          </w:divBdr>
        </w:div>
        <w:div w:id="51008368">
          <w:marLeft w:val="0"/>
          <w:marRight w:val="0"/>
          <w:marTop w:val="0"/>
          <w:marBottom w:val="0"/>
          <w:divBdr>
            <w:top w:val="none" w:sz="0" w:space="0" w:color="auto"/>
            <w:left w:val="none" w:sz="0" w:space="0" w:color="auto"/>
            <w:bottom w:val="none" w:sz="0" w:space="0" w:color="auto"/>
            <w:right w:val="none" w:sz="0" w:space="0" w:color="auto"/>
          </w:divBdr>
        </w:div>
        <w:div w:id="112554290">
          <w:marLeft w:val="0"/>
          <w:marRight w:val="0"/>
          <w:marTop w:val="0"/>
          <w:marBottom w:val="0"/>
          <w:divBdr>
            <w:top w:val="none" w:sz="0" w:space="0" w:color="auto"/>
            <w:left w:val="none" w:sz="0" w:space="0" w:color="auto"/>
            <w:bottom w:val="none" w:sz="0" w:space="0" w:color="auto"/>
            <w:right w:val="none" w:sz="0" w:space="0" w:color="auto"/>
          </w:divBdr>
        </w:div>
        <w:div w:id="594435667">
          <w:marLeft w:val="0"/>
          <w:marRight w:val="0"/>
          <w:marTop w:val="0"/>
          <w:marBottom w:val="0"/>
          <w:divBdr>
            <w:top w:val="none" w:sz="0" w:space="0" w:color="auto"/>
            <w:left w:val="none" w:sz="0" w:space="0" w:color="auto"/>
            <w:bottom w:val="none" w:sz="0" w:space="0" w:color="auto"/>
            <w:right w:val="none" w:sz="0" w:space="0" w:color="auto"/>
          </w:divBdr>
        </w:div>
        <w:div w:id="673535331">
          <w:marLeft w:val="0"/>
          <w:marRight w:val="0"/>
          <w:marTop w:val="0"/>
          <w:marBottom w:val="0"/>
          <w:divBdr>
            <w:top w:val="none" w:sz="0" w:space="0" w:color="auto"/>
            <w:left w:val="none" w:sz="0" w:space="0" w:color="auto"/>
            <w:bottom w:val="none" w:sz="0" w:space="0" w:color="auto"/>
            <w:right w:val="none" w:sz="0" w:space="0" w:color="auto"/>
          </w:divBdr>
        </w:div>
        <w:div w:id="1260866699">
          <w:marLeft w:val="0"/>
          <w:marRight w:val="0"/>
          <w:marTop w:val="0"/>
          <w:marBottom w:val="0"/>
          <w:divBdr>
            <w:top w:val="none" w:sz="0" w:space="0" w:color="auto"/>
            <w:left w:val="none" w:sz="0" w:space="0" w:color="auto"/>
            <w:bottom w:val="none" w:sz="0" w:space="0" w:color="auto"/>
            <w:right w:val="none" w:sz="0" w:space="0" w:color="auto"/>
          </w:divBdr>
        </w:div>
        <w:div w:id="275672365">
          <w:marLeft w:val="0"/>
          <w:marRight w:val="0"/>
          <w:marTop w:val="0"/>
          <w:marBottom w:val="0"/>
          <w:divBdr>
            <w:top w:val="none" w:sz="0" w:space="0" w:color="auto"/>
            <w:left w:val="none" w:sz="0" w:space="0" w:color="auto"/>
            <w:bottom w:val="none" w:sz="0" w:space="0" w:color="auto"/>
            <w:right w:val="none" w:sz="0" w:space="0" w:color="auto"/>
          </w:divBdr>
        </w:div>
        <w:div w:id="232784494">
          <w:marLeft w:val="0"/>
          <w:marRight w:val="0"/>
          <w:marTop w:val="0"/>
          <w:marBottom w:val="0"/>
          <w:divBdr>
            <w:top w:val="none" w:sz="0" w:space="0" w:color="auto"/>
            <w:left w:val="none" w:sz="0" w:space="0" w:color="auto"/>
            <w:bottom w:val="none" w:sz="0" w:space="0" w:color="auto"/>
            <w:right w:val="none" w:sz="0" w:space="0" w:color="auto"/>
          </w:divBdr>
        </w:div>
        <w:div w:id="897398663">
          <w:marLeft w:val="0"/>
          <w:marRight w:val="0"/>
          <w:marTop w:val="0"/>
          <w:marBottom w:val="0"/>
          <w:divBdr>
            <w:top w:val="none" w:sz="0" w:space="0" w:color="auto"/>
            <w:left w:val="none" w:sz="0" w:space="0" w:color="auto"/>
            <w:bottom w:val="none" w:sz="0" w:space="0" w:color="auto"/>
            <w:right w:val="none" w:sz="0" w:space="0" w:color="auto"/>
          </w:divBdr>
        </w:div>
        <w:div w:id="1140535227">
          <w:marLeft w:val="0"/>
          <w:marRight w:val="0"/>
          <w:marTop w:val="0"/>
          <w:marBottom w:val="0"/>
          <w:divBdr>
            <w:top w:val="none" w:sz="0" w:space="0" w:color="auto"/>
            <w:left w:val="none" w:sz="0" w:space="0" w:color="auto"/>
            <w:bottom w:val="none" w:sz="0" w:space="0" w:color="auto"/>
            <w:right w:val="none" w:sz="0" w:space="0" w:color="auto"/>
          </w:divBdr>
        </w:div>
        <w:div w:id="754472004">
          <w:marLeft w:val="0"/>
          <w:marRight w:val="0"/>
          <w:marTop w:val="0"/>
          <w:marBottom w:val="0"/>
          <w:divBdr>
            <w:top w:val="none" w:sz="0" w:space="0" w:color="auto"/>
            <w:left w:val="none" w:sz="0" w:space="0" w:color="auto"/>
            <w:bottom w:val="none" w:sz="0" w:space="0" w:color="auto"/>
            <w:right w:val="none" w:sz="0" w:space="0" w:color="auto"/>
          </w:divBdr>
        </w:div>
        <w:div w:id="1267346400">
          <w:marLeft w:val="0"/>
          <w:marRight w:val="0"/>
          <w:marTop w:val="0"/>
          <w:marBottom w:val="0"/>
          <w:divBdr>
            <w:top w:val="none" w:sz="0" w:space="0" w:color="auto"/>
            <w:left w:val="none" w:sz="0" w:space="0" w:color="auto"/>
            <w:bottom w:val="none" w:sz="0" w:space="0" w:color="auto"/>
            <w:right w:val="none" w:sz="0" w:space="0" w:color="auto"/>
          </w:divBdr>
        </w:div>
        <w:div w:id="850993647">
          <w:marLeft w:val="0"/>
          <w:marRight w:val="0"/>
          <w:marTop w:val="0"/>
          <w:marBottom w:val="0"/>
          <w:divBdr>
            <w:top w:val="none" w:sz="0" w:space="0" w:color="auto"/>
            <w:left w:val="none" w:sz="0" w:space="0" w:color="auto"/>
            <w:bottom w:val="none" w:sz="0" w:space="0" w:color="auto"/>
            <w:right w:val="none" w:sz="0" w:space="0" w:color="auto"/>
          </w:divBdr>
        </w:div>
        <w:div w:id="1728649980">
          <w:marLeft w:val="0"/>
          <w:marRight w:val="0"/>
          <w:marTop w:val="0"/>
          <w:marBottom w:val="0"/>
          <w:divBdr>
            <w:top w:val="none" w:sz="0" w:space="0" w:color="auto"/>
            <w:left w:val="none" w:sz="0" w:space="0" w:color="auto"/>
            <w:bottom w:val="none" w:sz="0" w:space="0" w:color="auto"/>
            <w:right w:val="none" w:sz="0" w:space="0" w:color="auto"/>
          </w:divBdr>
        </w:div>
        <w:div w:id="948242055">
          <w:marLeft w:val="0"/>
          <w:marRight w:val="0"/>
          <w:marTop w:val="0"/>
          <w:marBottom w:val="0"/>
          <w:divBdr>
            <w:top w:val="none" w:sz="0" w:space="0" w:color="auto"/>
            <w:left w:val="none" w:sz="0" w:space="0" w:color="auto"/>
            <w:bottom w:val="none" w:sz="0" w:space="0" w:color="auto"/>
            <w:right w:val="none" w:sz="0" w:space="0" w:color="auto"/>
          </w:divBdr>
        </w:div>
        <w:div w:id="1718121903">
          <w:marLeft w:val="0"/>
          <w:marRight w:val="0"/>
          <w:marTop w:val="0"/>
          <w:marBottom w:val="0"/>
          <w:divBdr>
            <w:top w:val="none" w:sz="0" w:space="0" w:color="auto"/>
            <w:left w:val="none" w:sz="0" w:space="0" w:color="auto"/>
            <w:bottom w:val="none" w:sz="0" w:space="0" w:color="auto"/>
            <w:right w:val="none" w:sz="0" w:space="0" w:color="auto"/>
          </w:divBdr>
        </w:div>
        <w:div w:id="1893036883">
          <w:marLeft w:val="0"/>
          <w:marRight w:val="0"/>
          <w:marTop w:val="0"/>
          <w:marBottom w:val="0"/>
          <w:divBdr>
            <w:top w:val="none" w:sz="0" w:space="0" w:color="auto"/>
            <w:left w:val="none" w:sz="0" w:space="0" w:color="auto"/>
            <w:bottom w:val="none" w:sz="0" w:space="0" w:color="auto"/>
            <w:right w:val="none" w:sz="0" w:space="0" w:color="auto"/>
          </w:divBdr>
        </w:div>
        <w:div w:id="1421638065">
          <w:marLeft w:val="0"/>
          <w:marRight w:val="0"/>
          <w:marTop w:val="0"/>
          <w:marBottom w:val="0"/>
          <w:divBdr>
            <w:top w:val="none" w:sz="0" w:space="0" w:color="auto"/>
            <w:left w:val="none" w:sz="0" w:space="0" w:color="auto"/>
            <w:bottom w:val="none" w:sz="0" w:space="0" w:color="auto"/>
            <w:right w:val="none" w:sz="0" w:space="0" w:color="auto"/>
          </w:divBdr>
        </w:div>
        <w:div w:id="911087632">
          <w:marLeft w:val="0"/>
          <w:marRight w:val="0"/>
          <w:marTop w:val="0"/>
          <w:marBottom w:val="0"/>
          <w:divBdr>
            <w:top w:val="none" w:sz="0" w:space="0" w:color="auto"/>
            <w:left w:val="none" w:sz="0" w:space="0" w:color="auto"/>
            <w:bottom w:val="none" w:sz="0" w:space="0" w:color="auto"/>
            <w:right w:val="none" w:sz="0" w:space="0" w:color="auto"/>
          </w:divBdr>
        </w:div>
        <w:div w:id="790635810">
          <w:marLeft w:val="0"/>
          <w:marRight w:val="0"/>
          <w:marTop w:val="0"/>
          <w:marBottom w:val="0"/>
          <w:divBdr>
            <w:top w:val="none" w:sz="0" w:space="0" w:color="auto"/>
            <w:left w:val="none" w:sz="0" w:space="0" w:color="auto"/>
            <w:bottom w:val="none" w:sz="0" w:space="0" w:color="auto"/>
            <w:right w:val="none" w:sz="0" w:space="0" w:color="auto"/>
          </w:divBdr>
        </w:div>
        <w:div w:id="732319159">
          <w:marLeft w:val="0"/>
          <w:marRight w:val="0"/>
          <w:marTop w:val="0"/>
          <w:marBottom w:val="0"/>
          <w:divBdr>
            <w:top w:val="none" w:sz="0" w:space="0" w:color="auto"/>
            <w:left w:val="none" w:sz="0" w:space="0" w:color="auto"/>
            <w:bottom w:val="none" w:sz="0" w:space="0" w:color="auto"/>
            <w:right w:val="none" w:sz="0" w:space="0" w:color="auto"/>
          </w:divBdr>
        </w:div>
        <w:div w:id="2127892886">
          <w:marLeft w:val="0"/>
          <w:marRight w:val="0"/>
          <w:marTop w:val="0"/>
          <w:marBottom w:val="0"/>
          <w:divBdr>
            <w:top w:val="none" w:sz="0" w:space="0" w:color="auto"/>
            <w:left w:val="none" w:sz="0" w:space="0" w:color="auto"/>
            <w:bottom w:val="none" w:sz="0" w:space="0" w:color="auto"/>
            <w:right w:val="none" w:sz="0" w:space="0" w:color="auto"/>
          </w:divBdr>
        </w:div>
        <w:div w:id="752433988">
          <w:marLeft w:val="0"/>
          <w:marRight w:val="0"/>
          <w:marTop w:val="0"/>
          <w:marBottom w:val="0"/>
          <w:divBdr>
            <w:top w:val="none" w:sz="0" w:space="0" w:color="auto"/>
            <w:left w:val="none" w:sz="0" w:space="0" w:color="auto"/>
            <w:bottom w:val="none" w:sz="0" w:space="0" w:color="auto"/>
            <w:right w:val="none" w:sz="0" w:space="0" w:color="auto"/>
          </w:divBdr>
        </w:div>
      </w:divsChild>
    </w:div>
    <w:div w:id="1075206595">
      <w:bodyDiv w:val="1"/>
      <w:marLeft w:val="0"/>
      <w:marRight w:val="0"/>
      <w:marTop w:val="0"/>
      <w:marBottom w:val="0"/>
      <w:divBdr>
        <w:top w:val="none" w:sz="0" w:space="0" w:color="auto"/>
        <w:left w:val="none" w:sz="0" w:space="0" w:color="auto"/>
        <w:bottom w:val="none" w:sz="0" w:space="0" w:color="auto"/>
        <w:right w:val="none" w:sz="0" w:space="0" w:color="auto"/>
      </w:divBdr>
      <w:divsChild>
        <w:div w:id="297732373">
          <w:marLeft w:val="0"/>
          <w:marRight w:val="0"/>
          <w:marTop w:val="0"/>
          <w:marBottom w:val="0"/>
          <w:divBdr>
            <w:top w:val="none" w:sz="0" w:space="0" w:color="auto"/>
            <w:left w:val="none" w:sz="0" w:space="0" w:color="auto"/>
            <w:bottom w:val="none" w:sz="0" w:space="0" w:color="auto"/>
            <w:right w:val="none" w:sz="0" w:space="0" w:color="auto"/>
          </w:divBdr>
        </w:div>
        <w:div w:id="1670016087">
          <w:marLeft w:val="0"/>
          <w:marRight w:val="0"/>
          <w:marTop w:val="0"/>
          <w:marBottom w:val="0"/>
          <w:divBdr>
            <w:top w:val="none" w:sz="0" w:space="0" w:color="auto"/>
            <w:left w:val="none" w:sz="0" w:space="0" w:color="auto"/>
            <w:bottom w:val="none" w:sz="0" w:space="0" w:color="auto"/>
            <w:right w:val="none" w:sz="0" w:space="0" w:color="auto"/>
          </w:divBdr>
        </w:div>
        <w:div w:id="1911377922">
          <w:marLeft w:val="0"/>
          <w:marRight w:val="0"/>
          <w:marTop w:val="0"/>
          <w:marBottom w:val="0"/>
          <w:divBdr>
            <w:top w:val="none" w:sz="0" w:space="0" w:color="auto"/>
            <w:left w:val="none" w:sz="0" w:space="0" w:color="auto"/>
            <w:bottom w:val="none" w:sz="0" w:space="0" w:color="auto"/>
            <w:right w:val="none" w:sz="0" w:space="0" w:color="auto"/>
          </w:divBdr>
        </w:div>
        <w:div w:id="1848128115">
          <w:marLeft w:val="0"/>
          <w:marRight w:val="0"/>
          <w:marTop w:val="0"/>
          <w:marBottom w:val="0"/>
          <w:divBdr>
            <w:top w:val="none" w:sz="0" w:space="0" w:color="auto"/>
            <w:left w:val="none" w:sz="0" w:space="0" w:color="auto"/>
            <w:bottom w:val="none" w:sz="0" w:space="0" w:color="auto"/>
            <w:right w:val="none" w:sz="0" w:space="0" w:color="auto"/>
          </w:divBdr>
        </w:div>
        <w:div w:id="123698634">
          <w:marLeft w:val="0"/>
          <w:marRight w:val="0"/>
          <w:marTop w:val="0"/>
          <w:marBottom w:val="0"/>
          <w:divBdr>
            <w:top w:val="none" w:sz="0" w:space="0" w:color="auto"/>
            <w:left w:val="none" w:sz="0" w:space="0" w:color="auto"/>
            <w:bottom w:val="none" w:sz="0" w:space="0" w:color="auto"/>
            <w:right w:val="none" w:sz="0" w:space="0" w:color="auto"/>
          </w:divBdr>
        </w:div>
        <w:div w:id="1776243946">
          <w:marLeft w:val="0"/>
          <w:marRight w:val="0"/>
          <w:marTop w:val="0"/>
          <w:marBottom w:val="0"/>
          <w:divBdr>
            <w:top w:val="none" w:sz="0" w:space="0" w:color="auto"/>
            <w:left w:val="none" w:sz="0" w:space="0" w:color="auto"/>
            <w:bottom w:val="none" w:sz="0" w:space="0" w:color="auto"/>
            <w:right w:val="none" w:sz="0" w:space="0" w:color="auto"/>
          </w:divBdr>
        </w:div>
        <w:div w:id="1009059296">
          <w:marLeft w:val="0"/>
          <w:marRight w:val="0"/>
          <w:marTop w:val="0"/>
          <w:marBottom w:val="0"/>
          <w:divBdr>
            <w:top w:val="none" w:sz="0" w:space="0" w:color="auto"/>
            <w:left w:val="none" w:sz="0" w:space="0" w:color="auto"/>
            <w:bottom w:val="none" w:sz="0" w:space="0" w:color="auto"/>
            <w:right w:val="none" w:sz="0" w:space="0" w:color="auto"/>
          </w:divBdr>
        </w:div>
        <w:div w:id="2031032619">
          <w:marLeft w:val="0"/>
          <w:marRight w:val="0"/>
          <w:marTop w:val="0"/>
          <w:marBottom w:val="0"/>
          <w:divBdr>
            <w:top w:val="none" w:sz="0" w:space="0" w:color="auto"/>
            <w:left w:val="none" w:sz="0" w:space="0" w:color="auto"/>
            <w:bottom w:val="none" w:sz="0" w:space="0" w:color="auto"/>
            <w:right w:val="none" w:sz="0" w:space="0" w:color="auto"/>
          </w:divBdr>
        </w:div>
        <w:div w:id="620384948">
          <w:marLeft w:val="0"/>
          <w:marRight w:val="0"/>
          <w:marTop w:val="0"/>
          <w:marBottom w:val="0"/>
          <w:divBdr>
            <w:top w:val="none" w:sz="0" w:space="0" w:color="auto"/>
            <w:left w:val="none" w:sz="0" w:space="0" w:color="auto"/>
            <w:bottom w:val="none" w:sz="0" w:space="0" w:color="auto"/>
            <w:right w:val="none" w:sz="0" w:space="0" w:color="auto"/>
          </w:divBdr>
        </w:div>
        <w:div w:id="1683360473">
          <w:marLeft w:val="0"/>
          <w:marRight w:val="0"/>
          <w:marTop w:val="0"/>
          <w:marBottom w:val="0"/>
          <w:divBdr>
            <w:top w:val="none" w:sz="0" w:space="0" w:color="auto"/>
            <w:left w:val="none" w:sz="0" w:space="0" w:color="auto"/>
            <w:bottom w:val="none" w:sz="0" w:space="0" w:color="auto"/>
            <w:right w:val="none" w:sz="0" w:space="0" w:color="auto"/>
          </w:divBdr>
        </w:div>
        <w:div w:id="1132015384">
          <w:marLeft w:val="0"/>
          <w:marRight w:val="0"/>
          <w:marTop w:val="0"/>
          <w:marBottom w:val="0"/>
          <w:divBdr>
            <w:top w:val="none" w:sz="0" w:space="0" w:color="auto"/>
            <w:left w:val="none" w:sz="0" w:space="0" w:color="auto"/>
            <w:bottom w:val="none" w:sz="0" w:space="0" w:color="auto"/>
            <w:right w:val="none" w:sz="0" w:space="0" w:color="auto"/>
          </w:divBdr>
        </w:div>
        <w:div w:id="1292903961">
          <w:marLeft w:val="0"/>
          <w:marRight w:val="0"/>
          <w:marTop w:val="0"/>
          <w:marBottom w:val="0"/>
          <w:divBdr>
            <w:top w:val="none" w:sz="0" w:space="0" w:color="auto"/>
            <w:left w:val="none" w:sz="0" w:space="0" w:color="auto"/>
            <w:bottom w:val="none" w:sz="0" w:space="0" w:color="auto"/>
            <w:right w:val="none" w:sz="0" w:space="0" w:color="auto"/>
          </w:divBdr>
        </w:div>
        <w:div w:id="701786896">
          <w:marLeft w:val="0"/>
          <w:marRight w:val="0"/>
          <w:marTop w:val="0"/>
          <w:marBottom w:val="0"/>
          <w:divBdr>
            <w:top w:val="none" w:sz="0" w:space="0" w:color="auto"/>
            <w:left w:val="none" w:sz="0" w:space="0" w:color="auto"/>
            <w:bottom w:val="none" w:sz="0" w:space="0" w:color="auto"/>
            <w:right w:val="none" w:sz="0" w:space="0" w:color="auto"/>
          </w:divBdr>
        </w:div>
        <w:div w:id="1975983646">
          <w:marLeft w:val="0"/>
          <w:marRight w:val="0"/>
          <w:marTop w:val="0"/>
          <w:marBottom w:val="0"/>
          <w:divBdr>
            <w:top w:val="none" w:sz="0" w:space="0" w:color="auto"/>
            <w:left w:val="none" w:sz="0" w:space="0" w:color="auto"/>
            <w:bottom w:val="none" w:sz="0" w:space="0" w:color="auto"/>
            <w:right w:val="none" w:sz="0" w:space="0" w:color="auto"/>
          </w:divBdr>
        </w:div>
        <w:div w:id="82843678">
          <w:marLeft w:val="0"/>
          <w:marRight w:val="0"/>
          <w:marTop w:val="0"/>
          <w:marBottom w:val="0"/>
          <w:divBdr>
            <w:top w:val="none" w:sz="0" w:space="0" w:color="auto"/>
            <w:left w:val="none" w:sz="0" w:space="0" w:color="auto"/>
            <w:bottom w:val="none" w:sz="0" w:space="0" w:color="auto"/>
            <w:right w:val="none" w:sz="0" w:space="0" w:color="auto"/>
          </w:divBdr>
        </w:div>
        <w:div w:id="868033376">
          <w:marLeft w:val="0"/>
          <w:marRight w:val="0"/>
          <w:marTop w:val="0"/>
          <w:marBottom w:val="0"/>
          <w:divBdr>
            <w:top w:val="none" w:sz="0" w:space="0" w:color="auto"/>
            <w:left w:val="none" w:sz="0" w:space="0" w:color="auto"/>
            <w:bottom w:val="none" w:sz="0" w:space="0" w:color="auto"/>
            <w:right w:val="none" w:sz="0" w:space="0" w:color="auto"/>
          </w:divBdr>
        </w:div>
        <w:div w:id="637758516">
          <w:marLeft w:val="0"/>
          <w:marRight w:val="0"/>
          <w:marTop w:val="0"/>
          <w:marBottom w:val="0"/>
          <w:divBdr>
            <w:top w:val="none" w:sz="0" w:space="0" w:color="auto"/>
            <w:left w:val="none" w:sz="0" w:space="0" w:color="auto"/>
            <w:bottom w:val="none" w:sz="0" w:space="0" w:color="auto"/>
            <w:right w:val="none" w:sz="0" w:space="0" w:color="auto"/>
          </w:divBdr>
        </w:div>
        <w:div w:id="1045831143">
          <w:marLeft w:val="0"/>
          <w:marRight w:val="0"/>
          <w:marTop w:val="0"/>
          <w:marBottom w:val="0"/>
          <w:divBdr>
            <w:top w:val="none" w:sz="0" w:space="0" w:color="auto"/>
            <w:left w:val="none" w:sz="0" w:space="0" w:color="auto"/>
            <w:bottom w:val="none" w:sz="0" w:space="0" w:color="auto"/>
            <w:right w:val="none" w:sz="0" w:space="0" w:color="auto"/>
          </w:divBdr>
        </w:div>
      </w:divsChild>
    </w:div>
    <w:div w:id="1131706850">
      <w:bodyDiv w:val="1"/>
      <w:marLeft w:val="0"/>
      <w:marRight w:val="0"/>
      <w:marTop w:val="0"/>
      <w:marBottom w:val="0"/>
      <w:divBdr>
        <w:top w:val="none" w:sz="0" w:space="0" w:color="auto"/>
        <w:left w:val="none" w:sz="0" w:space="0" w:color="auto"/>
        <w:bottom w:val="none" w:sz="0" w:space="0" w:color="auto"/>
        <w:right w:val="none" w:sz="0" w:space="0" w:color="auto"/>
      </w:divBdr>
      <w:divsChild>
        <w:div w:id="917404166">
          <w:marLeft w:val="0"/>
          <w:marRight w:val="0"/>
          <w:marTop w:val="0"/>
          <w:marBottom w:val="0"/>
          <w:divBdr>
            <w:top w:val="none" w:sz="0" w:space="0" w:color="auto"/>
            <w:left w:val="none" w:sz="0" w:space="0" w:color="auto"/>
            <w:bottom w:val="none" w:sz="0" w:space="0" w:color="auto"/>
            <w:right w:val="none" w:sz="0" w:space="0" w:color="auto"/>
          </w:divBdr>
        </w:div>
        <w:div w:id="1678263879">
          <w:marLeft w:val="0"/>
          <w:marRight w:val="0"/>
          <w:marTop w:val="0"/>
          <w:marBottom w:val="0"/>
          <w:divBdr>
            <w:top w:val="none" w:sz="0" w:space="0" w:color="auto"/>
            <w:left w:val="none" w:sz="0" w:space="0" w:color="auto"/>
            <w:bottom w:val="none" w:sz="0" w:space="0" w:color="auto"/>
            <w:right w:val="none" w:sz="0" w:space="0" w:color="auto"/>
          </w:divBdr>
        </w:div>
        <w:div w:id="574241455">
          <w:marLeft w:val="0"/>
          <w:marRight w:val="0"/>
          <w:marTop w:val="0"/>
          <w:marBottom w:val="0"/>
          <w:divBdr>
            <w:top w:val="none" w:sz="0" w:space="0" w:color="auto"/>
            <w:left w:val="none" w:sz="0" w:space="0" w:color="auto"/>
            <w:bottom w:val="none" w:sz="0" w:space="0" w:color="auto"/>
            <w:right w:val="none" w:sz="0" w:space="0" w:color="auto"/>
          </w:divBdr>
        </w:div>
        <w:div w:id="1926373585">
          <w:marLeft w:val="0"/>
          <w:marRight w:val="0"/>
          <w:marTop w:val="0"/>
          <w:marBottom w:val="0"/>
          <w:divBdr>
            <w:top w:val="none" w:sz="0" w:space="0" w:color="auto"/>
            <w:left w:val="none" w:sz="0" w:space="0" w:color="auto"/>
            <w:bottom w:val="none" w:sz="0" w:space="0" w:color="auto"/>
            <w:right w:val="none" w:sz="0" w:space="0" w:color="auto"/>
          </w:divBdr>
        </w:div>
        <w:div w:id="2097701071">
          <w:marLeft w:val="0"/>
          <w:marRight w:val="0"/>
          <w:marTop w:val="0"/>
          <w:marBottom w:val="0"/>
          <w:divBdr>
            <w:top w:val="none" w:sz="0" w:space="0" w:color="auto"/>
            <w:left w:val="none" w:sz="0" w:space="0" w:color="auto"/>
            <w:bottom w:val="none" w:sz="0" w:space="0" w:color="auto"/>
            <w:right w:val="none" w:sz="0" w:space="0" w:color="auto"/>
          </w:divBdr>
        </w:div>
        <w:div w:id="2146969816">
          <w:marLeft w:val="0"/>
          <w:marRight w:val="0"/>
          <w:marTop w:val="0"/>
          <w:marBottom w:val="0"/>
          <w:divBdr>
            <w:top w:val="none" w:sz="0" w:space="0" w:color="auto"/>
            <w:left w:val="none" w:sz="0" w:space="0" w:color="auto"/>
            <w:bottom w:val="none" w:sz="0" w:space="0" w:color="auto"/>
            <w:right w:val="none" w:sz="0" w:space="0" w:color="auto"/>
          </w:divBdr>
        </w:div>
        <w:div w:id="1834250343">
          <w:marLeft w:val="0"/>
          <w:marRight w:val="0"/>
          <w:marTop w:val="0"/>
          <w:marBottom w:val="0"/>
          <w:divBdr>
            <w:top w:val="none" w:sz="0" w:space="0" w:color="auto"/>
            <w:left w:val="none" w:sz="0" w:space="0" w:color="auto"/>
            <w:bottom w:val="none" w:sz="0" w:space="0" w:color="auto"/>
            <w:right w:val="none" w:sz="0" w:space="0" w:color="auto"/>
          </w:divBdr>
        </w:div>
        <w:div w:id="1354381934">
          <w:marLeft w:val="0"/>
          <w:marRight w:val="0"/>
          <w:marTop w:val="0"/>
          <w:marBottom w:val="0"/>
          <w:divBdr>
            <w:top w:val="none" w:sz="0" w:space="0" w:color="auto"/>
            <w:left w:val="none" w:sz="0" w:space="0" w:color="auto"/>
            <w:bottom w:val="none" w:sz="0" w:space="0" w:color="auto"/>
            <w:right w:val="none" w:sz="0" w:space="0" w:color="auto"/>
          </w:divBdr>
        </w:div>
        <w:div w:id="843086005">
          <w:marLeft w:val="0"/>
          <w:marRight w:val="0"/>
          <w:marTop w:val="0"/>
          <w:marBottom w:val="0"/>
          <w:divBdr>
            <w:top w:val="none" w:sz="0" w:space="0" w:color="auto"/>
            <w:left w:val="none" w:sz="0" w:space="0" w:color="auto"/>
            <w:bottom w:val="none" w:sz="0" w:space="0" w:color="auto"/>
            <w:right w:val="none" w:sz="0" w:space="0" w:color="auto"/>
          </w:divBdr>
        </w:div>
        <w:div w:id="1376926806">
          <w:marLeft w:val="0"/>
          <w:marRight w:val="0"/>
          <w:marTop w:val="0"/>
          <w:marBottom w:val="0"/>
          <w:divBdr>
            <w:top w:val="none" w:sz="0" w:space="0" w:color="auto"/>
            <w:left w:val="none" w:sz="0" w:space="0" w:color="auto"/>
            <w:bottom w:val="none" w:sz="0" w:space="0" w:color="auto"/>
            <w:right w:val="none" w:sz="0" w:space="0" w:color="auto"/>
          </w:divBdr>
        </w:div>
      </w:divsChild>
    </w:div>
    <w:div w:id="1144204259">
      <w:bodyDiv w:val="1"/>
      <w:marLeft w:val="0"/>
      <w:marRight w:val="0"/>
      <w:marTop w:val="0"/>
      <w:marBottom w:val="0"/>
      <w:divBdr>
        <w:top w:val="none" w:sz="0" w:space="0" w:color="auto"/>
        <w:left w:val="none" w:sz="0" w:space="0" w:color="auto"/>
        <w:bottom w:val="none" w:sz="0" w:space="0" w:color="auto"/>
        <w:right w:val="none" w:sz="0" w:space="0" w:color="auto"/>
      </w:divBdr>
      <w:divsChild>
        <w:div w:id="975378497">
          <w:marLeft w:val="0"/>
          <w:marRight w:val="0"/>
          <w:marTop w:val="0"/>
          <w:marBottom w:val="0"/>
          <w:divBdr>
            <w:top w:val="none" w:sz="0" w:space="0" w:color="auto"/>
            <w:left w:val="none" w:sz="0" w:space="0" w:color="auto"/>
            <w:bottom w:val="none" w:sz="0" w:space="0" w:color="auto"/>
            <w:right w:val="none" w:sz="0" w:space="0" w:color="auto"/>
          </w:divBdr>
        </w:div>
        <w:div w:id="2030519672">
          <w:marLeft w:val="0"/>
          <w:marRight w:val="0"/>
          <w:marTop w:val="0"/>
          <w:marBottom w:val="0"/>
          <w:divBdr>
            <w:top w:val="none" w:sz="0" w:space="0" w:color="auto"/>
            <w:left w:val="none" w:sz="0" w:space="0" w:color="auto"/>
            <w:bottom w:val="none" w:sz="0" w:space="0" w:color="auto"/>
            <w:right w:val="none" w:sz="0" w:space="0" w:color="auto"/>
          </w:divBdr>
        </w:div>
        <w:div w:id="759375486">
          <w:marLeft w:val="0"/>
          <w:marRight w:val="0"/>
          <w:marTop w:val="0"/>
          <w:marBottom w:val="0"/>
          <w:divBdr>
            <w:top w:val="none" w:sz="0" w:space="0" w:color="auto"/>
            <w:left w:val="none" w:sz="0" w:space="0" w:color="auto"/>
            <w:bottom w:val="none" w:sz="0" w:space="0" w:color="auto"/>
            <w:right w:val="none" w:sz="0" w:space="0" w:color="auto"/>
          </w:divBdr>
        </w:div>
      </w:divsChild>
    </w:div>
    <w:div w:id="1176924562">
      <w:bodyDiv w:val="1"/>
      <w:marLeft w:val="0"/>
      <w:marRight w:val="0"/>
      <w:marTop w:val="0"/>
      <w:marBottom w:val="0"/>
      <w:divBdr>
        <w:top w:val="none" w:sz="0" w:space="0" w:color="auto"/>
        <w:left w:val="none" w:sz="0" w:space="0" w:color="auto"/>
        <w:bottom w:val="none" w:sz="0" w:space="0" w:color="auto"/>
        <w:right w:val="none" w:sz="0" w:space="0" w:color="auto"/>
      </w:divBdr>
      <w:divsChild>
        <w:div w:id="387538955">
          <w:marLeft w:val="0"/>
          <w:marRight w:val="0"/>
          <w:marTop w:val="0"/>
          <w:marBottom w:val="0"/>
          <w:divBdr>
            <w:top w:val="none" w:sz="0" w:space="0" w:color="auto"/>
            <w:left w:val="none" w:sz="0" w:space="0" w:color="auto"/>
            <w:bottom w:val="none" w:sz="0" w:space="0" w:color="auto"/>
            <w:right w:val="none" w:sz="0" w:space="0" w:color="auto"/>
          </w:divBdr>
        </w:div>
        <w:div w:id="843741644">
          <w:marLeft w:val="0"/>
          <w:marRight w:val="0"/>
          <w:marTop w:val="0"/>
          <w:marBottom w:val="0"/>
          <w:divBdr>
            <w:top w:val="none" w:sz="0" w:space="0" w:color="auto"/>
            <w:left w:val="none" w:sz="0" w:space="0" w:color="auto"/>
            <w:bottom w:val="none" w:sz="0" w:space="0" w:color="auto"/>
            <w:right w:val="none" w:sz="0" w:space="0" w:color="auto"/>
          </w:divBdr>
        </w:div>
        <w:div w:id="798954977">
          <w:marLeft w:val="0"/>
          <w:marRight w:val="0"/>
          <w:marTop w:val="0"/>
          <w:marBottom w:val="0"/>
          <w:divBdr>
            <w:top w:val="none" w:sz="0" w:space="0" w:color="auto"/>
            <w:left w:val="none" w:sz="0" w:space="0" w:color="auto"/>
            <w:bottom w:val="none" w:sz="0" w:space="0" w:color="auto"/>
            <w:right w:val="none" w:sz="0" w:space="0" w:color="auto"/>
          </w:divBdr>
        </w:div>
        <w:div w:id="1495486539">
          <w:marLeft w:val="0"/>
          <w:marRight w:val="0"/>
          <w:marTop w:val="0"/>
          <w:marBottom w:val="0"/>
          <w:divBdr>
            <w:top w:val="none" w:sz="0" w:space="0" w:color="auto"/>
            <w:left w:val="none" w:sz="0" w:space="0" w:color="auto"/>
            <w:bottom w:val="none" w:sz="0" w:space="0" w:color="auto"/>
            <w:right w:val="none" w:sz="0" w:space="0" w:color="auto"/>
          </w:divBdr>
        </w:div>
        <w:div w:id="1553808126">
          <w:marLeft w:val="0"/>
          <w:marRight w:val="0"/>
          <w:marTop w:val="0"/>
          <w:marBottom w:val="0"/>
          <w:divBdr>
            <w:top w:val="none" w:sz="0" w:space="0" w:color="auto"/>
            <w:left w:val="none" w:sz="0" w:space="0" w:color="auto"/>
            <w:bottom w:val="none" w:sz="0" w:space="0" w:color="auto"/>
            <w:right w:val="none" w:sz="0" w:space="0" w:color="auto"/>
          </w:divBdr>
        </w:div>
        <w:div w:id="977028626">
          <w:marLeft w:val="0"/>
          <w:marRight w:val="0"/>
          <w:marTop w:val="0"/>
          <w:marBottom w:val="0"/>
          <w:divBdr>
            <w:top w:val="none" w:sz="0" w:space="0" w:color="auto"/>
            <w:left w:val="none" w:sz="0" w:space="0" w:color="auto"/>
            <w:bottom w:val="none" w:sz="0" w:space="0" w:color="auto"/>
            <w:right w:val="none" w:sz="0" w:space="0" w:color="auto"/>
          </w:divBdr>
        </w:div>
      </w:divsChild>
    </w:div>
    <w:div w:id="1212159103">
      <w:bodyDiv w:val="1"/>
      <w:marLeft w:val="0"/>
      <w:marRight w:val="0"/>
      <w:marTop w:val="0"/>
      <w:marBottom w:val="0"/>
      <w:divBdr>
        <w:top w:val="none" w:sz="0" w:space="0" w:color="auto"/>
        <w:left w:val="none" w:sz="0" w:space="0" w:color="auto"/>
        <w:bottom w:val="none" w:sz="0" w:space="0" w:color="auto"/>
        <w:right w:val="none" w:sz="0" w:space="0" w:color="auto"/>
      </w:divBdr>
      <w:divsChild>
        <w:div w:id="303438641">
          <w:marLeft w:val="0"/>
          <w:marRight w:val="0"/>
          <w:marTop w:val="0"/>
          <w:marBottom w:val="0"/>
          <w:divBdr>
            <w:top w:val="none" w:sz="0" w:space="0" w:color="auto"/>
            <w:left w:val="none" w:sz="0" w:space="0" w:color="auto"/>
            <w:bottom w:val="none" w:sz="0" w:space="0" w:color="auto"/>
            <w:right w:val="none" w:sz="0" w:space="0" w:color="auto"/>
          </w:divBdr>
        </w:div>
        <w:div w:id="651105093">
          <w:marLeft w:val="0"/>
          <w:marRight w:val="0"/>
          <w:marTop w:val="0"/>
          <w:marBottom w:val="0"/>
          <w:divBdr>
            <w:top w:val="none" w:sz="0" w:space="0" w:color="auto"/>
            <w:left w:val="none" w:sz="0" w:space="0" w:color="auto"/>
            <w:bottom w:val="none" w:sz="0" w:space="0" w:color="auto"/>
            <w:right w:val="none" w:sz="0" w:space="0" w:color="auto"/>
          </w:divBdr>
        </w:div>
        <w:div w:id="1342510740">
          <w:marLeft w:val="0"/>
          <w:marRight w:val="0"/>
          <w:marTop w:val="0"/>
          <w:marBottom w:val="0"/>
          <w:divBdr>
            <w:top w:val="none" w:sz="0" w:space="0" w:color="auto"/>
            <w:left w:val="none" w:sz="0" w:space="0" w:color="auto"/>
            <w:bottom w:val="none" w:sz="0" w:space="0" w:color="auto"/>
            <w:right w:val="none" w:sz="0" w:space="0" w:color="auto"/>
          </w:divBdr>
        </w:div>
        <w:div w:id="1181237288">
          <w:marLeft w:val="0"/>
          <w:marRight w:val="0"/>
          <w:marTop w:val="0"/>
          <w:marBottom w:val="0"/>
          <w:divBdr>
            <w:top w:val="none" w:sz="0" w:space="0" w:color="auto"/>
            <w:left w:val="none" w:sz="0" w:space="0" w:color="auto"/>
            <w:bottom w:val="none" w:sz="0" w:space="0" w:color="auto"/>
            <w:right w:val="none" w:sz="0" w:space="0" w:color="auto"/>
          </w:divBdr>
        </w:div>
        <w:div w:id="1241058377">
          <w:marLeft w:val="0"/>
          <w:marRight w:val="0"/>
          <w:marTop w:val="0"/>
          <w:marBottom w:val="0"/>
          <w:divBdr>
            <w:top w:val="none" w:sz="0" w:space="0" w:color="auto"/>
            <w:left w:val="none" w:sz="0" w:space="0" w:color="auto"/>
            <w:bottom w:val="none" w:sz="0" w:space="0" w:color="auto"/>
            <w:right w:val="none" w:sz="0" w:space="0" w:color="auto"/>
          </w:divBdr>
        </w:div>
        <w:div w:id="1377503700">
          <w:marLeft w:val="0"/>
          <w:marRight w:val="0"/>
          <w:marTop w:val="0"/>
          <w:marBottom w:val="0"/>
          <w:divBdr>
            <w:top w:val="none" w:sz="0" w:space="0" w:color="auto"/>
            <w:left w:val="none" w:sz="0" w:space="0" w:color="auto"/>
            <w:bottom w:val="none" w:sz="0" w:space="0" w:color="auto"/>
            <w:right w:val="none" w:sz="0" w:space="0" w:color="auto"/>
          </w:divBdr>
        </w:div>
        <w:div w:id="353969926">
          <w:marLeft w:val="0"/>
          <w:marRight w:val="0"/>
          <w:marTop w:val="0"/>
          <w:marBottom w:val="0"/>
          <w:divBdr>
            <w:top w:val="none" w:sz="0" w:space="0" w:color="auto"/>
            <w:left w:val="none" w:sz="0" w:space="0" w:color="auto"/>
            <w:bottom w:val="none" w:sz="0" w:space="0" w:color="auto"/>
            <w:right w:val="none" w:sz="0" w:space="0" w:color="auto"/>
          </w:divBdr>
        </w:div>
        <w:div w:id="746608261">
          <w:marLeft w:val="0"/>
          <w:marRight w:val="0"/>
          <w:marTop w:val="0"/>
          <w:marBottom w:val="0"/>
          <w:divBdr>
            <w:top w:val="none" w:sz="0" w:space="0" w:color="auto"/>
            <w:left w:val="none" w:sz="0" w:space="0" w:color="auto"/>
            <w:bottom w:val="none" w:sz="0" w:space="0" w:color="auto"/>
            <w:right w:val="none" w:sz="0" w:space="0" w:color="auto"/>
          </w:divBdr>
        </w:div>
        <w:div w:id="1201044858">
          <w:marLeft w:val="0"/>
          <w:marRight w:val="0"/>
          <w:marTop w:val="0"/>
          <w:marBottom w:val="0"/>
          <w:divBdr>
            <w:top w:val="none" w:sz="0" w:space="0" w:color="auto"/>
            <w:left w:val="none" w:sz="0" w:space="0" w:color="auto"/>
            <w:bottom w:val="none" w:sz="0" w:space="0" w:color="auto"/>
            <w:right w:val="none" w:sz="0" w:space="0" w:color="auto"/>
          </w:divBdr>
        </w:div>
        <w:div w:id="1702977684">
          <w:marLeft w:val="0"/>
          <w:marRight w:val="0"/>
          <w:marTop w:val="0"/>
          <w:marBottom w:val="0"/>
          <w:divBdr>
            <w:top w:val="none" w:sz="0" w:space="0" w:color="auto"/>
            <w:left w:val="none" w:sz="0" w:space="0" w:color="auto"/>
            <w:bottom w:val="none" w:sz="0" w:space="0" w:color="auto"/>
            <w:right w:val="none" w:sz="0" w:space="0" w:color="auto"/>
          </w:divBdr>
        </w:div>
        <w:div w:id="971132348">
          <w:marLeft w:val="0"/>
          <w:marRight w:val="0"/>
          <w:marTop w:val="0"/>
          <w:marBottom w:val="0"/>
          <w:divBdr>
            <w:top w:val="none" w:sz="0" w:space="0" w:color="auto"/>
            <w:left w:val="none" w:sz="0" w:space="0" w:color="auto"/>
            <w:bottom w:val="none" w:sz="0" w:space="0" w:color="auto"/>
            <w:right w:val="none" w:sz="0" w:space="0" w:color="auto"/>
          </w:divBdr>
        </w:div>
        <w:div w:id="1204051081">
          <w:marLeft w:val="0"/>
          <w:marRight w:val="0"/>
          <w:marTop w:val="0"/>
          <w:marBottom w:val="0"/>
          <w:divBdr>
            <w:top w:val="none" w:sz="0" w:space="0" w:color="auto"/>
            <w:left w:val="none" w:sz="0" w:space="0" w:color="auto"/>
            <w:bottom w:val="none" w:sz="0" w:space="0" w:color="auto"/>
            <w:right w:val="none" w:sz="0" w:space="0" w:color="auto"/>
          </w:divBdr>
        </w:div>
        <w:div w:id="586691393">
          <w:marLeft w:val="0"/>
          <w:marRight w:val="0"/>
          <w:marTop w:val="0"/>
          <w:marBottom w:val="0"/>
          <w:divBdr>
            <w:top w:val="none" w:sz="0" w:space="0" w:color="auto"/>
            <w:left w:val="none" w:sz="0" w:space="0" w:color="auto"/>
            <w:bottom w:val="none" w:sz="0" w:space="0" w:color="auto"/>
            <w:right w:val="none" w:sz="0" w:space="0" w:color="auto"/>
          </w:divBdr>
        </w:div>
        <w:div w:id="1861889595">
          <w:marLeft w:val="0"/>
          <w:marRight w:val="0"/>
          <w:marTop w:val="0"/>
          <w:marBottom w:val="0"/>
          <w:divBdr>
            <w:top w:val="none" w:sz="0" w:space="0" w:color="auto"/>
            <w:left w:val="none" w:sz="0" w:space="0" w:color="auto"/>
            <w:bottom w:val="none" w:sz="0" w:space="0" w:color="auto"/>
            <w:right w:val="none" w:sz="0" w:space="0" w:color="auto"/>
          </w:divBdr>
        </w:div>
        <w:div w:id="750270768">
          <w:marLeft w:val="0"/>
          <w:marRight w:val="0"/>
          <w:marTop w:val="0"/>
          <w:marBottom w:val="0"/>
          <w:divBdr>
            <w:top w:val="none" w:sz="0" w:space="0" w:color="auto"/>
            <w:left w:val="none" w:sz="0" w:space="0" w:color="auto"/>
            <w:bottom w:val="none" w:sz="0" w:space="0" w:color="auto"/>
            <w:right w:val="none" w:sz="0" w:space="0" w:color="auto"/>
          </w:divBdr>
        </w:div>
        <w:div w:id="1976714226">
          <w:marLeft w:val="0"/>
          <w:marRight w:val="0"/>
          <w:marTop w:val="0"/>
          <w:marBottom w:val="0"/>
          <w:divBdr>
            <w:top w:val="none" w:sz="0" w:space="0" w:color="auto"/>
            <w:left w:val="none" w:sz="0" w:space="0" w:color="auto"/>
            <w:bottom w:val="none" w:sz="0" w:space="0" w:color="auto"/>
            <w:right w:val="none" w:sz="0" w:space="0" w:color="auto"/>
          </w:divBdr>
        </w:div>
        <w:div w:id="1239365302">
          <w:marLeft w:val="0"/>
          <w:marRight w:val="0"/>
          <w:marTop w:val="0"/>
          <w:marBottom w:val="0"/>
          <w:divBdr>
            <w:top w:val="none" w:sz="0" w:space="0" w:color="auto"/>
            <w:left w:val="none" w:sz="0" w:space="0" w:color="auto"/>
            <w:bottom w:val="none" w:sz="0" w:space="0" w:color="auto"/>
            <w:right w:val="none" w:sz="0" w:space="0" w:color="auto"/>
          </w:divBdr>
        </w:div>
        <w:div w:id="2118668748">
          <w:marLeft w:val="0"/>
          <w:marRight w:val="0"/>
          <w:marTop w:val="0"/>
          <w:marBottom w:val="0"/>
          <w:divBdr>
            <w:top w:val="none" w:sz="0" w:space="0" w:color="auto"/>
            <w:left w:val="none" w:sz="0" w:space="0" w:color="auto"/>
            <w:bottom w:val="none" w:sz="0" w:space="0" w:color="auto"/>
            <w:right w:val="none" w:sz="0" w:space="0" w:color="auto"/>
          </w:divBdr>
        </w:div>
        <w:div w:id="714045137">
          <w:marLeft w:val="0"/>
          <w:marRight w:val="0"/>
          <w:marTop w:val="0"/>
          <w:marBottom w:val="0"/>
          <w:divBdr>
            <w:top w:val="none" w:sz="0" w:space="0" w:color="auto"/>
            <w:left w:val="none" w:sz="0" w:space="0" w:color="auto"/>
            <w:bottom w:val="none" w:sz="0" w:space="0" w:color="auto"/>
            <w:right w:val="none" w:sz="0" w:space="0" w:color="auto"/>
          </w:divBdr>
        </w:div>
        <w:div w:id="1523712062">
          <w:marLeft w:val="0"/>
          <w:marRight w:val="0"/>
          <w:marTop w:val="0"/>
          <w:marBottom w:val="0"/>
          <w:divBdr>
            <w:top w:val="none" w:sz="0" w:space="0" w:color="auto"/>
            <w:left w:val="none" w:sz="0" w:space="0" w:color="auto"/>
            <w:bottom w:val="none" w:sz="0" w:space="0" w:color="auto"/>
            <w:right w:val="none" w:sz="0" w:space="0" w:color="auto"/>
          </w:divBdr>
        </w:div>
        <w:div w:id="1431312442">
          <w:marLeft w:val="0"/>
          <w:marRight w:val="0"/>
          <w:marTop w:val="0"/>
          <w:marBottom w:val="0"/>
          <w:divBdr>
            <w:top w:val="none" w:sz="0" w:space="0" w:color="auto"/>
            <w:left w:val="none" w:sz="0" w:space="0" w:color="auto"/>
            <w:bottom w:val="none" w:sz="0" w:space="0" w:color="auto"/>
            <w:right w:val="none" w:sz="0" w:space="0" w:color="auto"/>
          </w:divBdr>
        </w:div>
        <w:div w:id="8994983">
          <w:marLeft w:val="0"/>
          <w:marRight w:val="0"/>
          <w:marTop w:val="0"/>
          <w:marBottom w:val="0"/>
          <w:divBdr>
            <w:top w:val="none" w:sz="0" w:space="0" w:color="auto"/>
            <w:left w:val="none" w:sz="0" w:space="0" w:color="auto"/>
            <w:bottom w:val="none" w:sz="0" w:space="0" w:color="auto"/>
            <w:right w:val="none" w:sz="0" w:space="0" w:color="auto"/>
          </w:divBdr>
        </w:div>
        <w:div w:id="1548882243">
          <w:marLeft w:val="0"/>
          <w:marRight w:val="0"/>
          <w:marTop w:val="0"/>
          <w:marBottom w:val="0"/>
          <w:divBdr>
            <w:top w:val="none" w:sz="0" w:space="0" w:color="auto"/>
            <w:left w:val="none" w:sz="0" w:space="0" w:color="auto"/>
            <w:bottom w:val="none" w:sz="0" w:space="0" w:color="auto"/>
            <w:right w:val="none" w:sz="0" w:space="0" w:color="auto"/>
          </w:divBdr>
        </w:div>
        <w:div w:id="1356349660">
          <w:marLeft w:val="0"/>
          <w:marRight w:val="0"/>
          <w:marTop w:val="0"/>
          <w:marBottom w:val="0"/>
          <w:divBdr>
            <w:top w:val="none" w:sz="0" w:space="0" w:color="auto"/>
            <w:left w:val="none" w:sz="0" w:space="0" w:color="auto"/>
            <w:bottom w:val="none" w:sz="0" w:space="0" w:color="auto"/>
            <w:right w:val="none" w:sz="0" w:space="0" w:color="auto"/>
          </w:divBdr>
        </w:div>
        <w:div w:id="1145700778">
          <w:marLeft w:val="0"/>
          <w:marRight w:val="0"/>
          <w:marTop w:val="0"/>
          <w:marBottom w:val="0"/>
          <w:divBdr>
            <w:top w:val="none" w:sz="0" w:space="0" w:color="auto"/>
            <w:left w:val="none" w:sz="0" w:space="0" w:color="auto"/>
            <w:bottom w:val="none" w:sz="0" w:space="0" w:color="auto"/>
            <w:right w:val="none" w:sz="0" w:space="0" w:color="auto"/>
          </w:divBdr>
        </w:div>
        <w:div w:id="1350595153">
          <w:marLeft w:val="0"/>
          <w:marRight w:val="0"/>
          <w:marTop w:val="0"/>
          <w:marBottom w:val="0"/>
          <w:divBdr>
            <w:top w:val="none" w:sz="0" w:space="0" w:color="auto"/>
            <w:left w:val="none" w:sz="0" w:space="0" w:color="auto"/>
            <w:bottom w:val="none" w:sz="0" w:space="0" w:color="auto"/>
            <w:right w:val="none" w:sz="0" w:space="0" w:color="auto"/>
          </w:divBdr>
        </w:div>
        <w:div w:id="1039861704">
          <w:marLeft w:val="0"/>
          <w:marRight w:val="0"/>
          <w:marTop w:val="0"/>
          <w:marBottom w:val="0"/>
          <w:divBdr>
            <w:top w:val="none" w:sz="0" w:space="0" w:color="auto"/>
            <w:left w:val="none" w:sz="0" w:space="0" w:color="auto"/>
            <w:bottom w:val="none" w:sz="0" w:space="0" w:color="auto"/>
            <w:right w:val="none" w:sz="0" w:space="0" w:color="auto"/>
          </w:divBdr>
        </w:div>
        <w:div w:id="129056909">
          <w:marLeft w:val="0"/>
          <w:marRight w:val="0"/>
          <w:marTop w:val="0"/>
          <w:marBottom w:val="0"/>
          <w:divBdr>
            <w:top w:val="none" w:sz="0" w:space="0" w:color="auto"/>
            <w:left w:val="none" w:sz="0" w:space="0" w:color="auto"/>
            <w:bottom w:val="none" w:sz="0" w:space="0" w:color="auto"/>
            <w:right w:val="none" w:sz="0" w:space="0" w:color="auto"/>
          </w:divBdr>
        </w:div>
        <w:div w:id="2016376009">
          <w:marLeft w:val="0"/>
          <w:marRight w:val="0"/>
          <w:marTop w:val="0"/>
          <w:marBottom w:val="0"/>
          <w:divBdr>
            <w:top w:val="none" w:sz="0" w:space="0" w:color="auto"/>
            <w:left w:val="none" w:sz="0" w:space="0" w:color="auto"/>
            <w:bottom w:val="none" w:sz="0" w:space="0" w:color="auto"/>
            <w:right w:val="none" w:sz="0" w:space="0" w:color="auto"/>
          </w:divBdr>
        </w:div>
        <w:div w:id="1993750213">
          <w:marLeft w:val="0"/>
          <w:marRight w:val="0"/>
          <w:marTop w:val="0"/>
          <w:marBottom w:val="0"/>
          <w:divBdr>
            <w:top w:val="none" w:sz="0" w:space="0" w:color="auto"/>
            <w:left w:val="none" w:sz="0" w:space="0" w:color="auto"/>
            <w:bottom w:val="none" w:sz="0" w:space="0" w:color="auto"/>
            <w:right w:val="none" w:sz="0" w:space="0" w:color="auto"/>
          </w:divBdr>
        </w:div>
        <w:div w:id="937448440">
          <w:marLeft w:val="0"/>
          <w:marRight w:val="0"/>
          <w:marTop w:val="0"/>
          <w:marBottom w:val="0"/>
          <w:divBdr>
            <w:top w:val="none" w:sz="0" w:space="0" w:color="auto"/>
            <w:left w:val="none" w:sz="0" w:space="0" w:color="auto"/>
            <w:bottom w:val="none" w:sz="0" w:space="0" w:color="auto"/>
            <w:right w:val="none" w:sz="0" w:space="0" w:color="auto"/>
          </w:divBdr>
        </w:div>
        <w:div w:id="1606305750">
          <w:marLeft w:val="0"/>
          <w:marRight w:val="0"/>
          <w:marTop w:val="0"/>
          <w:marBottom w:val="0"/>
          <w:divBdr>
            <w:top w:val="none" w:sz="0" w:space="0" w:color="auto"/>
            <w:left w:val="none" w:sz="0" w:space="0" w:color="auto"/>
            <w:bottom w:val="none" w:sz="0" w:space="0" w:color="auto"/>
            <w:right w:val="none" w:sz="0" w:space="0" w:color="auto"/>
          </w:divBdr>
        </w:div>
        <w:div w:id="2141141390">
          <w:marLeft w:val="0"/>
          <w:marRight w:val="0"/>
          <w:marTop w:val="0"/>
          <w:marBottom w:val="0"/>
          <w:divBdr>
            <w:top w:val="none" w:sz="0" w:space="0" w:color="auto"/>
            <w:left w:val="none" w:sz="0" w:space="0" w:color="auto"/>
            <w:bottom w:val="none" w:sz="0" w:space="0" w:color="auto"/>
            <w:right w:val="none" w:sz="0" w:space="0" w:color="auto"/>
          </w:divBdr>
        </w:div>
        <w:div w:id="673414495">
          <w:marLeft w:val="0"/>
          <w:marRight w:val="0"/>
          <w:marTop w:val="0"/>
          <w:marBottom w:val="0"/>
          <w:divBdr>
            <w:top w:val="none" w:sz="0" w:space="0" w:color="auto"/>
            <w:left w:val="none" w:sz="0" w:space="0" w:color="auto"/>
            <w:bottom w:val="none" w:sz="0" w:space="0" w:color="auto"/>
            <w:right w:val="none" w:sz="0" w:space="0" w:color="auto"/>
          </w:divBdr>
        </w:div>
        <w:div w:id="1576475106">
          <w:marLeft w:val="0"/>
          <w:marRight w:val="0"/>
          <w:marTop w:val="0"/>
          <w:marBottom w:val="0"/>
          <w:divBdr>
            <w:top w:val="none" w:sz="0" w:space="0" w:color="auto"/>
            <w:left w:val="none" w:sz="0" w:space="0" w:color="auto"/>
            <w:bottom w:val="none" w:sz="0" w:space="0" w:color="auto"/>
            <w:right w:val="none" w:sz="0" w:space="0" w:color="auto"/>
          </w:divBdr>
        </w:div>
        <w:div w:id="2090341899">
          <w:marLeft w:val="0"/>
          <w:marRight w:val="0"/>
          <w:marTop w:val="0"/>
          <w:marBottom w:val="0"/>
          <w:divBdr>
            <w:top w:val="none" w:sz="0" w:space="0" w:color="auto"/>
            <w:left w:val="none" w:sz="0" w:space="0" w:color="auto"/>
            <w:bottom w:val="none" w:sz="0" w:space="0" w:color="auto"/>
            <w:right w:val="none" w:sz="0" w:space="0" w:color="auto"/>
          </w:divBdr>
        </w:div>
        <w:div w:id="1088162429">
          <w:marLeft w:val="0"/>
          <w:marRight w:val="0"/>
          <w:marTop w:val="0"/>
          <w:marBottom w:val="0"/>
          <w:divBdr>
            <w:top w:val="none" w:sz="0" w:space="0" w:color="auto"/>
            <w:left w:val="none" w:sz="0" w:space="0" w:color="auto"/>
            <w:bottom w:val="none" w:sz="0" w:space="0" w:color="auto"/>
            <w:right w:val="none" w:sz="0" w:space="0" w:color="auto"/>
          </w:divBdr>
        </w:div>
        <w:div w:id="1862236736">
          <w:marLeft w:val="0"/>
          <w:marRight w:val="0"/>
          <w:marTop w:val="0"/>
          <w:marBottom w:val="0"/>
          <w:divBdr>
            <w:top w:val="none" w:sz="0" w:space="0" w:color="auto"/>
            <w:left w:val="none" w:sz="0" w:space="0" w:color="auto"/>
            <w:bottom w:val="none" w:sz="0" w:space="0" w:color="auto"/>
            <w:right w:val="none" w:sz="0" w:space="0" w:color="auto"/>
          </w:divBdr>
        </w:div>
        <w:div w:id="506292046">
          <w:marLeft w:val="0"/>
          <w:marRight w:val="0"/>
          <w:marTop w:val="0"/>
          <w:marBottom w:val="0"/>
          <w:divBdr>
            <w:top w:val="none" w:sz="0" w:space="0" w:color="auto"/>
            <w:left w:val="none" w:sz="0" w:space="0" w:color="auto"/>
            <w:bottom w:val="none" w:sz="0" w:space="0" w:color="auto"/>
            <w:right w:val="none" w:sz="0" w:space="0" w:color="auto"/>
          </w:divBdr>
        </w:div>
        <w:div w:id="799686818">
          <w:marLeft w:val="0"/>
          <w:marRight w:val="0"/>
          <w:marTop w:val="0"/>
          <w:marBottom w:val="0"/>
          <w:divBdr>
            <w:top w:val="none" w:sz="0" w:space="0" w:color="auto"/>
            <w:left w:val="none" w:sz="0" w:space="0" w:color="auto"/>
            <w:bottom w:val="none" w:sz="0" w:space="0" w:color="auto"/>
            <w:right w:val="none" w:sz="0" w:space="0" w:color="auto"/>
          </w:divBdr>
        </w:div>
        <w:div w:id="606698661">
          <w:marLeft w:val="0"/>
          <w:marRight w:val="0"/>
          <w:marTop w:val="0"/>
          <w:marBottom w:val="0"/>
          <w:divBdr>
            <w:top w:val="none" w:sz="0" w:space="0" w:color="auto"/>
            <w:left w:val="none" w:sz="0" w:space="0" w:color="auto"/>
            <w:bottom w:val="none" w:sz="0" w:space="0" w:color="auto"/>
            <w:right w:val="none" w:sz="0" w:space="0" w:color="auto"/>
          </w:divBdr>
        </w:div>
        <w:div w:id="1647470959">
          <w:marLeft w:val="0"/>
          <w:marRight w:val="0"/>
          <w:marTop w:val="0"/>
          <w:marBottom w:val="0"/>
          <w:divBdr>
            <w:top w:val="none" w:sz="0" w:space="0" w:color="auto"/>
            <w:left w:val="none" w:sz="0" w:space="0" w:color="auto"/>
            <w:bottom w:val="none" w:sz="0" w:space="0" w:color="auto"/>
            <w:right w:val="none" w:sz="0" w:space="0" w:color="auto"/>
          </w:divBdr>
        </w:div>
        <w:div w:id="1774352274">
          <w:marLeft w:val="0"/>
          <w:marRight w:val="0"/>
          <w:marTop w:val="0"/>
          <w:marBottom w:val="0"/>
          <w:divBdr>
            <w:top w:val="none" w:sz="0" w:space="0" w:color="auto"/>
            <w:left w:val="none" w:sz="0" w:space="0" w:color="auto"/>
            <w:bottom w:val="none" w:sz="0" w:space="0" w:color="auto"/>
            <w:right w:val="none" w:sz="0" w:space="0" w:color="auto"/>
          </w:divBdr>
        </w:div>
        <w:div w:id="885684306">
          <w:marLeft w:val="0"/>
          <w:marRight w:val="0"/>
          <w:marTop w:val="0"/>
          <w:marBottom w:val="0"/>
          <w:divBdr>
            <w:top w:val="none" w:sz="0" w:space="0" w:color="auto"/>
            <w:left w:val="none" w:sz="0" w:space="0" w:color="auto"/>
            <w:bottom w:val="none" w:sz="0" w:space="0" w:color="auto"/>
            <w:right w:val="none" w:sz="0" w:space="0" w:color="auto"/>
          </w:divBdr>
        </w:div>
        <w:div w:id="439034138">
          <w:marLeft w:val="0"/>
          <w:marRight w:val="0"/>
          <w:marTop w:val="0"/>
          <w:marBottom w:val="0"/>
          <w:divBdr>
            <w:top w:val="none" w:sz="0" w:space="0" w:color="auto"/>
            <w:left w:val="none" w:sz="0" w:space="0" w:color="auto"/>
            <w:bottom w:val="none" w:sz="0" w:space="0" w:color="auto"/>
            <w:right w:val="none" w:sz="0" w:space="0" w:color="auto"/>
          </w:divBdr>
        </w:div>
        <w:div w:id="2051759482">
          <w:marLeft w:val="0"/>
          <w:marRight w:val="0"/>
          <w:marTop w:val="0"/>
          <w:marBottom w:val="0"/>
          <w:divBdr>
            <w:top w:val="none" w:sz="0" w:space="0" w:color="auto"/>
            <w:left w:val="none" w:sz="0" w:space="0" w:color="auto"/>
            <w:bottom w:val="none" w:sz="0" w:space="0" w:color="auto"/>
            <w:right w:val="none" w:sz="0" w:space="0" w:color="auto"/>
          </w:divBdr>
        </w:div>
        <w:div w:id="584454748">
          <w:marLeft w:val="0"/>
          <w:marRight w:val="0"/>
          <w:marTop w:val="0"/>
          <w:marBottom w:val="0"/>
          <w:divBdr>
            <w:top w:val="none" w:sz="0" w:space="0" w:color="auto"/>
            <w:left w:val="none" w:sz="0" w:space="0" w:color="auto"/>
            <w:bottom w:val="none" w:sz="0" w:space="0" w:color="auto"/>
            <w:right w:val="none" w:sz="0" w:space="0" w:color="auto"/>
          </w:divBdr>
        </w:div>
        <w:div w:id="1851483847">
          <w:marLeft w:val="0"/>
          <w:marRight w:val="0"/>
          <w:marTop w:val="0"/>
          <w:marBottom w:val="0"/>
          <w:divBdr>
            <w:top w:val="none" w:sz="0" w:space="0" w:color="auto"/>
            <w:left w:val="none" w:sz="0" w:space="0" w:color="auto"/>
            <w:bottom w:val="none" w:sz="0" w:space="0" w:color="auto"/>
            <w:right w:val="none" w:sz="0" w:space="0" w:color="auto"/>
          </w:divBdr>
        </w:div>
        <w:div w:id="316423034">
          <w:marLeft w:val="0"/>
          <w:marRight w:val="0"/>
          <w:marTop w:val="0"/>
          <w:marBottom w:val="0"/>
          <w:divBdr>
            <w:top w:val="none" w:sz="0" w:space="0" w:color="auto"/>
            <w:left w:val="none" w:sz="0" w:space="0" w:color="auto"/>
            <w:bottom w:val="none" w:sz="0" w:space="0" w:color="auto"/>
            <w:right w:val="none" w:sz="0" w:space="0" w:color="auto"/>
          </w:divBdr>
        </w:div>
        <w:div w:id="1220171606">
          <w:marLeft w:val="0"/>
          <w:marRight w:val="0"/>
          <w:marTop w:val="0"/>
          <w:marBottom w:val="0"/>
          <w:divBdr>
            <w:top w:val="none" w:sz="0" w:space="0" w:color="auto"/>
            <w:left w:val="none" w:sz="0" w:space="0" w:color="auto"/>
            <w:bottom w:val="none" w:sz="0" w:space="0" w:color="auto"/>
            <w:right w:val="none" w:sz="0" w:space="0" w:color="auto"/>
          </w:divBdr>
        </w:div>
        <w:div w:id="729113520">
          <w:marLeft w:val="0"/>
          <w:marRight w:val="0"/>
          <w:marTop w:val="0"/>
          <w:marBottom w:val="0"/>
          <w:divBdr>
            <w:top w:val="none" w:sz="0" w:space="0" w:color="auto"/>
            <w:left w:val="none" w:sz="0" w:space="0" w:color="auto"/>
            <w:bottom w:val="none" w:sz="0" w:space="0" w:color="auto"/>
            <w:right w:val="none" w:sz="0" w:space="0" w:color="auto"/>
          </w:divBdr>
        </w:div>
        <w:div w:id="243686215">
          <w:marLeft w:val="0"/>
          <w:marRight w:val="0"/>
          <w:marTop w:val="0"/>
          <w:marBottom w:val="0"/>
          <w:divBdr>
            <w:top w:val="none" w:sz="0" w:space="0" w:color="auto"/>
            <w:left w:val="none" w:sz="0" w:space="0" w:color="auto"/>
            <w:bottom w:val="none" w:sz="0" w:space="0" w:color="auto"/>
            <w:right w:val="none" w:sz="0" w:space="0" w:color="auto"/>
          </w:divBdr>
        </w:div>
        <w:div w:id="1626230110">
          <w:marLeft w:val="0"/>
          <w:marRight w:val="0"/>
          <w:marTop w:val="0"/>
          <w:marBottom w:val="0"/>
          <w:divBdr>
            <w:top w:val="none" w:sz="0" w:space="0" w:color="auto"/>
            <w:left w:val="none" w:sz="0" w:space="0" w:color="auto"/>
            <w:bottom w:val="none" w:sz="0" w:space="0" w:color="auto"/>
            <w:right w:val="none" w:sz="0" w:space="0" w:color="auto"/>
          </w:divBdr>
        </w:div>
        <w:div w:id="454832825">
          <w:marLeft w:val="0"/>
          <w:marRight w:val="0"/>
          <w:marTop w:val="0"/>
          <w:marBottom w:val="0"/>
          <w:divBdr>
            <w:top w:val="none" w:sz="0" w:space="0" w:color="auto"/>
            <w:left w:val="none" w:sz="0" w:space="0" w:color="auto"/>
            <w:bottom w:val="none" w:sz="0" w:space="0" w:color="auto"/>
            <w:right w:val="none" w:sz="0" w:space="0" w:color="auto"/>
          </w:divBdr>
        </w:div>
        <w:div w:id="2034841929">
          <w:marLeft w:val="0"/>
          <w:marRight w:val="0"/>
          <w:marTop w:val="0"/>
          <w:marBottom w:val="0"/>
          <w:divBdr>
            <w:top w:val="none" w:sz="0" w:space="0" w:color="auto"/>
            <w:left w:val="none" w:sz="0" w:space="0" w:color="auto"/>
            <w:bottom w:val="none" w:sz="0" w:space="0" w:color="auto"/>
            <w:right w:val="none" w:sz="0" w:space="0" w:color="auto"/>
          </w:divBdr>
        </w:div>
        <w:div w:id="924529324">
          <w:marLeft w:val="0"/>
          <w:marRight w:val="0"/>
          <w:marTop w:val="0"/>
          <w:marBottom w:val="0"/>
          <w:divBdr>
            <w:top w:val="none" w:sz="0" w:space="0" w:color="auto"/>
            <w:left w:val="none" w:sz="0" w:space="0" w:color="auto"/>
            <w:bottom w:val="none" w:sz="0" w:space="0" w:color="auto"/>
            <w:right w:val="none" w:sz="0" w:space="0" w:color="auto"/>
          </w:divBdr>
        </w:div>
        <w:div w:id="156923332">
          <w:marLeft w:val="0"/>
          <w:marRight w:val="0"/>
          <w:marTop w:val="0"/>
          <w:marBottom w:val="0"/>
          <w:divBdr>
            <w:top w:val="none" w:sz="0" w:space="0" w:color="auto"/>
            <w:left w:val="none" w:sz="0" w:space="0" w:color="auto"/>
            <w:bottom w:val="none" w:sz="0" w:space="0" w:color="auto"/>
            <w:right w:val="none" w:sz="0" w:space="0" w:color="auto"/>
          </w:divBdr>
        </w:div>
        <w:div w:id="2111898498">
          <w:marLeft w:val="0"/>
          <w:marRight w:val="0"/>
          <w:marTop w:val="0"/>
          <w:marBottom w:val="0"/>
          <w:divBdr>
            <w:top w:val="none" w:sz="0" w:space="0" w:color="auto"/>
            <w:left w:val="none" w:sz="0" w:space="0" w:color="auto"/>
            <w:bottom w:val="none" w:sz="0" w:space="0" w:color="auto"/>
            <w:right w:val="none" w:sz="0" w:space="0" w:color="auto"/>
          </w:divBdr>
        </w:div>
        <w:div w:id="770904201">
          <w:marLeft w:val="0"/>
          <w:marRight w:val="0"/>
          <w:marTop w:val="0"/>
          <w:marBottom w:val="0"/>
          <w:divBdr>
            <w:top w:val="none" w:sz="0" w:space="0" w:color="auto"/>
            <w:left w:val="none" w:sz="0" w:space="0" w:color="auto"/>
            <w:bottom w:val="none" w:sz="0" w:space="0" w:color="auto"/>
            <w:right w:val="none" w:sz="0" w:space="0" w:color="auto"/>
          </w:divBdr>
        </w:div>
        <w:div w:id="1915240201">
          <w:marLeft w:val="0"/>
          <w:marRight w:val="0"/>
          <w:marTop w:val="0"/>
          <w:marBottom w:val="0"/>
          <w:divBdr>
            <w:top w:val="none" w:sz="0" w:space="0" w:color="auto"/>
            <w:left w:val="none" w:sz="0" w:space="0" w:color="auto"/>
            <w:bottom w:val="none" w:sz="0" w:space="0" w:color="auto"/>
            <w:right w:val="none" w:sz="0" w:space="0" w:color="auto"/>
          </w:divBdr>
        </w:div>
      </w:divsChild>
    </w:div>
    <w:div w:id="1214925159">
      <w:bodyDiv w:val="1"/>
      <w:marLeft w:val="0"/>
      <w:marRight w:val="0"/>
      <w:marTop w:val="0"/>
      <w:marBottom w:val="0"/>
      <w:divBdr>
        <w:top w:val="none" w:sz="0" w:space="0" w:color="auto"/>
        <w:left w:val="none" w:sz="0" w:space="0" w:color="auto"/>
        <w:bottom w:val="none" w:sz="0" w:space="0" w:color="auto"/>
        <w:right w:val="none" w:sz="0" w:space="0" w:color="auto"/>
      </w:divBdr>
      <w:divsChild>
        <w:div w:id="735519082">
          <w:marLeft w:val="0"/>
          <w:marRight w:val="0"/>
          <w:marTop w:val="0"/>
          <w:marBottom w:val="0"/>
          <w:divBdr>
            <w:top w:val="none" w:sz="0" w:space="0" w:color="auto"/>
            <w:left w:val="none" w:sz="0" w:space="0" w:color="auto"/>
            <w:bottom w:val="none" w:sz="0" w:space="0" w:color="auto"/>
            <w:right w:val="none" w:sz="0" w:space="0" w:color="auto"/>
          </w:divBdr>
        </w:div>
        <w:div w:id="14502925">
          <w:marLeft w:val="0"/>
          <w:marRight w:val="0"/>
          <w:marTop w:val="0"/>
          <w:marBottom w:val="0"/>
          <w:divBdr>
            <w:top w:val="none" w:sz="0" w:space="0" w:color="auto"/>
            <w:left w:val="none" w:sz="0" w:space="0" w:color="auto"/>
            <w:bottom w:val="none" w:sz="0" w:space="0" w:color="auto"/>
            <w:right w:val="none" w:sz="0" w:space="0" w:color="auto"/>
          </w:divBdr>
        </w:div>
        <w:div w:id="629670642">
          <w:marLeft w:val="0"/>
          <w:marRight w:val="0"/>
          <w:marTop w:val="0"/>
          <w:marBottom w:val="0"/>
          <w:divBdr>
            <w:top w:val="none" w:sz="0" w:space="0" w:color="auto"/>
            <w:left w:val="none" w:sz="0" w:space="0" w:color="auto"/>
            <w:bottom w:val="none" w:sz="0" w:space="0" w:color="auto"/>
            <w:right w:val="none" w:sz="0" w:space="0" w:color="auto"/>
          </w:divBdr>
        </w:div>
        <w:div w:id="255871664">
          <w:marLeft w:val="0"/>
          <w:marRight w:val="0"/>
          <w:marTop w:val="0"/>
          <w:marBottom w:val="0"/>
          <w:divBdr>
            <w:top w:val="none" w:sz="0" w:space="0" w:color="auto"/>
            <w:left w:val="none" w:sz="0" w:space="0" w:color="auto"/>
            <w:bottom w:val="none" w:sz="0" w:space="0" w:color="auto"/>
            <w:right w:val="none" w:sz="0" w:space="0" w:color="auto"/>
          </w:divBdr>
        </w:div>
        <w:div w:id="1708794989">
          <w:marLeft w:val="0"/>
          <w:marRight w:val="0"/>
          <w:marTop w:val="0"/>
          <w:marBottom w:val="0"/>
          <w:divBdr>
            <w:top w:val="none" w:sz="0" w:space="0" w:color="auto"/>
            <w:left w:val="none" w:sz="0" w:space="0" w:color="auto"/>
            <w:bottom w:val="none" w:sz="0" w:space="0" w:color="auto"/>
            <w:right w:val="none" w:sz="0" w:space="0" w:color="auto"/>
          </w:divBdr>
        </w:div>
        <w:div w:id="1853371126">
          <w:marLeft w:val="0"/>
          <w:marRight w:val="0"/>
          <w:marTop w:val="0"/>
          <w:marBottom w:val="0"/>
          <w:divBdr>
            <w:top w:val="none" w:sz="0" w:space="0" w:color="auto"/>
            <w:left w:val="none" w:sz="0" w:space="0" w:color="auto"/>
            <w:bottom w:val="none" w:sz="0" w:space="0" w:color="auto"/>
            <w:right w:val="none" w:sz="0" w:space="0" w:color="auto"/>
          </w:divBdr>
        </w:div>
        <w:div w:id="555161900">
          <w:marLeft w:val="0"/>
          <w:marRight w:val="0"/>
          <w:marTop w:val="0"/>
          <w:marBottom w:val="0"/>
          <w:divBdr>
            <w:top w:val="none" w:sz="0" w:space="0" w:color="auto"/>
            <w:left w:val="none" w:sz="0" w:space="0" w:color="auto"/>
            <w:bottom w:val="none" w:sz="0" w:space="0" w:color="auto"/>
            <w:right w:val="none" w:sz="0" w:space="0" w:color="auto"/>
          </w:divBdr>
        </w:div>
        <w:div w:id="749693878">
          <w:marLeft w:val="0"/>
          <w:marRight w:val="0"/>
          <w:marTop w:val="0"/>
          <w:marBottom w:val="0"/>
          <w:divBdr>
            <w:top w:val="none" w:sz="0" w:space="0" w:color="auto"/>
            <w:left w:val="none" w:sz="0" w:space="0" w:color="auto"/>
            <w:bottom w:val="none" w:sz="0" w:space="0" w:color="auto"/>
            <w:right w:val="none" w:sz="0" w:space="0" w:color="auto"/>
          </w:divBdr>
        </w:div>
        <w:div w:id="1117336969">
          <w:marLeft w:val="0"/>
          <w:marRight w:val="0"/>
          <w:marTop w:val="0"/>
          <w:marBottom w:val="0"/>
          <w:divBdr>
            <w:top w:val="none" w:sz="0" w:space="0" w:color="auto"/>
            <w:left w:val="none" w:sz="0" w:space="0" w:color="auto"/>
            <w:bottom w:val="none" w:sz="0" w:space="0" w:color="auto"/>
            <w:right w:val="none" w:sz="0" w:space="0" w:color="auto"/>
          </w:divBdr>
        </w:div>
        <w:div w:id="1516306484">
          <w:marLeft w:val="0"/>
          <w:marRight w:val="0"/>
          <w:marTop w:val="0"/>
          <w:marBottom w:val="0"/>
          <w:divBdr>
            <w:top w:val="none" w:sz="0" w:space="0" w:color="auto"/>
            <w:left w:val="none" w:sz="0" w:space="0" w:color="auto"/>
            <w:bottom w:val="none" w:sz="0" w:space="0" w:color="auto"/>
            <w:right w:val="none" w:sz="0" w:space="0" w:color="auto"/>
          </w:divBdr>
        </w:div>
        <w:div w:id="1441729611">
          <w:marLeft w:val="0"/>
          <w:marRight w:val="0"/>
          <w:marTop w:val="0"/>
          <w:marBottom w:val="0"/>
          <w:divBdr>
            <w:top w:val="none" w:sz="0" w:space="0" w:color="auto"/>
            <w:left w:val="none" w:sz="0" w:space="0" w:color="auto"/>
            <w:bottom w:val="none" w:sz="0" w:space="0" w:color="auto"/>
            <w:right w:val="none" w:sz="0" w:space="0" w:color="auto"/>
          </w:divBdr>
        </w:div>
        <w:div w:id="725178778">
          <w:marLeft w:val="0"/>
          <w:marRight w:val="0"/>
          <w:marTop w:val="0"/>
          <w:marBottom w:val="0"/>
          <w:divBdr>
            <w:top w:val="none" w:sz="0" w:space="0" w:color="auto"/>
            <w:left w:val="none" w:sz="0" w:space="0" w:color="auto"/>
            <w:bottom w:val="none" w:sz="0" w:space="0" w:color="auto"/>
            <w:right w:val="none" w:sz="0" w:space="0" w:color="auto"/>
          </w:divBdr>
        </w:div>
        <w:div w:id="2077512922">
          <w:marLeft w:val="0"/>
          <w:marRight w:val="0"/>
          <w:marTop w:val="0"/>
          <w:marBottom w:val="0"/>
          <w:divBdr>
            <w:top w:val="none" w:sz="0" w:space="0" w:color="auto"/>
            <w:left w:val="none" w:sz="0" w:space="0" w:color="auto"/>
            <w:bottom w:val="none" w:sz="0" w:space="0" w:color="auto"/>
            <w:right w:val="none" w:sz="0" w:space="0" w:color="auto"/>
          </w:divBdr>
        </w:div>
        <w:div w:id="1184056597">
          <w:marLeft w:val="0"/>
          <w:marRight w:val="0"/>
          <w:marTop w:val="0"/>
          <w:marBottom w:val="0"/>
          <w:divBdr>
            <w:top w:val="none" w:sz="0" w:space="0" w:color="auto"/>
            <w:left w:val="none" w:sz="0" w:space="0" w:color="auto"/>
            <w:bottom w:val="none" w:sz="0" w:space="0" w:color="auto"/>
            <w:right w:val="none" w:sz="0" w:space="0" w:color="auto"/>
          </w:divBdr>
        </w:div>
        <w:div w:id="1164786030">
          <w:marLeft w:val="0"/>
          <w:marRight w:val="0"/>
          <w:marTop w:val="0"/>
          <w:marBottom w:val="0"/>
          <w:divBdr>
            <w:top w:val="none" w:sz="0" w:space="0" w:color="auto"/>
            <w:left w:val="none" w:sz="0" w:space="0" w:color="auto"/>
            <w:bottom w:val="none" w:sz="0" w:space="0" w:color="auto"/>
            <w:right w:val="none" w:sz="0" w:space="0" w:color="auto"/>
          </w:divBdr>
        </w:div>
        <w:div w:id="1468624386">
          <w:marLeft w:val="0"/>
          <w:marRight w:val="0"/>
          <w:marTop w:val="0"/>
          <w:marBottom w:val="0"/>
          <w:divBdr>
            <w:top w:val="none" w:sz="0" w:space="0" w:color="auto"/>
            <w:left w:val="none" w:sz="0" w:space="0" w:color="auto"/>
            <w:bottom w:val="none" w:sz="0" w:space="0" w:color="auto"/>
            <w:right w:val="none" w:sz="0" w:space="0" w:color="auto"/>
          </w:divBdr>
        </w:div>
        <w:div w:id="1739745518">
          <w:marLeft w:val="0"/>
          <w:marRight w:val="0"/>
          <w:marTop w:val="0"/>
          <w:marBottom w:val="0"/>
          <w:divBdr>
            <w:top w:val="none" w:sz="0" w:space="0" w:color="auto"/>
            <w:left w:val="none" w:sz="0" w:space="0" w:color="auto"/>
            <w:bottom w:val="none" w:sz="0" w:space="0" w:color="auto"/>
            <w:right w:val="none" w:sz="0" w:space="0" w:color="auto"/>
          </w:divBdr>
        </w:div>
        <w:div w:id="305092845">
          <w:marLeft w:val="0"/>
          <w:marRight w:val="0"/>
          <w:marTop w:val="0"/>
          <w:marBottom w:val="0"/>
          <w:divBdr>
            <w:top w:val="none" w:sz="0" w:space="0" w:color="auto"/>
            <w:left w:val="none" w:sz="0" w:space="0" w:color="auto"/>
            <w:bottom w:val="none" w:sz="0" w:space="0" w:color="auto"/>
            <w:right w:val="none" w:sz="0" w:space="0" w:color="auto"/>
          </w:divBdr>
        </w:div>
        <w:div w:id="299456909">
          <w:marLeft w:val="0"/>
          <w:marRight w:val="0"/>
          <w:marTop w:val="0"/>
          <w:marBottom w:val="0"/>
          <w:divBdr>
            <w:top w:val="none" w:sz="0" w:space="0" w:color="auto"/>
            <w:left w:val="none" w:sz="0" w:space="0" w:color="auto"/>
            <w:bottom w:val="none" w:sz="0" w:space="0" w:color="auto"/>
            <w:right w:val="none" w:sz="0" w:space="0" w:color="auto"/>
          </w:divBdr>
        </w:div>
        <w:div w:id="510877208">
          <w:marLeft w:val="0"/>
          <w:marRight w:val="0"/>
          <w:marTop w:val="0"/>
          <w:marBottom w:val="0"/>
          <w:divBdr>
            <w:top w:val="none" w:sz="0" w:space="0" w:color="auto"/>
            <w:left w:val="none" w:sz="0" w:space="0" w:color="auto"/>
            <w:bottom w:val="none" w:sz="0" w:space="0" w:color="auto"/>
            <w:right w:val="none" w:sz="0" w:space="0" w:color="auto"/>
          </w:divBdr>
        </w:div>
        <w:div w:id="1640501506">
          <w:marLeft w:val="0"/>
          <w:marRight w:val="0"/>
          <w:marTop w:val="0"/>
          <w:marBottom w:val="0"/>
          <w:divBdr>
            <w:top w:val="none" w:sz="0" w:space="0" w:color="auto"/>
            <w:left w:val="none" w:sz="0" w:space="0" w:color="auto"/>
            <w:bottom w:val="none" w:sz="0" w:space="0" w:color="auto"/>
            <w:right w:val="none" w:sz="0" w:space="0" w:color="auto"/>
          </w:divBdr>
        </w:div>
        <w:div w:id="2063871202">
          <w:marLeft w:val="0"/>
          <w:marRight w:val="0"/>
          <w:marTop w:val="0"/>
          <w:marBottom w:val="0"/>
          <w:divBdr>
            <w:top w:val="none" w:sz="0" w:space="0" w:color="auto"/>
            <w:left w:val="none" w:sz="0" w:space="0" w:color="auto"/>
            <w:bottom w:val="none" w:sz="0" w:space="0" w:color="auto"/>
            <w:right w:val="none" w:sz="0" w:space="0" w:color="auto"/>
          </w:divBdr>
        </w:div>
        <w:div w:id="1724519012">
          <w:marLeft w:val="0"/>
          <w:marRight w:val="0"/>
          <w:marTop w:val="0"/>
          <w:marBottom w:val="0"/>
          <w:divBdr>
            <w:top w:val="none" w:sz="0" w:space="0" w:color="auto"/>
            <w:left w:val="none" w:sz="0" w:space="0" w:color="auto"/>
            <w:bottom w:val="none" w:sz="0" w:space="0" w:color="auto"/>
            <w:right w:val="none" w:sz="0" w:space="0" w:color="auto"/>
          </w:divBdr>
        </w:div>
        <w:div w:id="225336673">
          <w:marLeft w:val="0"/>
          <w:marRight w:val="0"/>
          <w:marTop w:val="0"/>
          <w:marBottom w:val="0"/>
          <w:divBdr>
            <w:top w:val="none" w:sz="0" w:space="0" w:color="auto"/>
            <w:left w:val="none" w:sz="0" w:space="0" w:color="auto"/>
            <w:bottom w:val="none" w:sz="0" w:space="0" w:color="auto"/>
            <w:right w:val="none" w:sz="0" w:space="0" w:color="auto"/>
          </w:divBdr>
        </w:div>
        <w:div w:id="2103455774">
          <w:marLeft w:val="0"/>
          <w:marRight w:val="0"/>
          <w:marTop w:val="0"/>
          <w:marBottom w:val="0"/>
          <w:divBdr>
            <w:top w:val="none" w:sz="0" w:space="0" w:color="auto"/>
            <w:left w:val="none" w:sz="0" w:space="0" w:color="auto"/>
            <w:bottom w:val="none" w:sz="0" w:space="0" w:color="auto"/>
            <w:right w:val="none" w:sz="0" w:space="0" w:color="auto"/>
          </w:divBdr>
        </w:div>
        <w:div w:id="277103868">
          <w:marLeft w:val="0"/>
          <w:marRight w:val="0"/>
          <w:marTop w:val="0"/>
          <w:marBottom w:val="0"/>
          <w:divBdr>
            <w:top w:val="none" w:sz="0" w:space="0" w:color="auto"/>
            <w:left w:val="none" w:sz="0" w:space="0" w:color="auto"/>
            <w:bottom w:val="none" w:sz="0" w:space="0" w:color="auto"/>
            <w:right w:val="none" w:sz="0" w:space="0" w:color="auto"/>
          </w:divBdr>
        </w:div>
        <w:div w:id="573126634">
          <w:marLeft w:val="0"/>
          <w:marRight w:val="0"/>
          <w:marTop w:val="0"/>
          <w:marBottom w:val="0"/>
          <w:divBdr>
            <w:top w:val="none" w:sz="0" w:space="0" w:color="auto"/>
            <w:left w:val="none" w:sz="0" w:space="0" w:color="auto"/>
            <w:bottom w:val="none" w:sz="0" w:space="0" w:color="auto"/>
            <w:right w:val="none" w:sz="0" w:space="0" w:color="auto"/>
          </w:divBdr>
        </w:div>
        <w:div w:id="429547787">
          <w:marLeft w:val="0"/>
          <w:marRight w:val="0"/>
          <w:marTop w:val="0"/>
          <w:marBottom w:val="0"/>
          <w:divBdr>
            <w:top w:val="none" w:sz="0" w:space="0" w:color="auto"/>
            <w:left w:val="none" w:sz="0" w:space="0" w:color="auto"/>
            <w:bottom w:val="none" w:sz="0" w:space="0" w:color="auto"/>
            <w:right w:val="none" w:sz="0" w:space="0" w:color="auto"/>
          </w:divBdr>
        </w:div>
        <w:div w:id="2024475620">
          <w:marLeft w:val="0"/>
          <w:marRight w:val="0"/>
          <w:marTop w:val="0"/>
          <w:marBottom w:val="0"/>
          <w:divBdr>
            <w:top w:val="none" w:sz="0" w:space="0" w:color="auto"/>
            <w:left w:val="none" w:sz="0" w:space="0" w:color="auto"/>
            <w:bottom w:val="none" w:sz="0" w:space="0" w:color="auto"/>
            <w:right w:val="none" w:sz="0" w:space="0" w:color="auto"/>
          </w:divBdr>
        </w:div>
        <w:div w:id="1159808343">
          <w:marLeft w:val="0"/>
          <w:marRight w:val="0"/>
          <w:marTop w:val="0"/>
          <w:marBottom w:val="0"/>
          <w:divBdr>
            <w:top w:val="none" w:sz="0" w:space="0" w:color="auto"/>
            <w:left w:val="none" w:sz="0" w:space="0" w:color="auto"/>
            <w:bottom w:val="none" w:sz="0" w:space="0" w:color="auto"/>
            <w:right w:val="none" w:sz="0" w:space="0" w:color="auto"/>
          </w:divBdr>
        </w:div>
        <w:div w:id="1145320248">
          <w:marLeft w:val="0"/>
          <w:marRight w:val="0"/>
          <w:marTop w:val="0"/>
          <w:marBottom w:val="0"/>
          <w:divBdr>
            <w:top w:val="none" w:sz="0" w:space="0" w:color="auto"/>
            <w:left w:val="none" w:sz="0" w:space="0" w:color="auto"/>
            <w:bottom w:val="none" w:sz="0" w:space="0" w:color="auto"/>
            <w:right w:val="none" w:sz="0" w:space="0" w:color="auto"/>
          </w:divBdr>
        </w:div>
        <w:div w:id="2142067925">
          <w:marLeft w:val="0"/>
          <w:marRight w:val="0"/>
          <w:marTop w:val="0"/>
          <w:marBottom w:val="0"/>
          <w:divBdr>
            <w:top w:val="none" w:sz="0" w:space="0" w:color="auto"/>
            <w:left w:val="none" w:sz="0" w:space="0" w:color="auto"/>
            <w:bottom w:val="none" w:sz="0" w:space="0" w:color="auto"/>
            <w:right w:val="none" w:sz="0" w:space="0" w:color="auto"/>
          </w:divBdr>
        </w:div>
        <w:div w:id="144470235">
          <w:marLeft w:val="0"/>
          <w:marRight w:val="0"/>
          <w:marTop w:val="0"/>
          <w:marBottom w:val="0"/>
          <w:divBdr>
            <w:top w:val="none" w:sz="0" w:space="0" w:color="auto"/>
            <w:left w:val="none" w:sz="0" w:space="0" w:color="auto"/>
            <w:bottom w:val="none" w:sz="0" w:space="0" w:color="auto"/>
            <w:right w:val="none" w:sz="0" w:space="0" w:color="auto"/>
          </w:divBdr>
        </w:div>
        <w:div w:id="1008022533">
          <w:marLeft w:val="0"/>
          <w:marRight w:val="0"/>
          <w:marTop w:val="0"/>
          <w:marBottom w:val="0"/>
          <w:divBdr>
            <w:top w:val="none" w:sz="0" w:space="0" w:color="auto"/>
            <w:left w:val="none" w:sz="0" w:space="0" w:color="auto"/>
            <w:bottom w:val="none" w:sz="0" w:space="0" w:color="auto"/>
            <w:right w:val="none" w:sz="0" w:space="0" w:color="auto"/>
          </w:divBdr>
        </w:div>
      </w:divsChild>
    </w:div>
    <w:div w:id="1247768722">
      <w:bodyDiv w:val="1"/>
      <w:marLeft w:val="0"/>
      <w:marRight w:val="0"/>
      <w:marTop w:val="0"/>
      <w:marBottom w:val="0"/>
      <w:divBdr>
        <w:top w:val="none" w:sz="0" w:space="0" w:color="auto"/>
        <w:left w:val="none" w:sz="0" w:space="0" w:color="auto"/>
        <w:bottom w:val="none" w:sz="0" w:space="0" w:color="auto"/>
        <w:right w:val="none" w:sz="0" w:space="0" w:color="auto"/>
      </w:divBdr>
      <w:divsChild>
        <w:div w:id="1706446431">
          <w:marLeft w:val="0"/>
          <w:marRight w:val="0"/>
          <w:marTop w:val="0"/>
          <w:marBottom w:val="0"/>
          <w:divBdr>
            <w:top w:val="none" w:sz="0" w:space="0" w:color="auto"/>
            <w:left w:val="none" w:sz="0" w:space="0" w:color="auto"/>
            <w:bottom w:val="none" w:sz="0" w:space="0" w:color="auto"/>
            <w:right w:val="none" w:sz="0" w:space="0" w:color="auto"/>
          </w:divBdr>
        </w:div>
        <w:div w:id="842361504">
          <w:marLeft w:val="0"/>
          <w:marRight w:val="0"/>
          <w:marTop w:val="0"/>
          <w:marBottom w:val="0"/>
          <w:divBdr>
            <w:top w:val="none" w:sz="0" w:space="0" w:color="auto"/>
            <w:left w:val="none" w:sz="0" w:space="0" w:color="auto"/>
            <w:bottom w:val="none" w:sz="0" w:space="0" w:color="auto"/>
            <w:right w:val="none" w:sz="0" w:space="0" w:color="auto"/>
          </w:divBdr>
        </w:div>
        <w:div w:id="823475283">
          <w:marLeft w:val="0"/>
          <w:marRight w:val="0"/>
          <w:marTop w:val="0"/>
          <w:marBottom w:val="0"/>
          <w:divBdr>
            <w:top w:val="none" w:sz="0" w:space="0" w:color="auto"/>
            <w:left w:val="none" w:sz="0" w:space="0" w:color="auto"/>
            <w:bottom w:val="none" w:sz="0" w:space="0" w:color="auto"/>
            <w:right w:val="none" w:sz="0" w:space="0" w:color="auto"/>
          </w:divBdr>
        </w:div>
        <w:div w:id="1519849095">
          <w:marLeft w:val="0"/>
          <w:marRight w:val="0"/>
          <w:marTop w:val="0"/>
          <w:marBottom w:val="0"/>
          <w:divBdr>
            <w:top w:val="none" w:sz="0" w:space="0" w:color="auto"/>
            <w:left w:val="none" w:sz="0" w:space="0" w:color="auto"/>
            <w:bottom w:val="none" w:sz="0" w:space="0" w:color="auto"/>
            <w:right w:val="none" w:sz="0" w:space="0" w:color="auto"/>
          </w:divBdr>
        </w:div>
        <w:div w:id="1705520503">
          <w:marLeft w:val="0"/>
          <w:marRight w:val="0"/>
          <w:marTop w:val="0"/>
          <w:marBottom w:val="0"/>
          <w:divBdr>
            <w:top w:val="none" w:sz="0" w:space="0" w:color="auto"/>
            <w:left w:val="none" w:sz="0" w:space="0" w:color="auto"/>
            <w:bottom w:val="none" w:sz="0" w:space="0" w:color="auto"/>
            <w:right w:val="none" w:sz="0" w:space="0" w:color="auto"/>
          </w:divBdr>
        </w:div>
        <w:div w:id="953632802">
          <w:marLeft w:val="0"/>
          <w:marRight w:val="0"/>
          <w:marTop w:val="0"/>
          <w:marBottom w:val="0"/>
          <w:divBdr>
            <w:top w:val="none" w:sz="0" w:space="0" w:color="auto"/>
            <w:left w:val="none" w:sz="0" w:space="0" w:color="auto"/>
            <w:bottom w:val="none" w:sz="0" w:space="0" w:color="auto"/>
            <w:right w:val="none" w:sz="0" w:space="0" w:color="auto"/>
          </w:divBdr>
        </w:div>
        <w:div w:id="1307205630">
          <w:marLeft w:val="0"/>
          <w:marRight w:val="0"/>
          <w:marTop w:val="0"/>
          <w:marBottom w:val="0"/>
          <w:divBdr>
            <w:top w:val="none" w:sz="0" w:space="0" w:color="auto"/>
            <w:left w:val="none" w:sz="0" w:space="0" w:color="auto"/>
            <w:bottom w:val="none" w:sz="0" w:space="0" w:color="auto"/>
            <w:right w:val="none" w:sz="0" w:space="0" w:color="auto"/>
          </w:divBdr>
        </w:div>
        <w:div w:id="904755766">
          <w:marLeft w:val="0"/>
          <w:marRight w:val="0"/>
          <w:marTop w:val="0"/>
          <w:marBottom w:val="0"/>
          <w:divBdr>
            <w:top w:val="none" w:sz="0" w:space="0" w:color="auto"/>
            <w:left w:val="none" w:sz="0" w:space="0" w:color="auto"/>
            <w:bottom w:val="none" w:sz="0" w:space="0" w:color="auto"/>
            <w:right w:val="none" w:sz="0" w:space="0" w:color="auto"/>
          </w:divBdr>
        </w:div>
        <w:div w:id="579216326">
          <w:marLeft w:val="0"/>
          <w:marRight w:val="0"/>
          <w:marTop w:val="0"/>
          <w:marBottom w:val="0"/>
          <w:divBdr>
            <w:top w:val="none" w:sz="0" w:space="0" w:color="auto"/>
            <w:left w:val="none" w:sz="0" w:space="0" w:color="auto"/>
            <w:bottom w:val="none" w:sz="0" w:space="0" w:color="auto"/>
            <w:right w:val="none" w:sz="0" w:space="0" w:color="auto"/>
          </w:divBdr>
        </w:div>
        <w:div w:id="1813670598">
          <w:marLeft w:val="0"/>
          <w:marRight w:val="0"/>
          <w:marTop w:val="0"/>
          <w:marBottom w:val="0"/>
          <w:divBdr>
            <w:top w:val="none" w:sz="0" w:space="0" w:color="auto"/>
            <w:left w:val="none" w:sz="0" w:space="0" w:color="auto"/>
            <w:bottom w:val="none" w:sz="0" w:space="0" w:color="auto"/>
            <w:right w:val="none" w:sz="0" w:space="0" w:color="auto"/>
          </w:divBdr>
        </w:div>
      </w:divsChild>
    </w:div>
    <w:div w:id="1248736201">
      <w:bodyDiv w:val="1"/>
      <w:marLeft w:val="0"/>
      <w:marRight w:val="0"/>
      <w:marTop w:val="0"/>
      <w:marBottom w:val="0"/>
      <w:divBdr>
        <w:top w:val="none" w:sz="0" w:space="0" w:color="auto"/>
        <w:left w:val="none" w:sz="0" w:space="0" w:color="auto"/>
        <w:bottom w:val="none" w:sz="0" w:space="0" w:color="auto"/>
        <w:right w:val="none" w:sz="0" w:space="0" w:color="auto"/>
      </w:divBdr>
      <w:divsChild>
        <w:div w:id="679359176">
          <w:marLeft w:val="0"/>
          <w:marRight w:val="0"/>
          <w:marTop w:val="0"/>
          <w:marBottom w:val="0"/>
          <w:divBdr>
            <w:top w:val="none" w:sz="0" w:space="0" w:color="auto"/>
            <w:left w:val="none" w:sz="0" w:space="0" w:color="auto"/>
            <w:bottom w:val="none" w:sz="0" w:space="0" w:color="auto"/>
            <w:right w:val="none" w:sz="0" w:space="0" w:color="auto"/>
          </w:divBdr>
        </w:div>
        <w:div w:id="1078478898">
          <w:marLeft w:val="0"/>
          <w:marRight w:val="0"/>
          <w:marTop w:val="0"/>
          <w:marBottom w:val="0"/>
          <w:divBdr>
            <w:top w:val="none" w:sz="0" w:space="0" w:color="auto"/>
            <w:left w:val="none" w:sz="0" w:space="0" w:color="auto"/>
            <w:bottom w:val="none" w:sz="0" w:space="0" w:color="auto"/>
            <w:right w:val="none" w:sz="0" w:space="0" w:color="auto"/>
          </w:divBdr>
        </w:div>
        <w:div w:id="1082995220">
          <w:marLeft w:val="0"/>
          <w:marRight w:val="0"/>
          <w:marTop w:val="0"/>
          <w:marBottom w:val="0"/>
          <w:divBdr>
            <w:top w:val="none" w:sz="0" w:space="0" w:color="auto"/>
            <w:left w:val="none" w:sz="0" w:space="0" w:color="auto"/>
            <w:bottom w:val="none" w:sz="0" w:space="0" w:color="auto"/>
            <w:right w:val="none" w:sz="0" w:space="0" w:color="auto"/>
          </w:divBdr>
        </w:div>
        <w:div w:id="976488839">
          <w:marLeft w:val="0"/>
          <w:marRight w:val="0"/>
          <w:marTop w:val="0"/>
          <w:marBottom w:val="0"/>
          <w:divBdr>
            <w:top w:val="none" w:sz="0" w:space="0" w:color="auto"/>
            <w:left w:val="none" w:sz="0" w:space="0" w:color="auto"/>
            <w:bottom w:val="none" w:sz="0" w:space="0" w:color="auto"/>
            <w:right w:val="none" w:sz="0" w:space="0" w:color="auto"/>
          </w:divBdr>
        </w:div>
        <w:div w:id="3169163">
          <w:marLeft w:val="0"/>
          <w:marRight w:val="0"/>
          <w:marTop w:val="0"/>
          <w:marBottom w:val="0"/>
          <w:divBdr>
            <w:top w:val="none" w:sz="0" w:space="0" w:color="auto"/>
            <w:left w:val="none" w:sz="0" w:space="0" w:color="auto"/>
            <w:bottom w:val="none" w:sz="0" w:space="0" w:color="auto"/>
            <w:right w:val="none" w:sz="0" w:space="0" w:color="auto"/>
          </w:divBdr>
        </w:div>
        <w:div w:id="114763689">
          <w:marLeft w:val="0"/>
          <w:marRight w:val="0"/>
          <w:marTop w:val="0"/>
          <w:marBottom w:val="0"/>
          <w:divBdr>
            <w:top w:val="none" w:sz="0" w:space="0" w:color="auto"/>
            <w:left w:val="none" w:sz="0" w:space="0" w:color="auto"/>
            <w:bottom w:val="none" w:sz="0" w:space="0" w:color="auto"/>
            <w:right w:val="none" w:sz="0" w:space="0" w:color="auto"/>
          </w:divBdr>
        </w:div>
        <w:div w:id="442117545">
          <w:marLeft w:val="0"/>
          <w:marRight w:val="0"/>
          <w:marTop w:val="0"/>
          <w:marBottom w:val="0"/>
          <w:divBdr>
            <w:top w:val="none" w:sz="0" w:space="0" w:color="auto"/>
            <w:left w:val="none" w:sz="0" w:space="0" w:color="auto"/>
            <w:bottom w:val="none" w:sz="0" w:space="0" w:color="auto"/>
            <w:right w:val="none" w:sz="0" w:space="0" w:color="auto"/>
          </w:divBdr>
        </w:div>
        <w:div w:id="999886453">
          <w:marLeft w:val="0"/>
          <w:marRight w:val="0"/>
          <w:marTop w:val="0"/>
          <w:marBottom w:val="0"/>
          <w:divBdr>
            <w:top w:val="none" w:sz="0" w:space="0" w:color="auto"/>
            <w:left w:val="none" w:sz="0" w:space="0" w:color="auto"/>
            <w:bottom w:val="none" w:sz="0" w:space="0" w:color="auto"/>
            <w:right w:val="none" w:sz="0" w:space="0" w:color="auto"/>
          </w:divBdr>
        </w:div>
        <w:div w:id="582567724">
          <w:marLeft w:val="0"/>
          <w:marRight w:val="0"/>
          <w:marTop w:val="0"/>
          <w:marBottom w:val="0"/>
          <w:divBdr>
            <w:top w:val="none" w:sz="0" w:space="0" w:color="auto"/>
            <w:left w:val="none" w:sz="0" w:space="0" w:color="auto"/>
            <w:bottom w:val="none" w:sz="0" w:space="0" w:color="auto"/>
            <w:right w:val="none" w:sz="0" w:space="0" w:color="auto"/>
          </w:divBdr>
        </w:div>
        <w:div w:id="1831023855">
          <w:marLeft w:val="0"/>
          <w:marRight w:val="0"/>
          <w:marTop w:val="0"/>
          <w:marBottom w:val="0"/>
          <w:divBdr>
            <w:top w:val="none" w:sz="0" w:space="0" w:color="auto"/>
            <w:left w:val="none" w:sz="0" w:space="0" w:color="auto"/>
            <w:bottom w:val="none" w:sz="0" w:space="0" w:color="auto"/>
            <w:right w:val="none" w:sz="0" w:space="0" w:color="auto"/>
          </w:divBdr>
        </w:div>
        <w:div w:id="1125541495">
          <w:marLeft w:val="0"/>
          <w:marRight w:val="0"/>
          <w:marTop w:val="0"/>
          <w:marBottom w:val="0"/>
          <w:divBdr>
            <w:top w:val="none" w:sz="0" w:space="0" w:color="auto"/>
            <w:left w:val="none" w:sz="0" w:space="0" w:color="auto"/>
            <w:bottom w:val="none" w:sz="0" w:space="0" w:color="auto"/>
            <w:right w:val="none" w:sz="0" w:space="0" w:color="auto"/>
          </w:divBdr>
        </w:div>
        <w:div w:id="423496420">
          <w:marLeft w:val="0"/>
          <w:marRight w:val="0"/>
          <w:marTop w:val="0"/>
          <w:marBottom w:val="0"/>
          <w:divBdr>
            <w:top w:val="none" w:sz="0" w:space="0" w:color="auto"/>
            <w:left w:val="none" w:sz="0" w:space="0" w:color="auto"/>
            <w:bottom w:val="none" w:sz="0" w:space="0" w:color="auto"/>
            <w:right w:val="none" w:sz="0" w:space="0" w:color="auto"/>
          </w:divBdr>
        </w:div>
        <w:div w:id="1619944106">
          <w:marLeft w:val="0"/>
          <w:marRight w:val="0"/>
          <w:marTop w:val="0"/>
          <w:marBottom w:val="0"/>
          <w:divBdr>
            <w:top w:val="none" w:sz="0" w:space="0" w:color="auto"/>
            <w:left w:val="none" w:sz="0" w:space="0" w:color="auto"/>
            <w:bottom w:val="none" w:sz="0" w:space="0" w:color="auto"/>
            <w:right w:val="none" w:sz="0" w:space="0" w:color="auto"/>
          </w:divBdr>
        </w:div>
        <w:div w:id="729420728">
          <w:marLeft w:val="0"/>
          <w:marRight w:val="0"/>
          <w:marTop w:val="0"/>
          <w:marBottom w:val="0"/>
          <w:divBdr>
            <w:top w:val="none" w:sz="0" w:space="0" w:color="auto"/>
            <w:left w:val="none" w:sz="0" w:space="0" w:color="auto"/>
            <w:bottom w:val="none" w:sz="0" w:space="0" w:color="auto"/>
            <w:right w:val="none" w:sz="0" w:space="0" w:color="auto"/>
          </w:divBdr>
        </w:div>
        <w:div w:id="2083793330">
          <w:marLeft w:val="0"/>
          <w:marRight w:val="0"/>
          <w:marTop w:val="0"/>
          <w:marBottom w:val="0"/>
          <w:divBdr>
            <w:top w:val="none" w:sz="0" w:space="0" w:color="auto"/>
            <w:left w:val="none" w:sz="0" w:space="0" w:color="auto"/>
            <w:bottom w:val="none" w:sz="0" w:space="0" w:color="auto"/>
            <w:right w:val="none" w:sz="0" w:space="0" w:color="auto"/>
          </w:divBdr>
        </w:div>
        <w:div w:id="827941084">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78236530">
          <w:marLeft w:val="0"/>
          <w:marRight w:val="0"/>
          <w:marTop w:val="0"/>
          <w:marBottom w:val="0"/>
          <w:divBdr>
            <w:top w:val="none" w:sz="0" w:space="0" w:color="auto"/>
            <w:left w:val="none" w:sz="0" w:space="0" w:color="auto"/>
            <w:bottom w:val="none" w:sz="0" w:space="0" w:color="auto"/>
            <w:right w:val="none" w:sz="0" w:space="0" w:color="auto"/>
          </w:divBdr>
        </w:div>
        <w:div w:id="2077579963">
          <w:marLeft w:val="0"/>
          <w:marRight w:val="0"/>
          <w:marTop w:val="0"/>
          <w:marBottom w:val="0"/>
          <w:divBdr>
            <w:top w:val="none" w:sz="0" w:space="0" w:color="auto"/>
            <w:left w:val="none" w:sz="0" w:space="0" w:color="auto"/>
            <w:bottom w:val="none" w:sz="0" w:space="0" w:color="auto"/>
            <w:right w:val="none" w:sz="0" w:space="0" w:color="auto"/>
          </w:divBdr>
        </w:div>
        <w:div w:id="1748382808">
          <w:marLeft w:val="0"/>
          <w:marRight w:val="0"/>
          <w:marTop w:val="0"/>
          <w:marBottom w:val="0"/>
          <w:divBdr>
            <w:top w:val="none" w:sz="0" w:space="0" w:color="auto"/>
            <w:left w:val="none" w:sz="0" w:space="0" w:color="auto"/>
            <w:bottom w:val="none" w:sz="0" w:space="0" w:color="auto"/>
            <w:right w:val="none" w:sz="0" w:space="0" w:color="auto"/>
          </w:divBdr>
        </w:div>
        <w:div w:id="440994558">
          <w:marLeft w:val="0"/>
          <w:marRight w:val="0"/>
          <w:marTop w:val="0"/>
          <w:marBottom w:val="0"/>
          <w:divBdr>
            <w:top w:val="none" w:sz="0" w:space="0" w:color="auto"/>
            <w:left w:val="none" w:sz="0" w:space="0" w:color="auto"/>
            <w:bottom w:val="none" w:sz="0" w:space="0" w:color="auto"/>
            <w:right w:val="none" w:sz="0" w:space="0" w:color="auto"/>
          </w:divBdr>
        </w:div>
        <w:div w:id="1195656790">
          <w:marLeft w:val="0"/>
          <w:marRight w:val="0"/>
          <w:marTop w:val="0"/>
          <w:marBottom w:val="0"/>
          <w:divBdr>
            <w:top w:val="none" w:sz="0" w:space="0" w:color="auto"/>
            <w:left w:val="none" w:sz="0" w:space="0" w:color="auto"/>
            <w:bottom w:val="none" w:sz="0" w:space="0" w:color="auto"/>
            <w:right w:val="none" w:sz="0" w:space="0" w:color="auto"/>
          </w:divBdr>
        </w:div>
        <w:div w:id="2132698347">
          <w:marLeft w:val="0"/>
          <w:marRight w:val="0"/>
          <w:marTop w:val="0"/>
          <w:marBottom w:val="0"/>
          <w:divBdr>
            <w:top w:val="none" w:sz="0" w:space="0" w:color="auto"/>
            <w:left w:val="none" w:sz="0" w:space="0" w:color="auto"/>
            <w:bottom w:val="none" w:sz="0" w:space="0" w:color="auto"/>
            <w:right w:val="none" w:sz="0" w:space="0" w:color="auto"/>
          </w:divBdr>
        </w:div>
        <w:div w:id="640230799">
          <w:marLeft w:val="0"/>
          <w:marRight w:val="0"/>
          <w:marTop w:val="0"/>
          <w:marBottom w:val="0"/>
          <w:divBdr>
            <w:top w:val="none" w:sz="0" w:space="0" w:color="auto"/>
            <w:left w:val="none" w:sz="0" w:space="0" w:color="auto"/>
            <w:bottom w:val="none" w:sz="0" w:space="0" w:color="auto"/>
            <w:right w:val="none" w:sz="0" w:space="0" w:color="auto"/>
          </w:divBdr>
        </w:div>
        <w:div w:id="1848639724">
          <w:marLeft w:val="0"/>
          <w:marRight w:val="0"/>
          <w:marTop w:val="0"/>
          <w:marBottom w:val="0"/>
          <w:divBdr>
            <w:top w:val="none" w:sz="0" w:space="0" w:color="auto"/>
            <w:left w:val="none" w:sz="0" w:space="0" w:color="auto"/>
            <w:bottom w:val="none" w:sz="0" w:space="0" w:color="auto"/>
            <w:right w:val="none" w:sz="0" w:space="0" w:color="auto"/>
          </w:divBdr>
        </w:div>
        <w:div w:id="1681345760">
          <w:marLeft w:val="0"/>
          <w:marRight w:val="0"/>
          <w:marTop w:val="0"/>
          <w:marBottom w:val="0"/>
          <w:divBdr>
            <w:top w:val="none" w:sz="0" w:space="0" w:color="auto"/>
            <w:left w:val="none" w:sz="0" w:space="0" w:color="auto"/>
            <w:bottom w:val="none" w:sz="0" w:space="0" w:color="auto"/>
            <w:right w:val="none" w:sz="0" w:space="0" w:color="auto"/>
          </w:divBdr>
        </w:div>
        <w:div w:id="1389768793">
          <w:marLeft w:val="0"/>
          <w:marRight w:val="0"/>
          <w:marTop w:val="0"/>
          <w:marBottom w:val="0"/>
          <w:divBdr>
            <w:top w:val="none" w:sz="0" w:space="0" w:color="auto"/>
            <w:left w:val="none" w:sz="0" w:space="0" w:color="auto"/>
            <w:bottom w:val="none" w:sz="0" w:space="0" w:color="auto"/>
            <w:right w:val="none" w:sz="0" w:space="0" w:color="auto"/>
          </w:divBdr>
        </w:div>
        <w:div w:id="1550721171">
          <w:marLeft w:val="0"/>
          <w:marRight w:val="0"/>
          <w:marTop w:val="0"/>
          <w:marBottom w:val="0"/>
          <w:divBdr>
            <w:top w:val="none" w:sz="0" w:space="0" w:color="auto"/>
            <w:left w:val="none" w:sz="0" w:space="0" w:color="auto"/>
            <w:bottom w:val="none" w:sz="0" w:space="0" w:color="auto"/>
            <w:right w:val="none" w:sz="0" w:space="0" w:color="auto"/>
          </w:divBdr>
        </w:div>
        <w:div w:id="1256329445">
          <w:marLeft w:val="0"/>
          <w:marRight w:val="0"/>
          <w:marTop w:val="0"/>
          <w:marBottom w:val="0"/>
          <w:divBdr>
            <w:top w:val="none" w:sz="0" w:space="0" w:color="auto"/>
            <w:left w:val="none" w:sz="0" w:space="0" w:color="auto"/>
            <w:bottom w:val="none" w:sz="0" w:space="0" w:color="auto"/>
            <w:right w:val="none" w:sz="0" w:space="0" w:color="auto"/>
          </w:divBdr>
        </w:div>
        <w:div w:id="767434202">
          <w:marLeft w:val="0"/>
          <w:marRight w:val="0"/>
          <w:marTop w:val="0"/>
          <w:marBottom w:val="0"/>
          <w:divBdr>
            <w:top w:val="none" w:sz="0" w:space="0" w:color="auto"/>
            <w:left w:val="none" w:sz="0" w:space="0" w:color="auto"/>
            <w:bottom w:val="none" w:sz="0" w:space="0" w:color="auto"/>
            <w:right w:val="none" w:sz="0" w:space="0" w:color="auto"/>
          </w:divBdr>
        </w:div>
        <w:div w:id="1450465614">
          <w:marLeft w:val="0"/>
          <w:marRight w:val="0"/>
          <w:marTop w:val="0"/>
          <w:marBottom w:val="0"/>
          <w:divBdr>
            <w:top w:val="none" w:sz="0" w:space="0" w:color="auto"/>
            <w:left w:val="none" w:sz="0" w:space="0" w:color="auto"/>
            <w:bottom w:val="none" w:sz="0" w:space="0" w:color="auto"/>
            <w:right w:val="none" w:sz="0" w:space="0" w:color="auto"/>
          </w:divBdr>
        </w:div>
        <w:div w:id="814685429">
          <w:marLeft w:val="0"/>
          <w:marRight w:val="0"/>
          <w:marTop w:val="0"/>
          <w:marBottom w:val="0"/>
          <w:divBdr>
            <w:top w:val="none" w:sz="0" w:space="0" w:color="auto"/>
            <w:left w:val="none" w:sz="0" w:space="0" w:color="auto"/>
            <w:bottom w:val="none" w:sz="0" w:space="0" w:color="auto"/>
            <w:right w:val="none" w:sz="0" w:space="0" w:color="auto"/>
          </w:divBdr>
        </w:div>
        <w:div w:id="1953591693">
          <w:marLeft w:val="0"/>
          <w:marRight w:val="0"/>
          <w:marTop w:val="0"/>
          <w:marBottom w:val="0"/>
          <w:divBdr>
            <w:top w:val="none" w:sz="0" w:space="0" w:color="auto"/>
            <w:left w:val="none" w:sz="0" w:space="0" w:color="auto"/>
            <w:bottom w:val="none" w:sz="0" w:space="0" w:color="auto"/>
            <w:right w:val="none" w:sz="0" w:space="0" w:color="auto"/>
          </w:divBdr>
        </w:div>
        <w:div w:id="1472331817">
          <w:marLeft w:val="0"/>
          <w:marRight w:val="0"/>
          <w:marTop w:val="0"/>
          <w:marBottom w:val="0"/>
          <w:divBdr>
            <w:top w:val="none" w:sz="0" w:space="0" w:color="auto"/>
            <w:left w:val="none" w:sz="0" w:space="0" w:color="auto"/>
            <w:bottom w:val="none" w:sz="0" w:space="0" w:color="auto"/>
            <w:right w:val="none" w:sz="0" w:space="0" w:color="auto"/>
          </w:divBdr>
        </w:div>
        <w:div w:id="988896345">
          <w:marLeft w:val="0"/>
          <w:marRight w:val="0"/>
          <w:marTop w:val="0"/>
          <w:marBottom w:val="0"/>
          <w:divBdr>
            <w:top w:val="none" w:sz="0" w:space="0" w:color="auto"/>
            <w:left w:val="none" w:sz="0" w:space="0" w:color="auto"/>
            <w:bottom w:val="none" w:sz="0" w:space="0" w:color="auto"/>
            <w:right w:val="none" w:sz="0" w:space="0" w:color="auto"/>
          </w:divBdr>
        </w:div>
        <w:div w:id="2010326504">
          <w:marLeft w:val="0"/>
          <w:marRight w:val="0"/>
          <w:marTop w:val="0"/>
          <w:marBottom w:val="0"/>
          <w:divBdr>
            <w:top w:val="none" w:sz="0" w:space="0" w:color="auto"/>
            <w:left w:val="none" w:sz="0" w:space="0" w:color="auto"/>
            <w:bottom w:val="none" w:sz="0" w:space="0" w:color="auto"/>
            <w:right w:val="none" w:sz="0" w:space="0" w:color="auto"/>
          </w:divBdr>
        </w:div>
        <w:div w:id="1194463190">
          <w:marLeft w:val="0"/>
          <w:marRight w:val="0"/>
          <w:marTop w:val="0"/>
          <w:marBottom w:val="0"/>
          <w:divBdr>
            <w:top w:val="none" w:sz="0" w:space="0" w:color="auto"/>
            <w:left w:val="none" w:sz="0" w:space="0" w:color="auto"/>
            <w:bottom w:val="none" w:sz="0" w:space="0" w:color="auto"/>
            <w:right w:val="none" w:sz="0" w:space="0" w:color="auto"/>
          </w:divBdr>
        </w:div>
        <w:div w:id="535578368">
          <w:marLeft w:val="0"/>
          <w:marRight w:val="0"/>
          <w:marTop w:val="0"/>
          <w:marBottom w:val="0"/>
          <w:divBdr>
            <w:top w:val="none" w:sz="0" w:space="0" w:color="auto"/>
            <w:left w:val="none" w:sz="0" w:space="0" w:color="auto"/>
            <w:bottom w:val="none" w:sz="0" w:space="0" w:color="auto"/>
            <w:right w:val="none" w:sz="0" w:space="0" w:color="auto"/>
          </w:divBdr>
        </w:div>
        <w:div w:id="1808861980">
          <w:marLeft w:val="0"/>
          <w:marRight w:val="0"/>
          <w:marTop w:val="0"/>
          <w:marBottom w:val="0"/>
          <w:divBdr>
            <w:top w:val="none" w:sz="0" w:space="0" w:color="auto"/>
            <w:left w:val="none" w:sz="0" w:space="0" w:color="auto"/>
            <w:bottom w:val="none" w:sz="0" w:space="0" w:color="auto"/>
            <w:right w:val="none" w:sz="0" w:space="0" w:color="auto"/>
          </w:divBdr>
        </w:div>
      </w:divsChild>
    </w:div>
    <w:div w:id="1252738054">
      <w:bodyDiv w:val="1"/>
      <w:marLeft w:val="0"/>
      <w:marRight w:val="0"/>
      <w:marTop w:val="0"/>
      <w:marBottom w:val="0"/>
      <w:divBdr>
        <w:top w:val="none" w:sz="0" w:space="0" w:color="auto"/>
        <w:left w:val="none" w:sz="0" w:space="0" w:color="auto"/>
        <w:bottom w:val="none" w:sz="0" w:space="0" w:color="auto"/>
        <w:right w:val="none" w:sz="0" w:space="0" w:color="auto"/>
      </w:divBdr>
      <w:divsChild>
        <w:div w:id="1849714995">
          <w:marLeft w:val="0"/>
          <w:marRight w:val="0"/>
          <w:marTop w:val="0"/>
          <w:marBottom w:val="0"/>
          <w:divBdr>
            <w:top w:val="none" w:sz="0" w:space="0" w:color="auto"/>
            <w:left w:val="none" w:sz="0" w:space="0" w:color="auto"/>
            <w:bottom w:val="none" w:sz="0" w:space="0" w:color="auto"/>
            <w:right w:val="none" w:sz="0" w:space="0" w:color="auto"/>
          </w:divBdr>
        </w:div>
        <w:div w:id="2079281065">
          <w:marLeft w:val="0"/>
          <w:marRight w:val="0"/>
          <w:marTop w:val="0"/>
          <w:marBottom w:val="0"/>
          <w:divBdr>
            <w:top w:val="none" w:sz="0" w:space="0" w:color="auto"/>
            <w:left w:val="none" w:sz="0" w:space="0" w:color="auto"/>
            <w:bottom w:val="none" w:sz="0" w:space="0" w:color="auto"/>
            <w:right w:val="none" w:sz="0" w:space="0" w:color="auto"/>
          </w:divBdr>
        </w:div>
        <w:div w:id="890578760">
          <w:marLeft w:val="0"/>
          <w:marRight w:val="0"/>
          <w:marTop w:val="0"/>
          <w:marBottom w:val="0"/>
          <w:divBdr>
            <w:top w:val="none" w:sz="0" w:space="0" w:color="auto"/>
            <w:left w:val="none" w:sz="0" w:space="0" w:color="auto"/>
            <w:bottom w:val="none" w:sz="0" w:space="0" w:color="auto"/>
            <w:right w:val="none" w:sz="0" w:space="0" w:color="auto"/>
          </w:divBdr>
        </w:div>
        <w:div w:id="170683193">
          <w:marLeft w:val="0"/>
          <w:marRight w:val="0"/>
          <w:marTop w:val="0"/>
          <w:marBottom w:val="0"/>
          <w:divBdr>
            <w:top w:val="none" w:sz="0" w:space="0" w:color="auto"/>
            <w:left w:val="none" w:sz="0" w:space="0" w:color="auto"/>
            <w:bottom w:val="none" w:sz="0" w:space="0" w:color="auto"/>
            <w:right w:val="none" w:sz="0" w:space="0" w:color="auto"/>
          </w:divBdr>
        </w:div>
        <w:div w:id="419183119">
          <w:marLeft w:val="0"/>
          <w:marRight w:val="0"/>
          <w:marTop w:val="0"/>
          <w:marBottom w:val="0"/>
          <w:divBdr>
            <w:top w:val="none" w:sz="0" w:space="0" w:color="auto"/>
            <w:left w:val="none" w:sz="0" w:space="0" w:color="auto"/>
            <w:bottom w:val="none" w:sz="0" w:space="0" w:color="auto"/>
            <w:right w:val="none" w:sz="0" w:space="0" w:color="auto"/>
          </w:divBdr>
        </w:div>
        <w:div w:id="1700617313">
          <w:marLeft w:val="0"/>
          <w:marRight w:val="0"/>
          <w:marTop w:val="0"/>
          <w:marBottom w:val="0"/>
          <w:divBdr>
            <w:top w:val="none" w:sz="0" w:space="0" w:color="auto"/>
            <w:left w:val="none" w:sz="0" w:space="0" w:color="auto"/>
            <w:bottom w:val="none" w:sz="0" w:space="0" w:color="auto"/>
            <w:right w:val="none" w:sz="0" w:space="0" w:color="auto"/>
          </w:divBdr>
        </w:div>
        <w:div w:id="702630104">
          <w:marLeft w:val="0"/>
          <w:marRight w:val="0"/>
          <w:marTop w:val="0"/>
          <w:marBottom w:val="0"/>
          <w:divBdr>
            <w:top w:val="none" w:sz="0" w:space="0" w:color="auto"/>
            <w:left w:val="none" w:sz="0" w:space="0" w:color="auto"/>
            <w:bottom w:val="none" w:sz="0" w:space="0" w:color="auto"/>
            <w:right w:val="none" w:sz="0" w:space="0" w:color="auto"/>
          </w:divBdr>
        </w:div>
        <w:div w:id="385566016">
          <w:marLeft w:val="0"/>
          <w:marRight w:val="0"/>
          <w:marTop w:val="0"/>
          <w:marBottom w:val="0"/>
          <w:divBdr>
            <w:top w:val="none" w:sz="0" w:space="0" w:color="auto"/>
            <w:left w:val="none" w:sz="0" w:space="0" w:color="auto"/>
            <w:bottom w:val="none" w:sz="0" w:space="0" w:color="auto"/>
            <w:right w:val="none" w:sz="0" w:space="0" w:color="auto"/>
          </w:divBdr>
        </w:div>
        <w:div w:id="1320618143">
          <w:marLeft w:val="0"/>
          <w:marRight w:val="0"/>
          <w:marTop w:val="0"/>
          <w:marBottom w:val="0"/>
          <w:divBdr>
            <w:top w:val="none" w:sz="0" w:space="0" w:color="auto"/>
            <w:left w:val="none" w:sz="0" w:space="0" w:color="auto"/>
            <w:bottom w:val="none" w:sz="0" w:space="0" w:color="auto"/>
            <w:right w:val="none" w:sz="0" w:space="0" w:color="auto"/>
          </w:divBdr>
        </w:div>
        <w:div w:id="1257519979">
          <w:marLeft w:val="0"/>
          <w:marRight w:val="0"/>
          <w:marTop w:val="0"/>
          <w:marBottom w:val="0"/>
          <w:divBdr>
            <w:top w:val="none" w:sz="0" w:space="0" w:color="auto"/>
            <w:left w:val="none" w:sz="0" w:space="0" w:color="auto"/>
            <w:bottom w:val="none" w:sz="0" w:space="0" w:color="auto"/>
            <w:right w:val="none" w:sz="0" w:space="0" w:color="auto"/>
          </w:divBdr>
        </w:div>
        <w:div w:id="190267037">
          <w:marLeft w:val="0"/>
          <w:marRight w:val="0"/>
          <w:marTop w:val="0"/>
          <w:marBottom w:val="0"/>
          <w:divBdr>
            <w:top w:val="none" w:sz="0" w:space="0" w:color="auto"/>
            <w:left w:val="none" w:sz="0" w:space="0" w:color="auto"/>
            <w:bottom w:val="none" w:sz="0" w:space="0" w:color="auto"/>
            <w:right w:val="none" w:sz="0" w:space="0" w:color="auto"/>
          </w:divBdr>
        </w:div>
        <w:div w:id="950474599">
          <w:marLeft w:val="0"/>
          <w:marRight w:val="0"/>
          <w:marTop w:val="0"/>
          <w:marBottom w:val="0"/>
          <w:divBdr>
            <w:top w:val="none" w:sz="0" w:space="0" w:color="auto"/>
            <w:left w:val="none" w:sz="0" w:space="0" w:color="auto"/>
            <w:bottom w:val="none" w:sz="0" w:space="0" w:color="auto"/>
            <w:right w:val="none" w:sz="0" w:space="0" w:color="auto"/>
          </w:divBdr>
        </w:div>
        <w:div w:id="1674145395">
          <w:marLeft w:val="0"/>
          <w:marRight w:val="0"/>
          <w:marTop w:val="0"/>
          <w:marBottom w:val="0"/>
          <w:divBdr>
            <w:top w:val="none" w:sz="0" w:space="0" w:color="auto"/>
            <w:left w:val="none" w:sz="0" w:space="0" w:color="auto"/>
            <w:bottom w:val="none" w:sz="0" w:space="0" w:color="auto"/>
            <w:right w:val="none" w:sz="0" w:space="0" w:color="auto"/>
          </w:divBdr>
        </w:div>
        <w:div w:id="1372805498">
          <w:marLeft w:val="0"/>
          <w:marRight w:val="0"/>
          <w:marTop w:val="0"/>
          <w:marBottom w:val="0"/>
          <w:divBdr>
            <w:top w:val="none" w:sz="0" w:space="0" w:color="auto"/>
            <w:left w:val="none" w:sz="0" w:space="0" w:color="auto"/>
            <w:bottom w:val="none" w:sz="0" w:space="0" w:color="auto"/>
            <w:right w:val="none" w:sz="0" w:space="0" w:color="auto"/>
          </w:divBdr>
        </w:div>
        <w:div w:id="885264296">
          <w:marLeft w:val="0"/>
          <w:marRight w:val="0"/>
          <w:marTop w:val="0"/>
          <w:marBottom w:val="0"/>
          <w:divBdr>
            <w:top w:val="none" w:sz="0" w:space="0" w:color="auto"/>
            <w:left w:val="none" w:sz="0" w:space="0" w:color="auto"/>
            <w:bottom w:val="none" w:sz="0" w:space="0" w:color="auto"/>
            <w:right w:val="none" w:sz="0" w:space="0" w:color="auto"/>
          </w:divBdr>
        </w:div>
        <w:div w:id="1061320109">
          <w:marLeft w:val="0"/>
          <w:marRight w:val="0"/>
          <w:marTop w:val="0"/>
          <w:marBottom w:val="0"/>
          <w:divBdr>
            <w:top w:val="none" w:sz="0" w:space="0" w:color="auto"/>
            <w:left w:val="none" w:sz="0" w:space="0" w:color="auto"/>
            <w:bottom w:val="none" w:sz="0" w:space="0" w:color="auto"/>
            <w:right w:val="none" w:sz="0" w:space="0" w:color="auto"/>
          </w:divBdr>
        </w:div>
        <w:div w:id="158885973">
          <w:marLeft w:val="0"/>
          <w:marRight w:val="0"/>
          <w:marTop w:val="0"/>
          <w:marBottom w:val="0"/>
          <w:divBdr>
            <w:top w:val="none" w:sz="0" w:space="0" w:color="auto"/>
            <w:left w:val="none" w:sz="0" w:space="0" w:color="auto"/>
            <w:bottom w:val="none" w:sz="0" w:space="0" w:color="auto"/>
            <w:right w:val="none" w:sz="0" w:space="0" w:color="auto"/>
          </w:divBdr>
        </w:div>
        <w:div w:id="646521352">
          <w:marLeft w:val="0"/>
          <w:marRight w:val="0"/>
          <w:marTop w:val="0"/>
          <w:marBottom w:val="0"/>
          <w:divBdr>
            <w:top w:val="none" w:sz="0" w:space="0" w:color="auto"/>
            <w:left w:val="none" w:sz="0" w:space="0" w:color="auto"/>
            <w:bottom w:val="none" w:sz="0" w:space="0" w:color="auto"/>
            <w:right w:val="none" w:sz="0" w:space="0" w:color="auto"/>
          </w:divBdr>
        </w:div>
        <w:div w:id="262225068">
          <w:marLeft w:val="0"/>
          <w:marRight w:val="0"/>
          <w:marTop w:val="0"/>
          <w:marBottom w:val="0"/>
          <w:divBdr>
            <w:top w:val="none" w:sz="0" w:space="0" w:color="auto"/>
            <w:left w:val="none" w:sz="0" w:space="0" w:color="auto"/>
            <w:bottom w:val="none" w:sz="0" w:space="0" w:color="auto"/>
            <w:right w:val="none" w:sz="0" w:space="0" w:color="auto"/>
          </w:divBdr>
        </w:div>
        <w:div w:id="667946292">
          <w:marLeft w:val="0"/>
          <w:marRight w:val="0"/>
          <w:marTop w:val="0"/>
          <w:marBottom w:val="0"/>
          <w:divBdr>
            <w:top w:val="none" w:sz="0" w:space="0" w:color="auto"/>
            <w:left w:val="none" w:sz="0" w:space="0" w:color="auto"/>
            <w:bottom w:val="none" w:sz="0" w:space="0" w:color="auto"/>
            <w:right w:val="none" w:sz="0" w:space="0" w:color="auto"/>
          </w:divBdr>
        </w:div>
        <w:div w:id="570389973">
          <w:marLeft w:val="0"/>
          <w:marRight w:val="0"/>
          <w:marTop w:val="0"/>
          <w:marBottom w:val="0"/>
          <w:divBdr>
            <w:top w:val="none" w:sz="0" w:space="0" w:color="auto"/>
            <w:left w:val="none" w:sz="0" w:space="0" w:color="auto"/>
            <w:bottom w:val="none" w:sz="0" w:space="0" w:color="auto"/>
            <w:right w:val="none" w:sz="0" w:space="0" w:color="auto"/>
          </w:divBdr>
        </w:div>
        <w:div w:id="123620398">
          <w:marLeft w:val="0"/>
          <w:marRight w:val="0"/>
          <w:marTop w:val="0"/>
          <w:marBottom w:val="0"/>
          <w:divBdr>
            <w:top w:val="none" w:sz="0" w:space="0" w:color="auto"/>
            <w:left w:val="none" w:sz="0" w:space="0" w:color="auto"/>
            <w:bottom w:val="none" w:sz="0" w:space="0" w:color="auto"/>
            <w:right w:val="none" w:sz="0" w:space="0" w:color="auto"/>
          </w:divBdr>
        </w:div>
        <w:div w:id="552889247">
          <w:marLeft w:val="0"/>
          <w:marRight w:val="0"/>
          <w:marTop w:val="0"/>
          <w:marBottom w:val="0"/>
          <w:divBdr>
            <w:top w:val="none" w:sz="0" w:space="0" w:color="auto"/>
            <w:left w:val="none" w:sz="0" w:space="0" w:color="auto"/>
            <w:bottom w:val="none" w:sz="0" w:space="0" w:color="auto"/>
            <w:right w:val="none" w:sz="0" w:space="0" w:color="auto"/>
          </w:divBdr>
        </w:div>
        <w:div w:id="1597320648">
          <w:marLeft w:val="0"/>
          <w:marRight w:val="0"/>
          <w:marTop w:val="0"/>
          <w:marBottom w:val="0"/>
          <w:divBdr>
            <w:top w:val="none" w:sz="0" w:space="0" w:color="auto"/>
            <w:left w:val="none" w:sz="0" w:space="0" w:color="auto"/>
            <w:bottom w:val="none" w:sz="0" w:space="0" w:color="auto"/>
            <w:right w:val="none" w:sz="0" w:space="0" w:color="auto"/>
          </w:divBdr>
        </w:div>
        <w:div w:id="1990815966">
          <w:marLeft w:val="0"/>
          <w:marRight w:val="0"/>
          <w:marTop w:val="0"/>
          <w:marBottom w:val="0"/>
          <w:divBdr>
            <w:top w:val="none" w:sz="0" w:space="0" w:color="auto"/>
            <w:left w:val="none" w:sz="0" w:space="0" w:color="auto"/>
            <w:bottom w:val="none" w:sz="0" w:space="0" w:color="auto"/>
            <w:right w:val="none" w:sz="0" w:space="0" w:color="auto"/>
          </w:divBdr>
        </w:div>
        <w:div w:id="754475612">
          <w:marLeft w:val="0"/>
          <w:marRight w:val="0"/>
          <w:marTop w:val="0"/>
          <w:marBottom w:val="0"/>
          <w:divBdr>
            <w:top w:val="none" w:sz="0" w:space="0" w:color="auto"/>
            <w:left w:val="none" w:sz="0" w:space="0" w:color="auto"/>
            <w:bottom w:val="none" w:sz="0" w:space="0" w:color="auto"/>
            <w:right w:val="none" w:sz="0" w:space="0" w:color="auto"/>
          </w:divBdr>
        </w:div>
        <w:div w:id="287049994">
          <w:marLeft w:val="0"/>
          <w:marRight w:val="0"/>
          <w:marTop w:val="0"/>
          <w:marBottom w:val="0"/>
          <w:divBdr>
            <w:top w:val="none" w:sz="0" w:space="0" w:color="auto"/>
            <w:left w:val="none" w:sz="0" w:space="0" w:color="auto"/>
            <w:bottom w:val="none" w:sz="0" w:space="0" w:color="auto"/>
            <w:right w:val="none" w:sz="0" w:space="0" w:color="auto"/>
          </w:divBdr>
        </w:div>
        <w:div w:id="1346324072">
          <w:marLeft w:val="0"/>
          <w:marRight w:val="0"/>
          <w:marTop w:val="0"/>
          <w:marBottom w:val="0"/>
          <w:divBdr>
            <w:top w:val="none" w:sz="0" w:space="0" w:color="auto"/>
            <w:left w:val="none" w:sz="0" w:space="0" w:color="auto"/>
            <w:bottom w:val="none" w:sz="0" w:space="0" w:color="auto"/>
            <w:right w:val="none" w:sz="0" w:space="0" w:color="auto"/>
          </w:divBdr>
        </w:div>
        <w:div w:id="491917501">
          <w:marLeft w:val="0"/>
          <w:marRight w:val="0"/>
          <w:marTop w:val="0"/>
          <w:marBottom w:val="0"/>
          <w:divBdr>
            <w:top w:val="none" w:sz="0" w:space="0" w:color="auto"/>
            <w:left w:val="none" w:sz="0" w:space="0" w:color="auto"/>
            <w:bottom w:val="none" w:sz="0" w:space="0" w:color="auto"/>
            <w:right w:val="none" w:sz="0" w:space="0" w:color="auto"/>
          </w:divBdr>
        </w:div>
        <w:div w:id="956791441">
          <w:marLeft w:val="0"/>
          <w:marRight w:val="0"/>
          <w:marTop w:val="0"/>
          <w:marBottom w:val="0"/>
          <w:divBdr>
            <w:top w:val="none" w:sz="0" w:space="0" w:color="auto"/>
            <w:left w:val="none" w:sz="0" w:space="0" w:color="auto"/>
            <w:bottom w:val="none" w:sz="0" w:space="0" w:color="auto"/>
            <w:right w:val="none" w:sz="0" w:space="0" w:color="auto"/>
          </w:divBdr>
        </w:div>
        <w:div w:id="896671454">
          <w:marLeft w:val="0"/>
          <w:marRight w:val="0"/>
          <w:marTop w:val="0"/>
          <w:marBottom w:val="0"/>
          <w:divBdr>
            <w:top w:val="none" w:sz="0" w:space="0" w:color="auto"/>
            <w:left w:val="none" w:sz="0" w:space="0" w:color="auto"/>
            <w:bottom w:val="none" w:sz="0" w:space="0" w:color="auto"/>
            <w:right w:val="none" w:sz="0" w:space="0" w:color="auto"/>
          </w:divBdr>
        </w:div>
        <w:div w:id="686448824">
          <w:marLeft w:val="0"/>
          <w:marRight w:val="0"/>
          <w:marTop w:val="0"/>
          <w:marBottom w:val="0"/>
          <w:divBdr>
            <w:top w:val="none" w:sz="0" w:space="0" w:color="auto"/>
            <w:left w:val="none" w:sz="0" w:space="0" w:color="auto"/>
            <w:bottom w:val="none" w:sz="0" w:space="0" w:color="auto"/>
            <w:right w:val="none" w:sz="0" w:space="0" w:color="auto"/>
          </w:divBdr>
        </w:div>
        <w:div w:id="611549102">
          <w:marLeft w:val="0"/>
          <w:marRight w:val="0"/>
          <w:marTop w:val="0"/>
          <w:marBottom w:val="0"/>
          <w:divBdr>
            <w:top w:val="none" w:sz="0" w:space="0" w:color="auto"/>
            <w:left w:val="none" w:sz="0" w:space="0" w:color="auto"/>
            <w:bottom w:val="none" w:sz="0" w:space="0" w:color="auto"/>
            <w:right w:val="none" w:sz="0" w:space="0" w:color="auto"/>
          </w:divBdr>
        </w:div>
        <w:div w:id="1783376834">
          <w:marLeft w:val="0"/>
          <w:marRight w:val="0"/>
          <w:marTop w:val="0"/>
          <w:marBottom w:val="0"/>
          <w:divBdr>
            <w:top w:val="none" w:sz="0" w:space="0" w:color="auto"/>
            <w:left w:val="none" w:sz="0" w:space="0" w:color="auto"/>
            <w:bottom w:val="none" w:sz="0" w:space="0" w:color="auto"/>
            <w:right w:val="none" w:sz="0" w:space="0" w:color="auto"/>
          </w:divBdr>
        </w:div>
        <w:div w:id="8948570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
        <w:div w:id="279342515">
          <w:marLeft w:val="0"/>
          <w:marRight w:val="0"/>
          <w:marTop w:val="0"/>
          <w:marBottom w:val="0"/>
          <w:divBdr>
            <w:top w:val="none" w:sz="0" w:space="0" w:color="auto"/>
            <w:left w:val="none" w:sz="0" w:space="0" w:color="auto"/>
            <w:bottom w:val="none" w:sz="0" w:space="0" w:color="auto"/>
            <w:right w:val="none" w:sz="0" w:space="0" w:color="auto"/>
          </w:divBdr>
        </w:div>
        <w:div w:id="421755948">
          <w:marLeft w:val="0"/>
          <w:marRight w:val="0"/>
          <w:marTop w:val="0"/>
          <w:marBottom w:val="0"/>
          <w:divBdr>
            <w:top w:val="none" w:sz="0" w:space="0" w:color="auto"/>
            <w:left w:val="none" w:sz="0" w:space="0" w:color="auto"/>
            <w:bottom w:val="none" w:sz="0" w:space="0" w:color="auto"/>
            <w:right w:val="none" w:sz="0" w:space="0" w:color="auto"/>
          </w:divBdr>
        </w:div>
        <w:div w:id="1610239738">
          <w:marLeft w:val="0"/>
          <w:marRight w:val="0"/>
          <w:marTop w:val="0"/>
          <w:marBottom w:val="0"/>
          <w:divBdr>
            <w:top w:val="none" w:sz="0" w:space="0" w:color="auto"/>
            <w:left w:val="none" w:sz="0" w:space="0" w:color="auto"/>
            <w:bottom w:val="none" w:sz="0" w:space="0" w:color="auto"/>
            <w:right w:val="none" w:sz="0" w:space="0" w:color="auto"/>
          </w:divBdr>
        </w:div>
        <w:div w:id="1939365674">
          <w:marLeft w:val="0"/>
          <w:marRight w:val="0"/>
          <w:marTop w:val="0"/>
          <w:marBottom w:val="0"/>
          <w:divBdr>
            <w:top w:val="none" w:sz="0" w:space="0" w:color="auto"/>
            <w:left w:val="none" w:sz="0" w:space="0" w:color="auto"/>
            <w:bottom w:val="none" w:sz="0" w:space="0" w:color="auto"/>
            <w:right w:val="none" w:sz="0" w:space="0" w:color="auto"/>
          </w:divBdr>
        </w:div>
        <w:div w:id="6175614">
          <w:marLeft w:val="0"/>
          <w:marRight w:val="0"/>
          <w:marTop w:val="0"/>
          <w:marBottom w:val="0"/>
          <w:divBdr>
            <w:top w:val="none" w:sz="0" w:space="0" w:color="auto"/>
            <w:left w:val="none" w:sz="0" w:space="0" w:color="auto"/>
            <w:bottom w:val="none" w:sz="0" w:space="0" w:color="auto"/>
            <w:right w:val="none" w:sz="0" w:space="0" w:color="auto"/>
          </w:divBdr>
        </w:div>
        <w:div w:id="2033799161">
          <w:marLeft w:val="0"/>
          <w:marRight w:val="0"/>
          <w:marTop w:val="0"/>
          <w:marBottom w:val="0"/>
          <w:divBdr>
            <w:top w:val="none" w:sz="0" w:space="0" w:color="auto"/>
            <w:left w:val="none" w:sz="0" w:space="0" w:color="auto"/>
            <w:bottom w:val="none" w:sz="0" w:space="0" w:color="auto"/>
            <w:right w:val="none" w:sz="0" w:space="0" w:color="auto"/>
          </w:divBdr>
        </w:div>
        <w:div w:id="904989405">
          <w:marLeft w:val="0"/>
          <w:marRight w:val="0"/>
          <w:marTop w:val="0"/>
          <w:marBottom w:val="0"/>
          <w:divBdr>
            <w:top w:val="none" w:sz="0" w:space="0" w:color="auto"/>
            <w:left w:val="none" w:sz="0" w:space="0" w:color="auto"/>
            <w:bottom w:val="none" w:sz="0" w:space="0" w:color="auto"/>
            <w:right w:val="none" w:sz="0" w:space="0" w:color="auto"/>
          </w:divBdr>
        </w:div>
        <w:div w:id="1268730729">
          <w:marLeft w:val="0"/>
          <w:marRight w:val="0"/>
          <w:marTop w:val="0"/>
          <w:marBottom w:val="0"/>
          <w:divBdr>
            <w:top w:val="none" w:sz="0" w:space="0" w:color="auto"/>
            <w:left w:val="none" w:sz="0" w:space="0" w:color="auto"/>
            <w:bottom w:val="none" w:sz="0" w:space="0" w:color="auto"/>
            <w:right w:val="none" w:sz="0" w:space="0" w:color="auto"/>
          </w:divBdr>
        </w:div>
        <w:div w:id="186023390">
          <w:marLeft w:val="0"/>
          <w:marRight w:val="0"/>
          <w:marTop w:val="0"/>
          <w:marBottom w:val="0"/>
          <w:divBdr>
            <w:top w:val="none" w:sz="0" w:space="0" w:color="auto"/>
            <w:left w:val="none" w:sz="0" w:space="0" w:color="auto"/>
            <w:bottom w:val="none" w:sz="0" w:space="0" w:color="auto"/>
            <w:right w:val="none" w:sz="0" w:space="0" w:color="auto"/>
          </w:divBdr>
        </w:div>
        <w:div w:id="1716199980">
          <w:marLeft w:val="0"/>
          <w:marRight w:val="0"/>
          <w:marTop w:val="0"/>
          <w:marBottom w:val="0"/>
          <w:divBdr>
            <w:top w:val="none" w:sz="0" w:space="0" w:color="auto"/>
            <w:left w:val="none" w:sz="0" w:space="0" w:color="auto"/>
            <w:bottom w:val="none" w:sz="0" w:space="0" w:color="auto"/>
            <w:right w:val="none" w:sz="0" w:space="0" w:color="auto"/>
          </w:divBdr>
        </w:div>
        <w:div w:id="237248508">
          <w:marLeft w:val="0"/>
          <w:marRight w:val="0"/>
          <w:marTop w:val="0"/>
          <w:marBottom w:val="0"/>
          <w:divBdr>
            <w:top w:val="none" w:sz="0" w:space="0" w:color="auto"/>
            <w:left w:val="none" w:sz="0" w:space="0" w:color="auto"/>
            <w:bottom w:val="none" w:sz="0" w:space="0" w:color="auto"/>
            <w:right w:val="none" w:sz="0" w:space="0" w:color="auto"/>
          </w:divBdr>
        </w:div>
        <w:div w:id="620117334">
          <w:marLeft w:val="0"/>
          <w:marRight w:val="0"/>
          <w:marTop w:val="0"/>
          <w:marBottom w:val="0"/>
          <w:divBdr>
            <w:top w:val="none" w:sz="0" w:space="0" w:color="auto"/>
            <w:left w:val="none" w:sz="0" w:space="0" w:color="auto"/>
            <w:bottom w:val="none" w:sz="0" w:space="0" w:color="auto"/>
            <w:right w:val="none" w:sz="0" w:space="0" w:color="auto"/>
          </w:divBdr>
        </w:div>
        <w:div w:id="951984960">
          <w:marLeft w:val="0"/>
          <w:marRight w:val="0"/>
          <w:marTop w:val="0"/>
          <w:marBottom w:val="0"/>
          <w:divBdr>
            <w:top w:val="none" w:sz="0" w:space="0" w:color="auto"/>
            <w:left w:val="none" w:sz="0" w:space="0" w:color="auto"/>
            <w:bottom w:val="none" w:sz="0" w:space="0" w:color="auto"/>
            <w:right w:val="none" w:sz="0" w:space="0" w:color="auto"/>
          </w:divBdr>
        </w:div>
        <w:div w:id="1756584640">
          <w:marLeft w:val="0"/>
          <w:marRight w:val="0"/>
          <w:marTop w:val="0"/>
          <w:marBottom w:val="0"/>
          <w:divBdr>
            <w:top w:val="none" w:sz="0" w:space="0" w:color="auto"/>
            <w:left w:val="none" w:sz="0" w:space="0" w:color="auto"/>
            <w:bottom w:val="none" w:sz="0" w:space="0" w:color="auto"/>
            <w:right w:val="none" w:sz="0" w:space="0" w:color="auto"/>
          </w:divBdr>
        </w:div>
        <w:div w:id="567156461">
          <w:marLeft w:val="0"/>
          <w:marRight w:val="0"/>
          <w:marTop w:val="0"/>
          <w:marBottom w:val="0"/>
          <w:divBdr>
            <w:top w:val="none" w:sz="0" w:space="0" w:color="auto"/>
            <w:left w:val="none" w:sz="0" w:space="0" w:color="auto"/>
            <w:bottom w:val="none" w:sz="0" w:space="0" w:color="auto"/>
            <w:right w:val="none" w:sz="0" w:space="0" w:color="auto"/>
          </w:divBdr>
        </w:div>
        <w:div w:id="2001152802">
          <w:marLeft w:val="0"/>
          <w:marRight w:val="0"/>
          <w:marTop w:val="0"/>
          <w:marBottom w:val="0"/>
          <w:divBdr>
            <w:top w:val="none" w:sz="0" w:space="0" w:color="auto"/>
            <w:left w:val="none" w:sz="0" w:space="0" w:color="auto"/>
            <w:bottom w:val="none" w:sz="0" w:space="0" w:color="auto"/>
            <w:right w:val="none" w:sz="0" w:space="0" w:color="auto"/>
          </w:divBdr>
        </w:div>
        <w:div w:id="1079790941">
          <w:marLeft w:val="0"/>
          <w:marRight w:val="0"/>
          <w:marTop w:val="0"/>
          <w:marBottom w:val="0"/>
          <w:divBdr>
            <w:top w:val="none" w:sz="0" w:space="0" w:color="auto"/>
            <w:left w:val="none" w:sz="0" w:space="0" w:color="auto"/>
            <w:bottom w:val="none" w:sz="0" w:space="0" w:color="auto"/>
            <w:right w:val="none" w:sz="0" w:space="0" w:color="auto"/>
          </w:divBdr>
        </w:div>
        <w:div w:id="2144539725">
          <w:marLeft w:val="0"/>
          <w:marRight w:val="0"/>
          <w:marTop w:val="0"/>
          <w:marBottom w:val="0"/>
          <w:divBdr>
            <w:top w:val="none" w:sz="0" w:space="0" w:color="auto"/>
            <w:left w:val="none" w:sz="0" w:space="0" w:color="auto"/>
            <w:bottom w:val="none" w:sz="0" w:space="0" w:color="auto"/>
            <w:right w:val="none" w:sz="0" w:space="0" w:color="auto"/>
          </w:divBdr>
        </w:div>
      </w:divsChild>
    </w:div>
    <w:div w:id="1267225184">
      <w:bodyDiv w:val="1"/>
      <w:marLeft w:val="0"/>
      <w:marRight w:val="0"/>
      <w:marTop w:val="0"/>
      <w:marBottom w:val="0"/>
      <w:divBdr>
        <w:top w:val="none" w:sz="0" w:space="0" w:color="auto"/>
        <w:left w:val="none" w:sz="0" w:space="0" w:color="auto"/>
        <w:bottom w:val="none" w:sz="0" w:space="0" w:color="auto"/>
        <w:right w:val="none" w:sz="0" w:space="0" w:color="auto"/>
      </w:divBdr>
      <w:divsChild>
        <w:div w:id="574902441">
          <w:marLeft w:val="0"/>
          <w:marRight w:val="0"/>
          <w:marTop w:val="0"/>
          <w:marBottom w:val="0"/>
          <w:divBdr>
            <w:top w:val="none" w:sz="0" w:space="0" w:color="auto"/>
            <w:left w:val="none" w:sz="0" w:space="0" w:color="auto"/>
            <w:bottom w:val="none" w:sz="0" w:space="0" w:color="auto"/>
            <w:right w:val="none" w:sz="0" w:space="0" w:color="auto"/>
          </w:divBdr>
        </w:div>
        <w:div w:id="1961104257">
          <w:marLeft w:val="0"/>
          <w:marRight w:val="0"/>
          <w:marTop w:val="0"/>
          <w:marBottom w:val="0"/>
          <w:divBdr>
            <w:top w:val="none" w:sz="0" w:space="0" w:color="auto"/>
            <w:left w:val="none" w:sz="0" w:space="0" w:color="auto"/>
            <w:bottom w:val="none" w:sz="0" w:space="0" w:color="auto"/>
            <w:right w:val="none" w:sz="0" w:space="0" w:color="auto"/>
          </w:divBdr>
        </w:div>
        <w:div w:id="1473986755">
          <w:marLeft w:val="0"/>
          <w:marRight w:val="0"/>
          <w:marTop w:val="0"/>
          <w:marBottom w:val="0"/>
          <w:divBdr>
            <w:top w:val="none" w:sz="0" w:space="0" w:color="auto"/>
            <w:left w:val="none" w:sz="0" w:space="0" w:color="auto"/>
            <w:bottom w:val="none" w:sz="0" w:space="0" w:color="auto"/>
            <w:right w:val="none" w:sz="0" w:space="0" w:color="auto"/>
          </w:divBdr>
        </w:div>
        <w:div w:id="382994187">
          <w:marLeft w:val="0"/>
          <w:marRight w:val="0"/>
          <w:marTop w:val="0"/>
          <w:marBottom w:val="0"/>
          <w:divBdr>
            <w:top w:val="none" w:sz="0" w:space="0" w:color="auto"/>
            <w:left w:val="none" w:sz="0" w:space="0" w:color="auto"/>
            <w:bottom w:val="none" w:sz="0" w:space="0" w:color="auto"/>
            <w:right w:val="none" w:sz="0" w:space="0" w:color="auto"/>
          </w:divBdr>
        </w:div>
        <w:div w:id="999622141">
          <w:marLeft w:val="0"/>
          <w:marRight w:val="0"/>
          <w:marTop w:val="0"/>
          <w:marBottom w:val="0"/>
          <w:divBdr>
            <w:top w:val="none" w:sz="0" w:space="0" w:color="auto"/>
            <w:left w:val="none" w:sz="0" w:space="0" w:color="auto"/>
            <w:bottom w:val="none" w:sz="0" w:space="0" w:color="auto"/>
            <w:right w:val="none" w:sz="0" w:space="0" w:color="auto"/>
          </w:divBdr>
        </w:div>
        <w:div w:id="1050960246">
          <w:marLeft w:val="0"/>
          <w:marRight w:val="0"/>
          <w:marTop w:val="0"/>
          <w:marBottom w:val="0"/>
          <w:divBdr>
            <w:top w:val="none" w:sz="0" w:space="0" w:color="auto"/>
            <w:left w:val="none" w:sz="0" w:space="0" w:color="auto"/>
            <w:bottom w:val="none" w:sz="0" w:space="0" w:color="auto"/>
            <w:right w:val="none" w:sz="0" w:space="0" w:color="auto"/>
          </w:divBdr>
        </w:div>
        <w:div w:id="140461631">
          <w:marLeft w:val="0"/>
          <w:marRight w:val="0"/>
          <w:marTop w:val="0"/>
          <w:marBottom w:val="0"/>
          <w:divBdr>
            <w:top w:val="none" w:sz="0" w:space="0" w:color="auto"/>
            <w:left w:val="none" w:sz="0" w:space="0" w:color="auto"/>
            <w:bottom w:val="none" w:sz="0" w:space="0" w:color="auto"/>
            <w:right w:val="none" w:sz="0" w:space="0" w:color="auto"/>
          </w:divBdr>
        </w:div>
        <w:div w:id="53938349">
          <w:marLeft w:val="0"/>
          <w:marRight w:val="0"/>
          <w:marTop w:val="0"/>
          <w:marBottom w:val="0"/>
          <w:divBdr>
            <w:top w:val="none" w:sz="0" w:space="0" w:color="auto"/>
            <w:left w:val="none" w:sz="0" w:space="0" w:color="auto"/>
            <w:bottom w:val="none" w:sz="0" w:space="0" w:color="auto"/>
            <w:right w:val="none" w:sz="0" w:space="0" w:color="auto"/>
          </w:divBdr>
        </w:div>
        <w:div w:id="1887064818">
          <w:marLeft w:val="0"/>
          <w:marRight w:val="0"/>
          <w:marTop w:val="0"/>
          <w:marBottom w:val="0"/>
          <w:divBdr>
            <w:top w:val="none" w:sz="0" w:space="0" w:color="auto"/>
            <w:left w:val="none" w:sz="0" w:space="0" w:color="auto"/>
            <w:bottom w:val="none" w:sz="0" w:space="0" w:color="auto"/>
            <w:right w:val="none" w:sz="0" w:space="0" w:color="auto"/>
          </w:divBdr>
        </w:div>
        <w:div w:id="619799561">
          <w:marLeft w:val="0"/>
          <w:marRight w:val="0"/>
          <w:marTop w:val="0"/>
          <w:marBottom w:val="0"/>
          <w:divBdr>
            <w:top w:val="none" w:sz="0" w:space="0" w:color="auto"/>
            <w:left w:val="none" w:sz="0" w:space="0" w:color="auto"/>
            <w:bottom w:val="none" w:sz="0" w:space="0" w:color="auto"/>
            <w:right w:val="none" w:sz="0" w:space="0" w:color="auto"/>
          </w:divBdr>
        </w:div>
      </w:divsChild>
    </w:div>
    <w:div w:id="1276138313">
      <w:bodyDiv w:val="1"/>
      <w:marLeft w:val="0"/>
      <w:marRight w:val="0"/>
      <w:marTop w:val="0"/>
      <w:marBottom w:val="0"/>
      <w:divBdr>
        <w:top w:val="none" w:sz="0" w:space="0" w:color="auto"/>
        <w:left w:val="none" w:sz="0" w:space="0" w:color="auto"/>
        <w:bottom w:val="none" w:sz="0" w:space="0" w:color="auto"/>
        <w:right w:val="none" w:sz="0" w:space="0" w:color="auto"/>
      </w:divBdr>
      <w:divsChild>
        <w:div w:id="2035229658">
          <w:marLeft w:val="0"/>
          <w:marRight w:val="0"/>
          <w:marTop w:val="0"/>
          <w:marBottom w:val="0"/>
          <w:divBdr>
            <w:top w:val="none" w:sz="0" w:space="0" w:color="auto"/>
            <w:left w:val="none" w:sz="0" w:space="0" w:color="auto"/>
            <w:bottom w:val="none" w:sz="0" w:space="0" w:color="auto"/>
            <w:right w:val="none" w:sz="0" w:space="0" w:color="auto"/>
          </w:divBdr>
        </w:div>
        <w:div w:id="1941834718">
          <w:marLeft w:val="0"/>
          <w:marRight w:val="0"/>
          <w:marTop w:val="0"/>
          <w:marBottom w:val="0"/>
          <w:divBdr>
            <w:top w:val="none" w:sz="0" w:space="0" w:color="auto"/>
            <w:left w:val="none" w:sz="0" w:space="0" w:color="auto"/>
            <w:bottom w:val="none" w:sz="0" w:space="0" w:color="auto"/>
            <w:right w:val="none" w:sz="0" w:space="0" w:color="auto"/>
          </w:divBdr>
        </w:div>
      </w:divsChild>
    </w:div>
    <w:div w:id="1281062372">
      <w:bodyDiv w:val="1"/>
      <w:marLeft w:val="0"/>
      <w:marRight w:val="0"/>
      <w:marTop w:val="0"/>
      <w:marBottom w:val="0"/>
      <w:divBdr>
        <w:top w:val="none" w:sz="0" w:space="0" w:color="auto"/>
        <w:left w:val="none" w:sz="0" w:space="0" w:color="auto"/>
        <w:bottom w:val="none" w:sz="0" w:space="0" w:color="auto"/>
        <w:right w:val="none" w:sz="0" w:space="0" w:color="auto"/>
      </w:divBdr>
      <w:divsChild>
        <w:div w:id="1284002129">
          <w:marLeft w:val="0"/>
          <w:marRight w:val="0"/>
          <w:marTop w:val="0"/>
          <w:marBottom w:val="0"/>
          <w:divBdr>
            <w:top w:val="none" w:sz="0" w:space="0" w:color="auto"/>
            <w:left w:val="none" w:sz="0" w:space="0" w:color="auto"/>
            <w:bottom w:val="none" w:sz="0" w:space="0" w:color="auto"/>
            <w:right w:val="none" w:sz="0" w:space="0" w:color="auto"/>
          </w:divBdr>
        </w:div>
        <w:div w:id="979378772">
          <w:marLeft w:val="0"/>
          <w:marRight w:val="0"/>
          <w:marTop w:val="0"/>
          <w:marBottom w:val="0"/>
          <w:divBdr>
            <w:top w:val="none" w:sz="0" w:space="0" w:color="auto"/>
            <w:left w:val="none" w:sz="0" w:space="0" w:color="auto"/>
            <w:bottom w:val="none" w:sz="0" w:space="0" w:color="auto"/>
            <w:right w:val="none" w:sz="0" w:space="0" w:color="auto"/>
          </w:divBdr>
        </w:div>
        <w:div w:id="251201551">
          <w:marLeft w:val="0"/>
          <w:marRight w:val="0"/>
          <w:marTop w:val="0"/>
          <w:marBottom w:val="0"/>
          <w:divBdr>
            <w:top w:val="none" w:sz="0" w:space="0" w:color="auto"/>
            <w:left w:val="none" w:sz="0" w:space="0" w:color="auto"/>
            <w:bottom w:val="none" w:sz="0" w:space="0" w:color="auto"/>
            <w:right w:val="none" w:sz="0" w:space="0" w:color="auto"/>
          </w:divBdr>
        </w:div>
        <w:div w:id="633144965">
          <w:marLeft w:val="0"/>
          <w:marRight w:val="0"/>
          <w:marTop w:val="0"/>
          <w:marBottom w:val="0"/>
          <w:divBdr>
            <w:top w:val="none" w:sz="0" w:space="0" w:color="auto"/>
            <w:left w:val="none" w:sz="0" w:space="0" w:color="auto"/>
            <w:bottom w:val="none" w:sz="0" w:space="0" w:color="auto"/>
            <w:right w:val="none" w:sz="0" w:space="0" w:color="auto"/>
          </w:divBdr>
        </w:div>
        <w:div w:id="333848227">
          <w:marLeft w:val="0"/>
          <w:marRight w:val="0"/>
          <w:marTop w:val="0"/>
          <w:marBottom w:val="0"/>
          <w:divBdr>
            <w:top w:val="none" w:sz="0" w:space="0" w:color="auto"/>
            <w:left w:val="none" w:sz="0" w:space="0" w:color="auto"/>
            <w:bottom w:val="none" w:sz="0" w:space="0" w:color="auto"/>
            <w:right w:val="none" w:sz="0" w:space="0" w:color="auto"/>
          </w:divBdr>
        </w:div>
        <w:div w:id="1518037369">
          <w:marLeft w:val="0"/>
          <w:marRight w:val="0"/>
          <w:marTop w:val="0"/>
          <w:marBottom w:val="0"/>
          <w:divBdr>
            <w:top w:val="none" w:sz="0" w:space="0" w:color="auto"/>
            <w:left w:val="none" w:sz="0" w:space="0" w:color="auto"/>
            <w:bottom w:val="none" w:sz="0" w:space="0" w:color="auto"/>
            <w:right w:val="none" w:sz="0" w:space="0" w:color="auto"/>
          </w:divBdr>
        </w:div>
        <w:div w:id="1625841729">
          <w:marLeft w:val="0"/>
          <w:marRight w:val="0"/>
          <w:marTop w:val="0"/>
          <w:marBottom w:val="0"/>
          <w:divBdr>
            <w:top w:val="none" w:sz="0" w:space="0" w:color="auto"/>
            <w:left w:val="none" w:sz="0" w:space="0" w:color="auto"/>
            <w:bottom w:val="none" w:sz="0" w:space="0" w:color="auto"/>
            <w:right w:val="none" w:sz="0" w:space="0" w:color="auto"/>
          </w:divBdr>
        </w:div>
        <w:div w:id="862089174">
          <w:marLeft w:val="0"/>
          <w:marRight w:val="0"/>
          <w:marTop w:val="0"/>
          <w:marBottom w:val="0"/>
          <w:divBdr>
            <w:top w:val="none" w:sz="0" w:space="0" w:color="auto"/>
            <w:left w:val="none" w:sz="0" w:space="0" w:color="auto"/>
            <w:bottom w:val="none" w:sz="0" w:space="0" w:color="auto"/>
            <w:right w:val="none" w:sz="0" w:space="0" w:color="auto"/>
          </w:divBdr>
        </w:div>
        <w:div w:id="350835745">
          <w:marLeft w:val="0"/>
          <w:marRight w:val="0"/>
          <w:marTop w:val="0"/>
          <w:marBottom w:val="0"/>
          <w:divBdr>
            <w:top w:val="none" w:sz="0" w:space="0" w:color="auto"/>
            <w:left w:val="none" w:sz="0" w:space="0" w:color="auto"/>
            <w:bottom w:val="none" w:sz="0" w:space="0" w:color="auto"/>
            <w:right w:val="none" w:sz="0" w:space="0" w:color="auto"/>
          </w:divBdr>
        </w:div>
        <w:div w:id="229926294">
          <w:marLeft w:val="0"/>
          <w:marRight w:val="0"/>
          <w:marTop w:val="0"/>
          <w:marBottom w:val="0"/>
          <w:divBdr>
            <w:top w:val="none" w:sz="0" w:space="0" w:color="auto"/>
            <w:left w:val="none" w:sz="0" w:space="0" w:color="auto"/>
            <w:bottom w:val="none" w:sz="0" w:space="0" w:color="auto"/>
            <w:right w:val="none" w:sz="0" w:space="0" w:color="auto"/>
          </w:divBdr>
        </w:div>
      </w:divsChild>
    </w:div>
    <w:div w:id="1301573757">
      <w:bodyDiv w:val="1"/>
      <w:marLeft w:val="0"/>
      <w:marRight w:val="0"/>
      <w:marTop w:val="0"/>
      <w:marBottom w:val="0"/>
      <w:divBdr>
        <w:top w:val="none" w:sz="0" w:space="0" w:color="auto"/>
        <w:left w:val="none" w:sz="0" w:space="0" w:color="auto"/>
        <w:bottom w:val="none" w:sz="0" w:space="0" w:color="auto"/>
        <w:right w:val="none" w:sz="0" w:space="0" w:color="auto"/>
      </w:divBdr>
      <w:divsChild>
        <w:div w:id="87163857">
          <w:marLeft w:val="0"/>
          <w:marRight w:val="0"/>
          <w:marTop w:val="0"/>
          <w:marBottom w:val="0"/>
          <w:divBdr>
            <w:top w:val="none" w:sz="0" w:space="0" w:color="auto"/>
            <w:left w:val="none" w:sz="0" w:space="0" w:color="auto"/>
            <w:bottom w:val="none" w:sz="0" w:space="0" w:color="auto"/>
            <w:right w:val="none" w:sz="0" w:space="0" w:color="auto"/>
          </w:divBdr>
        </w:div>
        <w:div w:id="58021351">
          <w:marLeft w:val="0"/>
          <w:marRight w:val="0"/>
          <w:marTop w:val="0"/>
          <w:marBottom w:val="0"/>
          <w:divBdr>
            <w:top w:val="none" w:sz="0" w:space="0" w:color="auto"/>
            <w:left w:val="none" w:sz="0" w:space="0" w:color="auto"/>
            <w:bottom w:val="none" w:sz="0" w:space="0" w:color="auto"/>
            <w:right w:val="none" w:sz="0" w:space="0" w:color="auto"/>
          </w:divBdr>
        </w:div>
        <w:div w:id="316568287">
          <w:marLeft w:val="0"/>
          <w:marRight w:val="0"/>
          <w:marTop w:val="0"/>
          <w:marBottom w:val="0"/>
          <w:divBdr>
            <w:top w:val="none" w:sz="0" w:space="0" w:color="auto"/>
            <w:left w:val="none" w:sz="0" w:space="0" w:color="auto"/>
            <w:bottom w:val="none" w:sz="0" w:space="0" w:color="auto"/>
            <w:right w:val="none" w:sz="0" w:space="0" w:color="auto"/>
          </w:divBdr>
        </w:div>
        <w:div w:id="173228565">
          <w:marLeft w:val="0"/>
          <w:marRight w:val="0"/>
          <w:marTop w:val="0"/>
          <w:marBottom w:val="0"/>
          <w:divBdr>
            <w:top w:val="none" w:sz="0" w:space="0" w:color="auto"/>
            <w:left w:val="none" w:sz="0" w:space="0" w:color="auto"/>
            <w:bottom w:val="none" w:sz="0" w:space="0" w:color="auto"/>
            <w:right w:val="none" w:sz="0" w:space="0" w:color="auto"/>
          </w:divBdr>
        </w:div>
        <w:div w:id="1101535493">
          <w:marLeft w:val="0"/>
          <w:marRight w:val="0"/>
          <w:marTop w:val="0"/>
          <w:marBottom w:val="0"/>
          <w:divBdr>
            <w:top w:val="none" w:sz="0" w:space="0" w:color="auto"/>
            <w:left w:val="none" w:sz="0" w:space="0" w:color="auto"/>
            <w:bottom w:val="none" w:sz="0" w:space="0" w:color="auto"/>
            <w:right w:val="none" w:sz="0" w:space="0" w:color="auto"/>
          </w:divBdr>
        </w:div>
        <w:div w:id="1731033823">
          <w:marLeft w:val="0"/>
          <w:marRight w:val="0"/>
          <w:marTop w:val="0"/>
          <w:marBottom w:val="0"/>
          <w:divBdr>
            <w:top w:val="none" w:sz="0" w:space="0" w:color="auto"/>
            <w:left w:val="none" w:sz="0" w:space="0" w:color="auto"/>
            <w:bottom w:val="none" w:sz="0" w:space="0" w:color="auto"/>
            <w:right w:val="none" w:sz="0" w:space="0" w:color="auto"/>
          </w:divBdr>
        </w:div>
        <w:div w:id="1719814409">
          <w:marLeft w:val="0"/>
          <w:marRight w:val="0"/>
          <w:marTop w:val="0"/>
          <w:marBottom w:val="0"/>
          <w:divBdr>
            <w:top w:val="none" w:sz="0" w:space="0" w:color="auto"/>
            <w:left w:val="none" w:sz="0" w:space="0" w:color="auto"/>
            <w:bottom w:val="none" w:sz="0" w:space="0" w:color="auto"/>
            <w:right w:val="none" w:sz="0" w:space="0" w:color="auto"/>
          </w:divBdr>
        </w:div>
        <w:div w:id="1941377440">
          <w:marLeft w:val="0"/>
          <w:marRight w:val="0"/>
          <w:marTop w:val="0"/>
          <w:marBottom w:val="0"/>
          <w:divBdr>
            <w:top w:val="none" w:sz="0" w:space="0" w:color="auto"/>
            <w:left w:val="none" w:sz="0" w:space="0" w:color="auto"/>
            <w:bottom w:val="none" w:sz="0" w:space="0" w:color="auto"/>
            <w:right w:val="none" w:sz="0" w:space="0" w:color="auto"/>
          </w:divBdr>
        </w:div>
        <w:div w:id="802966531">
          <w:marLeft w:val="0"/>
          <w:marRight w:val="0"/>
          <w:marTop w:val="0"/>
          <w:marBottom w:val="0"/>
          <w:divBdr>
            <w:top w:val="none" w:sz="0" w:space="0" w:color="auto"/>
            <w:left w:val="none" w:sz="0" w:space="0" w:color="auto"/>
            <w:bottom w:val="none" w:sz="0" w:space="0" w:color="auto"/>
            <w:right w:val="none" w:sz="0" w:space="0" w:color="auto"/>
          </w:divBdr>
        </w:div>
        <w:div w:id="606273932">
          <w:marLeft w:val="0"/>
          <w:marRight w:val="0"/>
          <w:marTop w:val="0"/>
          <w:marBottom w:val="0"/>
          <w:divBdr>
            <w:top w:val="none" w:sz="0" w:space="0" w:color="auto"/>
            <w:left w:val="none" w:sz="0" w:space="0" w:color="auto"/>
            <w:bottom w:val="none" w:sz="0" w:space="0" w:color="auto"/>
            <w:right w:val="none" w:sz="0" w:space="0" w:color="auto"/>
          </w:divBdr>
        </w:div>
        <w:div w:id="1334333842">
          <w:marLeft w:val="0"/>
          <w:marRight w:val="0"/>
          <w:marTop w:val="0"/>
          <w:marBottom w:val="0"/>
          <w:divBdr>
            <w:top w:val="none" w:sz="0" w:space="0" w:color="auto"/>
            <w:left w:val="none" w:sz="0" w:space="0" w:color="auto"/>
            <w:bottom w:val="none" w:sz="0" w:space="0" w:color="auto"/>
            <w:right w:val="none" w:sz="0" w:space="0" w:color="auto"/>
          </w:divBdr>
        </w:div>
        <w:div w:id="1549219482">
          <w:marLeft w:val="0"/>
          <w:marRight w:val="0"/>
          <w:marTop w:val="0"/>
          <w:marBottom w:val="0"/>
          <w:divBdr>
            <w:top w:val="none" w:sz="0" w:space="0" w:color="auto"/>
            <w:left w:val="none" w:sz="0" w:space="0" w:color="auto"/>
            <w:bottom w:val="none" w:sz="0" w:space="0" w:color="auto"/>
            <w:right w:val="none" w:sz="0" w:space="0" w:color="auto"/>
          </w:divBdr>
        </w:div>
        <w:div w:id="924537581">
          <w:marLeft w:val="0"/>
          <w:marRight w:val="0"/>
          <w:marTop w:val="0"/>
          <w:marBottom w:val="0"/>
          <w:divBdr>
            <w:top w:val="none" w:sz="0" w:space="0" w:color="auto"/>
            <w:left w:val="none" w:sz="0" w:space="0" w:color="auto"/>
            <w:bottom w:val="none" w:sz="0" w:space="0" w:color="auto"/>
            <w:right w:val="none" w:sz="0" w:space="0" w:color="auto"/>
          </w:divBdr>
        </w:div>
        <w:div w:id="2090999347">
          <w:marLeft w:val="0"/>
          <w:marRight w:val="0"/>
          <w:marTop w:val="0"/>
          <w:marBottom w:val="0"/>
          <w:divBdr>
            <w:top w:val="none" w:sz="0" w:space="0" w:color="auto"/>
            <w:left w:val="none" w:sz="0" w:space="0" w:color="auto"/>
            <w:bottom w:val="none" w:sz="0" w:space="0" w:color="auto"/>
            <w:right w:val="none" w:sz="0" w:space="0" w:color="auto"/>
          </w:divBdr>
        </w:div>
        <w:div w:id="341053382">
          <w:marLeft w:val="0"/>
          <w:marRight w:val="0"/>
          <w:marTop w:val="0"/>
          <w:marBottom w:val="0"/>
          <w:divBdr>
            <w:top w:val="none" w:sz="0" w:space="0" w:color="auto"/>
            <w:left w:val="none" w:sz="0" w:space="0" w:color="auto"/>
            <w:bottom w:val="none" w:sz="0" w:space="0" w:color="auto"/>
            <w:right w:val="none" w:sz="0" w:space="0" w:color="auto"/>
          </w:divBdr>
        </w:div>
        <w:div w:id="605382821">
          <w:marLeft w:val="0"/>
          <w:marRight w:val="0"/>
          <w:marTop w:val="0"/>
          <w:marBottom w:val="0"/>
          <w:divBdr>
            <w:top w:val="none" w:sz="0" w:space="0" w:color="auto"/>
            <w:left w:val="none" w:sz="0" w:space="0" w:color="auto"/>
            <w:bottom w:val="none" w:sz="0" w:space="0" w:color="auto"/>
            <w:right w:val="none" w:sz="0" w:space="0" w:color="auto"/>
          </w:divBdr>
        </w:div>
        <w:div w:id="740176522">
          <w:marLeft w:val="0"/>
          <w:marRight w:val="0"/>
          <w:marTop w:val="0"/>
          <w:marBottom w:val="0"/>
          <w:divBdr>
            <w:top w:val="none" w:sz="0" w:space="0" w:color="auto"/>
            <w:left w:val="none" w:sz="0" w:space="0" w:color="auto"/>
            <w:bottom w:val="none" w:sz="0" w:space="0" w:color="auto"/>
            <w:right w:val="none" w:sz="0" w:space="0" w:color="auto"/>
          </w:divBdr>
        </w:div>
        <w:div w:id="1786120234">
          <w:marLeft w:val="0"/>
          <w:marRight w:val="0"/>
          <w:marTop w:val="0"/>
          <w:marBottom w:val="0"/>
          <w:divBdr>
            <w:top w:val="none" w:sz="0" w:space="0" w:color="auto"/>
            <w:left w:val="none" w:sz="0" w:space="0" w:color="auto"/>
            <w:bottom w:val="none" w:sz="0" w:space="0" w:color="auto"/>
            <w:right w:val="none" w:sz="0" w:space="0" w:color="auto"/>
          </w:divBdr>
        </w:div>
        <w:div w:id="863247848">
          <w:marLeft w:val="0"/>
          <w:marRight w:val="0"/>
          <w:marTop w:val="0"/>
          <w:marBottom w:val="0"/>
          <w:divBdr>
            <w:top w:val="none" w:sz="0" w:space="0" w:color="auto"/>
            <w:left w:val="none" w:sz="0" w:space="0" w:color="auto"/>
            <w:bottom w:val="none" w:sz="0" w:space="0" w:color="auto"/>
            <w:right w:val="none" w:sz="0" w:space="0" w:color="auto"/>
          </w:divBdr>
        </w:div>
        <w:div w:id="1540362749">
          <w:marLeft w:val="0"/>
          <w:marRight w:val="0"/>
          <w:marTop w:val="0"/>
          <w:marBottom w:val="0"/>
          <w:divBdr>
            <w:top w:val="none" w:sz="0" w:space="0" w:color="auto"/>
            <w:left w:val="none" w:sz="0" w:space="0" w:color="auto"/>
            <w:bottom w:val="none" w:sz="0" w:space="0" w:color="auto"/>
            <w:right w:val="none" w:sz="0" w:space="0" w:color="auto"/>
          </w:divBdr>
        </w:div>
        <w:div w:id="491681842">
          <w:marLeft w:val="0"/>
          <w:marRight w:val="0"/>
          <w:marTop w:val="0"/>
          <w:marBottom w:val="0"/>
          <w:divBdr>
            <w:top w:val="none" w:sz="0" w:space="0" w:color="auto"/>
            <w:left w:val="none" w:sz="0" w:space="0" w:color="auto"/>
            <w:bottom w:val="none" w:sz="0" w:space="0" w:color="auto"/>
            <w:right w:val="none" w:sz="0" w:space="0" w:color="auto"/>
          </w:divBdr>
        </w:div>
        <w:div w:id="1189290788">
          <w:marLeft w:val="0"/>
          <w:marRight w:val="0"/>
          <w:marTop w:val="0"/>
          <w:marBottom w:val="0"/>
          <w:divBdr>
            <w:top w:val="none" w:sz="0" w:space="0" w:color="auto"/>
            <w:left w:val="none" w:sz="0" w:space="0" w:color="auto"/>
            <w:bottom w:val="none" w:sz="0" w:space="0" w:color="auto"/>
            <w:right w:val="none" w:sz="0" w:space="0" w:color="auto"/>
          </w:divBdr>
        </w:div>
        <w:div w:id="968783006">
          <w:marLeft w:val="0"/>
          <w:marRight w:val="0"/>
          <w:marTop w:val="0"/>
          <w:marBottom w:val="0"/>
          <w:divBdr>
            <w:top w:val="none" w:sz="0" w:space="0" w:color="auto"/>
            <w:left w:val="none" w:sz="0" w:space="0" w:color="auto"/>
            <w:bottom w:val="none" w:sz="0" w:space="0" w:color="auto"/>
            <w:right w:val="none" w:sz="0" w:space="0" w:color="auto"/>
          </w:divBdr>
        </w:div>
        <w:div w:id="2036886830">
          <w:marLeft w:val="0"/>
          <w:marRight w:val="0"/>
          <w:marTop w:val="0"/>
          <w:marBottom w:val="0"/>
          <w:divBdr>
            <w:top w:val="none" w:sz="0" w:space="0" w:color="auto"/>
            <w:left w:val="none" w:sz="0" w:space="0" w:color="auto"/>
            <w:bottom w:val="none" w:sz="0" w:space="0" w:color="auto"/>
            <w:right w:val="none" w:sz="0" w:space="0" w:color="auto"/>
          </w:divBdr>
        </w:div>
        <w:div w:id="674111323">
          <w:marLeft w:val="0"/>
          <w:marRight w:val="0"/>
          <w:marTop w:val="0"/>
          <w:marBottom w:val="0"/>
          <w:divBdr>
            <w:top w:val="none" w:sz="0" w:space="0" w:color="auto"/>
            <w:left w:val="none" w:sz="0" w:space="0" w:color="auto"/>
            <w:bottom w:val="none" w:sz="0" w:space="0" w:color="auto"/>
            <w:right w:val="none" w:sz="0" w:space="0" w:color="auto"/>
          </w:divBdr>
        </w:div>
        <w:div w:id="1875267317">
          <w:marLeft w:val="0"/>
          <w:marRight w:val="0"/>
          <w:marTop w:val="0"/>
          <w:marBottom w:val="0"/>
          <w:divBdr>
            <w:top w:val="none" w:sz="0" w:space="0" w:color="auto"/>
            <w:left w:val="none" w:sz="0" w:space="0" w:color="auto"/>
            <w:bottom w:val="none" w:sz="0" w:space="0" w:color="auto"/>
            <w:right w:val="none" w:sz="0" w:space="0" w:color="auto"/>
          </w:divBdr>
        </w:div>
        <w:div w:id="557206370">
          <w:marLeft w:val="0"/>
          <w:marRight w:val="0"/>
          <w:marTop w:val="0"/>
          <w:marBottom w:val="0"/>
          <w:divBdr>
            <w:top w:val="none" w:sz="0" w:space="0" w:color="auto"/>
            <w:left w:val="none" w:sz="0" w:space="0" w:color="auto"/>
            <w:bottom w:val="none" w:sz="0" w:space="0" w:color="auto"/>
            <w:right w:val="none" w:sz="0" w:space="0" w:color="auto"/>
          </w:divBdr>
        </w:div>
        <w:div w:id="522131907">
          <w:marLeft w:val="0"/>
          <w:marRight w:val="0"/>
          <w:marTop w:val="0"/>
          <w:marBottom w:val="0"/>
          <w:divBdr>
            <w:top w:val="none" w:sz="0" w:space="0" w:color="auto"/>
            <w:left w:val="none" w:sz="0" w:space="0" w:color="auto"/>
            <w:bottom w:val="none" w:sz="0" w:space="0" w:color="auto"/>
            <w:right w:val="none" w:sz="0" w:space="0" w:color="auto"/>
          </w:divBdr>
        </w:div>
        <w:div w:id="1458983722">
          <w:marLeft w:val="0"/>
          <w:marRight w:val="0"/>
          <w:marTop w:val="0"/>
          <w:marBottom w:val="0"/>
          <w:divBdr>
            <w:top w:val="none" w:sz="0" w:space="0" w:color="auto"/>
            <w:left w:val="none" w:sz="0" w:space="0" w:color="auto"/>
            <w:bottom w:val="none" w:sz="0" w:space="0" w:color="auto"/>
            <w:right w:val="none" w:sz="0" w:space="0" w:color="auto"/>
          </w:divBdr>
        </w:div>
        <w:div w:id="472988268">
          <w:marLeft w:val="0"/>
          <w:marRight w:val="0"/>
          <w:marTop w:val="0"/>
          <w:marBottom w:val="0"/>
          <w:divBdr>
            <w:top w:val="none" w:sz="0" w:space="0" w:color="auto"/>
            <w:left w:val="none" w:sz="0" w:space="0" w:color="auto"/>
            <w:bottom w:val="none" w:sz="0" w:space="0" w:color="auto"/>
            <w:right w:val="none" w:sz="0" w:space="0" w:color="auto"/>
          </w:divBdr>
        </w:div>
        <w:div w:id="1439059109">
          <w:marLeft w:val="0"/>
          <w:marRight w:val="0"/>
          <w:marTop w:val="0"/>
          <w:marBottom w:val="0"/>
          <w:divBdr>
            <w:top w:val="none" w:sz="0" w:space="0" w:color="auto"/>
            <w:left w:val="none" w:sz="0" w:space="0" w:color="auto"/>
            <w:bottom w:val="none" w:sz="0" w:space="0" w:color="auto"/>
            <w:right w:val="none" w:sz="0" w:space="0" w:color="auto"/>
          </w:divBdr>
        </w:div>
        <w:div w:id="36202410">
          <w:marLeft w:val="0"/>
          <w:marRight w:val="0"/>
          <w:marTop w:val="0"/>
          <w:marBottom w:val="0"/>
          <w:divBdr>
            <w:top w:val="none" w:sz="0" w:space="0" w:color="auto"/>
            <w:left w:val="none" w:sz="0" w:space="0" w:color="auto"/>
            <w:bottom w:val="none" w:sz="0" w:space="0" w:color="auto"/>
            <w:right w:val="none" w:sz="0" w:space="0" w:color="auto"/>
          </w:divBdr>
        </w:div>
        <w:div w:id="438183750">
          <w:marLeft w:val="0"/>
          <w:marRight w:val="0"/>
          <w:marTop w:val="0"/>
          <w:marBottom w:val="0"/>
          <w:divBdr>
            <w:top w:val="none" w:sz="0" w:space="0" w:color="auto"/>
            <w:left w:val="none" w:sz="0" w:space="0" w:color="auto"/>
            <w:bottom w:val="none" w:sz="0" w:space="0" w:color="auto"/>
            <w:right w:val="none" w:sz="0" w:space="0" w:color="auto"/>
          </w:divBdr>
        </w:div>
        <w:div w:id="903640589">
          <w:marLeft w:val="0"/>
          <w:marRight w:val="0"/>
          <w:marTop w:val="0"/>
          <w:marBottom w:val="0"/>
          <w:divBdr>
            <w:top w:val="none" w:sz="0" w:space="0" w:color="auto"/>
            <w:left w:val="none" w:sz="0" w:space="0" w:color="auto"/>
            <w:bottom w:val="none" w:sz="0" w:space="0" w:color="auto"/>
            <w:right w:val="none" w:sz="0" w:space="0" w:color="auto"/>
          </w:divBdr>
        </w:div>
        <w:div w:id="1969163332">
          <w:marLeft w:val="0"/>
          <w:marRight w:val="0"/>
          <w:marTop w:val="0"/>
          <w:marBottom w:val="0"/>
          <w:divBdr>
            <w:top w:val="none" w:sz="0" w:space="0" w:color="auto"/>
            <w:left w:val="none" w:sz="0" w:space="0" w:color="auto"/>
            <w:bottom w:val="none" w:sz="0" w:space="0" w:color="auto"/>
            <w:right w:val="none" w:sz="0" w:space="0" w:color="auto"/>
          </w:divBdr>
        </w:div>
        <w:div w:id="596911926">
          <w:marLeft w:val="0"/>
          <w:marRight w:val="0"/>
          <w:marTop w:val="0"/>
          <w:marBottom w:val="0"/>
          <w:divBdr>
            <w:top w:val="none" w:sz="0" w:space="0" w:color="auto"/>
            <w:left w:val="none" w:sz="0" w:space="0" w:color="auto"/>
            <w:bottom w:val="none" w:sz="0" w:space="0" w:color="auto"/>
            <w:right w:val="none" w:sz="0" w:space="0" w:color="auto"/>
          </w:divBdr>
        </w:div>
        <w:div w:id="1526023462">
          <w:marLeft w:val="0"/>
          <w:marRight w:val="0"/>
          <w:marTop w:val="0"/>
          <w:marBottom w:val="0"/>
          <w:divBdr>
            <w:top w:val="none" w:sz="0" w:space="0" w:color="auto"/>
            <w:left w:val="none" w:sz="0" w:space="0" w:color="auto"/>
            <w:bottom w:val="none" w:sz="0" w:space="0" w:color="auto"/>
            <w:right w:val="none" w:sz="0" w:space="0" w:color="auto"/>
          </w:divBdr>
        </w:div>
        <w:div w:id="1751541427">
          <w:marLeft w:val="0"/>
          <w:marRight w:val="0"/>
          <w:marTop w:val="0"/>
          <w:marBottom w:val="0"/>
          <w:divBdr>
            <w:top w:val="none" w:sz="0" w:space="0" w:color="auto"/>
            <w:left w:val="none" w:sz="0" w:space="0" w:color="auto"/>
            <w:bottom w:val="none" w:sz="0" w:space="0" w:color="auto"/>
            <w:right w:val="none" w:sz="0" w:space="0" w:color="auto"/>
          </w:divBdr>
        </w:div>
        <w:div w:id="2091466444">
          <w:marLeft w:val="0"/>
          <w:marRight w:val="0"/>
          <w:marTop w:val="0"/>
          <w:marBottom w:val="0"/>
          <w:divBdr>
            <w:top w:val="none" w:sz="0" w:space="0" w:color="auto"/>
            <w:left w:val="none" w:sz="0" w:space="0" w:color="auto"/>
            <w:bottom w:val="none" w:sz="0" w:space="0" w:color="auto"/>
            <w:right w:val="none" w:sz="0" w:space="0" w:color="auto"/>
          </w:divBdr>
        </w:div>
        <w:div w:id="610164625">
          <w:marLeft w:val="0"/>
          <w:marRight w:val="0"/>
          <w:marTop w:val="0"/>
          <w:marBottom w:val="0"/>
          <w:divBdr>
            <w:top w:val="none" w:sz="0" w:space="0" w:color="auto"/>
            <w:left w:val="none" w:sz="0" w:space="0" w:color="auto"/>
            <w:bottom w:val="none" w:sz="0" w:space="0" w:color="auto"/>
            <w:right w:val="none" w:sz="0" w:space="0" w:color="auto"/>
          </w:divBdr>
        </w:div>
        <w:div w:id="1341082512">
          <w:marLeft w:val="0"/>
          <w:marRight w:val="0"/>
          <w:marTop w:val="0"/>
          <w:marBottom w:val="0"/>
          <w:divBdr>
            <w:top w:val="none" w:sz="0" w:space="0" w:color="auto"/>
            <w:left w:val="none" w:sz="0" w:space="0" w:color="auto"/>
            <w:bottom w:val="none" w:sz="0" w:space="0" w:color="auto"/>
            <w:right w:val="none" w:sz="0" w:space="0" w:color="auto"/>
          </w:divBdr>
        </w:div>
        <w:div w:id="69471226">
          <w:marLeft w:val="0"/>
          <w:marRight w:val="0"/>
          <w:marTop w:val="0"/>
          <w:marBottom w:val="0"/>
          <w:divBdr>
            <w:top w:val="none" w:sz="0" w:space="0" w:color="auto"/>
            <w:left w:val="none" w:sz="0" w:space="0" w:color="auto"/>
            <w:bottom w:val="none" w:sz="0" w:space="0" w:color="auto"/>
            <w:right w:val="none" w:sz="0" w:space="0" w:color="auto"/>
          </w:divBdr>
        </w:div>
        <w:div w:id="36005920">
          <w:marLeft w:val="0"/>
          <w:marRight w:val="0"/>
          <w:marTop w:val="0"/>
          <w:marBottom w:val="0"/>
          <w:divBdr>
            <w:top w:val="none" w:sz="0" w:space="0" w:color="auto"/>
            <w:left w:val="none" w:sz="0" w:space="0" w:color="auto"/>
            <w:bottom w:val="none" w:sz="0" w:space="0" w:color="auto"/>
            <w:right w:val="none" w:sz="0" w:space="0" w:color="auto"/>
          </w:divBdr>
        </w:div>
        <w:div w:id="1118837521">
          <w:marLeft w:val="0"/>
          <w:marRight w:val="0"/>
          <w:marTop w:val="0"/>
          <w:marBottom w:val="0"/>
          <w:divBdr>
            <w:top w:val="none" w:sz="0" w:space="0" w:color="auto"/>
            <w:left w:val="none" w:sz="0" w:space="0" w:color="auto"/>
            <w:bottom w:val="none" w:sz="0" w:space="0" w:color="auto"/>
            <w:right w:val="none" w:sz="0" w:space="0" w:color="auto"/>
          </w:divBdr>
        </w:div>
        <w:div w:id="1800415989">
          <w:marLeft w:val="0"/>
          <w:marRight w:val="0"/>
          <w:marTop w:val="0"/>
          <w:marBottom w:val="0"/>
          <w:divBdr>
            <w:top w:val="none" w:sz="0" w:space="0" w:color="auto"/>
            <w:left w:val="none" w:sz="0" w:space="0" w:color="auto"/>
            <w:bottom w:val="none" w:sz="0" w:space="0" w:color="auto"/>
            <w:right w:val="none" w:sz="0" w:space="0" w:color="auto"/>
          </w:divBdr>
        </w:div>
        <w:div w:id="70204752">
          <w:marLeft w:val="0"/>
          <w:marRight w:val="0"/>
          <w:marTop w:val="0"/>
          <w:marBottom w:val="0"/>
          <w:divBdr>
            <w:top w:val="none" w:sz="0" w:space="0" w:color="auto"/>
            <w:left w:val="none" w:sz="0" w:space="0" w:color="auto"/>
            <w:bottom w:val="none" w:sz="0" w:space="0" w:color="auto"/>
            <w:right w:val="none" w:sz="0" w:space="0" w:color="auto"/>
          </w:divBdr>
        </w:div>
        <w:div w:id="1252399243">
          <w:marLeft w:val="0"/>
          <w:marRight w:val="0"/>
          <w:marTop w:val="0"/>
          <w:marBottom w:val="0"/>
          <w:divBdr>
            <w:top w:val="none" w:sz="0" w:space="0" w:color="auto"/>
            <w:left w:val="none" w:sz="0" w:space="0" w:color="auto"/>
            <w:bottom w:val="none" w:sz="0" w:space="0" w:color="auto"/>
            <w:right w:val="none" w:sz="0" w:space="0" w:color="auto"/>
          </w:divBdr>
        </w:div>
        <w:div w:id="692657117">
          <w:marLeft w:val="0"/>
          <w:marRight w:val="0"/>
          <w:marTop w:val="0"/>
          <w:marBottom w:val="0"/>
          <w:divBdr>
            <w:top w:val="none" w:sz="0" w:space="0" w:color="auto"/>
            <w:left w:val="none" w:sz="0" w:space="0" w:color="auto"/>
            <w:bottom w:val="none" w:sz="0" w:space="0" w:color="auto"/>
            <w:right w:val="none" w:sz="0" w:space="0" w:color="auto"/>
          </w:divBdr>
        </w:div>
        <w:div w:id="2028023050">
          <w:marLeft w:val="0"/>
          <w:marRight w:val="0"/>
          <w:marTop w:val="0"/>
          <w:marBottom w:val="0"/>
          <w:divBdr>
            <w:top w:val="none" w:sz="0" w:space="0" w:color="auto"/>
            <w:left w:val="none" w:sz="0" w:space="0" w:color="auto"/>
            <w:bottom w:val="none" w:sz="0" w:space="0" w:color="auto"/>
            <w:right w:val="none" w:sz="0" w:space="0" w:color="auto"/>
          </w:divBdr>
        </w:div>
        <w:div w:id="2034501620">
          <w:marLeft w:val="0"/>
          <w:marRight w:val="0"/>
          <w:marTop w:val="0"/>
          <w:marBottom w:val="0"/>
          <w:divBdr>
            <w:top w:val="none" w:sz="0" w:space="0" w:color="auto"/>
            <w:left w:val="none" w:sz="0" w:space="0" w:color="auto"/>
            <w:bottom w:val="none" w:sz="0" w:space="0" w:color="auto"/>
            <w:right w:val="none" w:sz="0" w:space="0" w:color="auto"/>
          </w:divBdr>
        </w:div>
        <w:div w:id="571506508">
          <w:marLeft w:val="0"/>
          <w:marRight w:val="0"/>
          <w:marTop w:val="0"/>
          <w:marBottom w:val="0"/>
          <w:divBdr>
            <w:top w:val="none" w:sz="0" w:space="0" w:color="auto"/>
            <w:left w:val="none" w:sz="0" w:space="0" w:color="auto"/>
            <w:bottom w:val="none" w:sz="0" w:space="0" w:color="auto"/>
            <w:right w:val="none" w:sz="0" w:space="0" w:color="auto"/>
          </w:divBdr>
        </w:div>
        <w:div w:id="1179199697">
          <w:marLeft w:val="0"/>
          <w:marRight w:val="0"/>
          <w:marTop w:val="0"/>
          <w:marBottom w:val="0"/>
          <w:divBdr>
            <w:top w:val="none" w:sz="0" w:space="0" w:color="auto"/>
            <w:left w:val="none" w:sz="0" w:space="0" w:color="auto"/>
            <w:bottom w:val="none" w:sz="0" w:space="0" w:color="auto"/>
            <w:right w:val="none" w:sz="0" w:space="0" w:color="auto"/>
          </w:divBdr>
        </w:div>
        <w:div w:id="11612559">
          <w:marLeft w:val="0"/>
          <w:marRight w:val="0"/>
          <w:marTop w:val="0"/>
          <w:marBottom w:val="0"/>
          <w:divBdr>
            <w:top w:val="none" w:sz="0" w:space="0" w:color="auto"/>
            <w:left w:val="none" w:sz="0" w:space="0" w:color="auto"/>
            <w:bottom w:val="none" w:sz="0" w:space="0" w:color="auto"/>
            <w:right w:val="none" w:sz="0" w:space="0" w:color="auto"/>
          </w:divBdr>
        </w:div>
        <w:div w:id="1120226658">
          <w:marLeft w:val="0"/>
          <w:marRight w:val="0"/>
          <w:marTop w:val="0"/>
          <w:marBottom w:val="0"/>
          <w:divBdr>
            <w:top w:val="none" w:sz="0" w:space="0" w:color="auto"/>
            <w:left w:val="none" w:sz="0" w:space="0" w:color="auto"/>
            <w:bottom w:val="none" w:sz="0" w:space="0" w:color="auto"/>
            <w:right w:val="none" w:sz="0" w:space="0" w:color="auto"/>
          </w:divBdr>
        </w:div>
        <w:div w:id="1182403435">
          <w:marLeft w:val="0"/>
          <w:marRight w:val="0"/>
          <w:marTop w:val="0"/>
          <w:marBottom w:val="0"/>
          <w:divBdr>
            <w:top w:val="none" w:sz="0" w:space="0" w:color="auto"/>
            <w:left w:val="none" w:sz="0" w:space="0" w:color="auto"/>
            <w:bottom w:val="none" w:sz="0" w:space="0" w:color="auto"/>
            <w:right w:val="none" w:sz="0" w:space="0" w:color="auto"/>
          </w:divBdr>
        </w:div>
        <w:div w:id="574121722">
          <w:marLeft w:val="0"/>
          <w:marRight w:val="0"/>
          <w:marTop w:val="0"/>
          <w:marBottom w:val="0"/>
          <w:divBdr>
            <w:top w:val="none" w:sz="0" w:space="0" w:color="auto"/>
            <w:left w:val="none" w:sz="0" w:space="0" w:color="auto"/>
            <w:bottom w:val="none" w:sz="0" w:space="0" w:color="auto"/>
            <w:right w:val="none" w:sz="0" w:space="0" w:color="auto"/>
          </w:divBdr>
        </w:div>
        <w:div w:id="731580782">
          <w:marLeft w:val="0"/>
          <w:marRight w:val="0"/>
          <w:marTop w:val="0"/>
          <w:marBottom w:val="0"/>
          <w:divBdr>
            <w:top w:val="none" w:sz="0" w:space="0" w:color="auto"/>
            <w:left w:val="none" w:sz="0" w:space="0" w:color="auto"/>
            <w:bottom w:val="none" w:sz="0" w:space="0" w:color="auto"/>
            <w:right w:val="none" w:sz="0" w:space="0" w:color="auto"/>
          </w:divBdr>
        </w:div>
        <w:div w:id="996685147">
          <w:marLeft w:val="0"/>
          <w:marRight w:val="0"/>
          <w:marTop w:val="0"/>
          <w:marBottom w:val="0"/>
          <w:divBdr>
            <w:top w:val="none" w:sz="0" w:space="0" w:color="auto"/>
            <w:left w:val="none" w:sz="0" w:space="0" w:color="auto"/>
            <w:bottom w:val="none" w:sz="0" w:space="0" w:color="auto"/>
            <w:right w:val="none" w:sz="0" w:space="0" w:color="auto"/>
          </w:divBdr>
        </w:div>
        <w:div w:id="1908802332">
          <w:marLeft w:val="0"/>
          <w:marRight w:val="0"/>
          <w:marTop w:val="0"/>
          <w:marBottom w:val="0"/>
          <w:divBdr>
            <w:top w:val="none" w:sz="0" w:space="0" w:color="auto"/>
            <w:left w:val="none" w:sz="0" w:space="0" w:color="auto"/>
            <w:bottom w:val="none" w:sz="0" w:space="0" w:color="auto"/>
            <w:right w:val="none" w:sz="0" w:space="0" w:color="auto"/>
          </w:divBdr>
        </w:div>
        <w:div w:id="1627009083">
          <w:marLeft w:val="0"/>
          <w:marRight w:val="0"/>
          <w:marTop w:val="0"/>
          <w:marBottom w:val="0"/>
          <w:divBdr>
            <w:top w:val="none" w:sz="0" w:space="0" w:color="auto"/>
            <w:left w:val="none" w:sz="0" w:space="0" w:color="auto"/>
            <w:bottom w:val="none" w:sz="0" w:space="0" w:color="auto"/>
            <w:right w:val="none" w:sz="0" w:space="0" w:color="auto"/>
          </w:divBdr>
        </w:div>
        <w:div w:id="1400900580">
          <w:marLeft w:val="0"/>
          <w:marRight w:val="0"/>
          <w:marTop w:val="0"/>
          <w:marBottom w:val="0"/>
          <w:divBdr>
            <w:top w:val="none" w:sz="0" w:space="0" w:color="auto"/>
            <w:left w:val="none" w:sz="0" w:space="0" w:color="auto"/>
            <w:bottom w:val="none" w:sz="0" w:space="0" w:color="auto"/>
            <w:right w:val="none" w:sz="0" w:space="0" w:color="auto"/>
          </w:divBdr>
        </w:div>
        <w:div w:id="625236789">
          <w:marLeft w:val="0"/>
          <w:marRight w:val="0"/>
          <w:marTop w:val="0"/>
          <w:marBottom w:val="0"/>
          <w:divBdr>
            <w:top w:val="none" w:sz="0" w:space="0" w:color="auto"/>
            <w:left w:val="none" w:sz="0" w:space="0" w:color="auto"/>
            <w:bottom w:val="none" w:sz="0" w:space="0" w:color="auto"/>
            <w:right w:val="none" w:sz="0" w:space="0" w:color="auto"/>
          </w:divBdr>
        </w:div>
        <w:div w:id="681934755">
          <w:marLeft w:val="0"/>
          <w:marRight w:val="0"/>
          <w:marTop w:val="0"/>
          <w:marBottom w:val="0"/>
          <w:divBdr>
            <w:top w:val="none" w:sz="0" w:space="0" w:color="auto"/>
            <w:left w:val="none" w:sz="0" w:space="0" w:color="auto"/>
            <w:bottom w:val="none" w:sz="0" w:space="0" w:color="auto"/>
            <w:right w:val="none" w:sz="0" w:space="0" w:color="auto"/>
          </w:divBdr>
        </w:div>
        <w:div w:id="825707548">
          <w:marLeft w:val="0"/>
          <w:marRight w:val="0"/>
          <w:marTop w:val="0"/>
          <w:marBottom w:val="0"/>
          <w:divBdr>
            <w:top w:val="none" w:sz="0" w:space="0" w:color="auto"/>
            <w:left w:val="none" w:sz="0" w:space="0" w:color="auto"/>
            <w:bottom w:val="none" w:sz="0" w:space="0" w:color="auto"/>
            <w:right w:val="none" w:sz="0" w:space="0" w:color="auto"/>
          </w:divBdr>
        </w:div>
        <w:div w:id="1980525838">
          <w:marLeft w:val="0"/>
          <w:marRight w:val="0"/>
          <w:marTop w:val="0"/>
          <w:marBottom w:val="0"/>
          <w:divBdr>
            <w:top w:val="none" w:sz="0" w:space="0" w:color="auto"/>
            <w:left w:val="none" w:sz="0" w:space="0" w:color="auto"/>
            <w:bottom w:val="none" w:sz="0" w:space="0" w:color="auto"/>
            <w:right w:val="none" w:sz="0" w:space="0" w:color="auto"/>
          </w:divBdr>
        </w:div>
      </w:divsChild>
    </w:div>
    <w:div w:id="1308050539">
      <w:bodyDiv w:val="1"/>
      <w:marLeft w:val="0"/>
      <w:marRight w:val="0"/>
      <w:marTop w:val="0"/>
      <w:marBottom w:val="0"/>
      <w:divBdr>
        <w:top w:val="none" w:sz="0" w:space="0" w:color="auto"/>
        <w:left w:val="none" w:sz="0" w:space="0" w:color="auto"/>
        <w:bottom w:val="none" w:sz="0" w:space="0" w:color="auto"/>
        <w:right w:val="none" w:sz="0" w:space="0" w:color="auto"/>
      </w:divBdr>
      <w:divsChild>
        <w:div w:id="2114471241">
          <w:marLeft w:val="0"/>
          <w:marRight w:val="0"/>
          <w:marTop w:val="0"/>
          <w:marBottom w:val="0"/>
          <w:divBdr>
            <w:top w:val="none" w:sz="0" w:space="0" w:color="auto"/>
            <w:left w:val="none" w:sz="0" w:space="0" w:color="auto"/>
            <w:bottom w:val="none" w:sz="0" w:space="0" w:color="auto"/>
            <w:right w:val="none" w:sz="0" w:space="0" w:color="auto"/>
          </w:divBdr>
        </w:div>
        <w:div w:id="753892189">
          <w:marLeft w:val="0"/>
          <w:marRight w:val="0"/>
          <w:marTop w:val="0"/>
          <w:marBottom w:val="0"/>
          <w:divBdr>
            <w:top w:val="none" w:sz="0" w:space="0" w:color="auto"/>
            <w:left w:val="none" w:sz="0" w:space="0" w:color="auto"/>
            <w:bottom w:val="none" w:sz="0" w:space="0" w:color="auto"/>
            <w:right w:val="none" w:sz="0" w:space="0" w:color="auto"/>
          </w:divBdr>
        </w:div>
        <w:div w:id="1318847507">
          <w:marLeft w:val="0"/>
          <w:marRight w:val="0"/>
          <w:marTop w:val="0"/>
          <w:marBottom w:val="0"/>
          <w:divBdr>
            <w:top w:val="none" w:sz="0" w:space="0" w:color="auto"/>
            <w:left w:val="none" w:sz="0" w:space="0" w:color="auto"/>
            <w:bottom w:val="none" w:sz="0" w:space="0" w:color="auto"/>
            <w:right w:val="none" w:sz="0" w:space="0" w:color="auto"/>
          </w:divBdr>
        </w:div>
        <w:div w:id="1264415452">
          <w:marLeft w:val="0"/>
          <w:marRight w:val="0"/>
          <w:marTop w:val="0"/>
          <w:marBottom w:val="0"/>
          <w:divBdr>
            <w:top w:val="none" w:sz="0" w:space="0" w:color="auto"/>
            <w:left w:val="none" w:sz="0" w:space="0" w:color="auto"/>
            <w:bottom w:val="none" w:sz="0" w:space="0" w:color="auto"/>
            <w:right w:val="none" w:sz="0" w:space="0" w:color="auto"/>
          </w:divBdr>
        </w:div>
        <w:div w:id="79109270">
          <w:marLeft w:val="0"/>
          <w:marRight w:val="0"/>
          <w:marTop w:val="0"/>
          <w:marBottom w:val="0"/>
          <w:divBdr>
            <w:top w:val="none" w:sz="0" w:space="0" w:color="auto"/>
            <w:left w:val="none" w:sz="0" w:space="0" w:color="auto"/>
            <w:bottom w:val="none" w:sz="0" w:space="0" w:color="auto"/>
            <w:right w:val="none" w:sz="0" w:space="0" w:color="auto"/>
          </w:divBdr>
        </w:div>
        <w:div w:id="989288585">
          <w:marLeft w:val="0"/>
          <w:marRight w:val="0"/>
          <w:marTop w:val="0"/>
          <w:marBottom w:val="0"/>
          <w:divBdr>
            <w:top w:val="none" w:sz="0" w:space="0" w:color="auto"/>
            <w:left w:val="none" w:sz="0" w:space="0" w:color="auto"/>
            <w:bottom w:val="none" w:sz="0" w:space="0" w:color="auto"/>
            <w:right w:val="none" w:sz="0" w:space="0" w:color="auto"/>
          </w:divBdr>
        </w:div>
        <w:div w:id="788083906">
          <w:marLeft w:val="0"/>
          <w:marRight w:val="0"/>
          <w:marTop w:val="0"/>
          <w:marBottom w:val="0"/>
          <w:divBdr>
            <w:top w:val="none" w:sz="0" w:space="0" w:color="auto"/>
            <w:left w:val="none" w:sz="0" w:space="0" w:color="auto"/>
            <w:bottom w:val="none" w:sz="0" w:space="0" w:color="auto"/>
            <w:right w:val="none" w:sz="0" w:space="0" w:color="auto"/>
          </w:divBdr>
        </w:div>
        <w:div w:id="430469601">
          <w:marLeft w:val="0"/>
          <w:marRight w:val="0"/>
          <w:marTop w:val="0"/>
          <w:marBottom w:val="0"/>
          <w:divBdr>
            <w:top w:val="none" w:sz="0" w:space="0" w:color="auto"/>
            <w:left w:val="none" w:sz="0" w:space="0" w:color="auto"/>
            <w:bottom w:val="none" w:sz="0" w:space="0" w:color="auto"/>
            <w:right w:val="none" w:sz="0" w:space="0" w:color="auto"/>
          </w:divBdr>
        </w:div>
        <w:div w:id="1932618589">
          <w:marLeft w:val="0"/>
          <w:marRight w:val="0"/>
          <w:marTop w:val="0"/>
          <w:marBottom w:val="0"/>
          <w:divBdr>
            <w:top w:val="none" w:sz="0" w:space="0" w:color="auto"/>
            <w:left w:val="none" w:sz="0" w:space="0" w:color="auto"/>
            <w:bottom w:val="none" w:sz="0" w:space="0" w:color="auto"/>
            <w:right w:val="none" w:sz="0" w:space="0" w:color="auto"/>
          </w:divBdr>
        </w:div>
        <w:div w:id="105319726">
          <w:marLeft w:val="0"/>
          <w:marRight w:val="0"/>
          <w:marTop w:val="0"/>
          <w:marBottom w:val="0"/>
          <w:divBdr>
            <w:top w:val="none" w:sz="0" w:space="0" w:color="auto"/>
            <w:left w:val="none" w:sz="0" w:space="0" w:color="auto"/>
            <w:bottom w:val="none" w:sz="0" w:space="0" w:color="auto"/>
            <w:right w:val="none" w:sz="0" w:space="0" w:color="auto"/>
          </w:divBdr>
        </w:div>
        <w:div w:id="428741517">
          <w:marLeft w:val="0"/>
          <w:marRight w:val="0"/>
          <w:marTop w:val="0"/>
          <w:marBottom w:val="0"/>
          <w:divBdr>
            <w:top w:val="none" w:sz="0" w:space="0" w:color="auto"/>
            <w:left w:val="none" w:sz="0" w:space="0" w:color="auto"/>
            <w:bottom w:val="none" w:sz="0" w:space="0" w:color="auto"/>
            <w:right w:val="none" w:sz="0" w:space="0" w:color="auto"/>
          </w:divBdr>
        </w:div>
        <w:div w:id="243344879">
          <w:marLeft w:val="0"/>
          <w:marRight w:val="0"/>
          <w:marTop w:val="0"/>
          <w:marBottom w:val="0"/>
          <w:divBdr>
            <w:top w:val="none" w:sz="0" w:space="0" w:color="auto"/>
            <w:left w:val="none" w:sz="0" w:space="0" w:color="auto"/>
            <w:bottom w:val="none" w:sz="0" w:space="0" w:color="auto"/>
            <w:right w:val="none" w:sz="0" w:space="0" w:color="auto"/>
          </w:divBdr>
        </w:div>
        <w:div w:id="1663894533">
          <w:marLeft w:val="0"/>
          <w:marRight w:val="0"/>
          <w:marTop w:val="0"/>
          <w:marBottom w:val="0"/>
          <w:divBdr>
            <w:top w:val="none" w:sz="0" w:space="0" w:color="auto"/>
            <w:left w:val="none" w:sz="0" w:space="0" w:color="auto"/>
            <w:bottom w:val="none" w:sz="0" w:space="0" w:color="auto"/>
            <w:right w:val="none" w:sz="0" w:space="0" w:color="auto"/>
          </w:divBdr>
        </w:div>
        <w:div w:id="1249080230">
          <w:marLeft w:val="0"/>
          <w:marRight w:val="0"/>
          <w:marTop w:val="0"/>
          <w:marBottom w:val="0"/>
          <w:divBdr>
            <w:top w:val="none" w:sz="0" w:space="0" w:color="auto"/>
            <w:left w:val="none" w:sz="0" w:space="0" w:color="auto"/>
            <w:bottom w:val="none" w:sz="0" w:space="0" w:color="auto"/>
            <w:right w:val="none" w:sz="0" w:space="0" w:color="auto"/>
          </w:divBdr>
        </w:div>
        <w:div w:id="1397780853">
          <w:marLeft w:val="0"/>
          <w:marRight w:val="0"/>
          <w:marTop w:val="0"/>
          <w:marBottom w:val="0"/>
          <w:divBdr>
            <w:top w:val="none" w:sz="0" w:space="0" w:color="auto"/>
            <w:left w:val="none" w:sz="0" w:space="0" w:color="auto"/>
            <w:bottom w:val="none" w:sz="0" w:space="0" w:color="auto"/>
            <w:right w:val="none" w:sz="0" w:space="0" w:color="auto"/>
          </w:divBdr>
        </w:div>
        <w:div w:id="768087881">
          <w:marLeft w:val="0"/>
          <w:marRight w:val="0"/>
          <w:marTop w:val="0"/>
          <w:marBottom w:val="0"/>
          <w:divBdr>
            <w:top w:val="none" w:sz="0" w:space="0" w:color="auto"/>
            <w:left w:val="none" w:sz="0" w:space="0" w:color="auto"/>
            <w:bottom w:val="none" w:sz="0" w:space="0" w:color="auto"/>
            <w:right w:val="none" w:sz="0" w:space="0" w:color="auto"/>
          </w:divBdr>
        </w:div>
        <w:div w:id="1578901281">
          <w:marLeft w:val="0"/>
          <w:marRight w:val="0"/>
          <w:marTop w:val="0"/>
          <w:marBottom w:val="0"/>
          <w:divBdr>
            <w:top w:val="none" w:sz="0" w:space="0" w:color="auto"/>
            <w:left w:val="none" w:sz="0" w:space="0" w:color="auto"/>
            <w:bottom w:val="none" w:sz="0" w:space="0" w:color="auto"/>
            <w:right w:val="none" w:sz="0" w:space="0" w:color="auto"/>
          </w:divBdr>
        </w:div>
        <w:div w:id="871962239">
          <w:marLeft w:val="0"/>
          <w:marRight w:val="0"/>
          <w:marTop w:val="0"/>
          <w:marBottom w:val="0"/>
          <w:divBdr>
            <w:top w:val="none" w:sz="0" w:space="0" w:color="auto"/>
            <w:left w:val="none" w:sz="0" w:space="0" w:color="auto"/>
            <w:bottom w:val="none" w:sz="0" w:space="0" w:color="auto"/>
            <w:right w:val="none" w:sz="0" w:space="0" w:color="auto"/>
          </w:divBdr>
        </w:div>
        <w:div w:id="650136640">
          <w:marLeft w:val="0"/>
          <w:marRight w:val="0"/>
          <w:marTop w:val="0"/>
          <w:marBottom w:val="0"/>
          <w:divBdr>
            <w:top w:val="none" w:sz="0" w:space="0" w:color="auto"/>
            <w:left w:val="none" w:sz="0" w:space="0" w:color="auto"/>
            <w:bottom w:val="none" w:sz="0" w:space="0" w:color="auto"/>
            <w:right w:val="none" w:sz="0" w:space="0" w:color="auto"/>
          </w:divBdr>
        </w:div>
        <w:div w:id="1375153932">
          <w:marLeft w:val="0"/>
          <w:marRight w:val="0"/>
          <w:marTop w:val="0"/>
          <w:marBottom w:val="0"/>
          <w:divBdr>
            <w:top w:val="none" w:sz="0" w:space="0" w:color="auto"/>
            <w:left w:val="none" w:sz="0" w:space="0" w:color="auto"/>
            <w:bottom w:val="none" w:sz="0" w:space="0" w:color="auto"/>
            <w:right w:val="none" w:sz="0" w:space="0" w:color="auto"/>
          </w:divBdr>
        </w:div>
        <w:div w:id="1678918019">
          <w:marLeft w:val="0"/>
          <w:marRight w:val="0"/>
          <w:marTop w:val="0"/>
          <w:marBottom w:val="0"/>
          <w:divBdr>
            <w:top w:val="none" w:sz="0" w:space="0" w:color="auto"/>
            <w:left w:val="none" w:sz="0" w:space="0" w:color="auto"/>
            <w:bottom w:val="none" w:sz="0" w:space="0" w:color="auto"/>
            <w:right w:val="none" w:sz="0" w:space="0" w:color="auto"/>
          </w:divBdr>
        </w:div>
        <w:div w:id="1676884063">
          <w:marLeft w:val="0"/>
          <w:marRight w:val="0"/>
          <w:marTop w:val="0"/>
          <w:marBottom w:val="0"/>
          <w:divBdr>
            <w:top w:val="none" w:sz="0" w:space="0" w:color="auto"/>
            <w:left w:val="none" w:sz="0" w:space="0" w:color="auto"/>
            <w:bottom w:val="none" w:sz="0" w:space="0" w:color="auto"/>
            <w:right w:val="none" w:sz="0" w:space="0" w:color="auto"/>
          </w:divBdr>
        </w:div>
        <w:div w:id="723868189">
          <w:marLeft w:val="0"/>
          <w:marRight w:val="0"/>
          <w:marTop w:val="0"/>
          <w:marBottom w:val="0"/>
          <w:divBdr>
            <w:top w:val="none" w:sz="0" w:space="0" w:color="auto"/>
            <w:left w:val="none" w:sz="0" w:space="0" w:color="auto"/>
            <w:bottom w:val="none" w:sz="0" w:space="0" w:color="auto"/>
            <w:right w:val="none" w:sz="0" w:space="0" w:color="auto"/>
          </w:divBdr>
        </w:div>
        <w:div w:id="894898381">
          <w:marLeft w:val="0"/>
          <w:marRight w:val="0"/>
          <w:marTop w:val="0"/>
          <w:marBottom w:val="0"/>
          <w:divBdr>
            <w:top w:val="none" w:sz="0" w:space="0" w:color="auto"/>
            <w:left w:val="none" w:sz="0" w:space="0" w:color="auto"/>
            <w:bottom w:val="none" w:sz="0" w:space="0" w:color="auto"/>
            <w:right w:val="none" w:sz="0" w:space="0" w:color="auto"/>
          </w:divBdr>
        </w:div>
        <w:div w:id="665213073">
          <w:marLeft w:val="0"/>
          <w:marRight w:val="0"/>
          <w:marTop w:val="0"/>
          <w:marBottom w:val="0"/>
          <w:divBdr>
            <w:top w:val="none" w:sz="0" w:space="0" w:color="auto"/>
            <w:left w:val="none" w:sz="0" w:space="0" w:color="auto"/>
            <w:bottom w:val="none" w:sz="0" w:space="0" w:color="auto"/>
            <w:right w:val="none" w:sz="0" w:space="0" w:color="auto"/>
          </w:divBdr>
        </w:div>
        <w:div w:id="1193153436">
          <w:marLeft w:val="0"/>
          <w:marRight w:val="0"/>
          <w:marTop w:val="0"/>
          <w:marBottom w:val="0"/>
          <w:divBdr>
            <w:top w:val="none" w:sz="0" w:space="0" w:color="auto"/>
            <w:left w:val="none" w:sz="0" w:space="0" w:color="auto"/>
            <w:bottom w:val="none" w:sz="0" w:space="0" w:color="auto"/>
            <w:right w:val="none" w:sz="0" w:space="0" w:color="auto"/>
          </w:divBdr>
        </w:div>
        <w:div w:id="1509978898">
          <w:marLeft w:val="0"/>
          <w:marRight w:val="0"/>
          <w:marTop w:val="0"/>
          <w:marBottom w:val="0"/>
          <w:divBdr>
            <w:top w:val="none" w:sz="0" w:space="0" w:color="auto"/>
            <w:left w:val="none" w:sz="0" w:space="0" w:color="auto"/>
            <w:bottom w:val="none" w:sz="0" w:space="0" w:color="auto"/>
            <w:right w:val="none" w:sz="0" w:space="0" w:color="auto"/>
          </w:divBdr>
        </w:div>
        <w:div w:id="779689130">
          <w:marLeft w:val="0"/>
          <w:marRight w:val="0"/>
          <w:marTop w:val="0"/>
          <w:marBottom w:val="0"/>
          <w:divBdr>
            <w:top w:val="none" w:sz="0" w:space="0" w:color="auto"/>
            <w:left w:val="none" w:sz="0" w:space="0" w:color="auto"/>
            <w:bottom w:val="none" w:sz="0" w:space="0" w:color="auto"/>
            <w:right w:val="none" w:sz="0" w:space="0" w:color="auto"/>
          </w:divBdr>
        </w:div>
        <w:div w:id="874151479">
          <w:marLeft w:val="0"/>
          <w:marRight w:val="0"/>
          <w:marTop w:val="0"/>
          <w:marBottom w:val="0"/>
          <w:divBdr>
            <w:top w:val="none" w:sz="0" w:space="0" w:color="auto"/>
            <w:left w:val="none" w:sz="0" w:space="0" w:color="auto"/>
            <w:bottom w:val="none" w:sz="0" w:space="0" w:color="auto"/>
            <w:right w:val="none" w:sz="0" w:space="0" w:color="auto"/>
          </w:divBdr>
        </w:div>
        <w:div w:id="677343830">
          <w:marLeft w:val="0"/>
          <w:marRight w:val="0"/>
          <w:marTop w:val="0"/>
          <w:marBottom w:val="0"/>
          <w:divBdr>
            <w:top w:val="none" w:sz="0" w:space="0" w:color="auto"/>
            <w:left w:val="none" w:sz="0" w:space="0" w:color="auto"/>
            <w:bottom w:val="none" w:sz="0" w:space="0" w:color="auto"/>
            <w:right w:val="none" w:sz="0" w:space="0" w:color="auto"/>
          </w:divBdr>
        </w:div>
        <w:div w:id="109663584">
          <w:marLeft w:val="0"/>
          <w:marRight w:val="0"/>
          <w:marTop w:val="0"/>
          <w:marBottom w:val="0"/>
          <w:divBdr>
            <w:top w:val="none" w:sz="0" w:space="0" w:color="auto"/>
            <w:left w:val="none" w:sz="0" w:space="0" w:color="auto"/>
            <w:bottom w:val="none" w:sz="0" w:space="0" w:color="auto"/>
            <w:right w:val="none" w:sz="0" w:space="0" w:color="auto"/>
          </w:divBdr>
        </w:div>
        <w:div w:id="1835678468">
          <w:marLeft w:val="0"/>
          <w:marRight w:val="0"/>
          <w:marTop w:val="0"/>
          <w:marBottom w:val="0"/>
          <w:divBdr>
            <w:top w:val="none" w:sz="0" w:space="0" w:color="auto"/>
            <w:left w:val="none" w:sz="0" w:space="0" w:color="auto"/>
            <w:bottom w:val="none" w:sz="0" w:space="0" w:color="auto"/>
            <w:right w:val="none" w:sz="0" w:space="0" w:color="auto"/>
          </w:divBdr>
        </w:div>
        <w:div w:id="840849100">
          <w:marLeft w:val="0"/>
          <w:marRight w:val="0"/>
          <w:marTop w:val="0"/>
          <w:marBottom w:val="0"/>
          <w:divBdr>
            <w:top w:val="none" w:sz="0" w:space="0" w:color="auto"/>
            <w:left w:val="none" w:sz="0" w:space="0" w:color="auto"/>
            <w:bottom w:val="none" w:sz="0" w:space="0" w:color="auto"/>
            <w:right w:val="none" w:sz="0" w:space="0" w:color="auto"/>
          </w:divBdr>
        </w:div>
        <w:div w:id="14885555">
          <w:marLeft w:val="0"/>
          <w:marRight w:val="0"/>
          <w:marTop w:val="0"/>
          <w:marBottom w:val="0"/>
          <w:divBdr>
            <w:top w:val="none" w:sz="0" w:space="0" w:color="auto"/>
            <w:left w:val="none" w:sz="0" w:space="0" w:color="auto"/>
            <w:bottom w:val="none" w:sz="0" w:space="0" w:color="auto"/>
            <w:right w:val="none" w:sz="0" w:space="0" w:color="auto"/>
          </w:divBdr>
        </w:div>
        <w:div w:id="1198738241">
          <w:marLeft w:val="0"/>
          <w:marRight w:val="0"/>
          <w:marTop w:val="0"/>
          <w:marBottom w:val="0"/>
          <w:divBdr>
            <w:top w:val="none" w:sz="0" w:space="0" w:color="auto"/>
            <w:left w:val="none" w:sz="0" w:space="0" w:color="auto"/>
            <w:bottom w:val="none" w:sz="0" w:space="0" w:color="auto"/>
            <w:right w:val="none" w:sz="0" w:space="0" w:color="auto"/>
          </w:divBdr>
        </w:div>
        <w:div w:id="351495626">
          <w:marLeft w:val="0"/>
          <w:marRight w:val="0"/>
          <w:marTop w:val="0"/>
          <w:marBottom w:val="0"/>
          <w:divBdr>
            <w:top w:val="none" w:sz="0" w:space="0" w:color="auto"/>
            <w:left w:val="none" w:sz="0" w:space="0" w:color="auto"/>
            <w:bottom w:val="none" w:sz="0" w:space="0" w:color="auto"/>
            <w:right w:val="none" w:sz="0" w:space="0" w:color="auto"/>
          </w:divBdr>
        </w:div>
        <w:div w:id="629748910">
          <w:marLeft w:val="0"/>
          <w:marRight w:val="0"/>
          <w:marTop w:val="0"/>
          <w:marBottom w:val="0"/>
          <w:divBdr>
            <w:top w:val="none" w:sz="0" w:space="0" w:color="auto"/>
            <w:left w:val="none" w:sz="0" w:space="0" w:color="auto"/>
            <w:bottom w:val="none" w:sz="0" w:space="0" w:color="auto"/>
            <w:right w:val="none" w:sz="0" w:space="0" w:color="auto"/>
          </w:divBdr>
        </w:div>
        <w:div w:id="8802275">
          <w:marLeft w:val="0"/>
          <w:marRight w:val="0"/>
          <w:marTop w:val="0"/>
          <w:marBottom w:val="0"/>
          <w:divBdr>
            <w:top w:val="none" w:sz="0" w:space="0" w:color="auto"/>
            <w:left w:val="none" w:sz="0" w:space="0" w:color="auto"/>
            <w:bottom w:val="none" w:sz="0" w:space="0" w:color="auto"/>
            <w:right w:val="none" w:sz="0" w:space="0" w:color="auto"/>
          </w:divBdr>
        </w:div>
        <w:div w:id="1407417475">
          <w:marLeft w:val="0"/>
          <w:marRight w:val="0"/>
          <w:marTop w:val="0"/>
          <w:marBottom w:val="0"/>
          <w:divBdr>
            <w:top w:val="none" w:sz="0" w:space="0" w:color="auto"/>
            <w:left w:val="none" w:sz="0" w:space="0" w:color="auto"/>
            <w:bottom w:val="none" w:sz="0" w:space="0" w:color="auto"/>
            <w:right w:val="none" w:sz="0" w:space="0" w:color="auto"/>
          </w:divBdr>
        </w:div>
        <w:div w:id="1398170021">
          <w:marLeft w:val="0"/>
          <w:marRight w:val="0"/>
          <w:marTop w:val="0"/>
          <w:marBottom w:val="0"/>
          <w:divBdr>
            <w:top w:val="none" w:sz="0" w:space="0" w:color="auto"/>
            <w:left w:val="none" w:sz="0" w:space="0" w:color="auto"/>
            <w:bottom w:val="none" w:sz="0" w:space="0" w:color="auto"/>
            <w:right w:val="none" w:sz="0" w:space="0" w:color="auto"/>
          </w:divBdr>
        </w:div>
        <w:div w:id="380860049">
          <w:marLeft w:val="0"/>
          <w:marRight w:val="0"/>
          <w:marTop w:val="0"/>
          <w:marBottom w:val="0"/>
          <w:divBdr>
            <w:top w:val="none" w:sz="0" w:space="0" w:color="auto"/>
            <w:left w:val="none" w:sz="0" w:space="0" w:color="auto"/>
            <w:bottom w:val="none" w:sz="0" w:space="0" w:color="auto"/>
            <w:right w:val="none" w:sz="0" w:space="0" w:color="auto"/>
          </w:divBdr>
        </w:div>
        <w:div w:id="1152018336">
          <w:marLeft w:val="0"/>
          <w:marRight w:val="0"/>
          <w:marTop w:val="0"/>
          <w:marBottom w:val="0"/>
          <w:divBdr>
            <w:top w:val="none" w:sz="0" w:space="0" w:color="auto"/>
            <w:left w:val="none" w:sz="0" w:space="0" w:color="auto"/>
            <w:bottom w:val="none" w:sz="0" w:space="0" w:color="auto"/>
            <w:right w:val="none" w:sz="0" w:space="0" w:color="auto"/>
          </w:divBdr>
        </w:div>
        <w:div w:id="122432710">
          <w:marLeft w:val="0"/>
          <w:marRight w:val="0"/>
          <w:marTop w:val="0"/>
          <w:marBottom w:val="0"/>
          <w:divBdr>
            <w:top w:val="none" w:sz="0" w:space="0" w:color="auto"/>
            <w:left w:val="none" w:sz="0" w:space="0" w:color="auto"/>
            <w:bottom w:val="none" w:sz="0" w:space="0" w:color="auto"/>
            <w:right w:val="none" w:sz="0" w:space="0" w:color="auto"/>
          </w:divBdr>
        </w:div>
        <w:div w:id="1232232361">
          <w:marLeft w:val="0"/>
          <w:marRight w:val="0"/>
          <w:marTop w:val="0"/>
          <w:marBottom w:val="0"/>
          <w:divBdr>
            <w:top w:val="none" w:sz="0" w:space="0" w:color="auto"/>
            <w:left w:val="none" w:sz="0" w:space="0" w:color="auto"/>
            <w:bottom w:val="none" w:sz="0" w:space="0" w:color="auto"/>
            <w:right w:val="none" w:sz="0" w:space="0" w:color="auto"/>
          </w:divBdr>
        </w:div>
        <w:div w:id="120811099">
          <w:marLeft w:val="0"/>
          <w:marRight w:val="0"/>
          <w:marTop w:val="0"/>
          <w:marBottom w:val="0"/>
          <w:divBdr>
            <w:top w:val="none" w:sz="0" w:space="0" w:color="auto"/>
            <w:left w:val="none" w:sz="0" w:space="0" w:color="auto"/>
            <w:bottom w:val="none" w:sz="0" w:space="0" w:color="auto"/>
            <w:right w:val="none" w:sz="0" w:space="0" w:color="auto"/>
          </w:divBdr>
        </w:div>
        <w:div w:id="913012324">
          <w:marLeft w:val="0"/>
          <w:marRight w:val="0"/>
          <w:marTop w:val="0"/>
          <w:marBottom w:val="0"/>
          <w:divBdr>
            <w:top w:val="none" w:sz="0" w:space="0" w:color="auto"/>
            <w:left w:val="none" w:sz="0" w:space="0" w:color="auto"/>
            <w:bottom w:val="none" w:sz="0" w:space="0" w:color="auto"/>
            <w:right w:val="none" w:sz="0" w:space="0" w:color="auto"/>
          </w:divBdr>
        </w:div>
        <w:div w:id="2010408251">
          <w:marLeft w:val="0"/>
          <w:marRight w:val="0"/>
          <w:marTop w:val="0"/>
          <w:marBottom w:val="0"/>
          <w:divBdr>
            <w:top w:val="none" w:sz="0" w:space="0" w:color="auto"/>
            <w:left w:val="none" w:sz="0" w:space="0" w:color="auto"/>
            <w:bottom w:val="none" w:sz="0" w:space="0" w:color="auto"/>
            <w:right w:val="none" w:sz="0" w:space="0" w:color="auto"/>
          </w:divBdr>
        </w:div>
        <w:div w:id="1047490464">
          <w:marLeft w:val="0"/>
          <w:marRight w:val="0"/>
          <w:marTop w:val="0"/>
          <w:marBottom w:val="0"/>
          <w:divBdr>
            <w:top w:val="none" w:sz="0" w:space="0" w:color="auto"/>
            <w:left w:val="none" w:sz="0" w:space="0" w:color="auto"/>
            <w:bottom w:val="none" w:sz="0" w:space="0" w:color="auto"/>
            <w:right w:val="none" w:sz="0" w:space="0" w:color="auto"/>
          </w:divBdr>
        </w:div>
        <w:div w:id="1735081174">
          <w:marLeft w:val="0"/>
          <w:marRight w:val="0"/>
          <w:marTop w:val="0"/>
          <w:marBottom w:val="0"/>
          <w:divBdr>
            <w:top w:val="none" w:sz="0" w:space="0" w:color="auto"/>
            <w:left w:val="none" w:sz="0" w:space="0" w:color="auto"/>
            <w:bottom w:val="none" w:sz="0" w:space="0" w:color="auto"/>
            <w:right w:val="none" w:sz="0" w:space="0" w:color="auto"/>
          </w:divBdr>
        </w:div>
        <w:div w:id="2116974217">
          <w:marLeft w:val="0"/>
          <w:marRight w:val="0"/>
          <w:marTop w:val="0"/>
          <w:marBottom w:val="0"/>
          <w:divBdr>
            <w:top w:val="none" w:sz="0" w:space="0" w:color="auto"/>
            <w:left w:val="none" w:sz="0" w:space="0" w:color="auto"/>
            <w:bottom w:val="none" w:sz="0" w:space="0" w:color="auto"/>
            <w:right w:val="none" w:sz="0" w:space="0" w:color="auto"/>
          </w:divBdr>
        </w:div>
        <w:div w:id="107702352">
          <w:marLeft w:val="0"/>
          <w:marRight w:val="0"/>
          <w:marTop w:val="0"/>
          <w:marBottom w:val="0"/>
          <w:divBdr>
            <w:top w:val="none" w:sz="0" w:space="0" w:color="auto"/>
            <w:left w:val="none" w:sz="0" w:space="0" w:color="auto"/>
            <w:bottom w:val="none" w:sz="0" w:space="0" w:color="auto"/>
            <w:right w:val="none" w:sz="0" w:space="0" w:color="auto"/>
          </w:divBdr>
        </w:div>
        <w:div w:id="2097944965">
          <w:marLeft w:val="0"/>
          <w:marRight w:val="0"/>
          <w:marTop w:val="0"/>
          <w:marBottom w:val="0"/>
          <w:divBdr>
            <w:top w:val="none" w:sz="0" w:space="0" w:color="auto"/>
            <w:left w:val="none" w:sz="0" w:space="0" w:color="auto"/>
            <w:bottom w:val="none" w:sz="0" w:space="0" w:color="auto"/>
            <w:right w:val="none" w:sz="0" w:space="0" w:color="auto"/>
          </w:divBdr>
        </w:div>
        <w:div w:id="188567863">
          <w:marLeft w:val="0"/>
          <w:marRight w:val="0"/>
          <w:marTop w:val="0"/>
          <w:marBottom w:val="0"/>
          <w:divBdr>
            <w:top w:val="none" w:sz="0" w:space="0" w:color="auto"/>
            <w:left w:val="none" w:sz="0" w:space="0" w:color="auto"/>
            <w:bottom w:val="none" w:sz="0" w:space="0" w:color="auto"/>
            <w:right w:val="none" w:sz="0" w:space="0" w:color="auto"/>
          </w:divBdr>
        </w:div>
      </w:divsChild>
    </w:div>
    <w:div w:id="1341812886">
      <w:bodyDiv w:val="1"/>
      <w:marLeft w:val="0"/>
      <w:marRight w:val="0"/>
      <w:marTop w:val="0"/>
      <w:marBottom w:val="0"/>
      <w:divBdr>
        <w:top w:val="none" w:sz="0" w:space="0" w:color="auto"/>
        <w:left w:val="none" w:sz="0" w:space="0" w:color="auto"/>
        <w:bottom w:val="none" w:sz="0" w:space="0" w:color="auto"/>
        <w:right w:val="none" w:sz="0" w:space="0" w:color="auto"/>
      </w:divBdr>
      <w:divsChild>
        <w:div w:id="221790831">
          <w:marLeft w:val="0"/>
          <w:marRight w:val="0"/>
          <w:marTop w:val="0"/>
          <w:marBottom w:val="0"/>
          <w:divBdr>
            <w:top w:val="none" w:sz="0" w:space="0" w:color="auto"/>
            <w:left w:val="none" w:sz="0" w:space="0" w:color="auto"/>
            <w:bottom w:val="none" w:sz="0" w:space="0" w:color="auto"/>
            <w:right w:val="none" w:sz="0" w:space="0" w:color="auto"/>
          </w:divBdr>
        </w:div>
        <w:div w:id="828013270">
          <w:marLeft w:val="0"/>
          <w:marRight w:val="0"/>
          <w:marTop w:val="0"/>
          <w:marBottom w:val="0"/>
          <w:divBdr>
            <w:top w:val="none" w:sz="0" w:space="0" w:color="auto"/>
            <w:left w:val="none" w:sz="0" w:space="0" w:color="auto"/>
            <w:bottom w:val="none" w:sz="0" w:space="0" w:color="auto"/>
            <w:right w:val="none" w:sz="0" w:space="0" w:color="auto"/>
          </w:divBdr>
        </w:div>
        <w:div w:id="126944699">
          <w:marLeft w:val="0"/>
          <w:marRight w:val="0"/>
          <w:marTop w:val="0"/>
          <w:marBottom w:val="0"/>
          <w:divBdr>
            <w:top w:val="none" w:sz="0" w:space="0" w:color="auto"/>
            <w:left w:val="none" w:sz="0" w:space="0" w:color="auto"/>
            <w:bottom w:val="none" w:sz="0" w:space="0" w:color="auto"/>
            <w:right w:val="none" w:sz="0" w:space="0" w:color="auto"/>
          </w:divBdr>
        </w:div>
        <w:div w:id="1421608901">
          <w:marLeft w:val="0"/>
          <w:marRight w:val="0"/>
          <w:marTop w:val="0"/>
          <w:marBottom w:val="0"/>
          <w:divBdr>
            <w:top w:val="none" w:sz="0" w:space="0" w:color="auto"/>
            <w:left w:val="none" w:sz="0" w:space="0" w:color="auto"/>
            <w:bottom w:val="none" w:sz="0" w:space="0" w:color="auto"/>
            <w:right w:val="none" w:sz="0" w:space="0" w:color="auto"/>
          </w:divBdr>
        </w:div>
        <w:div w:id="585268178">
          <w:marLeft w:val="0"/>
          <w:marRight w:val="0"/>
          <w:marTop w:val="0"/>
          <w:marBottom w:val="0"/>
          <w:divBdr>
            <w:top w:val="none" w:sz="0" w:space="0" w:color="auto"/>
            <w:left w:val="none" w:sz="0" w:space="0" w:color="auto"/>
            <w:bottom w:val="none" w:sz="0" w:space="0" w:color="auto"/>
            <w:right w:val="none" w:sz="0" w:space="0" w:color="auto"/>
          </w:divBdr>
        </w:div>
        <w:div w:id="1424256505">
          <w:marLeft w:val="0"/>
          <w:marRight w:val="0"/>
          <w:marTop w:val="0"/>
          <w:marBottom w:val="0"/>
          <w:divBdr>
            <w:top w:val="none" w:sz="0" w:space="0" w:color="auto"/>
            <w:left w:val="none" w:sz="0" w:space="0" w:color="auto"/>
            <w:bottom w:val="none" w:sz="0" w:space="0" w:color="auto"/>
            <w:right w:val="none" w:sz="0" w:space="0" w:color="auto"/>
          </w:divBdr>
        </w:div>
        <w:div w:id="309097111">
          <w:marLeft w:val="0"/>
          <w:marRight w:val="0"/>
          <w:marTop w:val="0"/>
          <w:marBottom w:val="0"/>
          <w:divBdr>
            <w:top w:val="none" w:sz="0" w:space="0" w:color="auto"/>
            <w:left w:val="none" w:sz="0" w:space="0" w:color="auto"/>
            <w:bottom w:val="none" w:sz="0" w:space="0" w:color="auto"/>
            <w:right w:val="none" w:sz="0" w:space="0" w:color="auto"/>
          </w:divBdr>
        </w:div>
        <w:div w:id="1202016960">
          <w:marLeft w:val="0"/>
          <w:marRight w:val="0"/>
          <w:marTop w:val="0"/>
          <w:marBottom w:val="0"/>
          <w:divBdr>
            <w:top w:val="none" w:sz="0" w:space="0" w:color="auto"/>
            <w:left w:val="none" w:sz="0" w:space="0" w:color="auto"/>
            <w:bottom w:val="none" w:sz="0" w:space="0" w:color="auto"/>
            <w:right w:val="none" w:sz="0" w:space="0" w:color="auto"/>
          </w:divBdr>
        </w:div>
        <w:div w:id="739448129">
          <w:marLeft w:val="0"/>
          <w:marRight w:val="0"/>
          <w:marTop w:val="0"/>
          <w:marBottom w:val="0"/>
          <w:divBdr>
            <w:top w:val="none" w:sz="0" w:space="0" w:color="auto"/>
            <w:left w:val="none" w:sz="0" w:space="0" w:color="auto"/>
            <w:bottom w:val="none" w:sz="0" w:space="0" w:color="auto"/>
            <w:right w:val="none" w:sz="0" w:space="0" w:color="auto"/>
          </w:divBdr>
        </w:div>
        <w:div w:id="1967269787">
          <w:marLeft w:val="0"/>
          <w:marRight w:val="0"/>
          <w:marTop w:val="0"/>
          <w:marBottom w:val="0"/>
          <w:divBdr>
            <w:top w:val="none" w:sz="0" w:space="0" w:color="auto"/>
            <w:left w:val="none" w:sz="0" w:space="0" w:color="auto"/>
            <w:bottom w:val="none" w:sz="0" w:space="0" w:color="auto"/>
            <w:right w:val="none" w:sz="0" w:space="0" w:color="auto"/>
          </w:divBdr>
        </w:div>
        <w:div w:id="89661446">
          <w:marLeft w:val="0"/>
          <w:marRight w:val="0"/>
          <w:marTop w:val="0"/>
          <w:marBottom w:val="0"/>
          <w:divBdr>
            <w:top w:val="none" w:sz="0" w:space="0" w:color="auto"/>
            <w:left w:val="none" w:sz="0" w:space="0" w:color="auto"/>
            <w:bottom w:val="none" w:sz="0" w:space="0" w:color="auto"/>
            <w:right w:val="none" w:sz="0" w:space="0" w:color="auto"/>
          </w:divBdr>
        </w:div>
        <w:div w:id="597835435">
          <w:marLeft w:val="0"/>
          <w:marRight w:val="0"/>
          <w:marTop w:val="0"/>
          <w:marBottom w:val="0"/>
          <w:divBdr>
            <w:top w:val="none" w:sz="0" w:space="0" w:color="auto"/>
            <w:left w:val="none" w:sz="0" w:space="0" w:color="auto"/>
            <w:bottom w:val="none" w:sz="0" w:space="0" w:color="auto"/>
            <w:right w:val="none" w:sz="0" w:space="0" w:color="auto"/>
          </w:divBdr>
        </w:div>
        <w:div w:id="1207060258">
          <w:marLeft w:val="0"/>
          <w:marRight w:val="0"/>
          <w:marTop w:val="0"/>
          <w:marBottom w:val="0"/>
          <w:divBdr>
            <w:top w:val="none" w:sz="0" w:space="0" w:color="auto"/>
            <w:left w:val="none" w:sz="0" w:space="0" w:color="auto"/>
            <w:bottom w:val="none" w:sz="0" w:space="0" w:color="auto"/>
            <w:right w:val="none" w:sz="0" w:space="0" w:color="auto"/>
          </w:divBdr>
        </w:div>
        <w:div w:id="2072120490">
          <w:marLeft w:val="0"/>
          <w:marRight w:val="0"/>
          <w:marTop w:val="0"/>
          <w:marBottom w:val="0"/>
          <w:divBdr>
            <w:top w:val="none" w:sz="0" w:space="0" w:color="auto"/>
            <w:left w:val="none" w:sz="0" w:space="0" w:color="auto"/>
            <w:bottom w:val="none" w:sz="0" w:space="0" w:color="auto"/>
            <w:right w:val="none" w:sz="0" w:space="0" w:color="auto"/>
          </w:divBdr>
        </w:div>
        <w:div w:id="1643927706">
          <w:marLeft w:val="0"/>
          <w:marRight w:val="0"/>
          <w:marTop w:val="0"/>
          <w:marBottom w:val="0"/>
          <w:divBdr>
            <w:top w:val="none" w:sz="0" w:space="0" w:color="auto"/>
            <w:left w:val="none" w:sz="0" w:space="0" w:color="auto"/>
            <w:bottom w:val="none" w:sz="0" w:space="0" w:color="auto"/>
            <w:right w:val="none" w:sz="0" w:space="0" w:color="auto"/>
          </w:divBdr>
        </w:div>
        <w:div w:id="667437954">
          <w:marLeft w:val="0"/>
          <w:marRight w:val="0"/>
          <w:marTop w:val="0"/>
          <w:marBottom w:val="0"/>
          <w:divBdr>
            <w:top w:val="none" w:sz="0" w:space="0" w:color="auto"/>
            <w:left w:val="none" w:sz="0" w:space="0" w:color="auto"/>
            <w:bottom w:val="none" w:sz="0" w:space="0" w:color="auto"/>
            <w:right w:val="none" w:sz="0" w:space="0" w:color="auto"/>
          </w:divBdr>
        </w:div>
      </w:divsChild>
    </w:div>
    <w:div w:id="1350912544">
      <w:bodyDiv w:val="1"/>
      <w:marLeft w:val="0"/>
      <w:marRight w:val="0"/>
      <w:marTop w:val="0"/>
      <w:marBottom w:val="0"/>
      <w:divBdr>
        <w:top w:val="none" w:sz="0" w:space="0" w:color="auto"/>
        <w:left w:val="none" w:sz="0" w:space="0" w:color="auto"/>
        <w:bottom w:val="none" w:sz="0" w:space="0" w:color="auto"/>
        <w:right w:val="none" w:sz="0" w:space="0" w:color="auto"/>
      </w:divBdr>
      <w:divsChild>
        <w:div w:id="1540509460">
          <w:marLeft w:val="0"/>
          <w:marRight w:val="0"/>
          <w:marTop w:val="0"/>
          <w:marBottom w:val="0"/>
          <w:divBdr>
            <w:top w:val="none" w:sz="0" w:space="0" w:color="auto"/>
            <w:left w:val="none" w:sz="0" w:space="0" w:color="auto"/>
            <w:bottom w:val="none" w:sz="0" w:space="0" w:color="auto"/>
            <w:right w:val="none" w:sz="0" w:space="0" w:color="auto"/>
          </w:divBdr>
        </w:div>
        <w:div w:id="1345862607">
          <w:marLeft w:val="0"/>
          <w:marRight w:val="0"/>
          <w:marTop w:val="0"/>
          <w:marBottom w:val="0"/>
          <w:divBdr>
            <w:top w:val="none" w:sz="0" w:space="0" w:color="auto"/>
            <w:left w:val="none" w:sz="0" w:space="0" w:color="auto"/>
            <w:bottom w:val="none" w:sz="0" w:space="0" w:color="auto"/>
            <w:right w:val="none" w:sz="0" w:space="0" w:color="auto"/>
          </w:divBdr>
        </w:div>
        <w:div w:id="465049880">
          <w:marLeft w:val="0"/>
          <w:marRight w:val="0"/>
          <w:marTop w:val="0"/>
          <w:marBottom w:val="0"/>
          <w:divBdr>
            <w:top w:val="none" w:sz="0" w:space="0" w:color="auto"/>
            <w:left w:val="none" w:sz="0" w:space="0" w:color="auto"/>
            <w:bottom w:val="none" w:sz="0" w:space="0" w:color="auto"/>
            <w:right w:val="none" w:sz="0" w:space="0" w:color="auto"/>
          </w:divBdr>
        </w:div>
        <w:div w:id="1119256232">
          <w:marLeft w:val="0"/>
          <w:marRight w:val="0"/>
          <w:marTop w:val="0"/>
          <w:marBottom w:val="0"/>
          <w:divBdr>
            <w:top w:val="none" w:sz="0" w:space="0" w:color="auto"/>
            <w:left w:val="none" w:sz="0" w:space="0" w:color="auto"/>
            <w:bottom w:val="none" w:sz="0" w:space="0" w:color="auto"/>
            <w:right w:val="none" w:sz="0" w:space="0" w:color="auto"/>
          </w:divBdr>
        </w:div>
        <w:div w:id="660962839">
          <w:marLeft w:val="0"/>
          <w:marRight w:val="0"/>
          <w:marTop w:val="0"/>
          <w:marBottom w:val="0"/>
          <w:divBdr>
            <w:top w:val="none" w:sz="0" w:space="0" w:color="auto"/>
            <w:left w:val="none" w:sz="0" w:space="0" w:color="auto"/>
            <w:bottom w:val="none" w:sz="0" w:space="0" w:color="auto"/>
            <w:right w:val="none" w:sz="0" w:space="0" w:color="auto"/>
          </w:divBdr>
        </w:div>
        <w:div w:id="1771048930">
          <w:marLeft w:val="0"/>
          <w:marRight w:val="0"/>
          <w:marTop w:val="0"/>
          <w:marBottom w:val="0"/>
          <w:divBdr>
            <w:top w:val="none" w:sz="0" w:space="0" w:color="auto"/>
            <w:left w:val="none" w:sz="0" w:space="0" w:color="auto"/>
            <w:bottom w:val="none" w:sz="0" w:space="0" w:color="auto"/>
            <w:right w:val="none" w:sz="0" w:space="0" w:color="auto"/>
          </w:divBdr>
        </w:div>
        <w:div w:id="1309434592">
          <w:marLeft w:val="0"/>
          <w:marRight w:val="0"/>
          <w:marTop w:val="0"/>
          <w:marBottom w:val="0"/>
          <w:divBdr>
            <w:top w:val="none" w:sz="0" w:space="0" w:color="auto"/>
            <w:left w:val="none" w:sz="0" w:space="0" w:color="auto"/>
            <w:bottom w:val="none" w:sz="0" w:space="0" w:color="auto"/>
            <w:right w:val="none" w:sz="0" w:space="0" w:color="auto"/>
          </w:divBdr>
        </w:div>
        <w:div w:id="1051686168">
          <w:marLeft w:val="0"/>
          <w:marRight w:val="0"/>
          <w:marTop w:val="0"/>
          <w:marBottom w:val="0"/>
          <w:divBdr>
            <w:top w:val="none" w:sz="0" w:space="0" w:color="auto"/>
            <w:left w:val="none" w:sz="0" w:space="0" w:color="auto"/>
            <w:bottom w:val="none" w:sz="0" w:space="0" w:color="auto"/>
            <w:right w:val="none" w:sz="0" w:space="0" w:color="auto"/>
          </w:divBdr>
        </w:div>
        <w:div w:id="1348411936">
          <w:marLeft w:val="0"/>
          <w:marRight w:val="0"/>
          <w:marTop w:val="0"/>
          <w:marBottom w:val="0"/>
          <w:divBdr>
            <w:top w:val="none" w:sz="0" w:space="0" w:color="auto"/>
            <w:left w:val="none" w:sz="0" w:space="0" w:color="auto"/>
            <w:bottom w:val="none" w:sz="0" w:space="0" w:color="auto"/>
            <w:right w:val="none" w:sz="0" w:space="0" w:color="auto"/>
          </w:divBdr>
        </w:div>
        <w:div w:id="1227108279">
          <w:marLeft w:val="0"/>
          <w:marRight w:val="0"/>
          <w:marTop w:val="0"/>
          <w:marBottom w:val="0"/>
          <w:divBdr>
            <w:top w:val="none" w:sz="0" w:space="0" w:color="auto"/>
            <w:left w:val="none" w:sz="0" w:space="0" w:color="auto"/>
            <w:bottom w:val="none" w:sz="0" w:space="0" w:color="auto"/>
            <w:right w:val="none" w:sz="0" w:space="0" w:color="auto"/>
          </w:divBdr>
        </w:div>
        <w:div w:id="503084849">
          <w:marLeft w:val="0"/>
          <w:marRight w:val="0"/>
          <w:marTop w:val="0"/>
          <w:marBottom w:val="0"/>
          <w:divBdr>
            <w:top w:val="none" w:sz="0" w:space="0" w:color="auto"/>
            <w:left w:val="none" w:sz="0" w:space="0" w:color="auto"/>
            <w:bottom w:val="none" w:sz="0" w:space="0" w:color="auto"/>
            <w:right w:val="none" w:sz="0" w:space="0" w:color="auto"/>
          </w:divBdr>
        </w:div>
        <w:div w:id="1095130716">
          <w:marLeft w:val="0"/>
          <w:marRight w:val="0"/>
          <w:marTop w:val="0"/>
          <w:marBottom w:val="0"/>
          <w:divBdr>
            <w:top w:val="none" w:sz="0" w:space="0" w:color="auto"/>
            <w:left w:val="none" w:sz="0" w:space="0" w:color="auto"/>
            <w:bottom w:val="none" w:sz="0" w:space="0" w:color="auto"/>
            <w:right w:val="none" w:sz="0" w:space="0" w:color="auto"/>
          </w:divBdr>
        </w:div>
        <w:div w:id="336928054">
          <w:marLeft w:val="0"/>
          <w:marRight w:val="0"/>
          <w:marTop w:val="0"/>
          <w:marBottom w:val="0"/>
          <w:divBdr>
            <w:top w:val="none" w:sz="0" w:space="0" w:color="auto"/>
            <w:left w:val="none" w:sz="0" w:space="0" w:color="auto"/>
            <w:bottom w:val="none" w:sz="0" w:space="0" w:color="auto"/>
            <w:right w:val="none" w:sz="0" w:space="0" w:color="auto"/>
          </w:divBdr>
        </w:div>
        <w:div w:id="1120565455">
          <w:marLeft w:val="0"/>
          <w:marRight w:val="0"/>
          <w:marTop w:val="0"/>
          <w:marBottom w:val="0"/>
          <w:divBdr>
            <w:top w:val="none" w:sz="0" w:space="0" w:color="auto"/>
            <w:left w:val="none" w:sz="0" w:space="0" w:color="auto"/>
            <w:bottom w:val="none" w:sz="0" w:space="0" w:color="auto"/>
            <w:right w:val="none" w:sz="0" w:space="0" w:color="auto"/>
          </w:divBdr>
        </w:div>
        <w:div w:id="1028524372">
          <w:marLeft w:val="0"/>
          <w:marRight w:val="0"/>
          <w:marTop w:val="0"/>
          <w:marBottom w:val="0"/>
          <w:divBdr>
            <w:top w:val="none" w:sz="0" w:space="0" w:color="auto"/>
            <w:left w:val="none" w:sz="0" w:space="0" w:color="auto"/>
            <w:bottom w:val="none" w:sz="0" w:space="0" w:color="auto"/>
            <w:right w:val="none" w:sz="0" w:space="0" w:color="auto"/>
          </w:divBdr>
        </w:div>
        <w:div w:id="1576209916">
          <w:marLeft w:val="0"/>
          <w:marRight w:val="0"/>
          <w:marTop w:val="0"/>
          <w:marBottom w:val="0"/>
          <w:divBdr>
            <w:top w:val="none" w:sz="0" w:space="0" w:color="auto"/>
            <w:left w:val="none" w:sz="0" w:space="0" w:color="auto"/>
            <w:bottom w:val="none" w:sz="0" w:space="0" w:color="auto"/>
            <w:right w:val="none" w:sz="0" w:space="0" w:color="auto"/>
          </w:divBdr>
        </w:div>
        <w:div w:id="136186661">
          <w:marLeft w:val="0"/>
          <w:marRight w:val="0"/>
          <w:marTop w:val="0"/>
          <w:marBottom w:val="0"/>
          <w:divBdr>
            <w:top w:val="none" w:sz="0" w:space="0" w:color="auto"/>
            <w:left w:val="none" w:sz="0" w:space="0" w:color="auto"/>
            <w:bottom w:val="none" w:sz="0" w:space="0" w:color="auto"/>
            <w:right w:val="none" w:sz="0" w:space="0" w:color="auto"/>
          </w:divBdr>
        </w:div>
        <w:div w:id="431823768">
          <w:marLeft w:val="0"/>
          <w:marRight w:val="0"/>
          <w:marTop w:val="0"/>
          <w:marBottom w:val="0"/>
          <w:divBdr>
            <w:top w:val="none" w:sz="0" w:space="0" w:color="auto"/>
            <w:left w:val="none" w:sz="0" w:space="0" w:color="auto"/>
            <w:bottom w:val="none" w:sz="0" w:space="0" w:color="auto"/>
            <w:right w:val="none" w:sz="0" w:space="0" w:color="auto"/>
          </w:divBdr>
        </w:div>
        <w:div w:id="915554755">
          <w:marLeft w:val="0"/>
          <w:marRight w:val="0"/>
          <w:marTop w:val="0"/>
          <w:marBottom w:val="0"/>
          <w:divBdr>
            <w:top w:val="none" w:sz="0" w:space="0" w:color="auto"/>
            <w:left w:val="none" w:sz="0" w:space="0" w:color="auto"/>
            <w:bottom w:val="none" w:sz="0" w:space="0" w:color="auto"/>
            <w:right w:val="none" w:sz="0" w:space="0" w:color="auto"/>
          </w:divBdr>
        </w:div>
        <w:div w:id="1589772886">
          <w:marLeft w:val="0"/>
          <w:marRight w:val="0"/>
          <w:marTop w:val="0"/>
          <w:marBottom w:val="0"/>
          <w:divBdr>
            <w:top w:val="none" w:sz="0" w:space="0" w:color="auto"/>
            <w:left w:val="none" w:sz="0" w:space="0" w:color="auto"/>
            <w:bottom w:val="none" w:sz="0" w:space="0" w:color="auto"/>
            <w:right w:val="none" w:sz="0" w:space="0" w:color="auto"/>
          </w:divBdr>
        </w:div>
        <w:div w:id="430980003">
          <w:marLeft w:val="0"/>
          <w:marRight w:val="0"/>
          <w:marTop w:val="0"/>
          <w:marBottom w:val="0"/>
          <w:divBdr>
            <w:top w:val="none" w:sz="0" w:space="0" w:color="auto"/>
            <w:left w:val="none" w:sz="0" w:space="0" w:color="auto"/>
            <w:bottom w:val="none" w:sz="0" w:space="0" w:color="auto"/>
            <w:right w:val="none" w:sz="0" w:space="0" w:color="auto"/>
          </w:divBdr>
        </w:div>
        <w:div w:id="2127890802">
          <w:marLeft w:val="0"/>
          <w:marRight w:val="0"/>
          <w:marTop w:val="0"/>
          <w:marBottom w:val="0"/>
          <w:divBdr>
            <w:top w:val="none" w:sz="0" w:space="0" w:color="auto"/>
            <w:left w:val="none" w:sz="0" w:space="0" w:color="auto"/>
            <w:bottom w:val="none" w:sz="0" w:space="0" w:color="auto"/>
            <w:right w:val="none" w:sz="0" w:space="0" w:color="auto"/>
          </w:divBdr>
        </w:div>
        <w:div w:id="1561938668">
          <w:marLeft w:val="0"/>
          <w:marRight w:val="0"/>
          <w:marTop w:val="0"/>
          <w:marBottom w:val="0"/>
          <w:divBdr>
            <w:top w:val="none" w:sz="0" w:space="0" w:color="auto"/>
            <w:left w:val="none" w:sz="0" w:space="0" w:color="auto"/>
            <w:bottom w:val="none" w:sz="0" w:space="0" w:color="auto"/>
            <w:right w:val="none" w:sz="0" w:space="0" w:color="auto"/>
          </w:divBdr>
        </w:div>
        <w:div w:id="1575511566">
          <w:marLeft w:val="0"/>
          <w:marRight w:val="0"/>
          <w:marTop w:val="0"/>
          <w:marBottom w:val="0"/>
          <w:divBdr>
            <w:top w:val="none" w:sz="0" w:space="0" w:color="auto"/>
            <w:left w:val="none" w:sz="0" w:space="0" w:color="auto"/>
            <w:bottom w:val="none" w:sz="0" w:space="0" w:color="auto"/>
            <w:right w:val="none" w:sz="0" w:space="0" w:color="auto"/>
          </w:divBdr>
        </w:div>
        <w:div w:id="1119643660">
          <w:marLeft w:val="0"/>
          <w:marRight w:val="0"/>
          <w:marTop w:val="0"/>
          <w:marBottom w:val="0"/>
          <w:divBdr>
            <w:top w:val="none" w:sz="0" w:space="0" w:color="auto"/>
            <w:left w:val="none" w:sz="0" w:space="0" w:color="auto"/>
            <w:bottom w:val="none" w:sz="0" w:space="0" w:color="auto"/>
            <w:right w:val="none" w:sz="0" w:space="0" w:color="auto"/>
          </w:divBdr>
        </w:div>
        <w:div w:id="1306591923">
          <w:marLeft w:val="0"/>
          <w:marRight w:val="0"/>
          <w:marTop w:val="0"/>
          <w:marBottom w:val="0"/>
          <w:divBdr>
            <w:top w:val="none" w:sz="0" w:space="0" w:color="auto"/>
            <w:left w:val="none" w:sz="0" w:space="0" w:color="auto"/>
            <w:bottom w:val="none" w:sz="0" w:space="0" w:color="auto"/>
            <w:right w:val="none" w:sz="0" w:space="0" w:color="auto"/>
          </w:divBdr>
        </w:div>
        <w:div w:id="111898593">
          <w:marLeft w:val="0"/>
          <w:marRight w:val="0"/>
          <w:marTop w:val="0"/>
          <w:marBottom w:val="0"/>
          <w:divBdr>
            <w:top w:val="none" w:sz="0" w:space="0" w:color="auto"/>
            <w:left w:val="none" w:sz="0" w:space="0" w:color="auto"/>
            <w:bottom w:val="none" w:sz="0" w:space="0" w:color="auto"/>
            <w:right w:val="none" w:sz="0" w:space="0" w:color="auto"/>
          </w:divBdr>
        </w:div>
        <w:div w:id="794253516">
          <w:marLeft w:val="0"/>
          <w:marRight w:val="0"/>
          <w:marTop w:val="0"/>
          <w:marBottom w:val="0"/>
          <w:divBdr>
            <w:top w:val="none" w:sz="0" w:space="0" w:color="auto"/>
            <w:left w:val="none" w:sz="0" w:space="0" w:color="auto"/>
            <w:bottom w:val="none" w:sz="0" w:space="0" w:color="auto"/>
            <w:right w:val="none" w:sz="0" w:space="0" w:color="auto"/>
          </w:divBdr>
        </w:div>
        <w:div w:id="996298125">
          <w:marLeft w:val="0"/>
          <w:marRight w:val="0"/>
          <w:marTop w:val="0"/>
          <w:marBottom w:val="0"/>
          <w:divBdr>
            <w:top w:val="none" w:sz="0" w:space="0" w:color="auto"/>
            <w:left w:val="none" w:sz="0" w:space="0" w:color="auto"/>
            <w:bottom w:val="none" w:sz="0" w:space="0" w:color="auto"/>
            <w:right w:val="none" w:sz="0" w:space="0" w:color="auto"/>
          </w:divBdr>
        </w:div>
        <w:div w:id="1154562963">
          <w:marLeft w:val="0"/>
          <w:marRight w:val="0"/>
          <w:marTop w:val="0"/>
          <w:marBottom w:val="0"/>
          <w:divBdr>
            <w:top w:val="none" w:sz="0" w:space="0" w:color="auto"/>
            <w:left w:val="none" w:sz="0" w:space="0" w:color="auto"/>
            <w:bottom w:val="none" w:sz="0" w:space="0" w:color="auto"/>
            <w:right w:val="none" w:sz="0" w:space="0" w:color="auto"/>
          </w:divBdr>
        </w:div>
        <w:div w:id="489636754">
          <w:marLeft w:val="0"/>
          <w:marRight w:val="0"/>
          <w:marTop w:val="0"/>
          <w:marBottom w:val="0"/>
          <w:divBdr>
            <w:top w:val="none" w:sz="0" w:space="0" w:color="auto"/>
            <w:left w:val="none" w:sz="0" w:space="0" w:color="auto"/>
            <w:bottom w:val="none" w:sz="0" w:space="0" w:color="auto"/>
            <w:right w:val="none" w:sz="0" w:space="0" w:color="auto"/>
          </w:divBdr>
        </w:div>
        <w:div w:id="1332222532">
          <w:marLeft w:val="0"/>
          <w:marRight w:val="0"/>
          <w:marTop w:val="0"/>
          <w:marBottom w:val="0"/>
          <w:divBdr>
            <w:top w:val="none" w:sz="0" w:space="0" w:color="auto"/>
            <w:left w:val="none" w:sz="0" w:space="0" w:color="auto"/>
            <w:bottom w:val="none" w:sz="0" w:space="0" w:color="auto"/>
            <w:right w:val="none" w:sz="0" w:space="0" w:color="auto"/>
          </w:divBdr>
        </w:div>
        <w:div w:id="973220642">
          <w:marLeft w:val="0"/>
          <w:marRight w:val="0"/>
          <w:marTop w:val="0"/>
          <w:marBottom w:val="0"/>
          <w:divBdr>
            <w:top w:val="none" w:sz="0" w:space="0" w:color="auto"/>
            <w:left w:val="none" w:sz="0" w:space="0" w:color="auto"/>
            <w:bottom w:val="none" w:sz="0" w:space="0" w:color="auto"/>
            <w:right w:val="none" w:sz="0" w:space="0" w:color="auto"/>
          </w:divBdr>
        </w:div>
        <w:div w:id="1058699223">
          <w:marLeft w:val="0"/>
          <w:marRight w:val="0"/>
          <w:marTop w:val="0"/>
          <w:marBottom w:val="0"/>
          <w:divBdr>
            <w:top w:val="none" w:sz="0" w:space="0" w:color="auto"/>
            <w:left w:val="none" w:sz="0" w:space="0" w:color="auto"/>
            <w:bottom w:val="none" w:sz="0" w:space="0" w:color="auto"/>
            <w:right w:val="none" w:sz="0" w:space="0" w:color="auto"/>
          </w:divBdr>
        </w:div>
        <w:div w:id="537009632">
          <w:marLeft w:val="0"/>
          <w:marRight w:val="0"/>
          <w:marTop w:val="0"/>
          <w:marBottom w:val="0"/>
          <w:divBdr>
            <w:top w:val="none" w:sz="0" w:space="0" w:color="auto"/>
            <w:left w:val="none" w:sz="0" w:space="0" w:color="auto"/>
            <w:bottom w:val="none" w:sz="0" w:space="0" w:color="auto"/>
            <w:right w:val="none" w:sz="0" w:space="0" w:color="auto"/>
          </w:divBdr>
        </w:div>
        <w:div w:id="1021856465">
          <w:marLeft w:val="0"/>
          <w:marRight w:val="0"/>
          <w:marTop w:val="0"/>
          <w:marBottom w:val="0"/>
          <w:divBdr>
            <w:top w:val="none" w:sz="0" w:space="0" w:color="auto"/>
            <w:left w:val="none" w:sz="0" w:space="0" w:color="auto"/>
            <w:bottom w:val="none" w:sz="0" w:space="0" w:color="auto"/>
            <w:right w:val="none" w:sz="0" w:space="0" w:color="auto"/>
          </w:divBdr>
        </w:div>
      </w:divsChild>
    </w:div>
    <w:div w:id="1370060464">
      <w:bodyDiv w:val="1"/>
      <w:marLeft w:val="0"/>
      <w:marRight w:val="0"/>
      <w:marTop w:val="0"/>
      <w:marBottom w:val="0"/>
      <w:divBdr>
        <w:top w:val="none" w:sz="0" w:space="0" w:color="auto"/>
        <w:left w:val="none" w:sz="0" w:space="0" w:color="auto"/>
        <w:bottom w:val="none" w:sz="0" w:space="0" w:color="auto"/>
        <w:right w:val="none" w:sz="0" w:space="0" w:color="auto"/>
      </w:divBdr>
      <w:divsChild>
        <w:div w:id="1613199115">
          <w:marLeft w:val="0"/>
          <w:marRight w:val="0"/>
          <w:marTop w:val="0"/>
          <w:marBottom w:val="0"/>
          <w:divBdr>
            <w:top w:val="none" w:sz="0" w:space="0" w:color="auto"/>
            <w:left w:val="none" w:sz="0" w:space="0" w:color="auto"/>
            <w:bottom w:val="none" w:sz="0" w:space="0" w:color="auto"/>
            <w:right w:val="none" w:sz="0" w:space="0" w:color="auto"/>
          </w:divBdr>
        </w:div>
        <w:div w:id="151987761">
          <w:marLeft w:val="0"/>
          <w:marRight w:val="0"/>
          <w:marTop w:val="0"/>
          <w:marBottom w:val="0"/>
          <w:divBdr>
            <w:top w:val="none" w:sz="0" w:space="0" w:color="auto"/>
            <w:left w:val="none" w:sz="0" w:space="0" w:color="auto"/>
            <w:bottom w:val="none" w:sz="0" w:space="0" w:color="auto"/>
            <w:right w:val="none" w:sz="0" w:space="0" w:color="auto"/>
          </w:divBdr>
        </w:div>
        <w:div w:id="1021322494">
          <w:marLeft w:val="0"/>
          <w:marRight w:val="0"/>
          <w:marTop w:val="0"/>
          <w:marBottom w:val="0"/>
          <w:divBdr>
            <w:top w:val="none" w:sz="0" w:space="0" w:color="auto"/>
            <w:left w:val="none" w:sz="0" w:space="0" w:color="auto"/>
            <w:bottom w:val="none" w:sz="0" w:space="0" w:color="auto"/>
            <w:right w:val="none" w:sz="0" w:space="0" w:color="auto"/>
          </w:divBdr>
        </w:div>
        <w:div w:id="609358742">
          <w:marLeft w:val="0"/>
          <w:marRight w:val="0"/>
          <w:marTop w:val="0"/>
          <w:marBottom w:val="0"/>
          <w:divBdr>
            <w:top w:val="none" w:sz="0" w:space="0" w:color="auto"/>
            <w:left w:val="none" w:sz="0" w:space="0" w:color="auto"/>
            <w:bottom w:val="none" w:sz="0" w:space="0" w:color="auto"/>
            <w:right w:val="none" w:sz="0" w:space="0" w:color="auto"/>
          </w:divBdr>
        </w:div>
        <w:div w:id="1825731334">
          <w:marLeft w:val="0"/>
          <w:marRight w:val="0"/>
          <w:marTop w:val="0"/>
          <w:marBottom w:val="0"/>
          <w:divBdr>
            <w:top w:val="none" w:sz="0" w:space="0" w:color="auto"/>
            <w:left w:val="none" w:sz="0" w:space="0" w:color="auto"/>
            <w:bottom w:val="none" w:sz="0" w:space="0" w:color="auto"/>
            <w:right w:val="none" w:sz="0" w:space="0" w:color="auto"/>
          </w:divBdr>
        </w:div>
        <w:div w:id="1381400467">
          <w:marLeft w:val="0"/>
          <w:marRight w:val="0"/>
          <w:marTop w:val="0"/>
          <w:marBottom w:val="0"/>
          <w:divBdr>
            <w:top w:val="none" w:sz="0" w:space="0" w:color="auto"/>
            <w:left w:val="none" w:sz="0" w:space="0" w:color="auto"/>
            <w:bottom w:val="none" w:sz="0" w:space="0" w:color="auto"/>
            <w:right w:val="none" w:sz="0" w:space="0" w:color="auto"/>
          </w:divBdr>
        </w:div>
        <w:div w:id="1632441554">
          <w:marLeft w:val="0"/>
          <w:marRight w:val="0"/>
          <w:marTop w:val="0"/>
          <w:marBottom w:val="0"/>
          <w:divBdr>
            <w:top w:val="none" w:sz="0" w:space="0" w:color="auto"/>
            <w:left w:val="none" w:sz="0" w:space="0" w:color="auto"/>
            <w:bottom w:val="none" w:sz="0" w:space="0" w:color="auto"/>
            <w:right w:val="none" w:sz="0" w:space="0" w:color="auto"/>
          </w:divBdr>
        </w:div>
        <w:div w:id="1196163808">
          <w:marLeft w:val="0"/>
          <w:marRight w:val="0"/>
          <w:marTop w:val="0"/>
          <w:marBottom w:val="0"/>
          <w:divBdr>
            <w:top w:val="none" w:sz="0" w:space="0" w:color="auto"/>
            <w:left w:val="none" w:sz="0" w:space="0" w:color="auto"/>
            <w:bottom w:val="none" w:sz="0" w:space="0" w:color="auto"/>
            <w:right w:val="none" w:sz="0" w:space="0" w:color="auto"/>
          </w:divBdr>
        </w:div>
        <w:div w:id="1284995417">
          <w:marLeft w:val="0"/>
          <w:marRight w:val="0"/>
          <w:marTop w:val="0"/>
          <w:marBottom w:val="0"/>
          <w:divBdr>
            <w:top w:val="none" w:sz="0" w:space="0" w:color="auto"/>
            <w:left w:val="none" w:sz="0" w:space="0" w:color="auto"/>
            <w:bottom w:val="none" w:sz="0" w:space="0" w:color="auto"/>
            <w:right w:val="none" w:sz="0" w:space="0" w:color="auto"/>
          </w:divBdr>
        </w:div>
        <w:div w:id="1856846501">
          <w:marLeft w:val="0"/>
          <w:marRight w:val="0"/>
          <w:marTop w:val="0"/>
          <w:marBottom w:val="0"/>
          <w:divBdr>
            <w:top w:val="none" w:sz="0" w:space="0" w:color="auto"/>
            <w:left w:val="none" w:sz="0" w:space="0" w:color="auto"/>
            <w:bottom w:val="none" w:sz="0" w:space="0" w:color="auto"/>
            <w:right w:val="none" w:sz="0" w:space="0" w:color="auto"/>
          </w:divBdr>
        </w:div>
        <w:div w:id="1948001241">
          <w:marLeft w:val="0"/>
          <w:marRight w:val="0"/>
          <w:marTop w:val="0"/>
          <w:marBottom w:val="0"/>
          <w:divBdr>
            <w:top w:val="none" w:sz="0" w:space="0" w:color="auto"/>
            <w:left w:val="none" w:sz="0" w:space="0" w:color="auto"/>
            <w:bottom w:val="none" w:sz="0" w:space="0" w:color="auto"/>
            <w:right w:val="none" w:sz="0" w:space="0" w:color="auto"/>
          </w:divBdr>
        </w:div>
        <w:div w:id="1581787186">
          <w:marLeft w:val="0"/>
          <w:marRight w:val="0"/>
          <w:marTop w:val="0"/>
          <w:marBottom w:val="0"/>
          <w:divBdr>
            <w:top w:val="none" w:sz="0" w:space="0" w:color="auto"/>
            <w:left w:val="none" w:sz="0" w:space="0" w:color="auto"/>
            <w:bottom w:val="none" w:sz="0" w:space="0" w:color="auto"/>
            <w:right w:val="none" w:sz="0" w:space="0" w:color="auto"/>
          </w:divBdr>
        </w:div>
        <w:div w:id="411509234">
          <w:marLeft w:val="0"/>
          <w:marRight w:val="0"/>
          <w:marTop w:val="0"/>
          <w:marBottom w:val="0"/>
          <w:divBdr>
            <w:top w:val="none" w:sz="0" w:space="0" w:color="auto"/>
            <w:left w:val="none" w:sz="0" w:space="0" w:color="auto"/>
            <w:bottom w:val="none" w:sz="0" w:space="0" w:color="auto"/>
            <w:right w:val="none" w:sz="0" w:space="0" w:color="auto"/>
          </w:divBdr>
        </w:div>
        <w:div w:id="1274745355">
          <w:marLeft w:val="0"/>
          <w:marRight w:val="0"/>
          <w:marTop w:val="0"/>
          <w:marBottom w:val="0"/>
          <w:divBdr>
            <w:top w:val="none" w:sz="0" w:space="0" w:color="auto"/>
            <w:left w:val="none" w:sz="0" w:space="0" w:color="auto"/>
            <w:bottom w:val="none" w:sz="0" w:space="0" w:color="auto"/>
            <w:right w:val="none" w:sz="0" w:space="0" w:color="auto"/>
          </w:divBdr>
        </w:div>
        <w:div w:id="731082108">
          <w:marLeft w:val="0"/>
          <w:marRight w:val="0"/>
          <w:marTop w:val="0"/>
          <w:marBottom w:val="0"/>
          <w:divBdr>
            <w:top w:val="none" w:sz="0" w:space="0" w:color="auto"/>
            <w:left w:val="none" w:sz="0" w:space="0" w:color="auto"/>
            <w:bottom w:val="none" w:sz="0" w:space="0" w:color="auto"/>
            <w:right w:val="none" w:sz="0" w:space="0" w:color="auto"/>
          </w:divBdr>
        </w:div>
        <w:div w:id="1693607279">
          <w:marLeft w:val="0"/>
          <w:marRight w:val="0"/>
          <w:marTop w:val="0"/>
          <w:marBottom w:val="0"/>
          <w:divBdr>
            <w:top w:val="none" w:sz="0" w:space="0" w:color="auto"/>
            <w:left w:val="none" w:sz="0" w:space="0" w:color="auto"/>
            <w:bottom w:val="none" w:sz="0" w:space="0" w:color="auto"/>
            <w:right w:val="none" w:sz="0" w:space="0" w:color="auto"/>
          </w:divBdr>
        </w:div>
        <w:div w:id="1994525626">
          <w:marLeft w:val="0"/>
          <w:marRight w:val="0"/>
          <w:marTop w:val="0"/>
          <w:marBottom w:val="0"/>
          <w:divBdr>
            <w:top w:val="none" w:sz="0" w:space="0" w:color="auto"/>
            <w:left w:val="none" w:sz="0" w:space="0" w:color="auto"/>
            <w:bottom w:val="none" w:sz="0" w:space="0" w:color="auto"/>
            <w:right w:val="none" w:sz="0" w:space="0" w:color="auto"/>
          </w:divBdr>
        </w:div>
        <w:div w:id="1818187816">
          <w:marLeft w:val="0"/>
          <w:marRight w:val="0"/>
          <w:marTop w:val="0"/>
          <w:marBottom w:val="0"/>
          <w:divBdr>
            <w:top w:val="none" w:sz="0" w:space="0" w:color="auto"/>
            <w:left w:val="none" w:sz="0" w:space="0" w:color="auto"/>
            <w:bottom w:val="none" w:sz="0" w:space="0" w:color="auto"/>
            <w:right w:val="none" w:sz="0" w:space="0" w:color="auto"/>
          </w:divBdr>
        </w:div>
        <w:div w:id="522087510">
          <w:marLeft w:val="0"/>
          <w:marRight w:val="0"/>
          <w:marTop w:val="0"/>
          <w:marBottom w:val="0"/>
          <w:divBdr>
            <w:top w:val="none" w:sz="0" w:space="0" w:color="auto"/>
            <w:left w:val="none" w:sz="0" w:space="0" w:color="auto"/>
            <w:bottom w:val="none" w:sz="0" w:space="0" w:color="auto"/>
            <w:right w:val="none" w:sz="0" w:space="0" w:color="auto"/>
          </w:divBdr>
        </w:div>
        <w:div w:id="1201164666">
          <w:marLeft w:val="0"/>
          <w:marRight w:val="0"/>
          <w:marTop w:val="0"/>
          <w:marBottom w:val="0"/>
          <w:divBdr>
            <w:top w:val="none" w:sz="0" w:space="0" w:color="auto"/>
            <w:left w:val="none" w:sz="0" w:space="0" w:color="auto"/>
            <w:bottom w:val="none" w:sz="0" w:space="0" w:color="auto"/>
            <w:right w:val="none" w:sz="0" w:space="0" w:color="auto"/>
          </w:divBdr>
        </w:div>
        <w:div w:id="1168252140">
          <w:marLeft w:val="0"/>
          <w:marRight w:val="0"/>
          <w:marTop w:val="0"/>
          <w:marBottom w:val="0"/>
          <w:divBdr>
            <w:top w:val="none" w:sz="0" w:space="0" w:color="auto"/>
            <w:left w:val="none" w:sz="0" w:space="0" w:color="auto"/>
            <w:bottom w:val="none" w:sz="0" w:space="0" w:color="auto"/>
            <w:right w:val="none" w:sz="0" w:space="0" w:color="auto"/>
          </w:divBdr>
        </w:div>
        <w:div w:id="204366588">
          <w:marLeft w:val="0"/>
          <w:marRight w:val="0"/>
          <w:marTop w:val="0"/>
          <w:marBottom w:val="0"/>
          <w:divBdr>
            <w:top w:val="none" w:sz="0" w:space="0" w:color="auto"/>
            <w:left w:val="none" w:sz="0" w:space="0" w:color="auto"/>
            <w:bottom w:val="none" w:sz="0" w:space="0" w:color="auto"/>
            <w:right w:val="none" w:sz="0" w:space="0" w:color="auto"/>
          </w:divBdr>
        </w:div>
        <w:div w:id="1995865985">
          <w:marLeft w:val="0"/>
          <w:marRight w:val="0"/>
          <w:marTop w:val="0"/>
          <w:marBottom w:val="0"/>
          <w:divBdr>
            <w:top w:val="none" w:sz="0" w:space="0" w:color="auto"/>
            <w:left w:val="none" w:sz="0" w:space="0" w:color="auto"/>
            <w:bottom w:val="none" w:sz="0" w:space="0" w:color="auto"/>
            <w:right w:val="none" w:sz="0" w:space="0" w:color="auto"/>
          </w:divBdr>
        </w:div>
        <w:div w:id="530607160">
          <w:marLeft w:val="0"/>
          <w:marRight w:val="0"/>
          <w:marTop w:val="0"/>
          <w:marBottom w:val="0"/>
          <w:divBdr>
            <w:top w:val="none" w:sz="0" w:space="0" w:color="auto"/>
            <w:left w:val="none" w:sz="0" w:space="0" w:color="auto"/>
            <w:bottom w:val="none" w:sz="0" w:space="0" w:color="auto"/>
            <w:right w:val="none" w:sz="0" w:space="0" w:color="auto"/>
          </w:divBdr>
        </w:div>
        <w:div w:id="1204059597">
          <w:marLeft w:val="0"/>
          <w:marRight w:val="0"/>
          <w:marTop w:val="0"/>
          <w:marBottom w:val="0"/>
          <w:divBdr>
            <w:top w:val="none" w:sz="0" w:space="0" w:color="auto"/>
            <w:left w:val="none" w:sz="0" w:space="0" w:color="auto"/>
            <w:bottom w:val="none" w:sz="0" w:space="0" w:color="auto"/>
            <w:right w:val="none" w:sz="0" w:space="0" w:color="auto"/>
          </w:divBdr>
        </w:div>
        <w:div w:id="1637760134">
          <w:marLeft w:val="0"/>
          <w:marRight w:val="0"/>
          <w:marTop w:val="0"/>
          <w:marBottom w:val="0"/>
          <w:divBdr>
            <w:top w:val="none" w:sz="0" w:space="0" w:color="auto"/>
            <w:left w:val="none" w:sz="0" w:space="0" w:color="auto"/>
            <w:bottom w:val="none" w:sz="0" w:space="0" w:color="auto"/>
            <w:right w:val="none" w:sz="0" w:space="0" w:color="auto"/>
          </w:divBdr>
        </w:div>
        <w:div w:id="1888570123">
          <w:marLeft w:val="0"/>
          <w:marRight w:val="0"/>
          <w:marTop w:val="0"/>
          <w:marBottom w:val="0"/>
          <w:divBdr>
            <w:top w:val="none" w:sz="0" w:space="0" w:color="auto"/>
            <w:left w:val="none" w:sz="0" w:space="0" w:color="auto"/>
            <w:bottom w:val="none" w:sz="0" w:space="0" w:color="auto"/>
            <w:right w:val="none" w:sz="0" w:space="0" w:color="auto"/>
          </w:divBdr>
        </w:div>
        <w:div w:id="331488204">
          <w:marLeft w:val="0"/>
          <w:marRight w:val="0"/>
          <w:marTop w:val="0"/>
          <w:marBottom w:val="0"/>
          <w:divBdr>
            <w:top w:val="none" w:sz="0" w:space="0" w:color="auto"/>
            <w:left w:val="none" w:sz="0" w:space="0" w:color="auto"/>
            <w:bottom w:val="none" w:sz="0" w:space="0" w:color="auto"/>
            <w:right w:val="none" w:sz="0" w:space="0" w:color="auto"/>
          </w:divBdr>
        </w:div>
        <w:div w:id="1866405927">
          <w:marLeft w:val="0"/>
          <w:marRight w:val="0"/>
          <w:marTop w:val="0"/>
          <w:marBottom w:val="0"/>
          <w:divBdr>
            <w:top w:val="none" w:sz="0" w:space="0" w:color="auto"/>
            <w:left w:val="none" w:sz="0" w:space="0" w:color="auto"/>
            <w:bottom w:val="none" w:sz="0" w:space="0" w:color="auto"/>
            <w:right w:val="none" w:sz="0" w:space="0" w:color="auto"/>
          </w:divBdr>
        </w:div>
        <w:div w:id="518662799">
          <w:marLeft w:val="0"/>
          <w:marRight w:val="0"/>
          <w:marTop w:val="0"/>
          <w:marBottom w:val="0"/>
          <w:divBdr>
            <w:top w:val="none" w:sz="0" w:space="0" w:color="auto"/>
            <w:left w:val="none" w:sz="0" w:space="0" w:color="auto"/>
            <w:bottom w:val="none" w:sz="0" w:space="0" w:color="auto"/>
            <w:right w:val="none" w:sz="0" w:space="0" w:color="auto"/>
          </w:divBdr>
        </w:div>
        <w:div w:id="869490904">
          <w:marLeft w:val="0"/>
          <w:marRight w:val="0"/>
          <w:marTop w:val="0"/>
          <w:marBottom w:val="0"/>
          <w:divBdr>
            <w:top w:val="none" w:sz="0" w:space="0" w:color="auto"/>
            <w:left w:val="none" w:sz="0" w:space="0" w:color="auto"/>
            <w:bottom w:val="none" w:sz="0" w:space="0" w:color="auto"/>
            <w:right w:val="none" w:sz="0" w:space="0" w:color="auto"/>
          </w:divBdr>
        </w:div>
        <w:div w:id="1660841587">
          <w:marLeft w:val="0"/>
          <w:marRight w:val="0"/>
          <w:marTop w:val="0"/>
          <w:marBottom w:val="0"/>
          <w:divBdr>
            <w:top w:val="none" w:sz="0" w:space="0" w:color="auto"/>
            <w:left w:val="none" w:sz="0" w:space="0" w:color="auto"/>
            <w:bottom w:val="none" w:sz="0" w:space="0" w:color="auto"/>
            <w:right w:val="none" w:sz="0" w:space="0" w:color="auto"/>
          </w:divBdr>
        </w:div>
        <w:div w:id="1754814638">
          <w:marLeft w:val="0"/>
          <w:marRight w:val="0"/>
          <w:marTop w:val="0"/>
          <w:marBottom w:val="0"/>
          <w:divBdr>
            <w:top w:val="none" w:sz="0" w:space="0" w:color="auto"/>
            <w:left w:val="none" w:sz="0" w:space="0" w:color="auto"/>
            <w:bottom w:val="none" w:sz="0" w:space="0" w:color="auto"/>
            <w:right w:val="none" w:sz="0" w:space="0" w:color="auto"/>
          </w:divBdr>
        </w:div>
        <w:div w:id="899560569">
          <w:marLeft w:val="0"/>
          <w:marRight w:val="0"/>
          <w:marTop w:val="0"/>
          <w:marBottom w:val="0"/>
          <w:divBdr>
            <w:top w:val="none" w:sz="0" w:space="0" w:color="auto"/>
            <w:left w:val="none" w:sz="0" w:space="0" w:color="auto"/>
            <w:bottom w:val="none" w:sz="0" w:space="0" w:color="auto"/>
            <w:right w:val="none" w:sz="0" w:space="0" w:color="auto"/>
          </w:divBdr>
        </w:div>
        <w:div w:id="659696466">
          <w:marLeft w:val="0"/>
          <w:marRight w:val="0"/>
          <w:marTop w:val="0"/>
          <w:marBottom w:val="0"/>
          <w:divBdr>
            <w:top w:val="none" w:sz="0" w:space="0" w:color="auto"/>
            <w:left w:val="none" w:sz="0" w:space="0" w:color="auto"/>
            <w:bottom w:val="none" w:sz="0" w:space="0" w:color="auto"/>
            <w:right w:val="none" w:sz="0" w:space="0" w:color="auto"/>
          </w:divBdr>
        </w:div>
        <w:div w:id="252981994">
          <w:marLeft w:val="0"/>
          <w:marRight w:val="0"/>
          <w:marTop w:val="0"/>
          <w:marBottom w:val="0"/>
          <w:divBdr>
            <w:top w:val="none" w:sz="0" w:space="0" w:color="auto"/>
            <w:left w:val="none" w:sz="0" w:space="0" w:color="auto"/>
            <w:bottom w:val="none" w:sz="0" w:space="0" w:color="auto"/>
            <w:right w:val="none" w:sz="0" w:space="0" w:color="auto"/>
          </w:divBdr>
        </w:div>
        <w:div w:id="1513177228">
          <w:marLeft w:val="0"/>
          <w:marRight w:val="0"/>
          <w:marTop w:val="0"/>
          <w:marBottom w:val="0"/>
          <w:divBdr>
            <w:top w:val="none" w:sz="0" w:space="0" w:color="auto"/>
            <w:left w:val="none" w:sz="0" w:space="0" w:color="auto"/>
            <w:bottom w:val="none" w:sz="0" w:space="0" w:color="auto"/>
            <w:right w:val="none" w:sz="0" w:space="0" w:color="auto"/>
          </w:divBdr>
        </w:div>
        <w:div w:id="1369721729">
          <w:marLeft w:val="0"/>
          <w:marRight w:val="0"/>
          <w:marTop w:val="0"/>
          <w:marBottom w:val="0"/>
          <w:divBdr>
            <w:top w:val="none" w:sz="0" w:space="0" w:color="auto"/>
            <w:left w:val="none" w:sz="0" w:space="0" w:color="auto"/>
            <w:bottom w:val="none" w:sz="0" w:space="0" w:color="auto"/>
            <w:right w:val="none" w:sz="0" w:space="0" w:color="auto"/>
          </w:divBdr>
        </w:div>
        <w:div w:id="1010253949">
          <w:marLeft w:val="0"/>
          <w:marRight w:val="0"/>
          <w:marTop w:val="0"/>
          <w:marBottom w:val="0"/>
          <w:divBdr>
            <w:top w:val="none" w:sz="0" w:space="0" w:color="auto"/>
            <w:left w:val="none" w:sz="0" w:space="0" w:color="auto"/>
            <w:bottom w:val="none" w:sz="0" w:space="0" w:color="auto"/>
            <w:right w:val="none" w:sz="0" w:space="0" w:color="auto"/>
          </w:divBdr>
        </w:div>
        <w:div w:id="691152008">
          <w:marLeft w:val="0"/>
          <w:marRight w:val="0"/>
          <w:marTop w:val="0"/>
          <w:marBottom w:val="0"/>
          <w:divBdr>
            <w:top w:val="none" w:sz="0" w:space="0" w:color="auto"/>
            <w:left w:val="none" w:sz="0" w:space="0" w:color="auto"/>
            <w:bottom w:val="none" w:sz="0" w:space="0" w:color="auto"/>
            <w:right w:val="none" w:sz="0" w:space="0" w:color="auto"/>
          </w:divBdr>
        </w:div>
        <w:div w:id="205604960">
          <w:marLeft w:val="0"/>
          <w:marRight w:val="0"/>
          <w:marTop w:val="0"/>
          <w:marBottom w:val="0"/>
          <w:divBdr>
            <w:top w:val="none" w:sz="0" w:space="0" w:color="auto"/>
            <w:left w:val="none" w:sz="0" w:space="0" w:color="auto"/>
            <w:bottom w:val="none" w:sz="0" w:space="0" w:color="auto"/>
            <w:right w:val="none" w:sz="0" w:space="0" w:color="auto"/>
          </w:divBdr>
        </w:div>
        <w:div w:id="972176836">
          <w:marLeft w:val="0"/>
          <w:marRight w:val="0"/>
          <w:marTop w:val="0"/>
          <w:marBottom w:val="0"/>
          <w:divBdr>
            <w:top w:val="none" w:sz="0" w:space="0" w:color="auto"/>
            <w:left w:val="none" w:sz="0" w:space="0" w:color="auto"/>
            <w:bottom w:val="none" w:sz="0" w:space="0" w:color="auto"/>
            <w:right w:val="none" w:sz="0" w:space="0" w:color="auto"/>
          </w:divBdr>
        </w:div>
        <w:div w:id="836767653">
          <w:marLeft w:val="0"/>
          <w:marRight w:val="0"/>
          <w:marTop w:val="0"/>
          <w:marBottom w:val="0"/>
          <w:divBdr>
            <w:top w:val="none" w:sz="0" w:space="0" w:color="auto"/>
            <w:left w:val="none" w:sz="0" w:space="0" w:color="auto"/>
            <w:bottom w:val="none" w:sz="0" w:space="0" w:color="auto"/>
            <w:right w:val="none" w:sz="0" w:space="0" w:color="auto"/>
          </w:divBdr>
        </w:div>
        <w:div w:id="781649610">
          <w:marLeft w:val="0"/>
          <w:marRight w:val="0"/>
          <w:marTop w:val="0"/>
          <w:marBottom w:val="0"/>
          <w:divBdr>
            <w:top w:val="none" w:sz="0" w:space="0" w:color="auto"/>
            <w:left w:val="none" w:sz="0" w:space="0" w:color="auto"/>
            <w:bottom w:val="none" w:sz="0" w:space="0" w:color="auto"/>
            <w:right w:val="none" w:sz="0" w:space="0" w:color="auto"/>
          </w:divBdr>
        </w:div>
        <w:div w:id="46422359">
          <w:marLeft w:val="0"/>
          <w:marRight w:val="0"/>
          <w:marTop w:val="0"/>
          <w:marBottom w:val="0"/>
          <w:divBdr>
            <w:top w:val="none" w:sz="0" w:space="0" w:color="auto"/>
            <w:left w:val="none" w:sz="0" w:space="0" w:color="auto"/>
            <w:bottom w:val="none" w:sz="0" w:space="0" w:color="auto"/>
            <w:right w:val="none" w:sz="0" w:space="0" w:color="auto"/>
          </w:divBdr>
        </w:div>
        <w:div w:id="2116515096">
          <w:marLeft w:val="0"/>
          <w:marRight w:val="0"/>
          <w:marTop w:val="0"/>
          <w:marBottom w:val="0"/>
          <w:divBdr>
            <w:top w:val="none" w:sz="0" w:space="0" w:color="auto"/>
            <w:left w:val="none" w:sz="0" w:space="0" w:color="auto"/>
            <w:bottom w:val="none" w:sz="0" w:space="0" w:color="auto"/>
            <w:right w:val="none" w:sz="0" w:space="0" w:color="auto"/>
          </w:divBdr>
        </w:div>
        <w:div w:id="1376468842">
          <w:marLeft w:val="0"/>
          <w:marRight w:val="0"/>
          <w:marTop w:val="0"/>
          <w:marBottom w:val="0"/>
          <w:divBdr>
            <w:top w:val="none" w:sz="0" w:space="0" w:color="auto"/>
            <w:left w:val="none" w:sz="0" w:space="0" w:color="auto"/>
            <w:bottom w:val="none" w:sz="0" w:space="0" w:color="auto"/>
            <w:right w:val="none" w:sz="0" w:space="0" w:color="auto"/>
          </w:divBdr>
        </w:div>
        <w:div w:id="1393577792">
          <w:marLeft w:val="0"/>
          <w:marRight w:val="0"/>
          <w:marTop w:val="0"/>
          <w:marBottom w:val="0"/>
          <w:divBdr>
            <w:top w:val="none" w:sz="0" w:space="0" w:color="auto"/>
            <w:left w:val="none" w:sz="0" w:space="0" w:color="auto"/>
            <w:bottom w:val="none" w:sz="0" w:space="0" w:color="auto"/>
            <w:right w:val="none" w:sz="0" w:space="0" w:color="auto"/>
          </w:divBdr>
        </w:div>
        <w:div w:id="1879465496">
          <w:marLeft w:val="0"/>
          <w:marRight w:val="0"/>
          <w:marTop w:val="0"/>
          <w:marBottom w:val="0"/>
          <w:divBdr>
            <w:top w:val="none" w:sz="0" w:space="0" w:color="auto"/>
            <w:left w:val="none" w:sz="0" w:space="0" w:color="auto"/>
            <w:bottom w:val="none" w:sz="0" w:space="0" w:color="auto"/>
            <w:right w:val="none" w:sz="0" w:space="0" w:color="auto"/>
          </w:divBdr>
        </w:div>
        <w:div w:id="1900050651">
          <w:marLeft w:val="0"/>
          <w:marRight w:val="0"/>
          <w:marTop w:val="0"/>
          <w:marBottom w:val="0"/>
          <w:divBdr>
            <w:top w:val="none" w:sz="0" w:space="0" w:color="auto"/>
            <w:left w:val="none" w:sz="0" w:space="0" w:color="auto"/>
            <w:bottom w:val="none" w:sz="0" w:space="0" w:color="auto"/>
            <w:right w:val="none" w:sz="0" w:space="0" w:color="auto"/>
          </w:divBdr>
        </w:div>
        <w:div w:id="441269087">
          <w:marLeft w:val="0"/>
          <w:marRight w:val="0"/>
          <w:marTop w:val="0"/>
          <w:marBottom w:val="0"/>
          <w:divBdr>
            <w:top w:val="none" w:sz="0" w:space="0" w:color="auto"/>
            <w:left w:val="none" w:sz="0" w:space="0" w:color="auto"/>
            <w:bottom w:val="none" w:sz="0" w:space="0" w:color="auto"/>
            <w:right w:val="none" w:sz="0" w:space="0" w:color="auto"/>
          </w:divBdr>
        </w:div>
        <w:div w:id="878737106">
          <w:marLeft w:val="0"/>
          <w:marRight w:val="0"/>
          <w:marTop w:val="0"/>
          <w:marBottom w:val="0"/>
          <w:divBdr>
            <w:top w:val="none" w:sz="0" w:space="0" w:color="auto"/>
            <w:left w:val="none" w:sz="0" w:space="0" w:color="auto"/>
            <w:bottom w:val="none" w:sz="0" w:space="0" w:color="auto"/>
            <w:right w:val="none" w:sz="0" w:space="0" w:color="auto"/>
          </w:divBdr>
        </w:div>
        <w:div w:id="1922060627">
          <w:marLeft w:val="0"/>
          <w:marRight w:val="0"/>
          <w:marTop w:val="0"/>
          <w:marBottom w:val="0"/>
          <w:divBdr>
            <w:top w:val="none" w:sz="0" w:space="0" w:color="auto"/>
            <w:left w:val="none" w:sz="0" w:space="0" w:color="auto"/>
            <w:bottom w:val="none" w:sz="0" w:space="0" w:color="auto"/>
            <w:right w:val="none" w:sz="0" w:space="0" w:color="auto"/>
          </w:divBdr>
        </w:div>
        <w:div w:id="1845168486">
          <w:marLeft w:val="0"/>
          <w:marRight w:val="0"/>
          <w:marTop w:val="0"/>
          <w:marBottom w:val="0"/>
          <w:divBdr>
            <w:top w:val="none" w:sz="0" w:space="0" w:color="auto"/>
            <w:left w:val="none" w:sz="0" w:space="0" w:color="auto"/>
            <w:bottom w:val="none" w:sz="0" w:space="0" w:color="auto"/>
            <w:right w:val="none" w:sz="0" w:space="0" w:color="auto"/>
          </w:divBdr>
        </w:div>
        <w:div w:id="378012326">
          <w:marLeft w:val="0"/>
          <w:marRight w:val="0"/>
          <w:marTop w:val="0"/>
          <w:marBottom w:val="0"/>
          <w:divBdr>
            <w:top w:val="none" w:sz="0" w:space="0" w:color="auto"/>
            <w:left w:val="none" w:sz="0" w:space="0" w:color="auto"/>
            <w:bottom w:val="none" w:sz="0" w:space="0" w:color="auto"/>
            <w:right w:val="none" w:sz="0" w:space="0" w:color="auto"/>
          </w:divBdr>
        </w:div>
        <w:div w:id="478157251">
          <w:marLeft w:val="0"/>
          <w:marRight w:val="0"/>
          <w:marTop w:val="0"/>
          <w:marBottom w:val="0"/>
          <w:divBdr>
            <w:top w:val="none" w:sz="0" w:space="0" w:color="auto"/>
            <w:left w:val="none" w:sz="0" w:space="0" w:color="auto"/>
            <w:bottom w:val="none" w:sz="0" w:space="0" w:color="auto"/>
            <w:right w:val="none" w:sz="0" w:space="0" w:color="auto"/>
          </w:divBdr>
        </w:div>
        <w:div w:id="1271862610">
          <w:marLeft w:val="0"/>
          <w:marRight w:val="0"/>
          <w:marTop w:val="0"/>
          <w:marBottom w:val="0"/>
          <w:divBdr>
            <w:top w:val="none" w:sz="0" w:space="0" w:color="auto"/>
            <w:left w:val="none" w:sz="0" w:space="0" w:color="auto"/>
            <w:bottom w:val="none" w:sz="0" w:space="0" w:color="auto"/>
            <w:right w:val="none" w:sz="0" w:space="0" w:color="auto"/>
          </w:divBdr>
        </w:div>
        <w:div w:id="1820884100">
          <w:marLeft w:val="0"/>
          <w:marRight w:val="0"/>
          <w:marTop w:val="0"/>
          <w:marBottom w:val="0"/>
          <w:divBdr>
            <w:top w:val="none" w:sz="0" w:space="0" w:color="auto"/>
            <w:left w:val="none" w:sz="0" w:space="0" w:color="auto"/>
            <w:bottom w:val="none" w:sz="0" w:space="0" w:color="auto"/>
            <w:right w:val="none" w:sz="0" w:space="0" w:color="auto"/>
          </w:divBdr>
        </w:div>
        <w:div w:id="1958485685">
          <w:marLeft w:val="0"/>
          <w:marRight w:val="0"/>
          <w:marTop w:val="0"/>
          <w:marBottom w:val="0"/>
          <w:divBdr>
            <w:top w:val="none" w:sz="0" w:space="0" w:color="auto"/>
            <w:left w:val="none" w:sz="0" w:space="0" w:color="auto"/>
            <w:bottom w:val="none" w:sz="0" w:space="0" w:color="auto"/>
            <w:right w:val="none" w:sz="0" w:space="0" w:color="auto"/>
          </w:divBdr>
        </w:div>
        <w:div w:id="400639460">
          <w:marLeft w:val="0"/>
          <w:marRight w:val="0"/>
          <w:marTop w:val="0"/>
          <w:marBottom w:val="0"/>
          <w:divBdr>
            <w:top w:val="none" w:sz="0" w:space="0" w:color="auto"/>
            <w:left w:val="none" w:sz="0" w:space="0" w:color="auto"/>
            <w:bottom w:val="none" w:sz="0" w:space="0" w:color="auto"/>
            <w:right w:val="none" w:sz="0" w:space="0" w:color="auto"/>
          </w:divBdr>
        </w:div>
        <w:div w:id="1411081038">
          <w:marLeft w:val="0"/>
          <w:marRight w:val="0"/>
          <w:marTop w:val="0"/>
          <w:marBottom w:val="0"/>
          <w:divBdr>
            <w:top w:val="none" w:sz="0" w:space="0" w:color="auto"/>
            <w:left w:val="none" w:sz="0" w:space="0" w:color="auto"/>
            <w:bottom w:val="none" w:sz="0" w:space="0" w:color="auto"/>
            <w:right w:val="none" w:sz="0" w:space="0" w:color="auto"/>
          </w:divBdr>
        </w:div>
        <w:div w:id="972178265">
          <w:marLeft w:val="0"/>
          <w:marRight w:val="0"/>
          <w:marTop w:val="0"/>
          <w:marBottom w:val="0"/>
          <w:divBdr>
            <w:top w:val="none" w:sz="0" w:space="0" w:color="auto"/>
            <w:left w:val="none" w:sz="0" w:space="0" w:color="auto"/>
            <w:bottom w:val="none" w:sz="0" w:space="0" w:color="auto"/>
            <w:right w:val="none" w:sz="0" w:space="0" w:color="auto"/>
          </w:divBdr>
        </w:div>
        <w:div w:id="1444035945">
          <w:marLeft w:val="0"/>
          <w:marRight w:val="0"/>
          <w:marTop w:val="0"/>
          <w:marBottom w:val="0"/>
          <w:divBdr>
            <w:top w:val="none" w:sz="0" w:space="0" w:color="auto"/>
            <w:left w:val="none" w:sz="0" w:space="0" w:color="auto"/>
            <w:bottom w:val="none" w:sz="0" w:space="0" w:color="auto"/>
            <w:right w:val="none" w:sz="0" w:space="0" w:color="auto"/>
          </w:divBdr>
        </w:div>
        <w:div w:id="153760901">
          <w:marLeft w:val="0"/>
          <w:marRight w:val="0"/>
          <w:marTop w:val="0"/>
          <w:marBottom w:val="0"/>
          <w:divBdr>
            <w:top w:val="none" w:sz="0" w:space="0" w:color="auto"/>
            <w:left w:val="none" w:sz="0" w:space="0" w:color="auto"/>
            <w:bottom w:val="none" w:sz="0" w:space="0" w:color="auto"/>
            <w:right w:val="none" w:sz="0" w:space="0" w:color="auto"/>
          </w:divBdr>
        </w:div>
        <w:div w:id="1714649652">
          <w:marLeft w:val="0"/>
          <w:marRight w:val="0"/>
          <w:marTop w:val="0"/>
          <w:marBottom w:val="0"/>
          <w:divBdr>
            <w:top w:val="none" w:sz="0" w:space="0" w:color="auto"/>
            <w:left w:val="none" w:sz="0" w:space="0" w:color="auto"/>
            <w:bottom w:val="none" w:sz="0" w:space="0" w:color="auto"/>
            <w:right w:val="none" w:sz="0" w:space="0" w:color="auto"/>
          </w:divBdr>
        </w:div>
        <w:div w:id="974943999">
          <w:marLeft w:val="0"/>
          <w:marRight w:val="0"/>
          <w:marTop w:val="0"/>
          <w:marBottom w:val="0"/>
          <w:divBdr>
            <w:top w:val="none" w:sz="0" w:space="0" w:color="auto"/>
            <w:left w:val="none" w:sz="0" w:space="0" w:color="auto"/>
            <w:bottom w:val="none" w:sz="0" w:space="0" w:color="auto"/>
            <w:right w:val="none" w:sz="0" w:space="0" w:color="auto"/>
          </w:divBdr>
        </w:div>
        <w:div w:id="1196574840">
          <w:marLeft w:val="0"/>
          <w:marRight w:val="0"/>
          <w:marTop w:val="0"/>
          <w:marBottom w:val="0"/>
          <w:divBdr>
            <w:top w:val="none" w:sz="0" w:space="0" w:color="auto"/>
            <w:left w:val="none" w:sz="0" w:space="0" w:color="auto"/>
            <w:bottom w:val="none" w:sz="0" w:space="0" w:color="auto"/>
            <w:right w:val="none" w:sz="0" w:space="0" w:color="auto"/>
          </w:divBdr>
        </w:div>
        <w:div w:id="1281768763">
          <w:marLeft w:val="0"/>
          <w:marRight w:val="0"/>
          <w:marTop w:val="0"/>
          <w:marBottom w:val="0"/>
          <w:divBdr>
            <w:top w:val="none" w:sz="0" w:space="0" w:color="auto"/>
            <w:left w:val="none" w:sz="0" w:space="0" w:color="auto"/>
            <w:bottom w:val="none" w:sz="0" w:space="0" w:color="auto"/>
            <w:right w:val="none" w:sz="0" w:space="0" w:color="auto"/>
          </w:divBdr>
        </w:div>
        <w:div w:id="627318064">
          <w:marLeft w:val="0"/>
          <w:marRight w:val="0"/>
          <w:marTop w:val="0"/>
          <w:marBottom w:val="0"/>
          <w:divBdr>
            <w:top w:val="none" w:sz="0" w:space="0" w:color="auto"/>
            <w:left w:val="none" w:sz="0" w:space="0" w:color="auto"/>
            <w:bottom w:val="none" w:sz="0" w:space="0" w:color="auto"/>
            <w:right w:val="none" w:sz="0" w:space="0" w:color="auto"/>
          </w:divBdr>
        </w:div>
        <w:div w:id="1387603412">
          <w:marLeft w:val="0"/>
          <w:marRight w:val="0"/>
          <w:marTop w:val="0"/>
          <w:marBottom w:val="0"/>
          <w:divBdr>
            <w:top w:val="none" w:sz="0" w:space="0" w:color="auto"/>
            <w:left w:val="none" w:sz="0" w:space="0" w:color="auto"/>
            <w:bottom w:val="none" w:sz="0" w:space="0" w:color="auto"/>
            <w:right w:val="none" w:sz="0" w:space="0" w:color="auto"/>
          </w:divBdr>
        </w:div>
        <w:div w:id="1463497895">
          <w:marLeft w:val="0"/>
          <w:marRight w:val="0"/>
          <w:marTop w:val="0"/>
          <w:marBottom w:val="0"/>
          <w:divBdr>
            <w:top w:val="none" w:sz="0" w:space="0" w:color="auto"/>
            <w:left w:val="none" w:sz="0" w:space="0" w:color="auto"/>
            <w:bottom w:val="none" w:sz="0" w:space="0" w:color="auto"/>
            <w:right w:val="none" w:sz="0" w:space="0" w:color="auto"/>
          </w:divBdr>
        </w:div>
        <w:div w:id="163520784">
          <w:marLeft w:val="0"/>
          <w:marRight w:val="0"/>
          <w:marTop w:val="0"/>
          <w:marBottom w:val="0"/>
          <w:divBdr>
            <w:top w:val="none" w:sz="0" w:space="0" w:color="auto"/>
            <w:left w:val="none" w:sz="0" w:space="0" w:color="auto"/>
            <w:bottom w:val="none" w:sz="0" w:space="0" w:color="auto"/>
            <w:right w:val="none" w:sz="0" w:space="0" w:color="auto"/>
          </w:divBdr>
        </w:div>
        <w:div w:id="108207151">
          <w:marLeft w:val="0"/>
          <w:marRight w:val="0"/>
          <w:marTop w:val="0"/>
          <w:marBottom w:val="0"/>
          <w:divBdr>
            <w:top w:val="none" w:sz="0" w:space="0" w:color="auto"/>
            <w:left w:val="none" w:sz="0" w:space="0" w:color="auto"/>
            <w:bottom w:val="none" w:sz="0" w:space="0" w:color="auto"/>
            <w:right w:val="none" w:sz="0" w:space="0" w:color="auto"/>
          </w:divBdr>
        </w:div>
        <w:div w:id="1506090399">
          <w:marLeft w:val="0"/>
          <w:marRight w:val="0"/>
          <w:marTop w:val="0"/>
          <w:marBottom w:val="0"/>
          <w:divBdr>
            <w:top w:val="none" w:sz="0" w:space="0" w:color="auto"/>
            <w:left w:val="none" w:sz="0" w:space="0" w:color="auto"/>
            <w:bottom w:val="none" w:sz="0" w:space="0" w:color="auto"/>
            <w:right w:val="none" w:sz="0" w:space="0" w:color="auto"/>
          </w:divBdr>
        </w:div>
        <w:div w:id="2116365354">
          <w:marLeft w:val="0"/>
          <w:marRight w:val="0"/>
          <w:marTop w:val="0"/>
          <w:marBottom w:val="0"/>
          <w:divBdr>
            <w:top w:val="none" w:sz="0" w:space="0" w:color="auto"/>
            <w:left w:val="none" w:sz="0" w:space="0" w:color="auto"/>
            <w:bottom w:val="none" w:sz="0" w:space="0" w:color="auto"/>
            <w:right w:val="none" w:sz="0" w:space="0" w:color="auto"/>
          </w:divBdr>
        </w:div>
        <w:div w:id="1510830116">
          <w:marLeft w:val="0"/>
          <w:marRight w:val="0"/>
          <w:marTop w:val="0"/>
          <w:marBottom w:val="0"/>
          <w:divBdr>
            <w:top w:val="none" w:sz="0" w:space="0" w:color="auto"/>
            <w:left w:val="none" w:sz="0" w:space="0" w:color="auto"/>
            <w:bottom w:val="none" w:sz="0" w:space="0" w:color="auto"/>
            <w:right w:val="none" w:sz="0" w:space="0" w:color="auto"/>
          </w:divBdr>
        </w:div>
        <w:div w:id="1252009973">
          <w:marLeft w:val="0"/>
          <w:marRight w:val="0"/>
          <w:marTop w:val="0"/>
          <w:marBottom w:val="0"/>
          <w:divBdr>
            <w:top w:val="none" w:sz="0" w:space="0" w:color="auto"/>
            <w:left w:val="none" w:sz="0" w:space="0" w:color="auto"/>
            <w:bottom w:val="none" w:sz="0" w:space="0" w:color="auto"/>
            <w:right w:val="none" w:sz="0" w:space="0" w:color="auto"/>
          </w:divBdr>
        </w:div>
        <w:div w:id="106435703">
          <w:marLeft w:val="0"/>
          <w:marRight w:val="0"/>
          <w:marTop w:val="0"/>
          <w:marBottom w:val="0"/>
          <w:divBdr>
            <w:top w:val="none" w:sz="0" w:space="0" w:color="auto"/>
            <w:left w:val="none" w:sz="0" w:space="0" w:color="auto"/>
            <w:bottom w:val="none" w:sz="0" w:space="0" w:color="auto"/>
            <w:right w:val="none" w:sz="0" w:space="0" w:color="auto"/>
          </w:divBdr>
        </w:div>
        <w:div w:id="449975621">
          <w:marLeft w:val="0"/>
          <w:marRight w:val="0"/>
          <w:marTop w:val="0"/>
          <w:marBottom w:val="0"/>
          <w:divBdr>
            <w:top w:val="none" w:sz="0" w:space="0" w:color="auto"/>
            <w:left w:val="none" w:sz="0" w:space="0" w:color="auto"/>
            <w:bottom w:val="none" w:sz="0" w:space="0" w:color="auto"/>
            <w:right w:val="none" w:sz="0" w:space="0" w:color="auto"/>
          </w:divBdr>
        </w:div>
        <w:div w:id="358438927">
          <w:marLeft w:val="0"/>
          <w:marRight w:val="0"/>
          <w:marTop w:val="0"/>
          <w:marBottom w:val="0"/>
          <w:divBdr>
            <w:top w:val="none" w:sz="0" w:space="0" w:color="auto"/>
            <w:left w:val="none" w:sz="0" w:space="0" w:color="auto"/>
            <w:bottom w:val="none" w:sz="0" w:space="0" w:color="auto"/>
            <w:right w:val="none" w:sz="0" w:space="0" w:color="auto"/>
          </w:divBdr>
        </w:div>
        <w:div w:id="1416828314">
          <w:marLeft w:val="0"/>
          <w:marRight w:val="0"/>
          <w:marTop w:val="0"/>
          <w:marBottom w:val="0"/>
          <w:divBdr>
            <w:top w:val="none" w:sz="0" w:space="0" w:color="auto"/>
            <w:left w:val="none" w:sz="0" w:space="0" w:color="auto"/>
            <w:bottom w:val="none" w:sz="0" w:space="0" w:color="auto"/>
            <w:right w:val="none" w:sz="0" w:space="0" w:color="auto"/>
          </w:divBdr>
        </w:div>
        <w:div w:id="905727467">
          <w:marLeft w:val="0"/>
          <w:marRight w:val="0"/>
          <w:marTop w:val="0"/>
          <w:marBottom w:val="0"/>
          <w:divBdr>
            <w:top w:val="none" w:sz="0" w:space="0" w:color="auto"/>
            <w:left w:val="none" w:sz="0" w:space="0" w:color="auto"/>
            <w:bottom w:val="none" w:sz="0" w:space="0" w:color="auto"/>
            <w:right w:val="none" w:sz="0" w:space="0" w:color="auto"/>
          </w:divBdr>
        </w:div>
        <w:div w:id="1462721836">
          <w:marLeft w:val="0"/>
          <w:marRight w:val="0"/>
          <w:marTop w:val="0"/>
          <w:marBottom w:val="0"/>
          <w:divBdr>
            <w:top w:val="none" w:sz="0" w:space="0" w:color="auto"/>
            <w:left w:val="none" w:sz="0" w:space="0" w:color="auto"/>
            <w:bottom w:val="none" w:sz="0" w:space="0" w:color="auto"/>
            <w:right w:val="none" w:sz="0" w:space="0" w:color="auto"/>
          </w:divBdr>
        </w:div>
        <w:div w:id="257906651">
          <w:marLeft w:val="0"/>
          <w:marRight w:val="0"/>
          <w:marTop w:val="0"/>
          <w:marBottom w:val="0"/>
          <w:divBdr>
            <w:top w:val="none" w:sz="0" w:space="0" w:color="auto"/>
            <w:left w:val="none" w:sz="0" w:space="0" w:color="auto"/>
            <w:bottom w:val="none" w:sz="0" w:space="0" w:color="auto"/>
            <w:right w:val="none" w:sz="0" w:space="0" w:color="auto"/>
          </w:divBdr>
        </w:div>
        <w:div w:id="264731278">
          <w:marLeft w:val="0"/>
          <w:marRight w:val="0"/>
          <w:marTop w:val="0"/>
          <w:marBottom w:val="0"/>
          <w:divBdr>
            <w:top w:val="none" w:sz="0" w:space="0" w:color="auto"/>
            <w:left w:val="none" w:sz="0" w:space="0" w:color="auto"/>
            <w:bottom w:val="none" w:sz="0" w:space="0" w:color="auto"/>
            <w:right w:val="none" w:sz="0" w:space="0" w:color="auto"/>
          </w:divBdr>
        </w:div>
        <w:div w:id="884605518">
          <w:marLeft w:val="0"/>
          <w:marRight w:val="0"/>
          <w:marTop w:val="0"/>
          <w:marBottom w:val="0"/>
          <w:divBdr>
            <w:top w:val="none" w:sz="0" w:space="0" w:color="auto"/>
            <w:left w:val="none" w:sz="0" w:space="0" w:color="auto"/>
            <w:bottom w:val="none" w:sz="0" w:space="0" w:color="auto"/>
            <w:right w:val="none" w:sz="0" w:space="0" w:color="auto"/>
          </w:divBdr>
        </w:div>
        <w:div w:id="2034768651">
          <w:marLeft w:val="0"/>
          <w:marRight w:val="0"/>
          <w:marTop w:val="0"/>
          <w:marBottom w:val="0"/>
          <w:divBdr>
            <w:top w:val="none" w:sz="0" w:space="0" w:color="auto"/>
            <w:left w:val="none" w:sz="0" w:space="0" w:color="auto"/>
            <w:bottom w:val="none" w:sz="0" w:space="0" w:color="auto"/>
            <w:right w:val="none" w:sz="0" w:space="0" w:color="auto"/>
          </w:divBdr>
        </w:div>
        <w:div w:id="63529401">
          <w:marLeft w:val="0"/>
          <w:marRight w:val="0"/>
          <w:marTop w:val="0"/>
          <w:marBottom w:val="0"/>
          <w:divBdr>
            <w:top w:val="none" w:sz="0" w:space="0" w:color="auto"/>
            <w:left w:val="none" w:sz="0" w:space="0" w:color="auto"/>
            <w:bottom w:val="none" w:sz="0" w:space="0" w:color="auto"/>
            <w:right w:val="none" w:sz="0" w:space="0" w:color="auto"/>
          </w:divBdr>
        </w:div>
        <w:div w:id="458762256">
          <w:marLeft w:val="0"/>
          <w:marRight w:val="0"/>
          <w:marTop w:val="0"/>
          <w:marBottom w:val="0"/>
          <w:divBdr>
            <w:top w:val="none" w:sz="0" w:space="0" w:color="auto"/>
            <w:left w:val="none" w:sz="0" w:space="0" w:color="auto"/>
            <w:bottom w:val="none" w:sz="0" w:space="0" w:color="auto"/>
            <w:right w:val="none" w:sz="0" w:space="0" w:color="auto"/>
          </w:divBdr>
        </w:div>
        <w:div w:id="2110268504">
          <w:marLeft w:val="0"/>
          <w:marRight w:val="0"/>
          <w:marTop w:val="0"/>
          <w:marBottom w:val="0"/>
          <w:divBdr>
            <w:top w:val="none" w:sz="0" w:space="0" w:color="auto"/>
            <w:left w:val="none" w:sz="0" w:space="0" w:color="auto"/>
            <w:bottom w:val="none" w:sz="0" w:space="0" w:color="auto"/>
            <w:right w:val="none" w:sz="0" w:space="0" w:color="auto"/>
          </w:divBdr>
        </w:div>
        <w:div w:id="1258371223">
          <w:marLeft w:val="0"/>
          <w:marRight w:val="0"/>
          <w:marTop w:val="0"/>
          <w:marBottom w:val="0"/>
          <w:divBdr>
            <w:top w:val="none" w:sz="0" w:space="0" w:color="auto"/>
            <w:left w:val="none" w:sz="0" w:space="0" w:color="auto"/>
            <w:bottom w:val="none" w:sz="0" w:space="0" w:color="auto"/>
            <w:right w:val="none" w:sz="0" w:space="0" w:color="auto"/>
          </w:divBdr>
        </w:div>
        <w:div w:id="67197056">
          <w:marLeft w:val="0"/>
          <w:marRight w:val="0"/>
          <w:marTop w:val="0"/>
          <w:marBottom w:val="0"/>
          <w:divBdr>
            <w:top w:val="none" w:sz="0" w:space="0" w:color="auto"/>
            <w:left w:val="none" w:sz="0" w:space="0" w:color="auto"/>
            <w:bottom w:val="none" w:sz="0" w:space="0" w:color="auto"/>
            <w:right w:val="none" w:sz="0" w:space="0" w:color="auto"/>
          </w:divBdr>
        </w:div>
        <w:div w:id="978265903">
          <w:marLeft w:val="0"/>
          <w:marRight w:val="0"/>
          <w:marTop w:val="0"/>
          <w:marBottom w:val="0"/>
          <w:divBdr>
            <w:top w:val="none" w:sz="0" w:space="0" w:color="auto"/>
            <w:left w:val="none" w:sz="0" w:space="0" w:color="auto"/>
            <w:bottom w:val="none" w:sz="0" w:space="0" w:color="auto"/>
            <w:right w:val="none" w:sz="0" w:space="0" w:color="auto"/>
          </w:divBdr>
        </w:div>
      </w:divsChild>
    </w:div>
    <w:div w:id="1434938706">
      <w:bodyDiv w:val="1"/>
      <w:marLeft w:val="0"/>
      <w:marRight w:val="0"/>
      <w:marTop w:val="0"/>
      <w:marBottom w:val="0"/>
      <w:divBdr>
        <w:top w:val="none" w:sz="0" w:space="0" w:color="auto"/>
        <w:left w:val="none" w:sz="0" w:space="0" w:color="auto"/>
        <w:bottom w:val="none" w:sz="0" w:space="0" w:color="auto"/>
        <w:right w:val="none" w:sz="0" w:space="0" w:color="auto"/>
      </w:divBdr>
      <w:divsChild>
        <w:div w:id="351340326">
          <w:marLeft w:val="0"/>
          <w:marRight w:val="0"/>
          <w:marTop w:val="0"/>
          <w:marBottom w:val="0"/>
          <w:divBdr>
            <w:top w:val="none" w:sz="0" w:space="0" w:color="auto"/>
            <w:left w:val="none" w:sz="0" w:space="0" w:color="auto"/>
            <w:bottom w:val="none" w:sz="0" w:space="0" w:color="auto"/>
            <w:right w:val="none" w:sz="0" w:space="0" w:color="auto"/>
          </w:divBdr>
        </w:div>
        <w:div w:id="1368019304">
          <w:marLeft w:val="0"/>
          <w:marRight w:val="0"/>
          <w:marTop w:val="0"/>
          <w:marBottom w:val="0"/>
          <w:divBdr>
            <w:top w:val="none" w:sz="0" w:space="0" w:color="auto"/>
            <w:left w:val="none" w:sz="0" w:space="0" w:color="auto"/>
            <w:bottom w:val="none" w:sz="0" w:space="0" w:color="auto"/>
            <w:right w:val="none" w:sz="0" w:space="0" w:color="auto"/>
          </w:divBdr>
        </w:div>
        <w:div w:id="466706953">
          <w:marLeft w:val="0"/>
          <w:marRight w:val="0"/>
          <w:marTop w:val="0"/>
          <w:marBottom w:val="0"/>
          <w:divBdr>
            <w:top w:val="none" w:sz="0" w:space="0" w:color="auto"/>
            <w:left w:val="none" w:sz="0" w:space="0" w:color="auto"/>
            <w:bottom w:val="none" w:sz="0" w:space="0" w:color="auto"/>
            <w:right w:val="none" w:sz="0" w:space="0" w:color="auto"/>
          </w:divBdr>
        </w:div>
        <w:div w:id="168914168">
          <w:marLeft w:val="0"/>
          <w:marRight w:val="0"/>
          <w:marTop w:val="0"/>
          <w:marBottom w:val="0"/>
          <w:divBdr>
            <w:top w:val="none" w:sz="0" w:space="0" w:color="auto"/>
            <w:left w:val="none" w:sz="0" w:space="0" w:color="auto"/>
            <w:bottom w:val="none" w:sz="0" w:space="0" w:color="auto"/>
            <w:right w:val="none" w:sz="0" w:space="0" w:color="auto"/>
          </w:divBdr>
        </w:div>
        <w:div w:id="494536810">
          <w:marLeft w:val="0"/>
          <w:marRight w:val="0"/>
          <w:marTop w:val="0"/>
          <w:marBottom w:val="0"/>
          <w:divBdr>
            <w:top w:val="none" w:sz="0" w:space="0" w:color="auto"/>
            <w:left w:val="none" w:sz="0" w:space="0" w:color="auto"/>
            <w:bottom w:val="none" w:sz="0" w:space="0" w:color="auto"/>
            <w:right w:val="none" w:sz="0" w:space="0" w:color="auto"/>
          </w:divBdr>
        </w:div>
      </w:divsChild>
    </w:div>
    <w:div w:id="1449280782">
      <w:bodyDiv w:val="1"/>
      <w:marLeft w:val="0"/>
      <w:marRight w:val="0"/>
      <w:marTop w:val="0"/>
      <w:marBottom w:val="0"/>
      <w:divBdr>
        <w:top w:val="none" w:sz="0" w:space="0" w:color="auto"/>
        <w:left w:val="none" w:sz="0" w:space="0" w:color="auto"/>
        <w:bottom w:val="none" w:sz="0" w:space="0" w:color="auto"/>
        <w:right w:val="none" w:sz="0" w:space="0" w:color="auto"/>
      </w:divBdr>
      <w:divsChild>
        <w:div w:id="878394174">
          <w:marLeft w:val="0"/>
          <w:marRight w:val="0"/>
          <w:marTop w:val="0"/>
          <w:marBottom w:val="0"/>
          <w:divBdr>
            <w:top w:val="none" w:sz="0" w:space="0" w:color="auto"/>
            <w:left w:val="none" w:sz="0" w:space="0" w:color="auto"/>
            <w:bottom w:val="none" w:sz="0" w:space="0" w:color="auto"/>
            <w:right w:val="none" w:sz="0" w:space="0" w:color="auto"/>
          </w:divBdr>
        </w:div>
        <w:div w:id="1379892680">
          <w:marLeft w:val="0"/>
          <w:marRight w:val="0"/>
          <w:marTop w:val="0"/>
          <w:marBottom w:val="0"/>
          <w:divBdr>
            <w:top w:val="none" w:sz="0" w:space="0" w:color="auto"/>
            <w:left w:val="none" w:sz="0" w:space="0" w:color="auto"/>
            <w:bottom w:val="none" w:sz="0" w:space="0" w:color="auto"/>
            <w:right w:val="none" w:sz="0" w:space="0" w:color="auto"/>
          </w:divBdr>
        </w:div>
        <w:div w:id="2100831317">
          <w:marLeft w:val="0"/>
          <w:marRight w:val="0"/>
          <w:marTop w:val="0"/>
          <w:marBottom w:val="0"/>
          <w:divBdr>
            <w:top w:val="none" w:sz="0" w:space="0" w:color="auto"/>
            <w:left w:val="none" w:sz="0" w:space="0" w:color="auto"/>
            <w:bottom w:val="none" w:sz="0" w:space="0" w:color="auto"/>
            <w:right w:val="none" w:sz="0" w:space="0" w:color="auto"/>
          </w:divBdr>
        </w:div>
        <w:div w:id="1850025201">
          <w:marLeft w:val="0"/>
          <w:marRight w:val="0"/>
          <w:marTop w:val="0"/>
          <w:marBottom w:val="0"/>
          <w:divBdr>
            <w:top w:val="none" w:sz="0" w:space="0" w:color="auto"/>
            <w:left w:val="none" w:sz="0" w:space="0" w:color="auto"/>
            <w:bottom w:val="none" w:sz="0" w:space="0" w:color="auto"/>
            <w:right w:val="none" w:sz="0" w:space="0" w:color="auto"/>
          </w:divBdr>
        </w:div>
      </w:divsChild>
    </w:div>
    <w:div w:id="1522544861">
      <w:bodyDiv w:val="1"/>
      <w:marLeft w:val="0"/>
      <w:marRight w:val="0"/>
      <w:marTop w:val="0"/>
      <w:marBottom w:val="0"/>
      <w:divBdr>
        <w:top w:val="none" w:sz="0" w:space="0" w:color="auto"/>
        <w:left w:val="none" w:sz="0" w:space="0" w:color="auto"/>
        <w:bottom w:val="none" w:sz="0" w:space="0" w:color="auto"/>
        <w:right w:val="none" w:sz="0" w:space="0" w:color="auto"/>
      </w:divBdr>
      <w:divsChild>
        <w:div w:id="775254840">
          <w:marLeft w:val="0"/>
          <w:marRight w:val="0"/>
          <w:marTop w:val="0"/>
          <w:marBottom w:val="0"/>
          <w:divBdr>
            <w:top w:val="none" w:sz="0" w:space="0" w:color="auto"/>
            <w:left w:val="none" w:sz="0" w:space="0" w:color="auto"/>
            <w:bottom w:val="none" w:sz="0" w:space="0" w:color="auto"/>
            <w:right w:val="none" w:sz="0" w:space="0" w:color="auto"/>
          </w:divBdr>
          <w:divsChild>
            <w:div w:id="1637104850">
              <w:marLeft w:val="0"/>
              <w:marRight w:val="0"/>
              <w:marTop w:val="0"/>
              <w:marBottom w:val="0"/>
              <w:divBdr>
                <w:top w:val="none" w:sz="0" w:space="0" w:color="auto"/>
                <w:left w:val="none" w:sz="0" w:space="0" w:color="auto"/>
                <w:bottom w:val="none" w:sz="0" w:space="0" w:color="auto"/>
                <w:right w:val="none" w:sz="0" w:space="0" w:color="auto"/>
              </w:divBdr>
            </w:div>
            <w:div w:id="1412046611">
              <w:marLeft w:val="0"/>
              <w:marRight w:val="0"/>
              <w:marTop w:val="0"/>
              <w:marBottom w:val="0"/>
              <w:divBdr>
                <w:top w:val="none" w:sz="0" w:space="0" w:color="auto"/>
                <w:left w:val="none" w:sz="0" w:space="0" w:color="auto"/>
                <w:bottom w:val="none" w:sz="0" w:space="0" w:color="auto"/>
                <w:right w:val="none" w:sz="0" w:space="0" w:color="auto"/>
              </w:divBdr>
            </w:div>
            <w:div w:id="881091307">
              <w:marLeft w:val="0"/>
              <w:marRight w:val="0"/>
              <w:marTop w:val="0"/>
              <w:marBottom w:val="0"/>
              <w:divBdr>
                <w:top w:val="none" w:sz="0" w:space="0" w:color="auto"/>
                <w:left w:val="none" w:sz="0" w:space="0" w:color="auto"/>
                <w:bottom w:val="none" w:sz="0" w:space="0" w:color="auto"/>
                <w:right w:val="none" w:sz="0" w:space="0" w:color="auto"/>
              </w:divBdr>
            </w:div>
            <w:div w:id="156119302">
              <w:marLeft w:val="0"/>
              <w:marRight w:val="0"/>
              <w:marTop w:val="0"/>
              <w:marBottom w:val="0"/>
              <w:divBdr>
                <w:top w:val="none" w:sz="0" w:space="0" w:color="auto"/>
                <w:left w:val="none" w:sz="0" w:space="0" w:color="auto"/>
                <w:bottom w:val="none" w:sz="0" w:space="0" w:color="auto"/>
                <w:right w:val="none" w:sz="0" w:space="0" w:color="auto"/>
              </w:divBdr>
            </w:div>
            <w:div w:id="1479876619">
              <w:marLeft w:val="0"/>
              <w:marRight w:val="0"/>
              <w:marTop w:val="0"/>
              <w:marBottom w:val="0"/>
              <w:divBdr>
                <w:top w:val="none" w:sz="0" w:space="0" w:color="auto"/>
                <w:left w:val="none" w:sz="0" w:space="0" w:color="auto"/>
                <w:bottom w:val="none" w:sz="0" w:space="0" w:color="auto"/>
                <w:right w:val="none" w:sz="0" w:space="0" w:color="auto"/>
              </w:divBdr>
            </w:div>
            <w:div w:id="1658920004">
              <w:marLeft w:val="0"/>
              <w:marRight w:val="0"/>
              <w:marTop w:val="0"/>
              <w:marBottom w:val="0"/>
              <w:divBdr>
                <w:top w:val="none" w:sz="0" w:space="0" w:color="auto"/>
                <w:left w:val="none" w:sz="0" w:space="0" w:color="auto"/>
                <w:bottom w:val="none" w:sz="0" w:space="0" w:color="auto"/>
                <w:right w:val="none" w:sz="0" w:space="0" w:color="auto"/>
              </w:divBdr>
            </w:div>
            <w:div w:id="1758134333">
              <w:marLeft w:val="0"/>
              <w:marRight w:val="0"/>
              <w:marTop w:val="0"/>
              <w:marBottom w:val="0"/>
              <w:divBdr>
                <w:top w:val="none" w:sz="0" w:space="0" w:color="auto"/>
                <w:left w:val="none" w:sz="0" w:space="0" w:color="auto"/>
                <w:bottom w:val="none" w:sz="0" w:space="0" w:color="auto"/>
                <w:right w:val="none" w:sz="0" w:space="0" w:color="auto"/>
              </w:divBdr>
            </w:div>
            <w:div w:id="626467646">
              <w:marLeft w:val="0"/>
              <w:marRight w:val="0"/>
              <w:marTop w:val="0"/>
              <w:marBottom w:val="0"/>
              <w:divBdr>
                <w:top w:val="none" w:sz="0" w:space="0" w:color="auto"/>
                <w:left w:val="none" w:sz="0" w:space="0" w:color="auto"/>
                <w:bottom w:val="none" w:sz="0" w:space="0" w:color="auto"/>
                <w:right w:val="none" w:sz="0" w:space="0" w:color="auto"/>
              </w:divBdr>
            </w:div>
            <w:div w:id="89132469">
              <w:marLeft w:val="0"/>
              <w:marRight w:val="0"/>
              <w:marTop w:val="0"/>
              <w:marBottom w:val="0"/>
              <w:divBdr>
                <w:top w:val="none" w:sz="0" w:space="0" w:color="auto"/>
                <w:left w:val="none" w:sz="0" w:space="0" w:color="auto"/>
                <w:bottom w:val="none" w:sz="0" w:space="0" w:color="auto"/>
                <w:right w:val="none" w:sz="0" w:space="0" w:color="auto"/>
              </w:divBdr>
            </w:div>
            <w:div w:id="1391729350">
              <w:marLeft w:val="0"/>
              <w:marRight w:val="0"/>
              <w:marTop w:val="0"/>
              <w:marBottom w:val="0"/>
              <w:divBdr>
                <w:top w:val="none" w:sz="0" w:space="0" w:color="auto"/>
                <w:left w:val="none" w:sz="0" w:space="0" w:color="auto"/>
                <w:bottom w:val="none" w:sz="0" w:space="0" w:color="auto"/>
                <w:right w:val="none" w:sz="0" w:space="0" w:color="auto"/>
              </w:divBdr>
            </w:div>
            <w:div w:id="1078288042">
              <w:marLeft w:val="0"/>
              <w:marRight w:val="0"/>
              <w:marTop w:val="0"/>
              <w:marBottom w:val="0"/>
              <w:divBdr>
                <w:top w:val="none" w:sz="0" w:space="0" w:color="auto"/>
                <w:left w:val="none" w:sz="0" w:space="0" w:color="auto"/>
                <w:bottom w:val="none" w:sz="0" w:space="0" w:color="auto"/>
                <w:right w:val="none" w:sz="0" w:space="0" w:color="auto"/>
              </w:divBdr>
            </w:div>
            <w:div w:id="1164474105">
              <w:marLeft w:val="0"/>
              <w:marRight w:val="0"/>
              <w:marTop w:val="0"/>
              <w:marBottom w:val="0"/>
              <w:divBdr>
                <w:top w:val="none" w:sz="0" w:space="0" w:color="auto"/>
                <w:left w:val="none" w:sz="0" w:space="0" w:color="auto"/>
                <w:bottom w:val="none" w:sz="0" w:space="0" w:color="auto"/>
                <w:right w:val="none" w:sz="0" w:space="0" w:color="auto"/>
              </w:divBdr>
            </w:div>
            <w:div w:id="1697655461">
              <w:marLeft w:val="0"/>
              <w:marRight w:val="0"/>
              <w:marTop w:val="0"/>
              <w:marBottom w:val="0"/>
              <w:divBdr>
                <w:top w:val="none" w:sz="0" w:space="0" w:color="auto"/>
                <w:left w:val="none" w:sz="0" w:space="0" w:color="auto"/>
                <w:bottom w:val="none" w:sz="0" w:space="0" w:color="auto"/>
                <w:right w:val="none" w:sz="0" w:space="0" w:color="auto"/>
              </w:divBdr>
            </w:div>
            <w:div w:id="420107933">
              <w:marLeft w:val="0"/>
              <w:marRight w:val="0"/>
              <w:marTop w:val="0"/>
              <w:marBottom w:val="0"/>
              <w:divBdr>
                <w:top w:val="none" w:sz="0" w:space="0" w:color="auto"/>
                <w:left w:val="none" w:sz="0" w:space="0" w:color="auto"/>
                <w:bottom w:val="none" w:sz="0" w:space="0" w:color="auto"/>
                <w:right w:val="none" w:sz="0" w:space="0" w:color="auto"/>
              </w:divBdr>
            </w:div>
            <w:div w:id="1653750720">
              <w:marLeft w:val="0"/>
              <w:marRight w:val="0"/>
              <w:marTop w:val="0"/>
              <w:marBottom w:val="0"/>
              <w:divBdr>
                <w:top w:val="none" w:sz="0" w:space="0" w:color="auto"/>
                <w:left w:val="none" w:sz="0" w:space="0" w:color="auto"/>
                <w:bottom w:val="none" w:sz="0" w:space="0" w:color="auto"/>
                <w:right w:val="none" w:sz="0" w:space="0" w:color="auto"/>
              </w:divBdr>
            </w:div>
            <w:div w:id="1056003000">
              <w:marLeft w:val="0"/>
              <w:marRight w:val="0"/>
              <w:marTop w:val="0"/>
              <w:marBottom w:val="0"/>
              <w:divBdr>
                <w:top w:val="none" w:sz="0" w:space="0" w:color="auto"/>
                <w:left w:val="none" w:sz="0" w:space="0" w:color="auto"/>
                <w:bottom w:val="none" w:sz="0" w:space="0" w:color="auto"/>
                <w:right w:val="none" w:sz="0" w:space="0" w:color="auto"/>
              </w:divBdr>
            </w:div>
            <w:div w:id="1542396456">
              <w:marLeft w:val="0"/>
              <w:marRight w:val="0"/>
              <w:marTop w:val="0"/>
              <w:marBottom w:val="0"/>
              <w:divBdr>
                <w:top w:val="none" w:sz="0" w:space="0" w:color="auto"/>
                <w:left w:val="none" w:sz="0" w:space="0" w:color="auto"/>
                <w:bottom w:val="none" w:sz="0" w:space="0" w:color="auto"/>
                <w:right w:val="none" w:sz="0" w:space="0" w:color="auto"/>
              </w:divBdr>
            </w:div>
            <w:div w:id="89392977">
              <w:marLeft w:val="0"/>
              <w:marRight w:val="0"/>
              <w:marTop w:val="0"/>
              <w:marBottom w:val="0"/>
              <w:divBdr>
                <w:top w:val="none" w:sz="0" w:space="0" w:color="auto"/>
                <w:left w:val="none" w:sz="0" w:space="0" w:color="auto"/>
                <w:bottom w:val="none" w:sz="0" w:space="0" w:color="auto"/>
                <w:right w:val="none" w:sz="0" w:space="0" w:color="auto"/>
              </w:divBdr>
            </w:div>
            <w:div w:id="809709502">
              <w:marLeft w:val="0"/>
              <w:marRight w:val="0"/>
              <w:marTop w:val="0"/>
              <w:marBottom w:val="0"/>
              <w:divBdr>
                <w:top w:val="none" w:sz="0" w:space="0" w:color="auto"/>
                <w:left w:val="none" w:sz="0" w:space="0" w:color="auto"/>
                <w:bottom w:val="none" w:sz="0" w:space="0" w:color="auto"/>
                <w:right w:val="none" w:sz="0" w:space="0" w:color="auto"/>
              </w:divBdr>
            </w:div>
            <w:div w:id="721245502">
              <w:marLeft w:val="0"/>
              <w:marRight w:val="0"/>
              <w:marTop w:val="0"/>
              <w:marBottom w:val="0"/>
              <w:divBdr>
                <w:top w:val="none" w:sz="0" w:space="0" w:color="auto"/>
                <w:left w:val="none" w:sz="0" w:space="0" w:color="auto"/>
                <w:bottom w:val="none" w:sz="0" w:space="0" w:color="auto"/>
                <w:right w:val="none" w:sz="0" w:space="0" w:color="auto"/>
              </w:divBdr>
            </w:div>
            <w:div w:id="1600990569">
              <w:marLeft w:val="0"/>
              <w:marRight w:val="0"/>
              <w:marTop w:val="0"/>
              <w:marBottom w:val="0"/>
              <w:divBdr>
                <w:top w:val="none" w:sz="0" w:space="0" w:color="auto"/>
                <w:left w:val="none" w:sz="0" w:space="0" w:color="auto"/>
                <w:bottom w:val="none" w:sz="0" w:space="0" w:color="auto"/>
                <w:right w:val="none" w:sz="0" w:space="0" w:color="auto"/>
              </w:divBdr>
            </w:div>
            <w:div w:id="877357020">
              <w:marLeft w:val="0"/>
              <w:marRight w:val="0"/>
              <w:marTop w:val="0"/>
              <w:marBottom w:val="0"/>
              <w:divBdr>
                <w:top w:val="none" w:sz="0" w:space="0" w:color="auto"/>
                <w:left w:val="none" w:sz="0" w:space="0" w:color="auto"/>
                <w:bottom w:val="none" w:sz="0" w:space="0" w:color="auto"/>
                <w:right w:val="none" w:sz="0" w:space="0" w:color="auto"/>
              </w:divBdr>
            </w:div>
            <w:div w:id="422147369">
              <w:marLeft w:val="0"/>
              <w:marRight w:val="0"/>
              <w:marTop w:val="0"/>
              <w:marBottom w:val="0"/>
              <w:divBdr>
                <w:top w:val="none" w:sz="0" w:space="0" w:color="auto"/>
                <w:left w:val="none" w:sz="0" w:space="0" w:color="auto"/>
                <w:bottom w:val="none" w:sz="0" w:space="0" w:color="auto"/>
                <w:right w:val="none" w:sz="0" w:space="0" w:color="auto"/>
              </w:divBdr>
            </w:div>
            <w:div w:id="1482842209">
              <w:marLeft w:val="0"/>
              <w:marRight w:val="0"/>
              <w:marTop w:val="0"/>
              <w:marBottom w:val="0"/>
              <w:divBdr>
                <w:top w:val="none" w:sz="0" w:space="0" w:color="auto"/>
                <w:left w:val="none" w:sz="0" w:space="0" w:color="auto"/>
                <w:bottom w:val="none" w:sz="0" w:space="0" w:color="auto"/>
                <w:right w:val="none" w:sz="0" w:space="0" w:color="auto"/>
              </w:divBdr>
            </w:div>
            <w:div w:id="348071588">
              <w:marLeft w:val="0"/>
              <w:marRight w:val="0"/>
              <w:marTop w:val="0"/>
              <w:marBottom w:val="0"/>
              <w:divBdr>
                <w:top w:val="none" w:sz="0" w:space="0" w:color="auto"/>
                <w:left w:val="none" w:sz="0" w:space="0" w:color="auto"/>
                <w:bottom w:val="none" w:sz="0" w:space="0" w:color="auto"/>
                <w:right w:val="none" w:sz="0" w:space="0" w:color="auto"/>
              </w:divBdr>
            </w:div>
            <w:div w:id="1969124649">
              <w:marLeft w:val="0"/>
              <w:marRight w:val="0"/>
              <w:marTop w:val="0"/>
              <w:marBottom w:val="0"/>
              <w:divBdr>
                <w:top w:val="none" w:sz="0" w:space="0" w:color="auto"/>
                <w:left w:val="none" w:sz="0" w:space="0" w:color="auto"/>
                <w:bottom w:val="none" w:sz="0" w:space="0" w:color="auto"/>
                <w:right w:val="none" w:sz="0" w:space="0" w:color="auto"/>
              </w:divBdr>
            </w:div>
            <w:div w:id="1476023739">
              <w:marLeft w:val="0"/>
              <w:marRight w:val="0"/>
              <w:marTop w:val="0"/>
              <w:marBottom w:val="0"/>
              <w:divBdr>
                <w:top w:val="none" w:sz="0" w:space="0" w:color="auto"/>
                <w:left w:val="none" w:sz="0" w:space="0" w:color="auto"/>
                <w:bottom w:val="none" w:sz="0" w:space="0" w:color="auto"/>
                <w:right w:val="none" w:sz="0" w:space="0" w:color="auto"/>
              </w:divBdr>
            </w:div>
            <w:div w:id="230506631">
              <w:marLeft w:val="0"/>
              <w:marRight w:val="0"/>
              <w:marTop w:val="0"/>
              <w:marBottom w:val="0"/>
              <w:divBdr>
                <w:top w:val="none" w:sz="0" w:space="0" w:color="auto"/>
                <w:left w:val="none" w:sz="0" w:space="0" w:color="auto"/>
                <w:bottom w:val="none" w:sz="0" w:space="0" w:color="auto"/>
                <w:right w:val="none" w:sz="0" w:space="0" w:color="auto"/>
              </w:divBdr>
            </w:div>
            <w:div w:id="406999152">
              <w:marLeft w:val="0"/>
              <w:marRight w:val="0"/>
              <w:marTop w:val="0"/>
              <w:marBottom w:val="0"/>
              <w:divBdr>
                <w:top w:val="none" w:sz="0" w:space="0" w:color="auto"/>
                <w:left w:val="none" w:sz="0" w:space="0" w:color="auto"/>
                <w:bottom w:val="none" w:sz="0" w:space="0" w:color="auto"/>
                <w:right w:val="none" w:sz="0" w:space="0" w:color="auto"/>
              </w:divBdr>
            </w:div>
            <w:div w:id="2033845473">
              <w:marLeft w:val="0"/>
              <w:marRight w:val="0"/>
              <w:marTop w:val="0"/>
              <w:marBottom w:val="0"/>
              <w:divBdr>
                <w:top w:val="none" w:sz="0" w:space="0" w:color="auto"/>
                <w:left w:val="none" w:sz="0" w:space="0" w:color="auto"/>
                <w:bottom w:val="none" w:sz="0" w:space="0" w:color="auto"/>
                <w:right w:val="none" w:sz="0" w:space="0" w:color="auto"/>
              </w:divBdr>
            </w:div>
            <w:div w:id="650909067">
              <w:marLeft w:val="0"/>
              <w:marRight w:val="0"/>
              <w:marTop w:val="0"/>
              <w:marBottom w:val="0"/>
              <w:divBdr>
                <w:top w:val="none" w:sz="0" w:space="0" w:color="auto"/>
                <w:left w:val="none" w:sz="0" w:space="0" w:color="auto"/>
                <w:bottom w:val="none" w:sz="0" w:space="0" w:color="auto"/>
                <w:right w:val="none" w:sz="0" w:space="0" w:color="auto"/>
              </w:divBdr>
            </w:div>
            <w:div w:id="5719310">
              <w:marLeft w:val="0"/>
              <w:marRight w:val="0"/>
              <w:marTop w:val="0"/>
              <w:marBottom w:val="0"/>
              <w:divBdr>
                <w:top w:val="none" w:sz="0" w:space="0" w:color="auto"/>
                <w:left w:val="none" w:sz="0" w:space="0" w:color="auto"/>
                <w:bottom w:val="none" w:sz="0" w:space="0" w:color="auto"/>
                <w:right w:val="none" w:sz="0" w:space="0" w:color="auto"/>
              </w:divBdr>
            </w:div>
            <w:div w:id="1359237965">
              <w:marLeft w:val="0"/>
              <w:marRight w:val="0"/>
              <w:marTop w:val="0"/>
              <w:marBottom w:val="0"/>
              <w:divBdr>
                <w:top w:val="none" w:sz="0" w:space="0" w:color="auto"/>
                <w:left w:val="none" w:sz="0" w:space="0" w:color="auto"/>
                <w:bottom w:val="none" w:sz="0" w:space="0" w:color="auto"/>
                <w:right w:val="none" w:sz="0" w:space="0" w:color="auto"/>
              </w:divBdr>
            </w:div>
            <w:div w:id="1550146096">
              <w:marLeft w:val="0"/>
              <w:marRight w:val="0"/>
              <w:marTop w:val="0"/>
              <w:marBottom w:val="0"/>
              <w:divBdr>
                <w:top w:val="none" w:sz="0" w:space="0" w:color="auto"/>
                <w:left w:val="none" w:sz="0" w:space="0" w:color="auto"/>
                <w:bottom w:val="none" w:sz="0" w:space="0" w:color="auto"/>
                <w:right w:val="none" w:sz="0" w:space="0" w:color="auto"/>
              </w:divBdr>
            </w:div>
            <w:div w:id="159273739">
              <w:marLeft w:val="0"/>
              <w:marRight w:val="0"/>
              <w:marTop w:val="0"/>
              <w:marBottom w:val="0"/>
              <w:divBdr>
                <w:top w:val="none" w:sz="0" w:space="0" w:color="auto"/>
                <w:left w:val="none" w:sz="0" w:space="0" w:color="auto"/>
                <w:bottom w:val="none" w:sz="0" w:space="0" w:color="auto"/>
                <w:right w:val="none" w:sz="0" w:space="0" w:color="auto"/>
              </w:divBdr>
            </w:div>
            <w:div w:id="1719431853">
              <w:marLeft w:val="0"/>
              <w:marRight w:val="0"/>
              <w:marTop w:val="0"/>
              <w:marBottom w:val="0"/>
              <w:divBdr>
                <w:top w:val="none" w:sz="0" w:space="0" w:color="auto"/>
                <w:left w:val="none" w:sz="0" w:space="0" w:color="auto"/>
                <w:bottom w:val="none" w:sz="0" w:space="0" w:color="auto"/>
                <w:right w:val="none" w:sz="0" w:space="0" w:color="auto"/>
              </w:divBdr>
            </w:div>
            <w:div w:id="178811594">
              <w:marLeft w:val="0"/>
              <w:marRight w:val="0"/>
              <w:marTop w:val="0"/>
              <w:marBottom w:val="0"/>
              <w:divBdr>
                <w:top w:val="none" w:sz="0" w:space="0" w:color="auto"/>
                <w:left w:val="none" w:sz="0" w:space="0" w:color="auto"/>
                <w:bottom w:val="none" w:sz="0" w:space="0" w:color="auto"/>
                <w:right w:val="none" w:sz="0" w:space="0" w:color="auto"/>
              </w:divBdr>
            </w:div>
            <w:div w:id="1643272156">
              <w:marLeft w:val="0"/>
              <w:marRight w:val="0"/>
              <w:marTop w:val="0"/>
              <w:marBottom w:val="0"/>
              <w:divBdr>
                <w:top w:val="none" w:sz="0" w:space="0" w:color="auto"/>
                <w:left w:val="none" w:sz="0" w:space="0" w:color="auto"/>
                <w:bottom w:val="none" w:sz="0" w:space="0" w:color="auto"/>
                <w:right w:val="none" w:sz="0" w:space="0" w:color="auto"/>
              </w:divBdr>
            </w:div>
            <w:div w:id="788860828">
              <w:marLeft w:val="0"/>
              <w:marRight w:val="0"/>
              <w:marTop w:val="0"/>
              <w:marBottom w:val="0"/>
              <w:divBdr>
                <w:top w:val="none" w:sz="0" w:space="0" w:color="auto"/>
                <w:left w:val="none" w:sz="0" w:space="0" w:color="auto"/>
                <w:bottom w:val="none" w:sz="0" w:space="0" w:color="auto"/>
                <w:right w:val="none" w:sz="0" w:space="0" w:color="auto"/>
              </w:divBdr>
            </w:div>
            <w:div w:id="1312557265">
              <w:marLeft w:val="0"/>
              <w:marRight w:val="0"/>
              <w:marTop w:val="0"/>
              <w:marBottom w:val="0"/>
              <w:divBdr>
                <w:top w:val="none" w:sz="0" w:space="0" w:color="auto"/>
                <w:left w:val="none" w:sz="0" w:space="0" w:color="auto"/>
                <w:bottom w:val="none" w:sz="0" w:space="0" w:color="auto"/>
                <w:right w:val="none" w:sz="0" w:space="0" w:color="auto"/>
              </w:divBdr>
            </w:div>
            <w:div w:id="1375808318">
              <w:marLeft w:val="0"/>
              <w:marRight w:val="0"/>
              <w:marTop w:val="0"/>
              <w:marBottom w:val="0"/>
              <w:divBdr>
                <w:top w:val="none" w:sz="0" w:space="0" w:color="auto"/>
                <w:left w:val="none" w:sz="0" w:space="0" w:color="auto"/>
                <w:bottom w:val="none" w:sz="0" w:space="0" w:color="auto"/>
                <w:right w:val="none" w:sz="0" w:space="0" w:color="auto"/>
              </w:divBdr>
            </w:div>
            <w:div w:id="2087921814">
              <w:marLeft w:val="0"/>
              <w:marRight w:val="0"/>
              <w:marTop w:val="0"/>
              <w:marBottom w:val="0"/>
              <w:divBdr>
                <w:top w:val="none" w:sz="0" w:space="0" w:color="auto"/>
                <w:left w:val="none" w:sz="0" w:space="0" w:color="auto"/>
                <w:bottom w:val="none" w:sz="0" w:space="0" w:color="auto"/>
                <w:right w:val="none" w:sz="0" w:space="0" w:color="auto"/>
              </w:divBdr>
            </w:div>
            <w:div w:id="122162823">
              <w:marLeft w:val="0"/>
              <w:marRight w:val="0"/>
              <w:marTop w:val="0"/>
              <w:marBottom w:val="0"/>
              <w:divBdr>
                <w:top w:val="none" w:sz="0" w:space="0" w:color="auto"/>
                <w:left w:val="none" w:sz="0" w:space="0" w:color="auto"/>
                <w:bottom w:val="none" w:sz="0" w:space="0" w:color="auto"/>
                <w:right w:val="none" w:sz="0" w:space="0" w:color="auto"/>
              </w:divBdr>
            </w:div>
            <w:div w:id="1296135704">
              <w:marLeft w:val="0"/>
              <w:marRight w:val="0"/>
              <w:marTop w:val="0"/>
              <w:marBottom w:val="0"/>
              <w:divBdr>
                <w:top w:val="none" w:sz="0" w:space="0" w:color="auto"/>
                <w:left w:val="none" w:sz="0" w:space="0" w:color="auto"/>
                <w:bottom w:val="none" w:sz="0" w:space="0" w:color="auto"/>
                <w:right w:val="none" w:sz="0" w:space="0" w:color="auto"/>
              </w:divBdr>
            </w:div>
            <w:div w:id="270362435">
              <w:marLeft w:val="0"/>
              <w:marRight w:val="0"/>
              <w:marTop w:val="0"/>
              <w:marBottom w:val="0"/>
              <w:divBdr>
                <w:top w:val="none" w:sz="0" w:space="0" w:color="auto"/>
                <w:left w:val="none" w:sz="0" w:space="0" w:color="auto"/>
                <w:bottom w:val="none" w:sz="0" w:space="0" w:color="auto"/>
                <w:right w:val="none" w:sz="0" w:space="0" w:color="auto"/>
              </w:divBdr>
            </w:div>
            <w:div w:id="165637437">
              <w:marLeft w:val="0"/>
              <w:marRight w:val="0"/>
              <w:marTop w:val="0"/>
              <w:marBottom w:val="0"/>
              <w:divBdr>
                <w:top w:val="none" w:sz="0" w:space="0" w:color="auto"/>
                <w:left w:val="none" w:sz="0" w:space="0" w:color="auto"/>
                <w:bottom w:val="none" w:sz="0" w:space="0" w:color="auto"/>
                <w:right w:val="none" w:sz="0" w:space="0" w:color="auto"/>
              </w:divBdr>
            </w:div>
            <w:div w:id="1406803996">
              <w:marLeft w:val="0"/>
              <w:marRight w:val="0"/>
              <w:marTop w:val="0"/>
              <w:marBottom w:val="0"/>
              <w:divBdr>
                <w:top w:val="none" w:sz="0" w:space="0" w:color="auto"/>
                <w:left w:val="none" w:sz="0" w:space="0" w:color="auto"/>
                <w:bottom w:val="none" w:sz="0" w:space="0" w:color="auto"/>
                <w:right w:val="none" w:sz="0" w:space="0" w:color="auto"/>
              </w:divBdr>
            </w:div>
            <w:div w:id="1452899862">
              <w:marLeft w:val="0"/>
              <w:marRight w:val="0"/>
              <w:marTop w:val="0"/>
              <w:marBottom w:val="0"/>
              <w:divBdr>
                <w:top w:val="none" w:sz="0" w:space="0" w:color="auto"/>
                <w:left w:val="none" w:sz="0" w:space="0" w:color="auto"/>
                <w:bottom w:val="none" w:sz="0" w:space="0" w:color="auto"/>
                <w:right w:val="none" w:sz="0" w:space="0" w:color="auto"/>
              </w:divBdr>
            </w:div>
            <w:div w:id="1211186645">
              <w:marLeft w:val="0"/>
              <w:marRight w:val="0"/>
              <w:marTop w:val="0"/>
              <w:marBottom w:val="0"/>
              <w:divBdr>
                <w:top w:val="none" w:sz="0" w:space="0" w:color="auto"/>
                <w:left w:val="none" w:sz="0" w:space="0" w:color="auto"/>
                <w:bottom w:val="none" w:sz="0" w:space="0" w:color="auto"/>
                <w:right w:val="none" w:sz="0" w:space="0" w:color="auto"/>
              </w:divBdr>
            </w:div>
            <w:div w:id="632642616">
              <w:marLeft w:val="0"/>
              <w:marRight w:val="0"/>
              <w:marTop w:val="0"/>
              <w:marBottom w:val="0"/>
              <w:divBdr>
                <w:top w:val="none" w:sz="0" w:space="0" w:color="auto"/>
                <w:left w:val="none" w:sz="0" w:space="0" w:color="auto"/>
                <w:bottom w:val="none" w:sz="0" w:space="0" w:color="auto"/>
                <w:right w:val="none" w:sz="0" w:space="0" w:color="auto"/>
              </w:divBdr>
            </w:div>
            <w:div w:id="15935520">
              <w:marLeft w:val="0"/>
              <w:marRight w:val="0"/>
              <w:marTop w:val="0"/>
              <w:marBottom w:val="0"/>
              <w:divBdr>
                <w:top w:val="none" w:sz="0" w:space="0" w:color="auto"/>
                <w:left w:val="none" w:sz="0" w:space="0" w:color="auto"/>
                <w:bottom w:val="none" w:sz="0" w:space="0" w:color="auto"/>
                <w:right w:val="none" w:sz="0" w:space="0" w:color="auto"/>
              </w:divBdr>
            </w:div>
            <w:div w:id="1779643746">
              <w:marLeft w:val="0"/>
              <w:marRight w:val="0"/>
              <w:marTop w:val="0"/>
              <w:marBottom w:val="0"/>
              <w:divBdr>
                <w:top w:val="none" w:sz="0" w:space="0" w:color="auto"/>
                <w:left w:val="none" w:sz="0" w:space="0" w:color="auto"/>
                <w:bottom w:val="none" w:sz="0" w:space="0" w:color="auto"/>
                <w:right w:val="none" w:sz="0" w:space="0" w:color="auto"/>
              </w:divBdr>
            </w:div>
            <w:div w:id="2118674238">
              <w:marLeft w:val="0"/>
              <w:marRight w:val="0"/>
              <w:marTop w:val="0"/>
              <w:marBottom w:val="0"/>
              <w:divBdr>
                <w:top w:val="none" w:sz="0" w:space="0" w:color="auto"/>
                <w:left w:val="none" w:sz="0" w:space="0" w:color="auto"/>
                <w:bottom w:val="none" w:sz="0" w:space="0" w:color="auto"/>
                <w:right w:val="none" w:sz="0" w:space="0" w:color="auto"/>
              </w:divBdr>
            </w:div>
            <w:div w:id="1267347256">
              <w:marLeft w:val="0"/>
              <w:marRight w:val="0"/>
              <w:marTop w:val="0"/>
              <w:marBottom w:val="0"/>
              <w:divBdr>
                <w:top w:val="none" w:sz="0" w:space="0" w:color="auto"/>
                <w:left w:val="none" w:sz="0" w:space="0" w:color="auto"/>
                <w:bottom w:val="none" w:sz="0" w:space="0" w:color="auto"/>
                <w:right w:val="none" w:sz="0" w:space="0" w:color="auto"/>
              </w:divBdr>
            </w:div>
            <w:div w:id="414517544">
              <w:marLeft w:val="0"/>
              <w:marRight w:val="0"/>
              <w:marTop w:val="0"/>
              <w:marBottom w:val="0"/>
              <w:divBdr>
                <w:top w:val="none" w:sz="0" w:space="0" w:color="auto"/>
                <w:left w:val="none" w:sz="0" w:space="0" w:color="auto"/>
                <w:bottom w:val="none" w:sz="0" w:space="0" w:color="auto"/>
                <w:right w:val="none" w:sz="0" w:space="0" w:color="auto"/>
              </w:divBdr>
            </w:div>
            <w:div w:id="1360813726">
              <w:marLeft w:val="0"/>
              <w:marRight w:val="0"/>
              <w:marTop w:val="0"/>
              <w:marBottom w:val="0"/>
              <w:divBdr>
                <w:top w:val="none" w:sz="0" w:space="0" w:color="auto"/>
                <w:left w:val="none" w:sz="0" w:space="0" w:color="auto"/>
                <w:bottom w:val="none" w:sz="0" w:space="0" w:color="auto"/>
                <w:right w:val="none" w:sz="0" w:space="0" w:color="auto"/>
              </w:divBdr>
            </w:div>
            <w:div w:id="1810050726">
              <w:marLeft w:val="0"/>
              <w:marRight w:val="0"/>
              <w:marTop w:val="0"/>
              <w:marBottom w:val="0"/>
              <w:divBdr>
                <w:top w:val="none" w:sz="0" w:space="0" w:color="auto"/>
                <w:left w:val="none" w:sz="0" w:space="0" w:color="auto"/>
                <w:bottom w:val="none" w:sz="0" w:space="0" w:color="auto"/>
                <w:right w:val="none" w:sz="0" w:space="0" w:color="auto"/>
              </w:divBdr>
            </w:div>
            <w:div w:id="474293925">
              <w:marLeft w:val="0"/>
              <w:marRight w:val="0"/>
              <w:marTop w:val="0"/>
              <w:marBottom w:val="0"/>
              <w:divBdr>
                <w:top w:val="none" w:sz="0" w:space="0" w:color="auto"/>
                <w:left w:val="none" w:sz="0" w:space="0" w:color="auto"/>
                <w:bottom w:val="none" w:sz="0" w:space="0" w:color="auto"/>
                <w:right w:val="none" w:sz="0" w:space="0" w:color="auto"/>
              </w:divBdr>
            </w:div>
            <w:div w:id="363094644">
              <w:marLeft w:val="0"/>
              <w:marRight w:val="0"/>
              <w:marTop w:val="0"/>
              <w:marBottom w:val="0"/>
              <w:divBdr>
                <w:top w:val="none" w:sz="0" w:space="0" w:color="auto"/>
                <w:left w:val="none" w:sz="0" w:space="0" w:color="auto"/>
                <w:bottom w:val="none" w:sz="0" w:space="0" w:color="auto"/>
                <w:right w:val="none" w:sz="0" w:space="0" w:color="auto"/>
              </w:divBdr>
            </w:div>
            <w:div w:id="690186574">
              <w:marLeft w:val="0"/>
              <w:marRight w:val="0"/>
              <w:marTop w:val="0"/>
              <w:marBottom w:val="0"/>
              <w:divBdr>
                <w:top w:val="none" w:sz="0" w:space="0" w:color="auto"/>
                <w:left w:val="none" w:sz="0" w:space="0" w:color="auto"/>
                <w:bottom w:val="none" w:sz="0" w:space="0" w:color="auto"/>
                <w:right w:val="none" w:sz="0" w:space="0" w:color="auto"/>
              </w:divBdr>
            </w:div>
            <w:div w:id="44718934">
              <w:marLeft w:val="0"/>
              <w:marRight w:val="0"/>
              <w:marTop w:val="0"/>
              <w:marBottom w:val="0"/>
              <w:divBdr>
                <w:top w:val="none" w:sz="0" w:space="0" w:color="auto"/>
                <w:left w:val="none" w:sz="0" w:space="0" w:color="auto"/>
                <w:bottom w:val="none" w:sz="0" w:space="0" w:color="auto"/>
                <w:right w:val="none" w:sz="0" w:space="0" w:color="auto"/>
              </w:divBdr>
            </w:div>
            <w:div w:id="137504170">
              <w:marLeft w:val="0"/>
              <w:marRight w:val="0"/>
              <w:marTop w:val="0"/>
              <w:marBottom w:val="0"/>
              <w:divBdr>
                <w:top w:val="none" w:sz="0" w:space="0" w:color="auto"/>
                <w:left w:val="none" w:sz="0" w:space="0" w:color="auto"/>
                <w:bottom w:val="none" w:sz="0" w:space="0" w:color="auto"/>
                <w:right w:val="none" w:sz="0" w:space="0" w:color="auto"/>
              </w:divBdr>
            </w:div>
            <w:div w:id="88963778">
              <w:marLeft w:val="0"/>
              <w:marRight w:val="0"/>
              <w:marTop w:val="0"/>
              <w:marBottom w:val="0"/>
              <w:divBdr>
                <w:top w:val="none" w:sz="0" w:space="0" w:color="auto"/>
                <w:left w:val="none" w:sz="0" w:space="0" w:color="auto"/>
                <w:bottom w:val="none" w:sz="0" w:space="0" w:color="auto"/>
                <w:right w:val="none" w:sz="0" w:space="0" w:color="auto"/>
              </w:divBdr>
            </w:div>
            <w:div w:id="91324204">
              <w:marLeft w:val="0"/>
              <w:marRight w:val="0"/>
              <w:marTop w:val="0"/>
              <w:marBottom w:val="0"/>
              <w:divBdr>
                <w:top w:val="none" w:sz="0" w:space="0" w:color="auto"/>
                <w:left w:val="none" w:sz="0" w:space="0" w:color="auto"/>
                <w:bottom w:val="none" w:sz="0" w:space="0" w:color="auto"/>
                <w:right w:val="none" w:sz="0" w:space="0" w:color="auto"/>
              </w:divBdr>
            </w:div>
            <w:div w:id="2060351171">
              <w:marLeft w:val="0"/>
              <w:marRight w:val="0"/>
              <w:marTop w:val="0"/>
              <w:marBottom w:val="0"/>
              <w:divBdr>
                <w:top w:val="none" w:sz="0" w:space="0" w:color="auto"/>
                <w:left w:val="none" w:sz="0" w:space="0" w:color="auto"/>
                <w:bottom w:val="none" w:sz="0" w:space="0" w:color="auto"/>
                <w:right w:val="none" w:sz="0" w:space="0" w:color="auto"/>
              </w:divBdr>
            </w:div>
            <w:div w:id="1168785566">
              <w:marLeft w:val="0"/>
              <w:marRight w:val="0"/>
              <w:marTop w:val="0"/>
              <w:marBottom w:val="0"/>
              <w:divBdr>
                <w:top w:val="none" w:sz="0" w:space="0" w:color="auto"/>
                <w:left w:val="none" w:sz="0" w:space="0" w:color="auto"/>
                <w:bottom w:val="none" w:sz="0" w:space="0" w:color="auto"/>
                <w:right w:val="none" w:sz="0" w:space="0" w:color="auto"/>
              </w:divBdr>
            </w:div>
            <w:div w:id="411201588">
              <w:marLeft w:val="0"/>
              <w:marRight w:val="0"/>
              <w:marTop w:val="0"/>
              <w:marBottom w:val="0"/>
              <w:divBdr>
                <w:top w:val="none" w:sz="0" w:space="0" w:color="auto"/>
                <w:left w:val="none" w:sz="0" w:space="0" w:color="auto"/>
                <w:bottom w:val="none" w:sz="0" w:space="0" w:color="auto"/>
                <w:right w:val="none" w:sz="0" w:space="0" w:color="auto"/>
              </w:divBdr>
            </w:div>
            <w:div w:id="783034876">
              <w:marLeft w:val="0"/>
              <w:marRight w:val="0"/>
              <w:marTop w:val="0"/>
              <w:marBottom w:val="0"/>
              <w:divBdr>
                <w:top w:val="none" w:sz="0" w:space="0" w:color="auto"/>
                <w:left w:val="none" w:sz="0" w:space="0" w:color="auto"/>
                <w:bottom w:val="none" w:sz="0" w:space="0" w:color="auto"/>
                <w:right w:val="none" w:sz="0" w:space="0" w:color="auto"/>
              </w:divBdr>
            </w:div>
            <w:div w:id="736052204">
              <w:marLeft w:val="0"/>
              <w:marRight w:val="0"/>
              <w:marTop w:val="0"/>
              <w:marBottom w:val="0"/>
              <w:divBdr>
                <w:top w:val="none" w:sz="0" w:space="0" w:color="auto"/>
                <w:left w:val="none" w:sz="0" w:space="0" w:color="auto"/>
                <w:bottom w:val="none" w:sz="0" w:space="0" w:color="auto"/>
                <w:right w:val="none" w:sz="0" w:space="0" w:color="auto"/>
              </w:divBdr>
            </w:div>
            <w:div w:id="1045789707">
              <w:marLeft w:val="0"/>
              <w:marRight w:val="0"/>
              <w:marTop w:val="0"/>
              <w:marBottom w:val="0"/>
              <w:divBdr>
                <w:top w:val="none" w:sz="0" w:space="0" w:color="auto"/>
                <w:left w:val="none" w:sz="0" w:space="0" w:color="auto"/>
                <w:bottom w:val="none" w:sz="0" w:space="0" w:color="auto"/>
                <w:right w:val="none" w:sz="0" w:space="0" w:color="auto"/>
              </w:divBdr>
            </w:div>
            <w:div w:id="1537229131">
              <w:marLeft w:val="0"/>
              <w:marRight w:val="0"/>
              <w:marTop w:val="0"/>
              <w:marBottom w:val="0"/>
              <w:divBdr>
                <w:top w:val="none" w:sz="0" w:space="0" w:color="auto"/>
                <w:left w:val="none" w:sz="0" w:space="0" w:color="auto"/>
                <w:bottom w:val="none" w:sz="0" w:space="0" w:color="auto"/>
                <w:right w:val="none" w:sz="0" w:space="0" w:color="auto"/>
              </w:divBdr>
            </w:div>
            <w:div w:id="1976830000">
              <w:marLeft w:val="0"/>
              <w:marRight w:val="0"/>
              <w:marTop w:val="0"/>
              <w:marBottom w:val="0"/>
              <w:divBdr>
                <w:top w:val="none" w:sz="0" w:space="0" w:color="auto"/>
                <w:left w:val="none" w:sz="0" w:space="0" w:color="auto"/>
                <w:bottom w:val="none" w:sz="0" w:space="0" w:color="auto"/>
                <w:right w:val="none" w:sz="0" w:space="0" w:color="auto"/>
              </w:divBdr>
            </w:div>
            <w:div w:id="714816605">
              <w:marLeft w:val="0"/>
              <w:marRight w:val="0"/>
              <w:marTop w:val="0"/>
              <w:marBottom w:val="0"/>
              <w:divBdr>
                <w:top w:val="none" w:sz="0" w:space="0" w:color="auto"/>
                <w:left w:val="none" w:sz="0" w:space="0" w:color="auto"/>
                <w:bottom w:val="none" w:sz="0" w:space="0" w:color="auto"/>
                <w:right w:val="none" w:sz="0" w:space="0" w:color="auto"/>
              </w:divBdr>
            </w:div>
            <w:div w:id="1435054482">
              <w:marLeft w:val="0"/>
              <w:marRight w:val="0"/>
              <w:marTop w:val="0"/>
              <w:marBottom w:val="0"/>
              <w:divBdr>
                <w:top w:val="none" w:sz="0" w:space="0" w:color="auto"/>
                <w:left w:val="none" w:sz="0" w:space="0" w:color="auto"/>
                <w:bottom w:val="none" w:sz="0" w:space="0" w:color="auto"/>
                <w:right w:val="none" w:sz="0" w:space="0" w:color="auto"/>
              </w:divBdr>
            </w:div>
            <w:div w:id="1426339299">
              <w:marLeft w:val="0"/>
              <w:marRight w:val="0"/>
              <w:marTop w:val="0"/>
              <w:marBottom w:val="0"/>
              <w:divBdr>
                <w:top w:val="none" w:sz="0" w:space="0" w:color="auto"/>
                <w:left w:val="none" w:sz="0" w:space="0" w:color="auto"/>
                <w:bottom w:val="none" w:sz="0" w:space="0" w:color="auto"/>
                <w:right w:val="none" w:sz="0" w:space="0" w:color="auto"/>
              </w:divBdr>
            </w:div>
            <w:div w:id="1260261516">
              <w:marLeft w:val="0"/>
              <w:marRight w:val="0"/>
              <w:marTop w:val="0"/>
              <w:marBottom w:val="0"/>
              <w:divBdr>
                <w:top w:val="none" w:sz="0" w:space="0" w:color="auto"/>
                <w:left w:val="none" w:sz="0" w:space="0" w:color="auto"/>
                <w:bottom w:val="none" w:sz="0" w:space="0" w:color="auto"/>
                <w:right w:val="none" w:sz="0" w:space="0" w:color="auto"/>
              </w:divBdr>
            </w:div>
            <w:div w:id="1461190948">
              <w:marLeft w:val="0"/>
              <w:marRight w:val="0"/>
              <w:marTop w:val="0"/>
              <w:marBottom w:val="0"/>
              <w:divBdr>
                <w:top w:val="none" w:sz="0" w:space="0" w:color="auto"/>
                <w:left w:val="none" w:sz="0" w:space="0" w:color="auto"/>
                <w:bottom w:val="none" w:sz="0" w:space="0" w:color="auto"/>
                <w:right w:val="none" w:sz="0" w:space="0" w:color="auto"/>
              </w:divBdr>
            </w:div>
            <w:div w:id="1109932448">
              <w:marLeft w:val="0"/>
              <w:marRight w:val="0"/>
              <w:marTop w:val="0"/>
              <w:marBottom w:val="0"/>
              <w:divBdr>
                <w:top w:val="none" w:sz="0" w:space="0" w:color="auto"/>
                <w:left w:val="none" w:sz="0" w:space="0" w:color="auto"/>
                <w:bottom w:val="none" w:sz="0" w:space="0" w:color="auto"/>
                <w:right w:val="none" w:sz="0" w:space="0" w:color="auto"/>
              </w:divBdr>
            </w:div>
            <w:div w:id="1179390615">
              <w:marLeft w:val="0"/>
              <w:marRight w:val="0"/>
              <w:marTop w:val="0"/>
              <w:marBottom w:val="0"/>
              <w:divBdr>
                <w:top w:val="none" w:sz="0" w:space="0" w:color="auto"/>
                <w:left w:val="none" w:sz="0" w:space="0" w:color="auto"/>
                <w:bottom w:val="none" w:sz="0" w:space="0" w:color="auto"/>
                <w:right w:val="none" w:sz="0" w:space="0" w:color="auto"/>
              </w:divBdr>
            </w:div>
            <w:div w:id="815491107">
              <w:marLeft w:val="0"/>
              <w:marRight w:val="0"/>
              <w:marTop w:val="0"/>
              <w:marBottom w:val="0"/>
              <w:divBdr>
                <w:top w:val="none" w:sz="0" w:space="0" w:color="auto"/>
                <w:left w:val="none" w:sz="0" w:space="0" w:color="auto"/>
                <w:bottom w:val="none" w:sz="0" w:space="0" w:color="auto"/>
                <w:right w:val="none" w:sz="0" w:space="0" w:color="auto"/>
              </w:divBdr>
            </w:div>
            <w:div w:id="743842951">
              <w:marLeft w:val="0"/>
              <w:marRight w:val="0"/>
              <w:marTop w:val="0"/>
              <w:marBottom w:val="0"/>
              <w:divBdr>
                <w:top w:val="none" w:sz="0" w:space="0" w:color="auto"/>
                <w:left w:val="none" w:sz="0" w:space="0" w:color="auto"/>
                <w:bottom w:val="none" w:sz="0" w:space="0" w:color="auto"/>
                <w:right w:val="none" w:sz="0" w:space="0" w:color="auto"/>
              </w:divBdr>
            </w:div>
            <w:div w:id="1325888088">
              <w:marLeft w:val="0"/>
              <w:marRight w:val="0"/>
              <w:marTop w:val="0"/>
              <w:marBottom w:val="0"/>
              <w:divBdr>
                <w:top w:val="none" w:sz="0" w:space="0" w:color="auto"/>
                <w:left w:val="none" w:sz="0" w:space="0" w:color="auto"/>
                <w:bottom w:val="none" w:sz="0" w:space="0" w:color="auto"/>
                <w:right w:val="none" w:sz="0" w:space="0" w:color="auto"/>
              </w:divBdr>
            </w:div>
            <w:div w:id="1430617525">
              <w:marLeft w:val="0"/>
              <w:marRight w:val="0"/>
              <w:marTop w:val="0"/>
              <w:marBottom w:val="0"/>
              <w:divBdr>
                <w:top w:val="none" w:sz="0" w:space="0" w:color="auto"/>
                <w:left w:val="none" w:sz="0" w:space="0" w:color="auto"/>
                <w:bottom w:val="none" w:sz="0" w:space="0" w:color="auto"/>
                <w:right w:val="none" w:sz="0" w:space="0" w:color="auto"/>
              </w:divBdr>
            </w:div>
            <w:div w:id="925649266">
              <w:marLeft w:val="0"/>
              <w:marRight w:val="0"/>
              <w:marTop w:val="0"/>
              <w:marBottom w:val="0"/>
              <w:divBdr>
                <w:top w:val="none" w:sz="0" w:space="0" w:color="auto"/>
                <w:left w:val="none" w:sz="0" w:space="0" w:color="auto"/>
                <w:bottom w:val="none" w:sz="0" w:space="0" w:color="auto"/>
                <w:right w:val="none" w:sz="0" w:space="0" w:color="auto"/>
              </w:divBdr>
            </w:div>
            <w:div w:id="910121625">
              <w:marLeft w:val="0"/>
              <w:marRight w:val="0"/>
              <w:marTop w:val="0"/>
              <w:marBottom w:val="0"/>
              <w:divBdr>
                <w:top w:val="none" w:sz="0" w:space="0" w:color="auto"/>
                <w:left w:val="none" w:sz="0" w:space="0" w:color="auto"/>
                <w:bottom w:val="none" w:sz="0" w:space="0" w:color="auto"/>
                <w:right w:val="none" w:sz="0" w:space="0" w:color="auto"/>
              </w:divBdr>
            </w:div>
            <w:div w:id="886839669">
              <w:marLeft w:val="0"/>
              <w:marRight w:val="0"/>
              <w:marTop w:val="0"/>
              <w:marBottom w:val="0"/>
              <w:divBdr>
                <w:top w:val="none" w:sz="0" w:space="0" w:color="auto"/>
                <w:left w:val="none" w:sz="0" w:space="0" w:color="auto"/>
                <w:bottom w:val="none" w:sz="0" w:space="0" w:color="auto"/>
                <w:right w:val="none" w:sz="0" w:space="0" w:color="auto"/>
              </w:divBdr>
            </w:div>
            <w:div w:id="599683071">
              <w:marLeft w:val="0"/>
              <w:marRight w:val="0"/>
              <w:marTop w:val="0"/>
              <w:marBottom w:val="0"/>
              <w:divBdr>
                <w:top w:val="none" w:sz="0" w:space="0" w:color="auto"/>
                <w:left w:val="none" w:sz="0" w:space="0" w:color="auto"/>
                <w:bottom w:val="none" w:sz="0" w:space="0" w:color="auto"/>
                <w:right w:val="none" w:sz="0" w:space="0" w:color="auto"/>
              </w:divBdr>
            </w:div>
            <w:div w:id="731193152">
              <w:marLeft w:val="0"/>
              <w:marRight w:val="0"/>
              <w:marTop w:val="0"/>
              <w:marBottom w:val="0"/>
              <w:divBdr>
                <w:top w:val="none" w:sz="0" w:space="0" w:color="auto"/>
                <w:left w:val="none" w:sz="0" w:space="0" w:color="auto"/>
                <w:bottom w:val="none" w:sz="0" w:space="0" w:color="auto"/>
                <w:right w:val="none" w:sz="0" w:space="0" w:color="auto"/>
              </w:divBdr>
            </w:div>
            <w:div w:id="1542013190">
              <w:marLeft w:val="0"/>
              <w:marRight w:val="0"/>
              <w:marTop w:val="0"/>
              <w:marBottom w:val="0"/>
              <w:divBdr>
                <w:top w:val="none" w:sz="0" w:space="0" w:color="auto"/>
                <w:left w:val="none" w:sz="0" w:space="0" w:color="auto"/>
                <w:bottom w:val="none" w:sz="0" w:space="0" w:color="auto"/>
                <w:right w:val="none" w:sz="0" w:space="0" w:color="auto"/>
              </w:divBdr>
            </w:div>
            <w:div w:id="644310995">
              <w:marLeft w:val="0"/>
              <w:marRight w:val="0"/>
              <w:marTop w:val="0"/>
              <w:marBottom w:val="0"/>
              <w:divBdr>
                <w:top w:val="none" w:sz="0" w:space="0" w:color="auto"/>
                <w:left w:val="none" w:sz="0" w:space="0" w:color="auto"/>
                <w:bottom w:val="none" w:sz="0" w:space="0" w:color="auto"/>
                <w:right w:val="none" w:sz="0" w:space="0" w:color="auto"/>
              </w:divBdr>
            </w:div>
            <w:div w:id="947010496">
              <w:marLeft w:val="0"/>
              <w:marRight w:val="0"/>
              <w:marTop w:val="0"/>
              <w:marBottom w:val="0"/>
              <w:divBdr>
                <w:top w:val="none" w:sz="0" w:space="0" w:color="auto"/>
                <w:left w:val="none" w:sz="0" w:space="0" w:color="auto"/>
                <w:bottom w:val="none" w:sz="0" w:space="0" w:color="auto"/>
                <w:right w:val="none" w:sz="0" w:space="0" w:color="auto"/>
              </w:divBdr>
            </w:div>
            <w:div w:id="1499804394">
              <w:marLeft w:val="0"/>
              <w:marRight w:val="0"/>
              <w:marTop w:val="0"/>
              <w:marBottom w:val="0"/>
              <w:divBdr>
                <w:top w:val="none" w:sz="0" w:space="0" w:color="auto"/>
                <w:left w:val="none" w:sz="0" w:space="0" w:color="auto"/>
                <w:bottom w:val="none" w:sz="0" w:space="0" w:color="auto"/>
                <w:right w:val="none" w:sz="0" w:space="0" w:color="auto"/>
              </w:divBdr>
            </w:div>
            <w:div w:id="1441146455">
              <w:marLeft w:val="0"/>
              <w:marRight w:val="0"/>
              <w:marTop w:val="0"/>
              <w:marBottom w:val="0"/>
              <w:divBdr>
                <w:top w:val="none" w:sz="0" w:space="0" w:color="auto"/>
                <w:left w:val="none" w:sz="0" w:space="0" w:color="auto"/>
                <w:bottom w:val="none" w:sz="0" w:space="0" w:color="auto"/>
                <w:right w:val="none" w:sz="0" w:space="0" w:color="auto"/>
              </w:divBdr>
            </w:div>
            <w:div w:id="1744065721">
              <w:marLeft w:val="0"/>
              <w:marRight w:val="0"/>
              <w:marTop w:val="0"/>
              <w:marBottom w:val="0"/>
              <w:divBdr>
                <w:top w:val="none" w:sz="0" w:space="0" w:color="auto"/>
                <w:left w:val="none" w:sz="0" w:space="0" w:color="auto"/>
                <w:bottom w:val="none" w:sz="0" w:space="0" w:color="auto"/>
                <w:right w:val="none" w:sz="0" w:space="0" w:color="auto"/>
              </w:divBdr>
            </w:div>
            <w:div w:id="1753625641">
              <w:marLeft w:val="0"/>
              <w:marRight w:val="0"/>
              <w:marTop w:val="0"/>
              <w:marBottom w:val="0"/>
              <w:divBdr>
                <w:top w:val="none" w:sz="0" w:space="0" w:color="auto"/>
                <w:left w:val="none" w:sz="0" w:space="0" w:color="auto"/>
                <w:bottom w:val="none" w:sz="0" w:space="0" w:color="auto"/>
                <w:right w:val="none" w:sz="0" w:space="0" w:color="auto"/>
              </w:divBdr>
            </w:div>
            <w:div w:id="586693701">
              <w:marLeft w:val="0"/>
              <w:marRight w:val="0"/>
              <w:marTop w:val="0"/>
              <w:marBottom w:val="0"/>
              <w:divBdr>
                <w:top w:val="none" w:sz="0" w:space="0" w:color="auto"/>
                <w:left w:val="none" w:sz="0" w:space="0" w:color="auto"/>
                <w:bottom w:val="none" w:sz="0" w:space="0" w:color="auto"/>
                <w:right w:val="none" w:sz="0" w:space="0" w:color="auto"/>
              </w:divBdr>
            </w:div>
            <w:div w:id="833840949">
              <w:marLeft w:val="0"/>
              <w:marRight w:val="0"/>
              <w:marTop w:val="0"/>
              <w:marBottom w:val="0"/>
              <w:divBdr>
                <w:top w:val="none" w:sz="0" w:space="0" w:color="auto"/>
                <w:left w:val="none" w:sz="0" w:space="0" w:color="auto"/>
                <w:bottom w:val="none" w:sz="0" w:space="0" w:color="auto"/>
                <w:right w:val="none" w:sz="0" w:space="0" w:color="auto"/>
              </w:divBdr>
            </w:div>
            <w:div w:id="2124839292">
              <w:marLeft w:val="0"/>
              <w:marRight w:val="0"/>
              <w:marTop w:val="0"/>
              <w:marBottom w:val="0"/>
              <w:divBdr>
                <w:top w:val="none" w:sz="0" w:space="0" w:color="auto"/>
                <w:left w:val="none" w:sz="0" w:space="0" w:color="auto"/>
                <w:bottom w:val="none" w:sz="0" w:space="0" w:color="auto"/>
                <w:right w:val="none" w:sz="0" w:space="0" w:color="auto"/>
              </w:divBdr>
            </w:div>
            <w:div w:id="1002900713">
              <w:marLeft w:val="0"/>
              <w:marRight w:val="0"/>
              <w:marTop w:val="0"/>
              <w:marBottom w:val="0"/>
              <w:divBdr>
                <w:top w:val="none" w:sz="0" w:space="0" w:color="auto"/>
                <w:left w:val="none" w:sz="0" w:space="0" w:color="auto"/>
                <w:bottom w:val="none" w:sz="0" w:space="0" w:color="auto"/>
                <w:right w:val="none" w:sz="0" w:space="0" w:color="auto"/>
              </w:divBdr>
            </w:div>
            <w:div w:id="1188102706">
              <w:marLeft w:val="0"/>
              <w:marRight w:val="0"/>
              <w:marTop w:val="0"/>
              <w:marBottom w:val="0"/>
              <w:divBdr>
                <w:top w:val="none" w:sz="0" w:space="0" w:color="auto"/>
                <w:left w:val="none" w:sz="0" w:space="0" w:color="auto"/>
                <w:bottom w:val="none" w:sz="0" w:space="0" w:color="auto"/>
                <w:right w:val="none" w:sz="0" w:space="0" w:color="auto"/>
              </w:divBdr>
            </w:div>
            <w:div w:id="1104686978">
              <w:marLeft w:val="0"/>
              <w:marRight w:val="0"/>
              <w:marTop w:val="0"/>
              <w:marBottom w:val="0"/>
              <w:divBdr>
                <w:top w:val="none" w:sz="0" w:space="0" w:color="auto"/>
                <w:left w:val="none" w:sz="0" w:space="0" w:color="auto"/>
                <w:bottom w:val="none" w:sz="0" w:space="0" w:color="auto"/>
                <w:right w:val="none" w:sz="0" w:space="0" w:color="auto"/>
              </w:divBdr>
            </w:div>
            <w:div w:id="605502963">
              <w:marLeft w:val="0"/>
              <w:marRight w:val="0"/>
              <w:marTop w:val="0"/>
              <w:marBottom w:val="0"/>
              <w:divBdr>
                <w:top w:val="none" w:sz="0" w:space="0" w:color="auto"/>
                <w:left w:val="none" w:sz="0" w:space="0" w:color="auto"/>
                <w:bottom w:val="none" w:sz="0" w:space="0" w:color="auto"/>
                <w:right w:val="none" w:sz="0" w:space="0" w:color="auto"/>
              </w:divBdr>
            </w:div>
            <w:div w:id="584463150">
              <w:marLeft w:val="0"/>
              <w:marRight w:val="0"/>
              <w:marTop w:val="0"/>
              <w:marBottom w:val="0"/>
              <w:divBdr>
                <w:top w:val="none" w:sz="0" w:space="0" w:color="auto"/>
                <w:left w:val="none" w:sz="0" w:space="0" w:color="auto"/>
                <w:bottom w:val="none" w:sz="0" w:space="0" w:color="auto"/>
                <w:right w:val="none" w:sz="0" w:space="0" w:color="auto"/>
              </w:divBdr>
            </w:div>
            <w:div w:id="1935285537">
              <w:marLeft w:val="0"/>
              <w:marRight w:val="0"/>
              <w:marTop w:val="0"/>
              <w:marBottom w:val="0"/>
              <w:divBdr>
                <w:top w:val="none" w:sz="0" w:space="0" w:color="auto"/>
                <w:left w:val="none" w:sz="0" w:space="0" w:color="auto"/>
                <w:bottom w:val="none" w:sz="0" w:space="0" w:color="auto"/>
                <w:right w:val="none" w:sz="0" w:space="0" w:color="auto"/>
              </w:divBdr>
            </w:div>
            <w:div w:id="387073826">
              <w:marLeft w:val="0"/>
              <w:marRight w:val="0"/>
              <w:marTop w:val="0"/>
              <w:marBottom w:val="0"/>
              <w:divBdr>
                <w:top w:val="none" w:sz="0" w:space="0" w:color="auto"/>
                <w:left w:val="none" w:sz="0" w:space="0" w:color="auto"/>
                <w:bottom w:val="none" w:sz="0" w:space="0" w:color="auto"/>
                <w:right w:val="none" w:sz="0" w:space="0" w:color="auto"/>
              </w:divBdr>
            </w:div>
            <w:div w:id="22093151">
              <w:marLeft w:val="0"/>
              <w:marRight w:val="0"/>
              <w:marTop w:val="0"/>
              <w:marBottom w:val="0"/>
              <w:divBdr>
                <w:top w:val="none" w:sz="0" w:space="0" w:color="auto"/>
                <w:left w:val="none" w:sz="0" w:space="0" w:color="auto"/>
                <w:bottom w:val="none" w:sz="0" w:space="0" w:color="auto"/>
                <w:right w:val="none" w:sz="0" w:space="0" w:color="auto"/>
              </w:divBdr>
            </w:div>
            <w:div w:id="1739129379">
              <w:marLeft w:val="0"/>
              <w:marRight w:val="0"/>
              <w:marTop w:val="0"/>
              <w:marBottom w:val="0"/>
              <w:divBdr>
                <w:top w:val="none" w:sz="0" w:space="0" w:color="auto"/>
                <w:left w:val="none" w:sz="0" w:space="0" w:color="auto"/>
                <w:bottom w:val="none" w:sz="0" w:space="0" w:color="auto"/>
                <w:right w:val="none" w:sz="0" w:space="0" w:color="auto"/>
              </w:divBdr>
            </w:div>
            <w:div w:id="134415601">
              <w:marLeft w:val="0"/>
              <w:marRight w:val="0"/>
              <w:marTop w:val="0"/>
              <w:marBottom w:val="0"/>
              <w:divBdr>
                <w:top w:val="none" w:sz="0" w:space="0" w:color="auto"/>
                <w:left w:val="none" w:sz="0" w:space="0" w:color="auto"/>
                <w:bottom w:val="none" w:sz="0" w:space="0" w:color="auto"/>
                <w:right w:val="none" w:sz="0" w:space="0" w:color="auto"/>
              </w:divBdr>
            </w:div>
            <w:div w:id="646515426">
              <w:marLeft w:val="0"/>
              <w:marRight w:val="0"/>
              <w:marTop w:val="0"/>
              <w:marBottom w:val="0"/>
              <w:divBdr>
                <w:top w:val="none" w:sz="0" w:space="0" w:color="auto"/>
                <w:left w:val="none" w:sz="0" w:space="0" w:color="auto"/>
                <w:bottom w:val="none" w:sz="0" w:space="0" w:color="auto"/>
                <w:right w:val="none" w:sz="0" w:space="0" w:color="auto"/>
              </w:divBdr>
            </w:div>
            <w:div w:id="6106760">
              <w:marLeft w:val="0"/>
              <w:marRight w:val="0"/>
              <w:marTop w:val="0"/>
              <w:marBottom w:val="0"/>
              <w:divBdr>
                <w:top w:val="none" w:sz="0" w:space="0" w:color="auto"/>
                <w:left w:val="none" w:sz="0" w:space="0" w:color="auto"/>
                <w:bottom w:val="none" w:sz="0" w:space="0" w:color="auto"/>
                <w:right w:val="none" w:sz="0" w:space="0" w:color="auto"/>
              </w:divBdr>
            </w:div>
            <w:div w:id="529731172">
              <w:marLeft w:val="0"/>
              <w:marRight w:val="0"/>
              <w:marTop w:val="0"/>
              <w:marBottom w:val="0"/>
              <w:divBdr>
                <w:top w:val="none" w:sz="0" w:space="0" w:color="auto"/>
                <w:left w:val="none" w:sz="0" w:space="0" w:color="auto"/>
                <w:bottom w:val="none" w:sz="0" w:space="0" w:color="auto"/>
                <w:right w:val="none" w:sz="0" w:space="0" w:color="auto"/>
              </w:divBdr>
            </w:div>
            <w:div w:id="544869745">
              <w:marLeft w:val="0"/>
              <w:marRight w:val="0"/>
              <w:marTop w:val="0"/>
              <w:marBottom w:val="0"/>
              <w:divBdr>
                <w:top w:val="none" w:sz="0" w:space="0" w:color="auto"/>
                <w:left w:val="none" w:sz="0" w:space="0" w:color="auto"/>
                <w:bottom w:val="none" w:sz="0" w:space="0" w:color="auto"/>
                <w:right w:val="none" w:sz="0" w:space="0" w:color="auto"/>
              </w:divBdr>
            </w:div>
            <w:div w:id="641422700">
              <w:marLeft w:val="0"/>
              <w:marRight w:val="0"/>
              <w:marTop w:val="0"/>
              <w:marBottom w:val="0"/>
              <w:divBdr>
                <w:top w:val="none" w:sz="0" w:space="0" w:color="auto"/>
                <w:left w:val="none" w:sz="0" w:space="0" w:color="auto"/>
                <w:bottom w:val="none" w:sz="0" w:space="0" w:color="auto"/>
                <w:right w:val="none" w:sz="0" w:space="0" w:color="auto"/>
              </w:divBdr>
            </w:div>
            <w:div w:id="968971319">
              <w:marLeft w:val="0"/>
              <w:marRight w:val="0"/>
              <w:marTop w:val="0"/>
              <w:marBottom w:val="0"/>
              <w:divBdr>
                <w:top w:val="none" w:sz="0" w:space="0" w:color="auto"/>
                <w:left w:val="none" w:sz="0" w:space="0" w:color="auto"/>
                <w:bottom w:val="none" w:sz="0" w:space="0" w:color="auto"/>
                <w:right w:val="none" w:sz="0" w:space="0" w:color="auto"/>
              </w:divBdr>
            </w:div>
            <w:div w:id="1605264067">
              <w:marLeft w:val="0"/>
              <w:marRight w:val="0"/>
              <w:marTop w:val="0"/>
              <w:marBottom w:val="0"/>
              <w:divBdr>
                <w:top w:val="none" w:sz="0" w:space="0" w:color="auto"/>
                <w:left w:val="none" w:sz="0" w:space="0" w:color="auto"/>
                <w:bottom w:val="none" w:sz="0" w:space="0" w:color="auto"/>
                <w:right w:val="none" w:sz="0" w:space="0" w:color="auto"/>
              </w:divBdr>
            </w:div>
            <w:div w:id="41099065">
              <w:marLeft w:val="0"/>
              <w:marRight w:val="0"/>
              <w:marTop w:val="0"/>
              <w:marBottom w:val="0"/>
              <w:divBdr>
                <w:top w:val="none" w:sz="0" w:space="0" w:color="auto"/>
                <w:left w:val="none" w:sz="0" w:space="0" w:color="auto"/>
                <w:bottom w:val="none" w:sz="0" w:space="0" w:color="auto"/>
                <w:right w:val="none" w:sz="0" w:space="0" w:color="auto"/>
              </w:divBdr>
            </w:div>
            <w:div w:id="1871334581">
              <w:marLeft w:val="0"/>
              <w:marRight w:val="0"/>
              <w:marTop w:val="0"/>
              <w:marBottom w:val="0"/>
              <w:divBdr>
                <w:top w:val="none" w:sz="0" w:space="0" w:color="auto"/>
                <w:left w:val="none" w:sz="0" w:space="0" w:color="auto"/>
                <w:bottom w:val="none" w:sz="0" w:space="0" w:color="auto"/>
                <w:right w:val="none" w:sz="0" w:space="0" w:color="auto"/>
              </w:divBdr>
            </w:div>
            <w:div w:id="1499299555">
              <w:marLeft w:val="0"/>
              <w:marRight w:val="0"/>
              <w:marTop w:val="0"/>
              <w:marBottom w:val="0"/>
              <w:divBdr>
                <w:top w:val="none" w:sz="0" w:space="0" w:color="auto"/>
                <w:left w:val="none" w:sz="0" w:space="0" w:color="auto"/>
                <w:bottom w:val="none" w:sz="0" w:space="0" w:color="auto"/>
                <w:right w:val="none" w:sz="0" w:space="0" w:color="auto"/>
              </w:divBdr>
            </w:div>
            <w:div w:id="1824662046">
              <w:marLeft w:val="0"/>
              <w:marRight w:val="0"/>
              <w:marTop w:val="0"/>
              <w:marBottom w:val="0"/>
              <w:divBdr>
                <w:top w:val="none" w:sz="0" w:space="0" w:color="auto"/>
                <w:left w:val="none" w:sz="0" w:space="0" w:color="auto"/>
                <w:bottom w:val="none" w:sz="0" w:space="0" w:color="auto"/>
                <w:right w:val="none" w:sz="0" w:space="0" w:color="auto"/>
              </w:divBdr>
            </w:div>
            <w:div w:id="1508862143">
              <w:marLeft w:val="0"/>
              <w:marRight w:val="0"/>
              <w:marTop w:val="0"/>
              <w:marBottom w:val="0"/>
              <w:divBdr>
                <w:top w:val="none" w:sz="0" w:space="0" w:color="auto"/>
                <w:left w:val="none" w:sz="0" w:space="0" w:color="auto"/>
                <w:bottom w:val="none" w:sz="0" w:space="0" w:color="auto"/>
                <w:right w:val="none" w:sz="0" w:space="0" w:color="auto"/>
              </w:divBdr>
            </w:div>
            <w:div w:id="168183354">
              <w:marLeft w:val="0"/>
              <w:marRight w:val="0"/>
              <w:marTop w:val="0"/>
              <w:marBottom w:val="0"/>
              <w:divBdr>
                <w:top w:val="none" w:sz="0" w:space="0" w:color="auto"/>
                <w:left w:val="none" w:sz="0" w:space="0" w:color="auto"/>
                <w:bottom w:val="none" w:sz="0" w:space="0" w:color="auto"/>
                <w:right w:val="none" w:sz="0" w:space="0" w:color="auto"/>
              </w:divBdr>
            </w:div>
            <w:div w:id="1075125890">
              <w:marLeft w:val="0"/>
              <w:marRight w:val="0"/>
              <w:marTop w:val="0"/>
              <w:marBottom w:val="0"/>
              <w:divBdr>
                <w:top w:val="none" w:sz="0" w:space="0" w:color="auto"/>
                <w:left w:val="none" w:sz="0" w:space="0" w:color="auto"/>
                <w:bottom w:val="none" w:sz="0" w:space="0" w:color="auto"/>
                <w:right w:val="none" w:sz="0" w:space="0" w:color="auto"/>
              </w:divBdr>
            </w:div>
            <w:div w:id="35391538">
              <w:marLeft w:val="0"/>
              <w:marRight w:val="0"/>
              <w:marTop w:val="0"/>
              <w:marBottom w:val="0"/>
              <w:divBdr>
                <w:top w:val="none" w:sz="0" w:space="0" w:color="auto"/>
                <w:left w:val="none" w:sz="0" w:space="0" w:color="auto"/>
                <w:bottom w:val="none" w:sz="0" w:space="0" w:color="auto"/>
                <w:right w:val="none" w:sz="0" w:space="0" w:color="auto"/>
              </w:divBdr>
            </w:div>
            <w:div w:id="1626040529">
              <w:marLeft w:val="0"/>
              <w:marRight w:val="0"/>
              <w:marTop w:val="0"/>
              <w:marBottom w:val="0"/>
              <w:divBdr>
                <w:top w:val="none" w:sz="0" w:space="0" w:color="auto"/>
                <w:left w:val="none" w:sz="0" w:space="0" w:color="auto"/>
                <w:bottom w:val="none" w:sz="0" w:space="0" w:color="auto"/>
                <w:right w:val="none" w:sz="0" w:space="0" w:color="auto"/>
              </w:divBdr>
            </w:div>
            <w:div w:id="911087554">
              <w:marLeft w:val="0"/>
              <w:marRight w:val="0"/>
              <w:marTop w:val="0"/>
              <w:marBottom w:val="0"/>
              <w:divBdr>
                <w:top w:val="none" w:sz="0" w:space="0" w:color="auto"/>
                <w:left w:val="none" w:sz="0" w:space="0" w:color="auto"/>
                <w:bottom w:val="none" w:sz="0" w:space="0" w:color="auto"/>
                <w:right w:val="none" w:sz="0" w:space="0" w:color="auto"/>
              </w:divBdr>
            </w:div>
            <w:div w:id="1848518147">
              <w:marLeft w:val="0"/>
              <w:marRight w:val="0"/>
              <w:marTop w:val="0"/>
              <w:marBottom w:val="0"/>
              <w:divBdr>
                <w:top w:val="none" w:sz="0" w:space="0" w:color="auto"/>
                <w:left w:val="none" w:sz="0" w:space="0" w:color="auto"/>
                <w:bottom w:val="none" w:sz="0" w:space="0" w:color="auto"/>
                <w:right w:val="none" w:sz="0" w:space="0" w:color="auto"/>
              </w:divBdr>
            </w:div>
            <w:div w:id="1324121431">
              <w:marLeft w:val="0"/>
              <w:marRight w:val="0"/>
              <w:marTop w:val="0"/>
              <w:marBottom w:val="0"/>
              <w:divBdr>
                <w:top w:val="none" w:sz="0" w:space="0" w:color="auto"/>
                <w:left w:val="none" w:sz="0" w:space="0" w:color="auto"/>
                <w:bottom w:val="none" w:sz="0" w:space="0" w:color="auto"/>
                <w:right w:val="none" w:sz="0" w:space="0" w:color="auto"/>
              </w:divBdr>
            </w:div>
            <w:div w:id="413473204">
              <w:marLeft w:val="0"/>
              <w:marRight w:val="0"/>
              <w:marTop w:val="0"/>
              <w:marBottom w:val="0"/>
              <w:divBdr>
                <w:top w:val="none" w:sz="0" w:space="0" w:color="auto"/>
                <w:left w:val="none" w:sz="0" w:space="0" w:color="auto"/>
                <w:bottom w:val="none" w:sz="0" w:space="0" w:color="auto"/>
                <w:right w:val="none" w:sz="0" w:space="0" w:color="auto"/>
              </w:divBdr>
            </w:div>
            <w:div w:id="416286500">
              <w:marLeft w:val="0"/>
              <w:marRight w:val="0"/>
              <w:marTop w:val="0"/>
              <w:marBottom w:val="0"/>
              <w:divBdr>
                <w:top w:val="none" w:sz="0" w:space="0" w:color="auto"/>
                <w:left w:val="none" w:sz="0" w:space="0" w:color="auto"/>
                <w:bottom w:val="none" w:sz="0" w:space="0" w:color="auto"/>
                <w:right w:val="none" w:sz="0" w:space="0" w:color="auto"/>
              </w:divBdr>
            </w:div>
            <w:div w:id="2119369894">
              <w:marLeft w:val="0"/>
              <w:marRight w:val="0"/>
              <w:marTop w:val="0"/>
              <w:marBottom w:val="0"/>
              <w:divBdr>
                <w:top w:val="none" w:sz="0" w:space="0" w:color="auto"/>
                <w:left w:val="none" w:sz="0" w:space="0" w:color="auto"/>
                <w:bottom w:val="none" w:sz="0" w:space="0" w:color="auto"/>
                <w:right w:val="none" w:sz="0" w:space="0" w:color="auto"/>
              </w:divBdr>
            </w:div>
            <w:div w:id="1698238154">
              <w:marLeft w:val="0"/>
              <w:marRight w:val="0"/>
              <w:marTop w:val="0"/>
              <w:marBottom w:val="0"/>
              <w:divBdr>
                <w:top w:val="none" w:sz="0" w:space="0" w:color="auto"/>
                <w:left w:val="none" w:sz="0" w:space="0" w:color="auto"/>
                <w:bottom w:val="none" w:sz="0" w:space="0" w:color="auto"/>
                <w:right w:val="none" w:sz="0" w:space="0" w:color="auto"/>
              </w:divBdr>
            </w:div>
            <w:div w:id="1712654850">
              <w:marLeft w:val="0"/>
              <w:marRight w:val="0"/>
              <w:marTop w:val="0"/>
              <w:marBottom w:val="0"/>
              <w:divBdr>
                <w:top w:val="none" w:sz="0" w:space="0" w:color="auto"/>
                <w:left w:val="none" w:sz="0" w:space="0" w:color="auto"/>
                <w:bottom w:val="none" w:sz="0" w:space="0" w:color="auto"/>
                <w:right w:val="none" w:sz="0" w:space="0" w:color="auto"/>
              </w:divBdr>
            </w:div>
            <w:div w:id="138309559">
              <w:marLeft w:val="0"/>
              <w:marRight w:val="0"/>
              <w:marTop w:val="0"/>
              <w:marBottom w:val="0"/>
              <w:divBdr>
                <w:top w:val="none" w:sz="0" w:space="0" w:color="auto"/>
                <w:left w:val="none" w:sz="0" w:space="0" w:color="auto"/>
                <w:bottom w:val="none" w:sz="0" w:space="0" w:color="auto"/>
                <w:right w:val="none" w:sz="0" w:space="0" w:color="auto"/>
              </w:divBdr>
            </w:div>
            <w:div w:id="1610819916">
              <w:marLeft w:val="0"/>
              <w:marRight w:val="0"/>
              <w:marTop w:val="0"/>
              <w:marBottom w:val="0"/>
              <w:divBdr>
                <w:top w:val="none" w:sz="0" w:space="0" w:color="auto"/>
                <w:left w:val="none" w:sz="0" w:space="0" w:color="auto"/>
                <w:bottom w:val="none" w:sz="0" w:space="0" w:color="auto"/>
                <w:right w:val="none" w:sz="0" w:space="0" w:color="auto"/>
              </w:divBdr>
            </w:div>
            <w:div w:id="1594898308">
              <w:marLeft w:val="0"/>
              <w:marRight w:val="0"/>
              <w:marTop w:val="0"/>
              <w:marBottom w:val="0"/>
              <w:divBdr>
                <w:top w:val="none" w:sz="0" w:space="0" w:color="auto"/>
                <w:left w:val="none" w:sz="0" w:space="0" w:color="auto"/>
                <w:bottom w:val="none" w:sz="0" w:space="0" w:color="auto"/>
                <w:right w:val="none" w:sz="0" w:space="0" w:color="auto"/>
              </w:divBdr>
            </w:div>
            <w:div w:id="1841197781">
              <w:marLeft w:val="0"/>
              <w:marRight w:val="0"/>
              <w:marTop w:val="0"/>
              <w:marBottom w:val="0"/>
              <w:divBdr>
                <w:top w:val="none" w:sz="0" w:space="0" w:color="auto"/>
                <w:left w:val="none" w:sz="0" w:space="0" w:color="auto"/>
                <w:bottom w:val="none" w:sz="0" w:space="0" w:color="auto"/>
                <w:right w:val="none" w:sz="0" w:space="0" w:color="auto"/>
              </w:divBdr>
            </w:div>
            <w:div w:id="262734680">
              <w:marLeft w:val="0"/>
              <w:marRight w:val="0"/>
              <w:marTop w:val="0"/>
              <w:marBottom w:val="0"/>
              <w:divBdr>
                <w:top w:val="none" w:sz="0" w:space="0" w:color="auto"/>
                <w:left w:val="none" w:sz="0" w:space="0" w:color="auto"/>
                <w:bottom w:val="none" w:sz="0" w:space="0" w:color="auto"/>
                <w:right w:val="none" w:sz="0" w:space="0" w:color="auto"/>
              </w:divBdr>
            </w:div>
            <w:div w:id="1487090677">
              <w:marLeft w:val="0"/>
              <w:marRight w:val="0"/>
              <w:marTop w:val="0"/>
              <w:marBottom w:val="0"/>
              <w:divBdr>
                <w:top w:val="none" w:sz="0" w:space="0" w:color="auto"/>
                <w:left w:val="none" w:sz="0" w:space="0" w:color="auto"/>
                <w:bottom w:val="none" w:sz="0" w:space="0" w:color="auto"/>
                <w:right w:val="none" w:sz="0" w:space="0" w:color="auto"/>
              </w:divBdr>
            </w:div>
            <w:div w:id="1656837170">
              <w:marLeft w:val="0"/>
              <w:marRight w:val="0"/>
              <w:marTop w:val="0"/>
              <w:marBottom w:val="0"/>
              <w:divBdr>
                <w:top w:val="none" w:sz="0" w:space="0" w:color="auto"/>
                <w:left w:val="none" w:sz="0" w:space="0" w:color="auto"/>
                <w:bottom w:val="none" w:sz="0" w:space="0" w:color="auto"/>
                <w:right w:val="none" w:sz="0" w:space="0" w:color="auto"/>
              </w:divBdr>
            </w:div>
            <w:div w:id="841167983">
              <w:marLeft w:val="0"/>
              <w:marRight w:val="0"/>
              <w:marTop w:val="0"/>
              <w:marBottom w:val="0"/>
              <w:divBdr>
                <w:top w:val="none" w:sz="0" w:space="0" w:color="auto"/>
                <w:left w:val="none" w:sz="0" w:space="0" w:color="auto"/>
                <w:bottom w:val="none" w:sz="0" w:space="0" w:color="auto"/>
                <w:right w:val="none" w:sz="0" w:space="0" w:color="auto"/>
              </w:divBdr>
            </w:div>
            <w:div w:id="313684538">
              <w:marLeft w:val="0"/>
              <w:marRight w:val="0"/>
              <w:marTop w:val="0"/>
              <w:marBottom w:val="0"/>
              <w:divBdr>
                <w:top w:val="none" w:sz="0" w:space="0" w:color="auto"/>
                <w:left w:val="none" w:sz="0" w:space="0" w:color="auto"/>
                <w:bottom w:val="none" w:sz="0" w:space="0" w:color="auto"/>
                <w:right w:val="none" w:sz="0" w:space="0" w:color="auto"/>
              </w:divBdr>
            </w:div>
            <w:div w:id="1432777964">
              <w:marLeft w:val="0"/>
              <w:marRight w:val="0"/>
              <w:marTop w:val="0"/>
              <w:marBottom w:val="0"/>
              <w:divBdr>
                <w:top w:val="none" w:sz="0" w:space="0" w:color="auto"/>
                <w:left w:val="none" w:sz="0" w:space="0" w:color="auto"/>
                <w:bottom w:val="none" w:sz="0" w:space="0" w:color="auto"/>
                <w:right w:val="none" w:sz="0" w:space="0" w:color="auto"/>
              </w:divBdr>
            </w:div>
            <w:div w:id="832140053">
              <w:marLeft w:val="0"/>
              <w:marRight w:val="0"/>
              <w:marTop w:val="0"/>
              <w:marBottom w:val="0"/>
              <w:divBdr>
                <w:top w:val="none" w:sz="0" w:space="0" w:color="auto"/>
                <w:left w:val="none" w:sz="0" w:space="0" w:color="auto"/>
                <w:bottom w:val="none" w:sz="0" w:space="0" w:color="auto"/>
                <w:right w:val="none" w:sz="0" w:space="0" w:color="auto"/>
              </w:divBdr>
            </w:div>
            <w:div w:id="650402038">
              <w:marLeft w:val="0"/>
              <w:marRight w:val="0"/>
              <w:marTop w:val="0"/>
              <w:marBottom w:val="0"/>
              <w:divBdr>
                <w:top w:val="none" w:sz="0" w:space="0" w:color="auto"/>
                <w:left w:val="none" w:sz="0" w:space="0" w:color="auto"/>
                <w:bottom w:val="none" w:sz="0" w:space="0" w:color="auto"/>
                <w:right w:val="none" w:sz="0" w:space="0" w:color="auto"/>
              </w:divBdr>
            </w:div>
            <w:div w:id="70663996">
              <w:marLeft w:val="0"/>
              <w:marRight w:val="0"/>
              <w:marTop w:val="0"/>
              <w:marBottom w:val="0"/>
              <w:divBdr>
                <w:top w:val="none" w:sz="0" w:space="0" w:color="auto"/>
                <w:left w:val="none" w:sz="0" w:space="0" w:color="auto"/>
                <w:bottom w:val="none" w:sz="0" w:space="0" w:color="auto"/>
                <w:right w:val="none" w:sz="0" w:space="0" w:color="auto"/>
              </w:divBdr>
            </w:div>
            <w:div w:id="1765225567">
              <w:marLeft w:val="0"/>
              <w:marRight w:val="0"/>
              <w:marTop w:val="0"/>
              <w:marBottom w:val="0"/>
              <w:divBdr>
                <w:top w:val="none" w:sz="0" w:space="0" w:color="auto"/>
                <w:left w:val="none" w:sz="0" w:space="0" w:color="auto"/>
                <w:bottom w:val="none" w:sz="0" w:space="0" w:color="auto"/>
                <w:right w:val="none" w:sz="0" w:space="0" w:color="auto"/>
              </w:divBdr>
            </w:div>
            <w:div w:id="703748708">
              <w:marLeft w:val="0"/>
              <w:marRight w:val="0"/>
              <w:marTop w:val="0"/>
              <w:marBottom w:val="0"/>
              <w:divBdr>
                <w:top w:val="none" w:sz="0" w:space="0" w:color="auto"/>
                <w:left w:val="none" w:sz="0" w:space="0" w:color="auto"/>
                <w:bottom w:val="none" w:sz="0" w:space="0" w:color="auto"/>
                <w:right w:val="none" w:sz="0" w:space="0" w:color="auto"/>
              </w:divBdr>
            </w:div>
            <w:div w:id="1210338739">
              <w:marLeft w:val="0"/>
              <w:marRight w:val="0"/>
              <w:marTop w:val="0"/>
              <w:marBottom w:val="0"/>
              <w:divBdr>
                <w:top w:val="none" w:sz="0" w:space="0" w:color="auto"/>
                <w:left w:val="none" w:sz="0" w:space="0" w:color="auto"/>
                <w:bottom w:val="none" w:sz="0" w:space="0" w:color="auto"/>
                <w:right w:val="none" w:sz="0" w:space="0" w:color="auto"/>
              </w:divBdr>
            </w:div>
            <w:div w:id="1689480231">
              <w:marLeft w:val="0"/>
              <w:marRight w:val="0"/>
              <w:marTop w:val="0"/>
              <w:marBottom w:val="0"/>
              <w:divBdr>
                <w:top w:val="none" w:sz="0" w:space="0" w:color="auto"/>
                <w:left w:val="none" w:sz="0" w:space="0" w:color="auto"/>
                <w:bottom w:val="none" w:sz="0" w:space="0" w:color="auto"/>
                <w:right w:val="none" w:sz="0" w:space="0" w:color="auto"/>
              </w:divBdr>
            </w:div>
            <w:div w:id="1098522833">
              <w:marLeft w:val="0"/>
              <w:marRight w:val="0"/>
              <w:marTop w:val="0"/>
              <w:marBottom w:val="0"/>
              <w:divBdr>
                <w:top w:val="none" w:sz="0" w:space="0" w:color="auto"/>
                <w:left w:val="none" w:sz="0" w:space="0" w:color="auto"/>
                <w:bottom w:val="none" w:sz="0" w:space="0" w:color="auto"/>
                <w:right w:val="none" w:sz="0" w:space="0" w:color="auto"/>
              </w:divBdr>
            </w:div>
            <w:div w:id="363138363">
              <w:marLeft w:val="0"/>
              <w:marRight w:val="0"/>
              <w:marTop w:val="0"/>
              <w:marBottom w:val="0"/>
              <w:divBdr>
                <w:top w:val="none" w:sz="0" w:space="0" w:color="auto"/>
                <w:left w:val="none" w:sz="0" w:space="0" w:color="auto"/>
                <w:bottom w:val="none" w:sz="0" w:space="0" w:color="auto"/>
                <w:right w:val="none" w:sz="0" w:space="0" w:color="auto"/>
              </w:divBdr>
            </w:div>
            <w:div w:id="542132275">
              <w:marLeft w:val="0"/>
              <w:marRight w:val="0"/>
              <w:marTop w:val="0"/>
              <w:marBottom w:val="0"/>
              <w:divBdr>
                <w:top w:val="none" w:sz="0" w:space="0" w:color="auto"/>
                <w:left w:val="none" w:sz="0" w:space="0" w:color="auto"/>
                <w:bottom w:val="none" w:sz="0" w:space="0" w:color="auto"/>
                <w:right w:val="none" w:sz="0" w:space="0" w:color="auto"/>
              </w:divBdr>
            </w:div>
            <w:div w:id="1808938588">
              <w:marLeft w:val="0"/>
              <w:marRight w:val="0"/>
              <w:marTop w:val="0"/>
              <w:marBottom w:val="0"/>
              <w:divBdr>
                <w:top w:val="none" w:sz="0" w:space="0" w:color="auto"/>
                <w:left w:val="none" w:sz="0" w:space="0" w:color="auto"/>
                <w:bottom w:val="none" w:sz="0" w:space="0" w:color="auto"/>
                <w:right w:val="none" w:sz="0" w:space="0" w:color="auto"/>
              </w:divBdr>
            </w:div>
            <w:div w:id="2025932597">
              <w:marLeft w:val="0"/>
              <w:marRight w:val="0"/>
              <w:marTop w:val="0"/>
              <w:marBottom w:val="0"/>
              <w:divBdr>
                <w:top w:val="none" w:sz="0" w:space="0" w:color="auto"/>
                <w:left w:val="none" w:sz="0" w:space="0" w:color="auto"/>
                <w:bottom w:val="none" w:sz="0" w:space="0" w:color="auto"/>
                <w:right w:val="none" w:sz="0" w:space="0" w:color="auto"/>
              </w:divBdr>
            </w:div>
            <w:div w:id="1681934480">
              <w:marLeft w:val="0"/>
              <w:marRight w:val="0"/>
              <w:marTop w:val="0"/>
              <w:marBottom w:val="0"/>
              <w:divBdr>
                <w:top w:val="none" w:sz="0" w:space="0" w:color="auto"/>
                <w:left w:val="none" w:sz="0" w:space="0" w:color="auto"/>
                <w:bottom w:val="none" w:sz="0" w:space="0" w:color="auto"/>
                <w:right w:val="none" w:sz="0" w:space="0" w:color="auto"/>
              </w:divBdr>
            </w:div>
            <w:div w:id="1261833605">
              <w:marLeft w:val="0"/>
              <w:marRight w:val="0"/>
              <w:marTop w:val="0"/>
              <w:marBottom w:val="0"/>
              <w:divBdr>
                <w:top w:val="none" w:sz="0" w:space="0" w:color="auto"/>
                <w:left w:val="none" w:sz="0" w:space="0" w:color="auto"/>
                <w:bottom w:val="none" w:sz="0" w:space="0" w:color="auto"/>
                <w:right w:val="none" w:sz="0" w:space="0" w:color="auto"/>
              </w:divBdr>
            </w:div>
            <w:div w:id="908273016">
              <w:marLeft w:val="0"/>
              <w:marRight w:val="0"/>
              <w:marTop w:val="0"/>
              <w:marBottom w:val="0"/>
              <w:divBdr>
                <w:top w:val="none" w:sz="0" w:space="0" w:color="auto"/>
                <w:left w:val="none" w:sz="0" w:space="0" w:color="auto"/>
                <w:bottom w:val="none" w:sz="0" w:space="0" w:color="auto"/>
                <w:right w:val="none" w:sz="0" w:space="0" w:color="auto"/>
              </w:divBdr>
            </w:div>
            <w:div w:id="223488712">
              <w:marLeft w:val="0"/>
              <w:marRight w:val="0"/>
              <w:marTop w:val="0"/>
              <w:marBottom w:val="0"/>
              <w:divBdr>
                <w:top w:val="none" w:sz="0" w:space="0" w:color="auto"/>
                <w:left w:val="none" w:sz="0" w:space="0" w:color="auto"/>
                <w:bottom w:val="none" w:sz="0" w:space="0" w:color="auto"/>
                <w:right w:val="none" w:sz="0" w:space="0" w:color="auto"/>
              </w:divBdr>
            </w:div>
            <w:div w:id="1057825293">
              <w:marLeft w:val="0"/>
              <w:marRight w:val="0"/>
              <w:marTop w:val="0"/>
              <w:marBottom w:val="0"/>
              <w:divBdr>
                <w:top w:val="none" w:sz="0" w:space="0" w:color="auto"/>
                <w:left w:val="none" w:sz="0" w:space="0" w:color="auto"/>
                <w:bottom w:val="none" w:sz="0" w:space="0" w:color="auto"/>
                <w:right w:val="none" w:sz="0" w:space="0" w:color="auto"/>
              </w:divBdr>
            </w:div>
            <w:div w:id="1849519965">
              <w:marLeft w:val="0"/>
              <w:marRight w:val="0"/>
              <w:marTop w:val="0"/>
              <w:marBottom w:val="0"/>
              <w:divBdr>
                <w:top w:val="none" w:sz="0" w:space="0" w:color="auto"/>
                <w:left w:val="none" w:sz="0" w:space="0" w:color="auto"/>
                <w:bottom w:val="none" w:sz="0" w:space="0" w:color="auto"/>
                <w:right w:val="none" w:sz="0" w:space="0" w:color="auto"/>
              </w:divBdr>
            </w:div>
            <w:div w:id="1718553836">
              <w:marLeft w:val="0"/>
              <w:marRight w:val="0"/>
              <w:marTop w:val="0"/>
              <w:marBottom w:val="0"/>
              <w:divBdr>
                <w:top w:val="none" w:sz="0" w:space="0" w:color="auto"/>
                <w:left w:val="none" w:sz="0" w:space="0" w:color="auto"/>
                <w:bottom w:val="none" w:sz="0" w:space="0" w:color="auto"/>
                <w:right w:val="none" w:sz="0" w:space="0" w:color="auto"/>
              </w:divBdr>
            </w:div>
            <w:div w:id="938829883">
              <w:marLeft w:val="0"/>
              <w:marRight w:val="0"/>
              <w:marTop w:val="0"/>
              <w:marBottom w:val="0"/>
              <w:divBdr>
                <w:top w:val="none" w:sz="0" w:space="0" w:color="auto"/>
                <w:left w:val="none" w:sz="0" w:space="0" w:color="auto"/>
                <w:bottom w:val="none" w:sz="0" w:space="0" w:color="auto"/>
                <w:right w:val="none" w:sz="0" w:space="0" w:color="auto"/>
              </w:divBdr>
            </w:div>
            <w:div w:id="891501446">
              <w:marLeft w:val="0"/>
              <w:marRight w:val="0"/>
              <w:marTop w:val="0"/>
              <w:marBottom w:val="0"/>
              <w:divBdr>
                <w:top w:val="none" w:sz="0" w:space="0" w:color="auto"/>
                <w:left w:val="none" w:sz="0" w:space="0" w:color="auto"/>
                <w:bottom w:val="none" w:sz="0" w:space="0" w:color="auto"/>
                <w:right w:val="none" w:sz="0" w:space="0" w:color="auto"/>
              </w:divBdr>
            </w:div>
            <w:div w:id="773986386">
              <w:marLeft w:val="0"/>
              <w:marRight w:val="0"/>
              <w:marTop w:val="0"/>
              <w:marBottom w:val="0"/>
              <w:divBdr>
                <w:top w:val="none" w:sz="0" w:space="0" w:color="auto"/>
                <w:left w:val="none" w:sz="0" w:space="0" w:color="auto"/>
                <w:bottom w:val="none" w:sz="0" w:space="0" w:color="auto"/>
                <w:right w:val="none" w:sz="0" w:space="0" w:color="auto"/>
              </w:divBdr>
            </w:div>
            <w:div w:id="501510363">
              <w:marLeft w:val="0"/>
              <w:marRight w:val="0"/>
              <w:marTop w:val="0"/>
              <w:marBottom w:val="0"/>
              <w:divBdr>
                <w:top w:val="none" w:sz="0" w:space="0" w:color="auto"/>
                <w:left w:val="none" w:sz="0" w:space="0" w:color="auto"/>
                <w:bottom w:val="none" w:sz="0" w:space="0" w:color="auto"/>
                <w:right w:val="none" w:sz="0" w:space="0" w:color="auto"/>
              </w:divBdr>
            </w:div>
            <w:div w:id="908881412">
              <w:marLeft w:val="0"/>
              <w:marRight w:val="0"/>
              <w:marTop w:val="0"/>
              <w:marBottom w:val="0"/>
              <w:divBdr>
                <w:top w:val="none" w:sz="0" w:space="0" w:color="auto"/>
                <w:left w:val="none" w:sz="0" w:space="0" w:color="auto"/>
                <w:bottom w:val="none" w:sz="0" w:space="0" w:color="auto"/>
                <w:right w:val="none" w:sz="0" w:space="0" w:color="auto"/>
              </w:divBdr>
            </w:div>
            <w:div w:id="726728872">
              <w:marLeft w:val="0"/>
              <w:marRight w:val="0"/>
              <w:marTop w:val="0"/>
              <w:marBottom w:val="0"/>
              <w:divBdr>
                <w:top w:val="none" w:sz="0" w:space="0" w:color="auto"/>
                <w:left w:val="none" w:sz="0" w:space="0" w:color="auto"/>
                <w:bottom w:val="none" w:sz="0" w:space="0" w:color="auto"/>
                <w:right w:val="none" w:sz="0" w:space="0" w:color="auto"/>
              </w:divBdr>
            </w:div>
            <w:div w:id="661469470">
              <w:marLeft w:val="0"/>
              <w:marRight w:val="0"/>
              <w:marTop w:val="0"/>
              <w:marBottom w:val="0"/>
              <w:divBdr>
                <w:top w:val="none" w:sz="0" w:space="0" w:color="auto"/>
                <w:left w:val="none" w:sz="0" w:space="0" w:color="auto"/>
                <w:bottom w:val="none" w:sz="0" w:space="0" w:color="auto"/>
                <w:right w:val="none" w:sz="0" w:space="0" w:color="auto"/>
              </w:divBdr>
            </w:div>
            <w:div w:id="1474369506">
              <w:marLeft w:val="0"/>
              <w:marRight w:val="0"/>
              <w:marTop w:val="0"/>
              <w:marBottom w:val="0"/>
              <w:divBdr>
                <w:top w:val="none" w:sz="0" w:space="0" w:color="auto"/>
                <w:left w:val="none" w:sz="0" w:space="0" w:color="auto"/>
                <w:bottom w:val="none" w:sz="0" w:space="0" w:color="auto"/>
                <w:right w:val="none" w:sz="0" w:space="0" w:color="auto"/>
              </w:divBdr>
            </w:div>
            <w:div w:id="1270965369">
              <w:marLeft w:val="0"/>
              <w:marRight w:val="0"/>
              <w:marTop w:val="0"/>
              <w:marBottom w:val="0"/>
              <w:divBdr>
                <w:top w:val="none" w:sz="0" w:space="0" w:color="auto"/>
                <w:left w:val="none" w:sz="0" w:space="0" w:color="auto"/>
                <w:bottom w:val="none" w:sz="0" w:space="0" w:color="auto"/>
                <w:right w:val="none" w:sz="0" w:space="0" w:color="auto"/>
              </w:divBdr>
            </w:div>
            <w:div w:id="535776839">
              <w:marLeft w:val="0"/>
              <w:marRight w:val="0"/>
              <w:marTop w:val="0"/>
              <w:marBottom w:val="0"/>
              <w:divBdr>
                <w:top w:val="none" w:sz="0" w:space="0" w:color="auto"/>
                <w:left w:val="none" w:sz="0" w:space="0" w:color="auto"/>
                <w:bottom w:val="none" w:sz="0" w:space="0" w:color="auto"/>
                <w:right w:val="none" w:sz="0" w:space="0" w:color="auto"/>
              </w:divBdr>
            </w:div>
            <w:div w:id="460344382">
              <w:marLeft w:val="0"/>
              <w:marRight w:val="0"/>
              <w:marTop w:val="0"/>
              <w:marBottom w:val="0"/>
              <w:divBdr>
                <w:top w:val="none" w:sz="0" w:space="0" w:color="auto"/>
                <w:left w:val="none" w:sz="0" w:space="0" w:color="auto"/>
                <w:bottom w:val="none" w:sz="0" w:space="0" w:color="auto"/>
                <w:right w:val="none" w:sz="0" w:space="0" w:color="auto"/>
              </w:divBdr>
            </w:div>
            <w:div w:id="2003506546">
              <w:marLeft w:val="0"/>
              <w:marRight w:val="0"/>
              <w:marTop w:val="0"/>
              <w:marBottom w:val="0"/>
              <w:divBdr>
                <w:top w:val="none" w:sz="0" w:space="0" w:color="auto"/>
                <w:left w:val="none" w:sz="0" w:space="0" w:color="auto"/>
                <w:bottom w:val="none" w:sz="0" w:space="0" w:color="auto"/>
                <w:right w:val="none" w:sz="0" w:space="0" w:color="auto"/>
              </w:divBdr>
            </w:div>
            <w:div w:id="882593831">
              <w:marLeft w:val="0"/>
              <w:marRight w:val="0"/>
              <w:marTop w:val="0"/>
              <w:marBottom w:val="0"/>
              <w:divBdr>
                <w:top w:val="none" w:sz="0" w:space="0" w:color="auto"/>
                <w:left w:val="none" w:sz="0" w:space="0" w:color="auto"/>
                <w:bottom w:val="none" w:sz="0" w:space="0" w:color="auto"/>
                <w:right w:val="none" w:sz="0" w:space="0" w:color="auto"/>
              </w:divBdr>
            </w:div>
            <w:div w:id="20895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2894">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3">
          <w:marLeft w:val="0"/>
          <w:marRight w:val="0"/>
          <w:marTop w:val="0"/>
          <w:marBottom w:val="0"/>
          <w:divBdr>
            <w:top w:val="none" w:sz="0" w:space="0" w:color="auto"/>
            <w:left w:val="none" w:sz="0" w:space="0" w:color="auto"/>
            <w:bottom w:val="none" w:sz="0" w:space="0" w:color="auto"/>
            <w:right w:val="none" w:sz="0" w:space="0" w:color="auto"/>
          </w:divBdr>
        </w:div>
        <w:div w:id="988829308">
          <w:marLeft w:val="0"/>
          <w:marRight w:val="0"/>
          <w:marTop w:val="0"/>
          <w:marBottom w:val="0"/>
          <w:divBdr>
            <w:top w:val="none" w:sz="0" w:space="0" w:color="auto"/>
            <w:left w:val="none" w:sz="0" w:space="0" w:color="auto"/>
            <w:bottom w:val="none" w:sz="0" w:space="0" w:color="auto"/>
            <w:right w:val="none" w:sz="0" w:space="0" w:color="auto"/>
          </w:divBdr>
        </w:div>
        <w:div w:id="1705062473">
          <w:marLeft w:val="0"/>
          <w:marRight w:val="0"/>
          <w:marTop w:val="0"/>
          <w:marBottom w:val="0"/>
          <w:divBdr>
            <w:top w:val="none" w:sz="0" w:space="0" w:color="auto"/>
            <w:left w:val="none" w:sz="0" w:space="0" w:color="auto"/>
            <w:bottom w:val="none" w:sz="0" w:space="0" w:color="auto"/>
            <w:right w:val="none" w:sz="0" w:space="0" w:color="auto"/>
          </w:divBdr>
        </w:div>
        <w:div w:id="1685521943">
          <w:marLeft w:val="0"/>
          <w:marRight w:val="0"/>
          <w:marTop w:val="0"/>
          <w:marBottom w:val="0"/>
          <w:divBdr>
            <w:top w:val="none" w:sz="0" w:space="0" w:color="auto"/>
            <w:left w:val="none" w:sz="0" w:space="0" w:color="auto"/>
            <w:bottom w:val="none" w:sz="0" w:space="0" w:color="auto"/>
            <w:right w:val="none" w:sz="0" w:space="0" w:color="auto"/>
          </w:divBdr>
        </w:div>
        <w:div w:id="700210888">
          <w:marLeft w:val="0"/>
          <w:marRight w:val="0"/>
          <w:marTop w:val="0"/>
          <w:marBottom w:val="0"/>
          <w:divBdr>
            <w:top w:val="none" w:sz="0" w:space="0" w:color="auto"/>
            <w:left w:val="none" w:sz="0" w:space="0" w:color="auto"/>
            <w:bottom w:val="none" w:sz="0" w:space="0" w:color="auto"/>
            <w:right w:val="none" w:sz="0" w:space="0" w:color="auto"/>
          </w:divBdr>
        </w:div>
        <w:div w:id="1046442934">
          <w:marLeft w:val="0"/>
          <w:marRight w:val="0"/>
          <w:marTop w:val="0"/>
          <w:marBottom w:val="0"/>
          <w:divBdr>
            <w:top w:val="none" w:sz="0" w:space="0" w:color="auto"/>
            <w:left w:val="none" w:sz="0" w:space="0" w:color="auto"/>
            <w:bottom w:val="none" w:sz="0" w:space="0" w:color="auto"/>
            <w:right w:val="none" w:sz="0" w:space="0" w:color="auto"/>
          </w:divBdr>
        </w:div>
        <w:div w:id="1254971514">
          <w:marLeft w:val="0"/>
          <w:marRight w:val="0"/>
          <w:marTop w:val="0"/>
          <w:marBottom w:val="0"/>
          <w:divBdr>
            <w:top w:val="none" w:sz="0" w:space="0" w:color="auto"/>
            <w:left w:val="none" w:sz="0" w:space="0" w:color="auto"/>
            <w:bottom w:val="none" w:sz="0" w:space="0" w:color="auto"/>
            <w:right w:val="none" w:sz="0" w:space="0" w:color="auto"/>
          </w:divBdr>
        </w:div>
        <w:div w:id="1687900002">
          <w:marLeft w:val="0"/>
          <w:marRight w:val="0"/>
          <w:marTop w:val="0"/>
          <w:marBottom w:val="0"/>
          <w:divBdr>
            <w:top w:val="none" w:sz="0" w:space="0" w:color="auto"/>
            <w:left w:val="none" w:sz="0" w:space="0" w:color="auto"/>
            <w:bottom w:val="none" w:sz="0" w:space="0" w:color="auto"/>
            <w:right w:val="none" w:sz="0" w:space="0" w:color="auto"/>
          </w:divBdr>
        </w:div>
        <w:div w:id="137043200">
          <w:marLeft w:val="0"/>
          <w:marRight w:val="0"/>
          <w:marTop w:val="0"/>
          <w:marBottom w:val="0"/>
          <w:divBdr>
            <w:top w:val="none" w:sz="0" w:space="0" w:color="auto"/>
            <w:left w:val="none" w:sz="0" w:space="0" w:color="auto"/>
            <w:bottom w:val="none" w:sz="0" w:space="0" w:color="auto"/>
            <w:right w:val="none" w:sz="0" w:space="0" w:color="auto"/>
          </w:divBdr>
        </w:div>
        <w:div w:id="472328817">
          <w:marLeft w:val="0"/>
          <w:marRight w:val="0"/>
          <w:marTop w:val="0"/>
          <w:marBottom w:val="0"/>
          <w:divBdr>
            <w:top w:val="none" w:sz="0" w:space="0" w:color="auto"/>
            <w:left w:val="none" w:sz="0" w:space="0" w:color="auto"/>
            <w:bottom w:val="none" w:sz="0" w:space="0" w:color="auto"/>
            <w:right w:val="none" w:sz="0" w:space="0" w:color="auto"/>
          </w:divBdr>
        </w:div>
        <w:div w:id="1402555407">
          <w:marLeft w:val="0"/>
          <w:marRight w:val="0"/>
          <w:marTop w:val="0"/>
          <w:marBottom w:val="0"/>
          <w:divBdr>
            <w:top w:val="none" w:sz="0" w:space="0" w:color="auto"/>
            <w:left w:val="none" w:sz="0" w:space="0" w:color="auto"/>
            <w:bottom w:val="none" w:sz="0" w:space="0" w:color="auto"/>
            <w:right w:val="none" w:sz="0" w:space="0" w:color="auto"/>
          </w:divBdr>
        </w:div>
        <w:div w:id="2003464765">
          <w:marLeft w:val="0"/>
          <w:marRight w:val="0"/>
          <w:marTop w:val="0"/>
          <w:marBottom w:val="0"/>
          <w:divBdr>
            <w:top w:val="none" w:sz="0" w:space="0" w:color="auto"/>
            <w:left w:val="none" w:sz="0" w:space="0" w:color="auto"/>
            <w:bottom w:val="none" w:sz="0" w:space="0" w:color="auto"/>
            <w:right w:val="none" w:sz="0" w:space="0" w:color="auto"/>
          </w:divBdr>
        </w:div>
        <w:div w:id="1180390057">
          <w:marLeft w:val="0"/>
          <w:marRight w:val="0"/>
          <w:marTop w:val="0"/>
          <w:marBottom w:val="0"/>
          <w:divBdr>
            <w:top w:val="none" w:sz="0" w:space="0" w:color="auto"/>
            <w:left w:val="none" w:sz="0" w:space="0" w:color="auto"/>
            <w:bottom w:val="none" w:sz="0" w:space="0" w:color="auto"/>
            <w:right w:val="none" w:sz="0" w:space="0" w:color="auto"/>
          </w:divBdr>
        </w:div>
        <w:div w:id="1254389440">
          <w:marLeft w:val="0"/>
          <w:marRight w:val="0"/>
          <w:marTop w:val="0"/>
          <w:marBottom w:val="0"/>
          <w:divBdr>
            <w:top w:val="none" w:sz="0" w:space="0" w:color="auto"/>
            <w:left w:val="none" w:sz="0" w:space="0" w:color="auto"/>
            <w:bottom w:val="none" w:sz="0" w:space="0" w:color="auto"/>
            <w:right w:val="none" w:sz="0" w:space="0" w:color="auto"/>
          </w:divBdr>
        </w:div>
        <w:div w:id="1618443581">
          <w:marLeft w:val="0"/>
          <w:marRight w:val="0"/>
          <w:marTop w:val="0"/>
          <w:marBottom w:val="0"/>
          <w:divBdr>
            <w:top w:val="none" w:sz="0" w:space="0" w:color="auto"/>
            <w:left w:val="none" w:sz="0" w:space="0" w:color="auto"/>
            <w:bottom w:val="none" w:sz="0" w:space="0" w:color="auto"/>
            <w:right w:val="none" w:sz="0" w:space="0" w:color="auto"/>
          </w:divBdr>
        </w:div>
        <w:div w:id="731316359">
          <w:marLeft w:val="0"/>
          <w:marRight w:val="0"/>
          <w:marTop w:val="0"/>
          <w:marBottom w:val="0"/>
          <w:divBdr>
            <w:top w:val="none" w:sz="0" w:space="0" w:color="auto"/>
            <w:left w:val="none" w:sz="0" w:space="0" w:color="auto"/>
            <w:bottom w:val="none" w:sz="0" w:space="0" w:color="auto"/>
            <w:right w:val="none" w:sz="0" w:space="0" w:color="auto"/>
          </w:divBdr>
        </w:div>
        <w:div w:id="1161192140">
          <w:marLeft w:val="0"/>
          <w:marRight w:val="0"/>
          <w:marTop w:val="0"/>
          <w:marBottom w:val="0"/>
          <w:divBdr>
            <w:top w:val="none" w:sz="0" w:space="0" w:color="auto"/>
            <w:left w:val="none" w:sz="0" w:space="0" w:color="auto"/>
            <w:bottom w:val="none" w:sz="0" w:space="0" w:color="auto"/>
            <w:right w:val="none" w:sz="0" w:space="0" w:color="auto"/>
          </w:divBdr>
        </w:div>
        <w:div w:id="1251161656">
          <w:marLeft w:val="0"/>
          <w:marRight w:val="0"/>
          <w:marTop w:val="0"/>
          <w:marBottom w:val="0"/>
          <w:divBdr>
            <w:top w:val="none" w:sz="0" w:space="0" w:color="auto"/>
            <w:left w:val="none" w:sz="0" w:space="0" w:color="auto"/>
            <w:bottom w:val="none" w:sz="0" w:space="0" w:color="auto"/>
            <w:right w:val="none" w:sz="0" w:space="0" w:color="auto"/>
          </w:divBdr>
        </w:div>
        <w:div w:id="238292679">
          <w:marLeft w:val="0"/>
          <w:marRight w:val="0"/>
          <w:marTop w:val="0"/>
          <w:marBottom w:val="0"/>
          <w:divBdr>
            <w:top w:val="none" w:sz="0" w:space="0" w:color="auto"/>
            <w:left w:val="none" w:sz="0" w:space="0" w:color="auto"/>
            <w:bottom w:val="none" w:sz="0" w:space="0" w:color="auto"/>
            <w:right w:val="none" w:sz="0" w:space="0" w:color="auto"/>
          </w:divBdr>
        </w:div>
        <w:div w:id="1985504606">
          <w:marLeft w:val="0"/>
          <w:marRight w:val="0"/>
          <w:marTop w:val="0"/>
          <w:marBottom w:val="0"/>
          <w:divBdr>
            <w:top w:val="none" w:sz="0" w:space="0" w:color="auto"/>
            <w:left w:val="none" w:sz="0" w:space="0" w:color="auto"/>
            <w:bottom w:val="none" w:sz="0" w:space="0" w:color="auto"/>
            <w:right w:val="none" w:sz="0" w:space="0" w:color="auto"/>
          </w:divBdr>
        </w:div>
        <w:div w:id="1814905094">
          <w:marLeft w:val="0"/>
          <w:marRight w:val="0"/>
          <w:marTop w:val="0"/>
          <w:marBottom w:val="0"/>
          <w:divBdr>
            <w:top w:val="none" w:sz="0" w:space="0" w:color="auto"/>
            <w:left w:val="none" w:sz="0" w:space="0" w:color="auto"/>
            <w:bottom w:val="none" w:sz="0" w:space="0" w:color="auto"/>
            <w:right w:val="none" w:sz="0" w:space="0" w:color="auto"/>
          </w:divBdr>
        </w:div>
        <w:div w:id="801995504">
          <w:marLeft w:val="0"/>
          <w:marRight w:val="0"/>
          <w:marTop w:val="0"/>
          <w:marBottom w:val="0"/>
          <w:divBdr>
            <w:top w:val="none" w:sz="0" w:space="0" w:color="auto"/>
            <w:left w:val="none" w:sz="0" w:space="0" w:color="auto"/>
            <w:bottom w:val="none" w:sz="0" w:space="0" w:color="auto"/>
            <w:right w:val="none" w:sz="0" w:space="0" w:color="auto"/>
          </w:divBdr>
        </w:div>
        <w:div w:id="2111197353">
          <w:marLeft w:val="0"/>
          <w:marRight w:val="0"/>
          <w:marTop w:val="0"/>
          <w:marBottom w:val="0"/>
          <w:divBdr>
            <w:top w:val="none" w:sz="0" w:space="0" w:color="auto"/>
            <w:left w:val="none" w:sz="0" w:space="0" w:color="auto"/>
            <w:bottom w:val="none" w:sz="0" w:space="0" w:color="auto"/>
            <w:right w:val="none" w:sz="0" w:space="0" w:color="auto"/>
          </w:divBdr>
        </w:div>
        <w:div w:id="1971663184">
          <w:marLeft w:val="0"/>
          <w:marRight w:val="0"/>
          <w:marTop w:val="0"/>
          <w:marBottom w:val="0"/>
          <w:divBdr>
            <w:top w:val="none" w:sz="0" w:space="0" w:color="auto"/>
            <w:left w:val="none" w:sz="0" w:space="0" w:color="auto"/>
            <w:bottom w:val="none" w:sz="0" w:space="0" w:color="auto"/>
            <w:right w:val="none" w:sz="0" w:space="0" w:color="auto"/>
          </w:divBdr>
        </w:div>
        <w:div w:id="1702780824">
          <w:marLeft w:val="0"/>
          <w:marRight w:val="0"/>
          <w:marTop w:val="0"/>
          <w:marBottom w:val="0"/>
          <w:divBdr>
            <w:top w:val="none" w:sz="0" w:space="0" w:color="auto"/>
            <w:left w:val="none" w:sz="0" w:space="0" w:color="auto"/>
            <w:bottom w:val="none" w:sz="0" w:space="0" w:color="auto"/>
            <w:right w:val="none" w:sz="0" w:space="0" w:color="auto"/>
          </w:divBdr>
        </w:div>
        <w:div w:id="1668170819">
          <w:marLeft w:val="0"/>
          <w:marRight w:val="0"/>
          <w:marTop w:val="0"/>
          <w:marBottom w:val="0"/>
          <w:divBdr>
            <w:top w:val="none" w:sz="0" w:space="0" w:color="auto"/>
            <w:left w:val="none" w:sz="0" w:space="0" w:color="auto"/>
            <w:bottom w:val="none" w:sz="0" w:space="0" w:color="auto"/>
            <w:right w:val="none" w:sz="0" w:space="0" w:color="auto"/>
          </w:divBdr>
        </w:div>
        <w:div w:id="1413359312">
          <w:marLeft w:val="0"/>
          <w:marRight w:val="0"/>
          <w:marTop w:val="0"/>
          <w:marBottom w:val="0"/>
          <w:divBdr>
            <w:top w:val="none" w:sz="0" w:space="0" w:color="auto"/>
            <w:left w:val="none" w:sz="0" w:space="0" w:color="auto"/>
            <w:bottom w:val="none" w:sz="0" w:space="0" w:color="auto"/>
            <w:right w:val="none" w:sz="0" w:space="0" w:color="auto"/>
          </w:divBdr>
        </w:div>
        <w:div w:id="487094950">
          <w:marLeft w:val="0"/>
          <w:marRight w:val="0"/>
          <w:marTop w:val="0"/>
          <w:marBottom w:val="0"/>
          <w:divBdr>
            <w:top w:val="none" w:sz="0" w:space="0" w:color="auto"/>
            <w:left w:val="none" w:sz="0" w:space="0" w:color="auto"/>
            <w:bottom w:val="none" w:sz="0" w:space="0" w:color="auto"/>
            <w:right w:val="none" w:sz="0" w:space="0" w:color="auto"/>
          </w:divBdr>
        </w:div>
        <w:div w:id="1772125976">
          <w:marLeft w:val="0"/>
          <w:marRight w:val="0"/>
          <w:marTop w:val="0"/>
          <w:marBottom w:val="0"/>
          <w:divBdr>
            <w:top w:val="none" w:sz="0" w:space="0" w:color="auto"/>
            <w:left w:val="none" w:sz="0" w:space="0" w:color="auto"/>
            <w:bottom w:val="none" w:sz="0" w:space="0" w:color="auto"/>
            <w:right w:val="none" w:sz="0" w:space="0" w:color="auto"/>
          </w:divBdr>
        </w:div>
        <w:div w:id="1767385897">
          <w:marLeft w:val="0"/>
          <w:marRight w:val="0"/>
          <w:marTop w:val="0"/>
          <w:marBottom w:val="0"/>
          <w:divBdr>
            <w:top w:val="none" w:sz="0" w:space="0" w:color="auto"/>
            <w:left w:val="none" w:sz="0" w:space="0" w:color="auto"/>
            <w:bottom w:val="none" w:sz="0" w:space="0" w:color="auto"/>
            <w:right w:val="none" w:sz="0" w:space="0" w:color="auto"/>
          </w:divBdr>
        </w:div>
        <w:div w:id="1573540727">
          <w:marLeft w:val="0"/>
          <w:marRight w:val="0"/>
          <w:marTop w:val="0"/>
          <w:marBottom w:val="0"/>
          <w:divBdr>
            <w:top w:val="none" w:sz="0" w:space="0" w:color="auto"/>
            <w:left w:val="none" w:sz="0" w:space="0" w:color="auto"/>
            <w:bottom w:val="none" w:sz="0" w:space="0" w:color="auto"/>
            <w:right w:val="none" w:sz="0" w:space="0" w:color="auto"/>
          </w:divBdr>
        </w:div>
        <w:div w:id="545921184">
          <w:marLeft w:val="0"/>
          <w:marRight w:val="0"/>
          <w:marTop w:val="0"/>
          <w:marBottom w:val="0"/>
          <w:divBdr>
            <w:top w:val="none" w:sz="0" w:space="0" w:color="auto"/>
            <w:left w:val="none" w:sz="0" w:space="0" w:color="auto"/>
            <w:bottom w:val="none" w:sz="0" w:space="0" w:color="auto"/>
            <w:right w:val="none" w:sz="0" w:space="0" w:color="auto"/>
          </w:divBdr>
        </w:div>
        <w:div w:id="808597346">
          <w:marLeft w:val="0"/>
          <w:marRight w:val="0"/>
          <w:marTop w:val="0"/>
          <w:marBottom w:val="0"/>
          <w:divBdr>
            <w:top w:val="none" w:sz="0" w:space="0" w:color="auto"/>
            <w:left w:val="none" w:sz="0" w:space="0" w:color="auto"/>
            <w:bottom w:val="none" w:sz="0" w:space="0" w:color="auto"/>
            <w:right w:val="none" w:sz="0" w:space="0" w:color="auto"/>
          </w:divBdr>
        </w:div>
        <w:div w:id="1052727499">
          <w:marLeft w:val="0"/>
          <w:marRight w:val="0"/>
          <w:marTop w:val="0"/>
          <w:marBottom w:val="0"/>
          <w:divBdr>
            <w:top w:val="none" w:sz="0" w:space="0" w:color="auto"/>
            <w:left w:val="none" w:sz="0" w:space="0" w:color="auto"/>
            <w:bottom w:val="none" w:sz="0" w:space="0" w:color="auto"/>
            <w:right w:val="none" w:sz="0" w:space="0" w:color="auto"/>
          </w:divBdr>
        </w:div>
        <w:div w:id="2096240064">
          <w:marLeft w:val="0"/>
          <w:marRight w:val="0"/>
          <w:marTop w:val="0"/>
          <w:marBottom w:val="0"/>
          <w:divBdr>
            <w:top w:val="none" w:sz="0" w:space="0" w:color="auto"/>
            <w:left w:val="none" w:sz="0" w:space="0" w:color="auto"/>
            <w:bottom w:val="none" w:sz="0" w:space="0" w:color="auto"/>
            <w:right w:val="none" w:sz="0" w:space="0" w:color="auto"/>
          </w:divBdr>
        </w:div>
        <w:div w:id="1813866903">
          <w:marLeft w:val="0"/>
          <w:marRight w:val="0"/>
          <w:marTop w:val="0"/>
          <w:marBottom w:val="0"/>
          <w:divBdr>
            <w:top w:val="none" w:sz="0" w:space="0" w:color="auto"/>
            <w:left w:val="none" w:sz="0" w:space="0" w:color="auto"/>
            <w:bottom w:val="none" w:sz="0" w:space="0" w:color="auto"/>
            <w:right w:val="none" w:sz="0" w:space="0" w:color="auto"/>
          </w:divBdr>
        </w:div>
        <w:div w:id="1612395938">
          <w:marLeft w:val="0"/>
          <w:marRight w:val="0"/>
          <w:marTop w:val="0"/>
          <w:marBottom w:val="0"/>
          <w:divBdr>
            <w:top w:val="none" w:sz="0" w:space="0" w:color="auto"/>
            <w:left w:val="none" w:sz="0" w:space="0" w:color="auto"/>
            <w:bottom w:val="none" w:sz="0" w:space="0" w:color="auto"/>
            <w:right w:val="none" w:sz="0" w:space="0" w:color="auto"/>
          </w:divBdr>
        </w:div>
        <w:div w:id="802769259">
          <w:marLeft w:val="0"/>
          <w:marRight w:val="0"/>
          <w:marTop w:val="0"/>
          <w:marBottom w:val="0"/>
          <w:divBdr>
            <w:top w:val="none" w:sz="0" w:space="0" w:color="auto"/>
            <w:left w:val="none" w:sz="0" w:space="0" w:color="auto"/>
            <w:bottom w:val="none" w:sz="0" w:space="0" w:color="auto"/>
            <w:right w:val="none" w:sz="0" w:space="0" w:color="auto"/>
          </w:divBdr>
        </w:div>
        <w:div w:id="944268469">
          <w:marLeft w:val="0"/>
          <w:marRight w:val="0"/>
          <w:marTop w:val="0"/>
          <w:marBottom w:val="0"/>
          <w:divBdr>
            <w:top w:val="none" w:sz="0" w:space="0" w:color="auto"/>
            <w:left w:val="none" w:sz="0" w:space="0" w:color="auto"/>
            <w:bottom w:val="none" w:sz="0" w:space="0" w:color="auto"/>
            <w:right w:val="none" w:sz="0" w:space="0" w:color="auto"/>
          </w:divBdr>
        </w:div>
        <w:div w:id="713046687">
          <w:marLeft w:val="0"/>
          <w:marRight w:val="0"/>
          <w:marTop w:val="0"/>
          <w:marBottom w:val="0"/>
          <w:divBdr>
            <w:top w:val="none" w:sz="0" w:space="0" w:color="auto"/>
            <w:left w:val="none" w:sz="0" w:space="0" w:color="auto"/>
            <w:bottom w:val="none" w:sz="0" w:space="0" w:color="auto"/>
            <w:right w:val="none" w:sz="0" w:space="0" w:color="auto"/>
          </w:divBdr>
        </w:div>
        <w:div w:id="295720164">
          <w:marLeft w:val="0"/>
          <w:marRight w:val="0"/>
          <w:marTop w:val="0"/>
          <w:marBottom w:val="0"/>
          <w:divBdr>
            <w:top w:val="none" w:sz="0" w:space="0" w:color="auto"/>
            <w:left w:val="none" w:sz="0" w:space="0" w:color="auto"/>
            <w:bottom w:val="none" w:sz="0" w:space="0" w:color="auto"/>
            <w:right w:val="none" w:sz="0" w:space="0" w:color="auto"/>
          </w:divBdr>
        </w:div>
        <w:div w:id="1295479402">
          <w:marLeft w:val="0"/>
          <w:marRight w:val="0"/>
          <w:marTop w:val="0"/>
          <w:marBottom w:val="0"/>
          <w:divBdr>
            <w:top w:val="none" w:sz="0" w:space="0" w:color="auto"/>
            <w:left w:val="none" w:sz="0" w:space="0" w:color="auto"/>
            <w:bottom w:val="none" w:sz="0" w:space="0" w:color="auto"/>
            <w:right w:val="none" w:sz="0" w:space="0" w:color="auto"/>
          </w:divBdr>
        </w:div>
        <w:div w:id="1676809530">
          <w:marLeft w:val="0"/>
          <w:marRight w:val="0"/>
          <w:marTop w:val="0"/>
          <w:marBottom w:val="0"/>
          <w:divBdr>
            <w:top w:val="none" w:sz="0" w:space="0" w:color="auto"/>
            <w:left w:val="none" w:sz="0" w:space="0" w:color="auto"/>
            <w:bottom w:val="none" w:sz="0" w:space="0" w:color="auto"/>
            <w:right w:val="none" w:sz="0" w:space="0" w:color="auto"/>
          </w:divBdr>
        </w:div>
        <w:div w:id="1710108117">
          <w:marLeft w:val="0"/>
          <w:marRight w:val="0"/>
          <w:marTop w:val="0"/>
          <w:marBottom w:val="0"/>
          <w:divBdr>
            <w:top w:val="none" w:sz="0" w:space="0" w:color="auto"/>
            <w:left w:val="none" w:sz="0" w:space="0" w:color="auto"/>
            <w:bottom w:val="none" w:sz="0" w:space="0" w:color="auto"/>
            <w:right w:val="none" w:sz="0" w:space="0" w:color="auto"/>
          </w:divBdr>
        </w:div>
        <w:div w:id="1798138324">
          <w:marLeft w:val="0"/>
          <w:marRight w:val="0"/>
          <w:marTop w:val="0"/>
          <w:marBottom w:val="0"/>
          <w:divBdr>
            <w:top w:val="none" w:sz="0" w:space="0" w:color="auto"/>
            <w:left w:val="none" w:sz="0" w:space="0" w:color="auto"/>
            <w:bottom w:val="none" w:sz="0" w:space="0" w:color="auto"/>
            <w:right w:val="none" w:sz="0" w:space="0" w:color="auto"/>
          </w:divBdr>
        </w:div>
        <w:div w:id="532890539">
          <w:marLeft w:val="0"/>
          <w:marRight w:val="0"/>
          <w:marTop w:val="0"/>
          <w:marBottom w:val="0"/>
          <w:divBdr>
            <w:top w:val="none" w:sz="0" w:space="0" w:color="auto"/>
            <w:left w:val="none" w:sz="0" w:space="0" w:color="auto"/>
            <w:bottom w:val="none" w:sz="0" w:space="0" w:color="auto"/>
            <w:right w:val="none" w:sz="0" w:space="0" w:color="auto"/>
          </w:divBdr>
        </w:div>
        <w:div w:id="398987591">
          <w:marLeft w:val="0"/>
          <w:marRight w:val="0"/>
          <w:marTop w:val="0"/>
          <w:marBottom w:val="0"/>
          <w:divBdr>
            <w:top w:val="none" w:sz="0" w:space="0" w:color="auto"/>
            <w:left w:val="none" w:sz="0" w:space="0" w:color="auto"/>
            <w:bottom w:val="none" w:sz="0" w:space="0" w:color="auto"/>
            <w:right w:val="none" w:sz="0" w:space="0" w:color="auto"/>
          </w:divBdr>
        </w:div>
        <w:div w:id="1344820903">
          <w:marLeft w:val="0"/>
          <w:marRight w:val="0"/>
          <w:marTop w:val="0"/>
          <w:marBottom w:val="0"/>
          <w:divBdr>
            <w:top w:val="none" w:sz="0" w:space="0" w:color="auto"/>
            <w:left w:val="none" w:sz="0" w:space="0" w:color="auto"/>
            <w:bottom w:val="none" w:sz="0" w:space="0" w:color="auto"/>
            <w:right w:val="none" w:sz="0" w:space="0" w:color="auto"/>
          </w:divBdr>
        </w:div>
        <w:div w:id="1567183452">
          <w:marLeft w:val="0"/>
          <w:marRight w:val="0"/>
          <w:marTop w:val="0"/>
          <w:marBottom w:val="0"/>
          <w:divBdr>
            <w:top w:val="none" w:sz="0" w:space="0" w:color="auto"/>
            <w:left w:val="none" w:sz="0" w:space="0" w:color="auto"/>
            <w:bottom w:val="none" w:sz="0" w:space="0" w:color="auto"/>
            <w:right w:val="none" w:sz="0" w:space="0" w:color="auto"/>
          </w:divBdr>
        </w:div>
        <w:div w:id="566767726">
          <w:marLeft w:val="0"/>
          <w:marRight w:val="0"/>
          <w:marTop w:val="0"/>
          <w:marBottom w:val="0"/>
          <w:divBdr>
            <w:top w:val="none" w:sz="0" w:space="0" w:color="auto"/>
            <w:left w:val="none" w:sz="0" w:space="0" w:color="auto"/>
            <w:bottom w:val="none" w:sz="0" w:space="0" w:color="auto"/>
            <w:right w:val="none" w:sz="0" w:space="0" w:color="auto"/>
          </w:divBdr>
        </w:div>
        <w:div w:id="81877750">
          <w:marLeft w:val="0"/>
          <w:marRight w:val="0"/>
          <w:marTop w:val="0"/>
          <w:marBottom w:val="0"/>
          <w:divBdr>
            <w:top w:val="none" w:sz="0" w:space="0" w:color="auto"/>
            <w:left w:val="none" w:sz="0" w:space="0" w:color="auto"/>
            <w:bottom w:val="none" w:sz="0" w:space="0" w:color="auto"/>
            <w:right w:val="none" w:sz="0" w:space="0" w:color="auto"/>
          </w:divBdr>
        </w:div>
        <w:div w:id="614294648">
          <w:marLeft w:val="0"/>
          <w:marRight w:val="0"/>
          <w:marTop w:val="0"/>
          <w:marBottom w:val="0"/>
          <w:divBdr>
            <w:top w:val="none" w:sz="0" w:space="0" w:color="auto"/>
            <w:left w:val="none" w:sz="0" w:space="0" w:color="auto"/>
            <w:bottom w:val="none" w:sz="0" w:space="0" w:color="auto"/>
            <w:right w:val="none" w:sz="0" w:space="0" w:color="auto"/>
          </w:divBdr>
        </w:div>
        <w:div w:id="1695886329">
          <w:marLeft w:val="0"/>
          <w:marRight w:val="0"/>
          <w:marTop w:val="0"/>
          <w:marBottom w:val="0"/>
          <w:divBdr>
            <w:top w:val="none" w:sz="0" w:space="0" w:color="auto"/>
            <w:left w:val="none" w:sz="0" w:space="0" w:color="auto"/>
            <w:bottom w:val="none" w:sz="0" w:space="0" w:color="auto"/>
            <w:right w:val="none" w:sz="0" w:space="0" w:color="auto"/>
          </w:divBdr>
        </w:div>
        <w:div w:id="213348699">
          <w:marLeft w:val="0"/>
          <w:marRight w:val="0"/>
          <w:marTop w:val="0"/>
          <w:marBottom w:val="0"/>
          <w:divBdr>
            <w:top w:val="none" w:sz="0" w:space="0" w:color="auto"/>
            <w:left w:val="none" w:sz="0" w:space="0" w:color="auto"/>
            <w:bottom w:val="none" w:sz="0" w:space="0" w:color="auto"/>
            <w:right w:val="none" w:sz="0" w:space="0" w:color="auto"/>
          </w:divBdr>
        </w:div>
        <w:div w:id="1777172417">
          <w:marLeft w:val="0"/>
          <w:marRight w:val="0"/>
          <w:marTop w:val="0"/>
          <w:marBottom w:val="0"/>
          <w:divBdr>
            <w:top w:val="none" w:sz="0" w:space="0" w:color="auto"/>
            <w:left w:val="none" w:sz="0" w:space="0" w:color="auto"/>
            <w:bottom w:val="none" w:sz="0" w:space="0" w:color="auto"/>
            <w:right w:val="none" w:sz="0" w:space="0" w:color="auto"/>
          </w:divBdr>
        </w:div>
        <w:div w:id="903225995">
          <w:marLeft w:val="0"/>
          <w:marRight w:val="0"/>
          <w:marTop w:val="0"/>
          <w:marBottom w:val="0"/>
          <w:divBdr>
            <w:top w:val="none" w:sz="0" w:space="0" w:color="auto"/>
            <w:left w:val="none" w:sz="0" w:space="0" w:color="auto"/>
            <w:bottom w:val="none" w:sz="0" w:space="0" w:color="auto"/>
            <w:right w:val="none" w:sz="0" w:space="0" w:color="auto"/>
          </w:divBdr>
        </w:div>
        <w:div w:id="1131288112">
          <w:marLeft w:val="0"/>
          <w:marRight w:val="0"/>
          <w:marTop w:val="0"/>
          <w:marBottom w:val="0"/>
          <w:divBdr>
            <w:top w:val="none" w:sz="0" w:space="0" w:color="auto"/>
            <w:left w:val="none" w:sz="0" w:space="0" w:color="auto"/>
            <w:bottom w:val="none" w:sz="0" w:space="0" w:color="auto"/>
            <w:right w:val="none" w:sz="0" w:space="0" w:color="auto"/>
          </w:divBdr>
        </w:div>
        <w:div w:id="824318214">
          <w:marLeft w:val="0"/>
          <w:marRight w:val="0"/>
          <w:marTop w:val="0"/>
          <w:marBottom w:val="0"/>
          <w:divBdr>
            <w:top w:val="none" w:sz="0" w:space="0" w:color="auto"/>
            <w:left w:val="none" w:sz="0" w:space="0" w:color="auto"/>
            <w:bottom w:val="none" w:sz="0" w:space="0" w:color="auto"/>
            <w:right w:val="none" w:sz="0" w:space="0" w:color="auto"/>
          </w:divBdr>
        </w:div>
        <w:div w:id="2080053975">
          <w:marLeft w:val="0"/>
          <w:marRight w:val="0"/>
          <w:marTop w:val="0"/>
          <w:marBottom w:val="0"/>
          <w:divBdr>
            <w:top w:val="none" w:sz="0" w:space="0" w:color="auto"/>
            <w:left w:val="none" w:sz="0" w:space="0" w:color="auto"/>
            <w:bottom w:val="none" w:sz="0" w:space="0" w:color="auto"/>
            <w:right w:val="none" w:sz="0" w:space="0" w:color="auto"/>
          </w:divBdr>
        </w:div>
        <w:div w:id="1227499289">
          <w:marLeft w:val="0"/>
          <w:marRight w:val="0"/>
          <w:marTop w:val="0"/>
          <w:marBottom w:val="0"/>
          <w:divBdr>
            <w:top w:val="none" w:sz="0" w:space="0" w:color="auto"/>
            <w:left w:val="none" w:sz="0" w:space="0" w:color="auto"/>
            <w:bottom w:val="none" w:sz="0" w:space="0" w:color="auto"/>
            <w:right w:val="none" w:sz="0" w:space="0" w:color="auto"/>
          </w:divBdr>
        </w:div>
        <w:div w:id="2105952389">
          <w:marLeft w:val="0"/>
          <w:marRight w:val="0"/>
          <w:marTop w:val="0"/>
          <w:marBottom w:val="0"/>
          <w:divBdr>
            <w:top w:val="none" w:sz="0" w:space="0" w:color="auto"/>
            <w:left w:val="none" w:sz="0" w:space="0" w:color="auto"/>
            <w:bottom w:val="none" w:sz="0" w:space="0" w:color="auto"/>
            <w:right w:val="none" w:sz="0" w:space="0" w:color="auto"/>
          </w:divBdr>
        </w:div>
        <w:div w:id="958024479">
          <w:marLeft w:val="0"/>
          <w:marRight w:val="0"/>
          <w:marTop w:val="0"/>
          <w:marBottom w:val="0"/>
          <w:divBdr>
            <w:top w:val="none" w:sz="0" w:space="0" w:color="auto"/>
            <w:left w:val="none" w:sz="0" w:space="0" w:color="auto"/>
            <w:bottom w:val="none" w:sz="0" w:space="0" w:color="auto"/>
            <w:right w:val="none" w:sz="0" w:space="0" w:color="auto"/>
          </w:divBdr>
        </w:div>
        <w:div w:id="97338518">
          <w:marLeft w:val="0"/>
          <w:marRight w:val="0"/>
          <w:marTop w:val="0"/>
          <w:marBottom w:val="0"/>
          <w:divBdr>
            <w:top w:val="none" w:sz="0" w:space="0" w:color="auto"/>
            <w:left w:val="none" w:sz="0" w:space="0" w:color="auto"/>
            <w:bottom w:val="none" w:sz="0" w:space="0" w:color="auto"/>
            <w:right w:val="none" w:sz="0" w:space="0" w:color="auto"/>
          </w:divBdr>
        </w:div>
        <w:div w:id="1260944603">
          <w:marLeft w:val="0"/>
          <w:marRight w:val="0"/>
          <w:marTop w:val="0"/>
          <w:marBottom w:val="0"/>
          <w:divBdr>
            <w:top w:val="none" w:sz="0" w:space="0" w:color="auto"/>
            <w:left w:val="none" w:sz="0" w:space="0" w:color="auto"/>
            <w:bottom w:val="none" w:sz="0" w:space="0" w:color="auto"/>
            <w:right w:val="none" w:sz="0" w:space="0" w:color="auto"/>
          </w:divBdr>
        </w:div>
        <w:div w:id="290945348">
          <w:marLeft w:val="0"/>
          <w:marRight w:val="0"/>
          <w:marTop w:val="0"/>
          <w:marBottom w:val="0"/>
          <w:divBdr>
            <w:top w:val="none" w:sz="0" w:space="0" w:color="auto"/>
            <w:left w:val="none" w:sz="0" w:space="0" w:color="auto"/>
            <w:bottom w:val="none" w:sz="0" w:space="0" w:color="auto"/>
            <w:right w:val="none" w:sz="0" w:space="0" w:color="auto"/>
          </w:divBdr>
        </w:div>
        <w:div w:id="1604190324">
          <w:marLeft w:val="0"/>
          <w:marRight w:val="0"/>
          <w:marTop w:val="0"/>
          <w:marBottom w:val="0"/>
          <w:divBdr>
            <w:top w:val="none" w:sz="0" w:space="0" w:color="auto"/>
            <w:left w:val="none" w:sz="0" w:space="0" w:color="auto"/>
            <w:bottom w:val="none" w:sz="0" w:space="0" w:color="auto"/>
            <w:right w:val="none" w:sz="0" w:space="0" w:color="auto"/>
          </w:divBdr>
        </w:div>
        <w:div w:id="1787693046">
          <w:marLeft w:val="0"/>
          <w:marRight w:val="0"/>
          <w:marTop w:val="0"/>
          <w:marBottom w:val="0"/>
          <w:divBdr>
            <w:top w:val="none" w:sz="0" w:space="0" w:color="auto"/>
            <w:left w:val="none" w:sz="0" w:space="0" w:color="auto"/>
            <w:bottom w:val="none" w:sz="0" w:space="0" w:color="auto"/>
            <w:right w:val="none" w:sz="0" w:space="0" w:color="auto"/>
          </w:divBdr>
        </w:div>
        <w:div w:id="2122534283">
          <w:marLeft w:val="0"/>
          <w:marRight w:val="0"/>
          <w:marTop w:val="0"/>
          <w:marBottom w:val="0"/>
          <w:divBdr>
            <w:top w:val="none" w:sz="0" w:space="0" w:color="auto"/>
            <w:left w:val="none" w:sz="0" w:space="0" w:color="auto"/>
            <w:bottom w:val="none" w:sz="0" w:space="0" w:color="auto"/>
            <w:right w:val="none" w:sz="0" w:space="0" w:color="auto"/>
          </w:divBdr>
        </w:div>
        <w:div w:id="1652980619">
          <w:marLeft w:val="0"/>
          <w:marRight w:val="0"/>
          <w:marTop w:val="0"/>
          <w:marBottom w:val="0"/>
          <w:divBdr>
            <w:top w:val="none" w:sz="0" w:space="0" w:color="auto"/>
            <w:left w:val="none" w:sz="0" w:space="0" w:color="auto"/>
            <w:bottom w:val="none" w:sz="0" w:space="0" w:color="auto"/>
            <w:right w:val="none" w:sz="0" w:space="0" w:color="auto"/>
          </w:divBdr>
        </w:div>
        <w:div w:id="741878424">
          <w:marLeft w:val="0"/>
          <w:marRight w:val="0"/>
          <w:marTop w:val="0"/>
          <w:marBottom w:val="0"/>
          <w:divBdr>
            <w:top w:val="none" w:sz="0" w:space="0" w:color="auto"/>
            <w:left w:val="none" w:sz="0" w:space="0" w:color="auto"/>
            <w:bottom w:val="none" w:sz="0" w:space="0" w:color="auto"/>
            <w:right w:val="none" w:sz="0" w:space="0" w:color="auto"/>
          </w:divBdr>
        </w:div>
        <w:div w:id="451481099">
          <w:marLeft w:val="0"/>
          <w:marRight w:val="0"/>
          <w:marTop w:val="0"/>
          <w:marBottom w:val="0"/>
          <w:divBdr>
            <w:top w:val="none" w:sz="0" w:space="0" w:color="auto"/>
            <w:left w:val="none" w:sz="0" w:space="0" w:color="auto"/>
            <w:bottom w:val="none" w:sz="0" w:space="0" w:color="auto"/>
            <w:right w:val="none" w:sz="0" w:space="0" w:color="auto"/>
          </w:divBdr>
        </w:div>
        <w:div w:id="1117523262">
          <w:marLeft w:val="0"/>
          <w:marRight w:val="0"/>
          <w:marTop w:val="0"/>
          <w:marBottom w:val="0"/>
          <w:divBdr>
            <w:top w:val="none" w:sz="0" w:space="0" w:color="auto"/>
            <w:left w:val="none" w:sz="0" w:space="0" w:color="auto"/>
            <w:bottom w:val="none" w:sz="0" w:space="0" w:color="auto"/>
            <w:right w:val="none" w:sz="0" w:space="0" w:color="auto"/>
          </w:divBdr>
        </w:div>
        <w:div w:id="569074277">
          <w:marLeft w:val="0"/>
          <w:marRight w:val="0"/>
          <w:marTop w:val="0"/>
          <w:marBottom w:val="0"/>
          <w:divBdr>
            <w:top w:val="none" w:sz="0" w:space="0" w:color="auto"/>
            <w:left w:val="none" w:sz="0" w:space="0" w:color="auto"/>
            <w:bottom w:val="none" w:sz="0" w:space="0" w:color="auto"/>
            <w:right w:val="none" w:sz="0" w:space="0" w:color="auto"/>
          </w:divBdr>
        </w:div>
      </w:divsChild>
    </w:div>
    <w:div w:id="1590505859">
      <w:bodyDiv w:val="1"/>
      <w:marLeft w:val="0"/>
      <w:marRight w:val="0"/>
      <w:marTop w:val="0"/>
      <w:marBottom w:val="0"/>
      <w:divBdr>
        <w:top w:val="none" w:sz="0" w:space="0" w:color="auto"/>
        <w:left w:val="none" w:sz="0" w:space="0" w:color="auto"/>
        <w:bottom w:val="none" w:sz="0" w:space="0" w:color="auto"/>
        <w:right w:val="none" w:sz="0" w:space="0" w:color="auto"/>
      </w:divBdr>
      <w:divsChild>
        <w:div w:id="550071362">
          <w:marLeft w:val="0"/>
          <w:marRight w:val="0"/>
          <w:marTop w:val="0"/>
          <w:marBottom w:val="0"/>
          <w:divBdr>
            <w:top w:val="none" w:sz="0" w:space="0" w:color="auto"/>
            <w:left w:val="none" w:sz="0" w:space="0" w:color="auto"/>
            <w:bottom w:val="none" w:sz="0" w:space="0" w:color="auto"/>
            <w:right w:val="none" w:sz="0" w:space="0" w:color="auto"/>
          </w:divBdr>
        </w:div>
        <w:div w:id="1308897740">
          <w:marLeft w:val="0"/>
          <w:marRight w:val="0"/>
          <w:marTop w:val="0"/>
          <w:marBottom w:val="0"/>
          <w:divBdr>
            <w:top w:val="none" w:sz="0" w:space="0" w:color="auto"/>
            <w:left w:val="none" w:sz="0" w:space="0" w:color="auto"/>
            <w:bottom w:val="none" w:sz="0" w:space="0" w:color="auto"/>
            <w:right w:val="none" w:sz="0" w:space="0" w:color="auto"/>
          </w:divBdr>
        </w:div>
        <w:div w:id="1989892397">
          <w:marLeft w:val="0"/>
          <w:marRight w:val="0"/>
          <w:marTop w:val="0"/>
          <w:marBottom w:val="0"/>
          <w:divBdr>
            <w:top w:val="none" w:sz="0" w:space="0" w:color="auto"/>
            <w:left w:val="none" w:sz="0" w:space="0" w:color="auto"/>
            <w:bottom w:val="none" w:sz="0" w:space="0" w:color="auto"/>
            <w:right w:val="none" w:sz="0" w:space="0" w:color="auto"/>
          </w:divBdr>
        </w:div>
        <w:div w:id="902134617">
          <w:marLeft w:val="0"/>
          <w:marRight w:val="0"/>
          <w:marTop w:val="0"/>
          <w:marBottom w:val="0"/>
          <w:divBdr>
            <w:top w:val="none" w:sz="0" w:space="0" w:color="auto"/>
            <w:left w:val="none" w:sz="0" w:space="0" w:color="auto"/>
            <w:bottom w:val="none" w:sz="0" w:space="0" w:color="auto"/>
            <w:right w:val="none" w:sz="0" w:space="0" w:color="auto"/>
          </w:divBdr>
        </w:div>
        <w:div w:id="1027218878">
          <w:marLeft w:val="0"/>
          <w:marRight w:val="0"/>
          <w:marTop w:val="0"/>
          <w:marBottom w:val="0"/>
          <w:divBdr>
            <w:top w:val="none" w:sz="0" w:space="0" w:color="auto"/>
            <w:left w:val="none" w:sz="0" w:space="0" w:color="auto"/>
            <w:bottom w:val="none" w:sz="0" w:space="0" w:color="auto"/>
            <w:right w:val="none" w:sz="0" w:space="0" w:color="auto"/>
          </w:divBdr>
        </w:div>
        <w:div w:id="511066170">
          <w:marLeft w:val="0"/>
          <w:marRight w:val="0"/>
          <w:marTop w:val="0"/>
          <w:marBottom w:val="0"/>
          <w:divBdr>
            <w:top w:val="none" w:sz="0" w:space="0" w:color="auto"/>
            <w:left w:val="none" w:sz="0" w:space="0" w:color="auto"/>
            <w:bottom w:val="none" w:sz="0" w:space="0" w:color="auto"/>
            <w:right w:val="none" w:sz="0" w:space="0" w:color="auto"/>
          </w:divBdr>
        </w:div>
        <w:div w:id="380860864">
          <w:marLeft w:val="0"/>
          <w:marRight w:val="0"/>
          <w:marTop w:val="0"/>
          <w:marBottom w:val="0"/>
          <w:divBdr>
            <w:top w:val="none" w:sz="0" w:space="0" w:color="auto"/>
            <w:left w:val="none" w:sz="0" w:space="0" w:color="auto"/>
            <w:bottom w:val="none" w:sz="0" w:space="0" w:color="auto"/>
            <w:right w:val="none" w:sz="0" w:space="0" w:color="auto"/>
          </w:divBdr>
        </w:div>
        <w:div w:id="2004116216">
          <w:marLeft w:val="0"/>
          <w:marRight w:val="0"/>
          <w:marTop w:val="0"/>
          <w:marBottom w:val="0"/>
          <w:divBdr>
            <w:top w:val="none" w:sz="0" w:space="0" w:color="auto"/>
            <w:left w:val="none" w:sz="0" w:space="0" w:color="auto"/>
            <w:bottom w:val="none" w:sz="0" w:space="0" w:color="auto"/>
            <w:right w:val="none" w:sz="0" w:space="0" w:color="auto"/>
          </w:divBdr>
        </w:div>
        <w:div w:id="1508861489">
          <w:marLeft w:val="0"/>
          <w:marRight w:val="0"/>
          <w:marTop w:val="0"/>
          <w:marBottom w:val="0"/>
          <w:divBdr>
            <w:top w:val="none" w:sz="0" w:space="0" w:color="auto"/>
            <w:left w:val="none" w:sz="0" w:space="0" w:color="auto"/>
            <w:bottom w:val="none" w:sz="0" w:space="0" w:color="auto"/>
            <w:right w:val="none" w:sz="0" w:space="0" w:color="auto"/>
          </w:divBdr>
        </w:div>
        <w:div w:id="279193754">
          <w:marLeft w:val="0"/>
          <w:marRight w:val="0"/>
          <w:marTop w:val="0"/>
          <w:marBottom w:val="0"/>
          <w:divBdr>
            <w:top w:val="none" w:sz="0" w:space="0" w:color="auto"/>
            <w:left w:val="none" w:sz="0" w:space="0" w:color="auto"/>
            <w:bottom w:val="none" w:sz="0" w:space="0" w:color="auto"/>
            <w:right w:val="none" w:sz="0" w:space="0" w:color="auto"/>
          </w:divBdr>
        </w:div>
        <w:div w:id="923537186">
          <w:marLeft w:val="0"/>
          <w:marRight w:val="0"/>
          <w:marTop w:val="0"/>
          <w:marBottom w:val="0"/>
          <w:divBdr>
            <w:top w:val="none" w:sz="0" w:space="0" w:color="auto"/>
            <w:left w:val="none" w:sz="0" w:space="0" w:color="auto"/>
            <w:bottom w:val="none" w:sz="0" w:space="0" w:color="auto"/>
            <w:right w:val="none" w:sz="0" w:space="0" w:color="auto"/>
          </w:divBdr>
        </w:div>
        <w:div w:id="427309815">
          <w:marLeft w:val="0"/>
          <w:marRight w:val="0"/>
          <w:marTop w:val="0"/>
          <w:marBottom w:val="0"/>
          <w:divBdr>
            <w:top w:val="none" w:sz="0" w:space="0" w:color="auto"/>
            <w:left w:val="none" w:sz="0" w:space="0" w:color="auto"/>
            <w:bottom w:val="none" w:sz="0" w:space="0" w:color="auto"/>
            <w:right w:val="none" w:sz="0" w:space="0" w:color="auto"/>
          </w:divBdr>
        </w:div>
        <w:div w:id="782386974">
          <w:marLeft w:val="0"/>
          <w:marRight w:val="0"/>
          <w:marTop w:val="0"/>
          <w:marBottom w:val="0"/>
          <w:divBdr>
            <w:top w:val="none" w:sz="0" w:space="0" w:color="auto"/>
            <w:left w:val="none" w:sz="0" w:space="0" w:color="auto"/>
            <w:bottom w:val="none" w:sz="0" w:space="0" w:color="auto"/>
            <w:right w:val="none" w:sz="0" w:space="0" w:color="auto"/>
          </w:divBdr>
        </w:div>
        <w:div w:id="1555895122">
          <w:marLeft w:val="0"/>
          <w:marRight w:val="0"/>
          <w:marTop w:val="0"/>
          <w:marBottom w:val="0"/>
          <w:divBdr>
            <w:top w:val="none" w:sz="0" w:space="0" w:color="auto"/>
            <w:left w:val="none" w:sz="0" w:space="0" w:color="auto"/>
            <w:bottom w:val="none" w:sz="0" w:space="0" w:color="auto"/>
            <w:right w:val="none" w:sz="0" w:space="0" w:color="auto"/>
          </w:divBdr>
        </w:div>
        <w:div w:id="1152066112">
          <w:marLeft w:val="0"/>
          <w:marRight w:val="0"/>
          <w:marTop w:val="0"/>
          <w:marBottom w:val="0"/>
          <w:divBdr>
            <w:top w:val="none" w:sz="0" w:space="0" w:color="auto"/>
            <w:left w:val="none" w:sz="0" w:space="0" w:color="auto"/>
            <w:bottom w:val="none" w:sz="0" w:space="0" w:color="auto"/>
            <w:right w:val="none" w:sz="0" w:space="0" w:color="auto"/>
          </w:divBdr>
        </w:div>
        <w:div w:id="40516138">
          <w:marLeft w:val="0"/>
          <w:marRight w:val="0"/>
          <w:marTop w:val="0"/>
          <w:marBottom w:val="0"/>
          <w:divBdr>
            <w:top w:val="none" w:sz="0" w:space="0" w:color="auto"/>
            <w:left w:val="none" w:sz="0" w:space="0" w:color="auto"/>
            <w:bottom w:val="none" w:sz="0" w:space="0" w:color="auto"/>
            <w:right w:val="none" w:sz="0" w:space="0" w:color="auto"/>
          </w:divBdr>
        </w:div>
        <w:div w:id="25259252">
          <w:marLeft w:val="0"/>
          <w:marRight w:val="0"/>
          <w:marTop w:val="0"/>
          <w:marBottom w:val="0"/>
          <w:divBdr>
            <w:top w:val="none" w:sz="0" w:space="0" w:color="auto"/>
            <w:left w:val="none" w:sz="0" w:space="0" w:color="auto"/>
            <w:bottom w:val="none" w:sz="0" w:space="0" w:color="auto"/>
            <w:right w:val="none" w:sz="0" w:space="0" w:color="auto"/>
          </w:divBdr>
        </w:div>
        <w:div w:id="1912234854">
          <w:marLeft w:val="0"/>
          <w:marRight w:val="0"/>
          <w:marTop w:val="0"/>
          <w:marBottom w:val="0"/>
          <w:divBdr>
            <w:top w:val="none" w:sz="0" w:space="0" w:color="auto"/>
            <w:left w:val="none" w:sz="0" w:space="0" w:color="auto"/>
            <w:bottom w:val="none" w:sz="0" w:space="0" w:color="auto"/>
            <w:right w:val="none" w:sz="0" w:space="0" w:color="auto"/>
          </w:divBdr>
        </w:div>
        <w:div w:id="1466777875">
          <w:marLeft w:val="0"/>
          <w:marRight w:val="0"/>
          <w:marTop w:val="0"/>
          <w:marBottom w:val="0"/>
          <w:divBdr>
            <w:top w:val="none" w:sz="0" w:space="0" w:color="auto"/>
            <w:left w:val="none" w:sz="0" w:space="0" w:color="auto"/>
            <w:bottom w:val="none" w:sz="0" w:space="0" w:color="auto"/>
            <w:right w:val="none" w:sz="0" w:space="0" w:color="auto"/>
          </w:divBdr>
        </w:div>
        <w:div w:id="507596796">
          <w:marLeft w:val="0"/>
          <w:marRight w:val="0"/>
          <w:marTop w:val="0"/>
          <w:marBottom w:val="0"/>
          <w:divBdr>
            <w:top w:val="none" w:sz="0" w:space="0" w:color="auto"/>
            <w:left w:val="none" w:sz="0" w:space="0" w:color="auto"/>
            <w:bottom w:val="none" w:sz="0" w:space="0" w:color="auto"/>
            <w:right w:val="none" w:sz="0" w:space="0" w:color="auto"/>
          </w:divBdr>
        </w:div>
        <w:div w:id="179125387">
          <w:marLeft w:val="0"/>
          <w:marRight w:val="0"/>
          <w:marTop w:val="0"/>
          <w:marBottom w:val="0"/>
          <w:divBdr>
            <w:top w:val="none" w:sz="0" w:space="0" w:color="auto"/>
            <w:left w:val="none" w:sz="0" w:space="0" w:color="auto"/>
            <w:bottom w:val="none" w:sz="0" w:space="0" w:color="auto"/>
            <w:right w:val="none" w:sz="0" w:space="0" w:color="auto"/>
          </w:divBdr>
        </w:div>
        <w:div w:id="991101677">
          <w:marLeft w:val="0"/>
          <w:marRight w:val="0"/>
          <w:marTop w:val="0"/>
          <w:marBottom w:val="0"/>
          <w:divBdr>
            <w:top w:val="none" w:sz="0" w:space="0" w:color="auto"/>
            <w:left w:val="none" w:sz="0" w:space="0" w:color="auto"/>
            <w:bottom w:val="none" w:sz="0" w:space="0" w:color="auto"/>
            <w:right w:val="none" w:sz="0" w:space="0" w:color="auto"/>
          </w:divBdr>
        </w:div>
        <w:div w:id="1186601548">
          <w:marLeft w:val="0"/>
          <w:marRight w:val="0"/>
          <w:marTop w:val="0"/>
          <w:marBottom w:val="0"/>
          <w:divBdr>
            <w:top w:val="none" w:sz="0" w:space="0" w:color="auto"/>
            <w:left w:val="none" w:sz="0" w:space="0" w:color="auto"/>
            <w:bottom w:val="none" w:sz="0" w:space="0" w:color="auto"/>
            <w:right w:val="none" w:sz="0" w:space="0" w:color="auto"/>
          </w:divBdr>
        </w:div>
        <w:div w:id="1518036394">
          <w:marLeft w:val="0"/>
          <w:marRight w:val="0"/>
          <w:marTop w:val="0"/>
          <w:marBottom w:val="0"/>
          <w:divBdr>
            <w:top w:val="none" w:sz="0" w:space="0" w:color="auto"/>
            <w:left w:val="none" w:sz="0" w:space="0" w:color="auto"/>
            <w:bottom w:val="none" w:sz="0" w:space="0" w:color="auto"/>
            <w:right w:val="none" w:sz="0" w:space="0" w:color="auto"/>
          </w:divBdr>
        </w:div>
        <w:div w:id="1526870836">
          <w:marLeft w:val="0"/>
          <w:marRight w:val="0"/>
          <w:marTop w:val="0"/>
          <w:marBottom w:val="0"/>
          <w:divBdr>
            <w:top w:val="none" w:sz="0" w:space="0" w:color="auto"/>
            <w:left w:val="none" w:sz="0" w:space="0" w:color="auto"/>
            <w:bottom w:val="none" w:sz="0" w:space="0" w:color="auto"/>
            <w:right w:val="none" w:sz="0" w:space="0" w:color="auto"/>
          </w:divBdr>
        </w:div>
        <w:div w:id="2016029649">
          <w:marLeft w:val="0"/>
          <w:marRight w:val="0"/>
          <w:marTop w:val="0"/>
          <w:marBottom w:val="0"/>
          <w:divBdr>
            <w:top w:val="none" w:sz="0" w:space="0" w:color="auto"/>
            <w:left w:val="none" w:sz="0" w:space="0" w:color="auto"/>
            <w:bottom w:val="none" w:sz="0" w:space="0" w:color="auto"/>
            <w:right w:val="none" w:sz="0" w:space="0" w:color="auto"/>
          </w:divBdr>
        </w:div>
        <w:div w:id="140386332">
          <w:marLeft w:val="0"/>
          <w:marRight w:val="0"/>
          <w:marTop w:val="0"/>
          <w:marBottom w:val="0"/>
          <w:divBdr>
            <w:top w:val="none" w:sz="0" w:space="0" w:color="auto"/>
            <w:left w:val="none" w:sz="0" w:space="0" w:color="auto"/>
            <w:bottom w:val="none" w:sz="0" w:space="0" w:color="auto"/>
            <w:right w:val="none" w:sz="0" w:space="0" w:color="auto"/>
          </w:divBdr>
        </w:div>
        <w:div w:id="1749838360">
          <w:marLeft w:val="0"/>
          <w:marRight w:val="0"/>
          <w:marTop w:val="0"/>
          <w:marBottom w:val="0"/>
          <w:divBdr>
            <w:top w:val="none" w:sz="0" w:space="0" w:color="auto"/>
            <w:left w:val="none" w:sz="0" w:space="0" w:color="auto"/>
            <w:bottom w:val="none" w:sz="0" w:space="0" w:color="auto"/>
            <w:right w:val="none" w:sz="0" w:space="0" w:color="auto"/>
          </w:divBdr>
        </w:div>
        <w:div w:id="901258836">
          <w:marLeft w:val="0"/>
          <w:marRight w:val="0"/>
          <w:marTop w:val="0"/>
          <w:marBottom w:val="0"/>
          <w:divBdr>
            <w:top w:val="none" w:sz="0" w:space="0" w:color="auto"/>
            <w:left w:val="none" w:sz="0" w:space="0" w:color="auto"/>
            <w:bottom w:val="none" w:sz="0" w:space="0" w:color="auto"/>
            <w:right w:val="none" w:sz="0" w:space="0" w:color="auto"/>
          </w:divBdr>
        </w:div>
        <w:div w:id="502665795">
          <w:marLeft w:val="0"/>
          <w:marRight w:val="0"/>
          <w:marTop w:val="0"/>
          <w:marBottom w:val="0"/>
          <w:divBdr>
            <w:top w:val="none" w:sz="0" w:space="0" w:color="auto"/>
            <w:left w:val="none" w:sz="0" w:space="0" w:color="auto"/>
            <w:bottom w:val="none" w:sz="0" w:space="0" w:color="auto"/>
            <w:right w:val="none" w:sz="0" w:space="0" w:color="auto"/>
          </w:divBdr>
        </w:div>
        <w:div w:id="409428070">
          <w:marLeft w:val="0"/>
          <w:marRight w:val="0"/>
          <w:marTop w:val="0"/>
          <w:marBottom w:val="0"/>
          <w:divBdr>
            <w:top w:val="none" w:sz="0" w:space="0" w:color="auto"/>
            <w:left w:val="none" w:sz="0" w:space="0" w:color="auto"/>
            <w:bottom w:val="none" w:sz="0" w:space="0" w:color="auto"/>
            <w:right w:val="none" w:sz="0" w:space="0" w:color="auto"/>
          </w:divBdr>
        </w:div>
        <w:div w:id="1463503101">
          <w:marLeft w:val="0"/>
          <w:marRight w:val="0"/>
          <w:marTop w:val="0"/>
          <w:marBottom w:val="0"/>
          <w:divBdr>
            <w:top w:val="none" w:sz="0" w:space="0" w:color="auto"/>
            <w:left w:val="none" w:sz="0" w:space="0" w:color="auto"/>
            <w:bottom w:val="none" w:sz="0" w:space="0" w:color="auto"/>
            <w:right w:val="none" w:sz="0" w:space="0" w:color="auto"/>
          </w:divBdr>
        </w:div>
        <w:div w:id="730271884">
          <w:marLeft w:val="0"/>
          <w:marRight w:val="0"/>
          <w:marTop w:val="0"/>
          <w:marBottom w:val="0"/>
          <w:divBdr>
            <w:top w:val="none" w:sz="0" w:space="0" w:color="auto"/>
            <w:left w:val="none" w:sz="0" w:space="0" w:color="auto"/>
            <w:bottom w:val="none" w:sz="0" w:space="0" w:color="auto"/>
            <w:right w:val="none" w:sz="0" w:space="0" w:color="auto"/>
          </w:divBdr>
        </w:div>
        <w:div w:id="1753502786">
          <w:marLeft w:val="0"/>
          <w:marRight w:val="0"/>
          <w:marTop w:val="0"/>
          <w:marBottom w:val="0"/>
          <w:divBdr>
            <w:top w:val="none" w:sz="0" w:space="0" w:color="auto"/>
            <w:left w:val="none" w:sz="0" w:space="0" w:color="auto"/>
            <w:bottom w:val="none" w:sz="0" w:space="0" w:color="auto"/>
            <w:right w:val="none" w:sz="0" w:space="0" w:color="auto"/>
          </w:divBdr>
        </w:div>
        <w:div w:id="384069213">
          <w:marLeft w:val="0"/>
          <w:marRight w:val="0"/>
          <w:marTop w:val="0"/>
          <w:marBottom w:val="0"/>
          <w:divBdr>
            <w:top w:val="none" w:sz="0" w:space="0" w:color="auto"/>
            <w:left w:val="none" w:sz="0" w:space="0" w:color="auto"/>
            <w:bottom w:val="none" w:sz="0" w:space="0" w:color="auto"/>
            <w:right w:val="none" w:sz="0" w:space="0" w:color="auto"/>
          </w:divBdr>
        </w:div>
        <w:div w:id="506482422">
          <w:marLeft w:val="0"/>
          <w:marRight w:val="0"/>
          <w:marTop w:val="0"/>
          <w:marBottom w:val="0"/>
          <w:divBdr>
            <w:top w:val="none" w:sz="0" w:space="0" w:color="auto"/>
            <w:left w:val="none" w:sz="0" w:space="0" w:color="auto"/>
            <w:bottom w:val="none" w:sz="0" w:space="0" w:color="auto"/>
            <w:right w:val="none" w:sz="0" w:space="0" w:color="auto"/>
          </w:divBdr>
        </w:div>
        <w:div w:id="1124695786">
          <w:marLeft w:val="0"/>
          <w:marRight w:val="0"/>
          <w:marTop w:val="0"/>
          <w:marBottom w:val="0"/>
          <w:divBdr>
            <w:top w:val="none" w:sz="0" w:space="0" w:color="auto"/>
            <w:left w:val="none" w:sz="0" w:space="0" w:color="auto"/>
            <w:bottom w:val="none" w:sz="0" w:space="0" w:color="auto"/>
            <w:right w:val="none" w:sz="0" w:space="0" w:color="auto"/>
          </w:divBdr>
        </w:div>
        <w:div w:id="66614164">
          <w:marLeft w:val="0"/>
          <w:marRight w:val="0"/>
          <w:marTop w:val="0"/>
          <w:marBottom w:val="0"/>
          <w:divBdr>
            <w:top w:val="none" w:sz="0" w:space="0" w:color="auto"/>
            <w:left w:val="none" w:sz="0" w:space="0" w:color="auto"/>
            <w:bottom w:val="none" w:sz="0" w:space="0" w:color="auto"/>
            <w:right w:val="none" w:sz="0" w:space="0" w:color="auto"/>
          </w:divBdr>
        </w:div>
        <w:div w:id="423067409">
          <w:marLeft w:val="0"/>
          <w:marRight w:val="0"/>
          <w:marTop w:val="0"/>
          <w:marBottom w:val="0"/>
          <w:divBdr>
            <w:top w:val="none" w:sz="0" w:space="0" w:color="auto"/>
            <w:left w:val="none" w:sz="0" w:space="0" w:color="auto"/>
            <w:bottom w:val="none" w:sz="0" w:space="0" w:color="auto"/>
            <w:right w:val="none" w:sz="0" w:space="0" w:color="auto"/>
          </w:divBdr>
        </w:div>
        <w:div w:id="1391537898">
          <w:marLeft w:val="0"/>
          <w:marRight w:val="0"/>
          <w:marTop w:val="0"/>
          <w:marBottom w:val="0"/>
          <w:divBdr>
            <w:top w:val="none" w:sz="0" w:space="0" w:color="auto"/>
            <w:left w:val="none" w:sz="0" w:space="0" w:color="auto"/>
            <w:bottom w:val="none" w:sz="0" w:space="0" w:color="auto"/>
            <w:right w:val="none" w:sz="0" w:space="0" w:color="auto"/>
          </w:divBdr>
        </w:div>
        <w:div w:id="1355036745">
          <w:marLeft w:val="0"/>
          <w:marRight w:val="0"/>
          <w:marTop w:val="0"/>
          <w:marBottom w:val="0"/>
          <w:divBdr>
            <w:top w:val="none" w:sz="0" w:space="0" w:color="auto"/>
            <w:left w:val="none" w:sz="0" w:space="0" w:color="auto"/>
            <w:bottom w:val="none" w:sz="0" w:space="0" w:color="auto"/>
            <w:right w:val="none" w:sz="0" w:space="0" w:color="auto"/>
          </w:divBdr>
        </w:div>
        <w:div w:id="1444036363">
          <w:marLeft w:val="0"/>
          <w:marRight w:val="0"/>
          <w:marTop w:val="0"/>
          <w:marBottom w:val="0"/>
          <w:divBdr>
            <w:top w:val="none" w:sz="0" w:space="0" w:color="auto"/>
            <w:left w:val="none" w:sz="0" w:space="0" w:color="auto"/>
            <w:bottom w:val="none" w:sz="0" w:space="0" w:color="auto"/>
            <w:right w:val="none" w:sz="0" w:space="0" w:color="auto"/>
          </w:divBdr>
        </w:div>
        <w:div w:id="741677314">
          <w:marLeft w:val="0"/>
          <w:marRight w:val="0"/>
          <w:marTop w:val="0"/>
          <w:marBottom w:val="0"/>
          <w:divBdr>
            <w:top w:val="none" w:sz="0" w:space="0" w:color="auto"/>
            <w:left w:val="none" w:sz="0" w:space="0" w:color="auto"/>
            <w:bottom w:val="none" w:sz="0" w:space="0" w:color="auto"/>
            <w:right w:val="none" w:sz="0" w:space="0" w:color="auto"/>
          </w:divBdr>
        </w:div>
        <w:div w:id="2017533720">
          <w:marLeft w:val="0"/>
          <w:marRight w:val="0"/>
          <w:marTop w:val="0"/>
          <w:marBottom w:val="0"/>
          <w:divBdr>
            <w:top w:val="none" w:sz="0" w:space="0" w:color="auto"/>
            <w:left w:val="none" w:sz="0" w:space="0" w:color="auto"/>
            <w:bottom w:val="none" w:sz="0" w:space="0" w:color="auto"/>
            <w:right w:val="none" w:sz="0" w:space="0" w:color="auto"/>
          </w:divBdr>
        </w:div>
        <w:div w:id="1736127206">
          <w:marLeft w:val="0"/>
          <w:marRight w:val="0"/>
          <w:marTop w:val="0"/>
          <w:marBottom w:val="0"/>
          <w:divBdr>
            <w:top w:val="none" w:sz="0" w:space="0" w:color="auto"/>
            <w:left w:val="none" w:sz="0" w:space="0" w:color="auto"/>
            <w:bottom w:val="none" w:sz="0" w:space="0" w:color="auto"/>
            <w:right w:val="none" w:sz="0" w:space="0" w:color="auto"/>
          </w:divBdr>
        </w:div>
        <w:div w:id="1249538175">
          <w:marLeft w:val="0"/>
          <w:marRight w:val="0"/>
          <w:marTop w:val="0"/>
          <w:marBottom w:val="0"/>
          <w:divBdr>
            <w:top w:val="none" w:sz="0" w:space="0" w:color="auto"/>
            <w:left w:val="none" w:sz="0" w:space="0" w:color="auto"/>
            <w:bottom w:val="none" w:sz="0" w:space="0" w:color="auto"/>
            <w:right w:val="none" w:sz="0" w:space="0" w:color="auto"/>
          </w:divBdr>
        </w:div>
        <w:div w:id="1661541548">
          <w:marLeft w:val="0"/>
          <w:marRight w:val="0"/>
          <w:marTop w:val="0"/>
          <w:marBottom w:val="0"/>
          <w:divBdr>
            <w:top w:val="none" w:sz="0" w:space="0" w:color="auto"/>
            <w:left w:val="none" w:sz="0" w:space="0" w:color="auto"/>
            <w:bottom w:val="none" w:sz="0" w:space="0" w:color="auto"/>
            <w:right w:val="none" w:sz="0" w:space="0" w:color="auto"/>
          </w:divBdr>
        </w:div>
        <w:div w:id="2071920692">
          <w:marLeft w:val="0"/>
          <w:marRight w:val="0"/>
          <w:marTop w:val="0"/>
          <w:marBottom w:val="0"/>
          <w:divBdr>
            <w:top w:val="none" w:sz="0" w:space="0" w:color="auto"/>
            <w:left w:val="none" w:sz="0" w:space="0" w:color="auto"/>
            <w:bottom w:val="none" w:sz="0" w:space="0" w:color="auto"/>
            <w:right w:val="none" w:sz="0" w:space="0" w:color="auto"/>
          </w:divBdr>
        </w:div>
      </w:divsChild>
    </w:div>
    <w:div w:id="1590887963">
      <w:bodyDiv w:val="1"/>
      <w:marLeft w:val="0"/>
      <w:marRight w:val="0"/>
      <w:marTop w:val="0"/>
      <w:marBottom w:val="0"/>
      <w:divBdr>
        <w:top w:val="none" w:sz="0" w:space="0" w:color="auto"/>
        <w:left w:val="none" w:sz="0" w:space="0" w:color="auto"/>
        <w:bottom w:val="none" w:sz="0" w:space="0" w:color="auto"/>
        <w:right w:val="none" w:sz="0" w:space="0" w:color="auto"/>
      </w:divBdr>
      <w:divsChild>
        <w:div w:id="606154425">
          <w:marLeft w:val="0"/>
          <w:marRight w:val="0"/>
          <w:marTop w:val="0"/>
          <w:marBottom w:val="0"/>
          <w:divBdr>
            <w:top w:val="none" w:sz="0" w:space="0" w:color="auto"/>
            <w:left w:val="none" w:sz="0" w:space="0" w:color="auto"/>
            <w:bottom w:val="none" w:sz="0" w:space="0" w:color="auto"/>
            <w:right w:val="none" w:sz="0" w:space="0" w:color="auto"/>
          </w:divBdr>
        </w:div>
        <w:div w:id="1960069923">
          <w:marLeft w:val="0"/>
          <w:marRight w:val="0"/>
          <w:marTop w:val="0"/>
          <w:marBottom w:val="0"/>
          <w:divBdr>
            <w:top w:val="none" w:sz="0" w:space="0" w:color="auto"/>
            <w:left w:val="none" w:sz="0" w:space="0" w:color="auto"/>
            <w:bottom w:val="none" w:sz="0" w:space="0" w:color="auto"/>
            <w:right w:val="none" w:sz="0" w:space="0" w:color="auto"/>
          </w:divBdr>
        </w:div>
        <w:div w:id="761799002">
          <w:marLeft w:val="0"/>
          <w:marRight w:val="0"/>
          <w:marTop w:val="0"/>
          <w:marBottom w:val="0"/>
          <w:divBdr>
            <w:top w:val="none" w:sz="0" w:space="0" w:color="auto"/>
            <w:left w:val="none" w:sz="0" w:space="0" w:color="auto"/>
            <w:bottom w:val="none" w:sz="0" w:space="0" w:color="auto"/>
            <w:right w:val="none" w:sz="0" w:space="0" w:color="auto"/>
          </w:divBdr>
        </w:div>
        <w:div w:id="2106487917">
          <w:marLeft w:val="0"/>
          <w:marRight w:val="0"/>
          <w:marTop w:val="0"/>
          <w:marBottom w:val="0"/>
          <w:divBdr>
            <w:top w:val="none" w:sz="0" w:space="0" w:color="auto"/>
            <w:left w:val="none" w:sz="0" w:space="0" w:color="auto"/>
            <w:bottom w:val="none" w:sz="0" w:space="0" w:color="auto"/>
            <w:right w:val="none" w:sz="0" w:space="0" w:color="auto"/>
          </w:divBdr>
        </w:div>
        <w:div w:id="836727526">
          <w:marLeft w:val="0"/>
          <w:marRight w:val="0"/>
          <w:marTop w:val="0"/>
          <w:marBottom w:val="0"/>
          <w:divBdr>
            <w:top w:val="none" w:sz="0" w:space="0" w:color="auto"/>
            <w:left w:val="none" w:sz="0" w:space="0" w:color="auto"/>
            <w:bottom w:val="none" w:sz="0" w:space="0" w:color="auto"/>
            <w:right w:val="none" w:sz="0" w:space="0" w:color="auto"/>
          </w:divBdr>
        </w:div>
        <w:div w:id="271135070">
          <w:marLeft w:val="0"/>
          <w:marRight w:val="0"/>
          <w:marTop w:val="0"/>
          <w:marBottom w:val="0"/>
          <w:divBdr>
            <w:top w:val="none" w:sz="0" w:space="0" w:color="auto"/>
            <w:left w:val="none" w:sz="0" w:space="0" w:color="auto"/>
            <w:bottom w:val="none" w:sz="0" w:space="0" w:color="auto"/>
            <w:right w:val="none" w:sz="0" w:space="0" w:color="auto"/>
          </w:divBdr>
        </w:div>
        <w:div w:id="1732538724">
          <w:marLeft w:val="0"/>
          <w:marRight w:val="0"/>
          <w:marTop w:val="0"/>
          <w:marBottom w:val="0"/>
          <w:divBdr>
            <w:top w:val="none" w:sz="0" w:space="0" w:color="auto"/>
            <w:left w:val="none" w:sz="0" w:space="0" w:color="auto"/>
            <w:bottom w:val="none" w:sz="0" w:space="0" w:color="auto"/>
            <w:right w:val="none" w:sz="0" w:space="0" w:color="auto"/>
          </w:divBdr>
        </w:div>
        <w:div w:id="879441647">
          <w:marLeft w:val="0"/>
          <w:marRight w:val="0"/>
          <w:marTop w:val="0"/>
          <w:marBottom w:val="0"/>
          <w:divBdr>
            <w:top w:val="none" w:sz="0" w:space="0" w:color="auto"/>
            <w:left w:val="none" w:sz="0" w:space="0" w:color="auto"/>
            <w:bottom w:val="none" w:sz="0" w:space="0" w:color="auto"/>
            <w:right w:val="none" w:sz="0" w:space="0" w:color="auto"/>
          </w:divBdr>
        </w:div>
        <w:div w:id="1950159487">
          <w:marLeft w:val="0"/>
          <w:marRight w:val="0"/>
          <w:marTop w:val="0"/>
          <w:marBottom w:val="0"/>
          <w:divBdr>
            <w:top w:val="none" w:sz="0" w:space="0" w:color="auto"/>
            <w:left w:val="none" w:sz="0" w:space="0" w:color="auto"/>
            <w:bottom w:val="none" w:sz="0" w:space="0" w:color="auto"/>
            <w:right w:val="none" w:sz="0" w:space="0" w:color="auto"/>
          </w:divBdr>
        </w:div>
        <w:div w:id="371073200">
          <w:marLeft w:val="0"/>
          <w:marRight w:val="0"/>
          <w:marTop w:val="0"/>
          <w:marBottom w:val="0"/>
          <w:divBdr>
            <w:top w:val="none" w:sz="0" w:space="0" w:color="auto"/>
            <w:left w:val="none" w:sz="0" w:space="0" w:color="auto"/>
            <w:bottom w:val="none" w:sz="0" w:space="0" w:color="auto"/>
            <w:right w:val="none" w:sz="0" w:space="0" w:color="auto"/>
          </w:divBdr>
        </w:div>
        <w:div w:id="580219691">
          <w:marLeft w:val="0"/>
          <w:marRight w:val="0"/>
          <w:marTop w:val="0"/>
          <w:marBottom w:val="0"/>
          <w:divBdr>
            <w:top w:val="none" w:sz="0" w:space="0" w:color="auto"/>
            <w:left w:val="none" w:sz="0" w:space="0" w:color="auto"/>
            <w:bottom w:val="none" w:sz="0" w:space="0" w:color="auto"/>
            <w:right w:val="none" w:sz="0" w:space="0" w:color="auto"/>
          </w:divBdr>
        </w:div>
        <w:div w:id="1654018019">
          <w:marLeft w:val="0"/>
          <w:marRight w:val="0"/>
          <w:marTop w:val="0"/>
          <w:marBottom w:val="0"/>
          <w:divBdr>
            <w:top w:val="none" w:sz="0" w:space="0" w:color="auto"/>
            <w:left w:val="none" w:sz="0" w:space="0" w:color="auto"/>
            <w:bottom w:val="none" w:sz="0" w:space="0" w:color="auto"/>
            <w:right w:val="none" w:sz="0" w:space="0" w:color="auto"/>
          </w:divBdr>
        </w:div>
        <w:div w:id="1421565789">
          <w:marLeft w:val="0"/>
          <w:marRight w:val="0"/>
          <w:marTop w:val="0"/>
          <w:marBottom w:val="0"/>
          <w:divBdr>
            <w:top w:val="none" w:sz="0" w:space="0" w:color="auto"/>
            <w:left w:val="none" w:sz="0" w:space="0" w:color="auto"/>
            <w:bottom w:val="none" w:sz="0" w:space="0" w:color="auto"/>
            <w:right w:val="none" w:sz="0" w:space="0" w:color="auto"/>
          </w:divBdr>
        </w:div>
        <w:div w:id="375004815">
          <w:marLeft w:val="0"/>
          <w:marRight w:val="0"/>
          <w:marTop w:val="0"/>
          <w:marBottom w:val="0"/>
          <w:divBdr>
            <w:top w:val="none" w:sz="0" w:space="0" w:color="auto"/>
            <w:left w:val="none" w:sz="0" w:space="0" w:color="auto"/>
            <w:bottom w:val="none" w:sz="0" w:space="0" w:color="auto"/>
            <w:right w:val="none" w:sz="0" w:space="0" w:color="auto"/>
          </w:divBdr>
        </w:div>
        <w:div w:id="1972664491">
          <w:marLeft w:val="0"/>
          <w:marRight w:val="0"/>
          <w:marTop w:val="0"/>
          <w:marBottom w:val="0"/>
          <w:divBdr>
            <w:top w:val="none" w:sz="0" w:space="0" w:color="auto"/>
            <w:left w:val="none" w:sz="0" w:space="0" w:color="auto"/>
            <w:bottom w:val="none" w:sz="0" w:space="0" w:color="auto"/>
            <w:right w:val="none" w:sz="0" w:space="0" w:color="auto"/>
          </w:divBdr>
        </w:div>
      </w:divsChild>
    </w:div>
    <w:div w:id="1610552846">
      <w:bodyDiv w:val="1"/>
      <w:marLeft w:val="0"/>
      <w:marRight w:val="0"/>
      <w:marTop w:val="0"/>
      <w:marBottom w:val="0"/>
      <w:divBdr>
        <w:top w:val="none" w:sz="0" w:space="0" w:color="auto"/>
        <w:left w:val="none" w:sz="0" w:space="0" w:color="auto"/>
        <w:bottom w:val="none" w:sz="0" w:space="0" w:color="auto"/>
        <w:right w:val="none" w:sz="0" w:space="0" w:color="auto"/>
      </w:divBdr>
      <w:divsChild>
        <w:div w:id="746877432">
          <w:marLeft w:val="0"/>
          <w:marRight w:val="0"/>
          <w:marTop w:val="0"/>
          <w:marBottom w:val="0"/>
          <w:divBdr>
            <w:top w:val="none" w:sz="0" w:space="0" w:color="auto"/>
            <w:left w:val="none" w:sz="0" w:space="0" w:color="auto"/>
            <w:bottom w:val="none" w:sz="0" w:space="0" w:color="auto"/>
            <w:right w:val="none" w:sz="0" w:space="0" w:color="auto"/>
          </w:divBdr>
        </w:div>
        <w:div w:id="1904441695">
          <w:marLeft w:val="0"/>
          <w:marRight w:val="0"/>
          <w:marTop w:val="0"/>
          <w:marBottom w:val="0"/>
          <w:divBdr>
            <w:top w:val="none" w:sz="0" w:space="0" w:color="auto"/>
            <w:left w:val="none" w:sz="0" w:space="0" w:color="auto"/>
            <w:bottom w:val="none" w:sz="0" w:space="0" w:color="auto"/>
            <w:right w:val="none" w:sz="0" w:space="0" w:color="auto"/>
          </w:divBdr>
        </w:div>
        <w:div w:id="1347558267">
          <w:marLeft w:val="0"/>
          <w:marRight w:val="0"/>
          <w:marTop w:val="0"/>
          <w:marBottom w:val="0"/>
          <w:divBdr>
            <w:top w:val="none" w:sz="0" w:space="0" w:color="auto"/>
            <w:left w:val="none" w:sz="0" w:space="0" w:color="auto"/>
            <w:bottom w:val="none" w:sz="0" w:space="0" w:color="auto"/>
            <w:right w:val="none" w:sz="0" w:space="0" w:color="auto"/>
          </w:divBdr>
        </w:div>
        <w:div w:id="1145783636">
          <w:marLeft w:val="0"/>
          <w:marRight w:val="0"/>
          <w:marTop w:val="0"/>
          <w:marBottom w:val="0"/>
          <w:divBdr>
            <w:top w:val="none" w:sz="0" w:space="0" w:color="auto"/>
            <w:left w:val="none" w:sz="0" w:space="0" w:color="auto"/>
            <w:bottom w:val="none" w:sz="0" w:space="0" w:color="auto"/>
            <w:right w:val="none" w:sz="0" w:space="0" w:color="auto"/>
          </w:divBdr>
        </w:div>
        <w:div w:id="1313364494">
          <w:marLeft w:val="0"/>
          <w:marRight w:val="0"/>
          <w:marTop w:val="0"/>
          <w:marBottom w:val="0"/>
          <w:divBdr>
            <w:top w:val="none" w:sz="0" w:space="0" w:color="auto"/>
            <w:left w:val="none" w:sz="0" w:space="0" w:color="auto"/>
            <w:bottom w:val="none" w:sz="0" w:space="0" w:color="auto"/>
            <w:right w:val="none" w:sz="0" w:space="0" w:color="auto"/>
          </w:divBdr>
        </w:div>
      </w:divsChild>
    </w:div>
    <w:div w:id="1614551316">
      <w:bodyDiv w:val="1"/>
      <w:marLeft w:val="0"/>
      <w:marRight w:val="0"/>
      <w:marTop w:val="0"/>
      <w:marBottom w:val="0"/>
      <w:divBdr>
        <w:top w:val="none" w:sz="0" w:space="0" w:color="auto"/>
        <w:left w:val="none" w:sz="0" w:space="0" w:color="auto"/>
        <w:bottom w:val="none" w:sz="0" w:space="0" w:color="auto"/>
        <w:right w:val="none" w:sz="0" w:space="0" w:color="auto"/>
      </w:divBdr>
      <w:divsChild>
        <w:div w:id="822819014">
          <w:marLeft w:val="0"/>
          <w:marRight w:val="0"/>
          <w:marTop w:val="0"/>
          <w:marBottom w:val="0"/>
          <w:divBdr>
            <w:top w:val="none" w:sz="0" w:space="0" w:color="auto"/>
            <w:left w:val="none" w:sz="0" w:space="0" w:color="auto"/>
            <w:bottom w:val="none" w:sz="0" w:space="0" w:color="auto"/>
            <w:right w:val="none" w:sz="0" w:space="0" w:color="auto"/>
          </w:divBdr>
        </w:div>
        <w:div w:id="769161513">
          <w:marLeft w:val="0"/>
          <w:marRight w:val="0"/>
          <w:marTop w:val="0"/>
          <w:marBottom w:val="0"/>
          <w:divBdr>
            <w:top w:val="none" w:sz="0" w:space="0" w:color="auto"/>
            <w:left w:val="none" w:sz="0" w:space="0" w:color="auto"/>
            <w:bottom w:val="none" w:sz="0" w:space="0" w:color="auto"/>
            <w:right w:val="none" w:sz="0" w:space="0" w:color="auto"/>
          </w:divBdr>
        </w:div>
        <w:div w:id="944382851">
          <w:marLeft w:val="0"/>
          <w:marRight w:val="0"/>
          <w:marTop w:val="0"/>
          <w:marBottom w:val="0"/>
          <w:divBdr>
            <w:top w:val="none" w:sz="0" w:space="0" w:color="auto"/>
            <w:left w:val="none" w:sz="0" w:space="0" w:color="auto"/>
            <w:bottom w:val="none" w:sz="0" w:space="0" w:color="auto"/>
            <w:right w:val="none" w:sz="0" w:space="0" w:color="auto"/>
          </w:divBdr>
        </w:div>
        <w:div w:id="1544367570">
          <w:marLeft w:val="0"/>
          <w:marRight w:val="0"/>
          <w:marTop w:val="0"/>
          <w:marBottom w:val="0"/>
          <w:divBdr>
            <w:top w:val="none" w:sz="0" w:space="0" w:color="auto"/>
            <w:left w:val="none" w:sz="0" w:space="0" w:color="auto"/>
            <w:bottom w:val="none" w:sz="0" w:space="0" w:color="auto"/>
            <w:right w:val="none" w:sz="0" w:space="0" w:color="auto"/>
          </w:divBdr>
        </w:div>
        <w:div w:id="1612933561">
          <w:marLeft w:val="0"/>
          <w:marRight w:val="0"/>
          <w:marTop w:val="0"/>
          <w:marBottom w:val="0"/>
          <w:divBdr>
            <w:top w:val="none" w:sz="0" w:space="0" w:color="auto"/>
            <w:left w:val="none" w:sz="0" w:space="0" w:color="auto"/>
            <w:bottom w:val="none" w:sz="0" w:space="0" w:color="auto"/>
            <w:right w:val="none" w:sz="0" w:space="0" w:color="auto"/>
          </w:divBdr>
        </w:div>
        <w:div w:id="105396452">
          <w:marLeft w:val="0"/>
          <w:marRight w:val="0"/>
          <w:marTop w:val="0"/>
          <w:marBottom w:val="0"/>
          <w:divBdr>
            <w:top w:val="none" w:sz="0" w:space="0" w:color="auto"/>
            <w:left w:val="none" w:sz="0" w:space="0" w:color="auto"/>
            <w:bottom w:val="none" w:sz="0" w:space="0" w:color="auto"/>
            <w:right w:val="none" w:sz="0" w:space="0" w:color="auto"/>
          </w:divBdr>
        </w:div>
        <w:div w:id="548954959">
          <w:marLeft w:val="0"/>
          <w:marRight w:val="0"/>
          <w:marTop w:val="0"/>
          <w:marBottom w:val="0"/>
          <w:divBdr>
            <w:top w:val="none" w:sz="0" w:space="0" w:color="auto"/>
            <w:left w:val="none" w:sz="0" w:space="0" w:color="auto"/>
            <w:bottom w:val="none" w:sz="0" w:space="0" w:color="auto"/>
            <w:right w:val="none" w:sz="0" w:space="0" w:color="auto"/>
          </w:divBdr>
        </w:div>
        <w:div w:id="1902642056">
          <w:marLeft w:val="0"/>
          <w:marRight w:val="0"/>
          <w:marTop w:val="0"/>
          <w:marBottom w:val="0"/>
          <w:divBdr>
            <w:top w:val="none" w:sz="0" w:space="0" w:color="auto"/>
            <w:left w:val="none" w:sz="0" w:space="0" w:color="auto"/>
            <w:bottom w:val="none" w:sz="0" w:space="0" w:color="auto"/>
            <w:right w:val="none" w:sz="0" w:space="0" w:color="auto"/>
          </w:divBdr>
        </w:div>
        <w:div w:id="195429658">
          <w:marLeft w:val="0"/>
          <w:marRight w:val="0"/>
          <w:marTop w:val="0"/>
          <w:marBottom w:val="0"/>
          <w:divBdr>
            <w:top w:val="none" w:sz="0" w:space="0" w:color="auto"/>
            <w:left w:val="none" w:sz="0" w:space="0" w:color="auto"/>
            <w:bottom w:val="none" w:sz="0" w:space="0" w:color="auto"/>
            <w:right w:val="none" w:sz="0" w:space="0" w:color="auto"/>
          </w:divBdr>
        </w:div>
        <w:div w:id="816385657">
          <w:marLeft w:val="0"/>
          <w:marRight w:val="0"/>
          <w:marTop w:val="0"/>
          <w:marBottom w:val="0"/>
          <w:divBdr>
            <w:top w:val="none" w:sz="0" w:space="0" w:color="auto"/>
            <w:left w:val="none" w:sz="0" w:space="0" w:color="auto"/>
            <w:bottom w:val="none" w:sz="0" w:space="0" w:color="auto"/>
            <w:right w:val="none" w:sz="0" w:space="0" w:color="auto"/>
          </w:divBdr>
        </w:div>
        <w:div w:id="1179392662">
          <w:marLeft w:val="0"/>
          <w:marRight w:val="0"/>
          <w:marTop w:val="0"/>
          <w:marBottom w:val="0"/>
          <w:divBdr>
            <w:top w:val="none" w:sz="0" w:space="0" w:color="auto"/>
            <w:left w:val="none" w:sz="0" w:space="0" w:color="auto"/>
            <w:bottom w:val="none" w:sz="0" w:space="0" w:color="auto"/>
            <w:right w:val="none" w:sz="0" w:space="0" w:color="auto"/>
          </w:divBdr>
        </w:div>
        <w:div w:id="245846095">
          <w:marLeft w:val="0"/>
          <w:marRight w:val="0"/>
          <w:marTop w:val="0"/>
          <w:marBottom w:val="0"/>
          <w:divBdr>
            <w:top w:val="none" w:sz="0" w:space="0" w:color="auto"/>
            <w:left w:val="none" w:sz="0" w:space="0" w:color="auto"/>
            <w:bottom w:val="none" w:sz="0" w:space="0" w:color="auto"/>
            <w:right w:val="none" w:sz="0" w:space="0" w:color="auto"/>
          </w:divBdr>
        </w:div>
        <w:div w:id="154883243">
          <w:marLeft w:val="0"/>
          <w:marRight w:val="0"/>
          <w:marTop w:val="0"/>
          <w:marBottom w:val="0"/>
          <w:divBdr>
            <w:top w:val="none" w:sz="0" w:space="0" w:color="auto"/>
            <w:left w:val="none" w:sz="0" w:space="0" w:color="auto"/>
            <w:bottom w:val="none" w:sz="0" w:space="0" w:color="auto"/>
            <w:right w:val="none" w:sz="0" w:space="0" w:color="auto"/>
          </w:divBdr>
        </w:div>
        <w:div w:id="911113123">
          <w:marLeft w:val="0"/>
          <w:marRight w:val="0"/>
          <w:marTop w:val="0"/>
          <w:marBottom w:val="0"/>
          <w:divBdr>
            <w:top w:val="none" w:sz="0" w:space="0" w:color="auto"/>
            <w:left w:val="none" w:sz="0" w:space="0" w:color="auto"/>
            <w:bottom w:val="none" w:sz="0" w:space="0" w:color="auto"/>
            <w:right w:val="none" w:sz="0" w:space="0" w:color="auto"/>
          </w:divBdr>
        </w:div>
        <w:div w:id="1120957720">
          <w:marLeft w:val="0"/>
          <w:marRight w:val="0"/>
          <w:marTop w:val="0"/>
          <w:marBottom w:val="0"/>
          <w:divBdr>
            <w:top w:val="none" w:sz="0" w:space="0" w:color="auto"/>
            <w:left w:val="none" w:sz="0" w:space="0" w:color="auto"/>
            <w:bottom w:val="none" w:sz="0" w:space="0" w:color="auto"/>
            <w:right w:val="none" w:sz="0" w:space="0" w:color="auto"/>
          </w:divBdr>
        </w:div>
        <w:div w:id="1181236832">
          <w:marLeft w:val="0"/>
          <w:marRight w:val="0"/>
          <w:marTop w:val="0"/>
          <w:marBottom w:val="0"/>
          <w:divBdr>
            <w:top w:val="none" w:sz="0" w:space="0" w:color="auto"/>
            <w:left w:val="none" w:sz="0" w:space="0" w:color="auto"/>
            <w:bottom w:val="none" w:sz="0" w:space="0" w:color="auto"/>
            <w:right w:val="none" w:sz="0" w:space="0" w:color="auto"/>
          </w:divBdr>
        </w:div>
        <w:div w:id="2020154866">
          <w:marLeft w:val="0"/>
          <w:marRight w:val="0"/>
          <w:marTop w:val="0"/>
          <w:marBottom w:val="0"/>
          <w:divBdr>
            <w:top w:val="none" w:sz="0" w:space="0" w:color="auto"/>
            <w:left w:val="none" w:sz="0" w:space="0" w:color="auto"/>
            <w:bottom w:val="none" w:sz="0" w:space="0" w:color="auto"/>
            <w:right w:val="none" w:sz="0" w:space="0" w:color="auto"/>
          </w:divBdr>
        </w:div>
        <w:div w:id="1659727360">
          <w:marLeft w:val="0"/>
          <w:marRight w:val="0"/>
          <w:marTop w:val="0"/>
          <w:marBottom w:val="0"/>
          <w:divBdr>
            <w:top w:val="none" w:sz="0" w:space="0" w:color="auto"/>
            <w:left w:val="none" w:sz="0" w:space="0" w:color="auto"/>
            <w:bottom w:val="none" w:sz="0" w:space="0" w:color="auto"/>
            <w:right w:val="none" w:sz="0" w:space="0" w:color="auto"/>
          </w:divBdr>
        </w:div>
        <w:div w:id="620065910">
          <w:marLeft w:val="0"/>
          <w:marRight w:val="0"/>
          <w:marTop w:val="0"/>
          <w:marBottom w:val="0"/>
          <w:divBdr>
            <w:top w:val="none" w:sz="0" w:space="0" w:color="auto"/>
            <w:left w:val="none" w:sz="0" w:space="0" w:color="auto"/>
            <w:bottom w:val="none" w:sz="0" w:space="0" w:color="auto"/>
            <w:right w:val="none" w:sz="0" w:space="0" w:color="auto"/>
          </w:divBdr>
        </w:div>
        <w:div w:id="206842689">
          <w:marLeft w:val="0"/>
          <w:marRight w:val="0"/>
          <w:marTop w:val="0"/>
          <w:marBottom w:val="0"/>
          <w:divBdr>
            <w:top w:val="none" w:sz="0" w:space="0" w:color="auto"/>
            <w:left w:val="none" w:sz="0" w:space="0" w:color="auto"/>
            <w:bottom w:val="none" w:sz="0" w:space="0" w:color="auto"/>
            <w:right w:val="none" w:sz="0" w:space="0" w:color="auto"/>
          </w:divBdr>
        </w:div>
        <w:div w:id="2026399020">
          <w:marLeft w:val="0"/>
          <w:marRight w:val="0"/>
          <w:marTop w:val="0"/>
          <w:marBottom w:val="0"/>
          <w:divBdr>
            <w:top w:val="none" w:sz="0" w:space="0" w:color="auto"/>
            <w:left w:val="none" w:sz="0" w:space="0" w:color="auto"/>
            <w:bottom w:val="none" w:sz="0" w:space="0" w:color="auto"/>
            <w:right w:val="none" w:sz="0" w:space="0" w:color="auto"/>
          </w:divBdr>
        </w:div>
        <w:div w:id="2011449330">
          <w:marLeft w:val="0"/>
          <w:marRight w:val="0"/>
          <w:marTop w:val="0"/>
          <w:marBottom w:val="0"/>
          <w:divBdr>
            <w:top w:val="none" w:sz="0" w:space="0" w:color="auto"/>
            <w:left w:val="none" w:sz="0" w:space="0" w:color="auto"/>
            <w:bottom w:val="none" w:sz="0" w:space="0" w:color="auto"/>
            <w:right w:val="none" w:sz="0" w:space="0" w:color="auto"/>
          </w:divBdr>
        </w:div>
        <w:div w:id="659817921">
          <w:marLeft w:val="0"/>
          <w:marRight w:val="0"/>
          <w:marTop w:val="0"/>
          <w:marBottom w:val="0"/>
          <w:divBdr>
            <w:top w:val="none" w:sz="0" w:space="0" w:color="auto"/>
            <w:left w:val="none" w:sz="0" w:space="0" w:color="auto"/>
            <w:bottom w:val="none" w:sz="0" w:space="0" w:color="auto"/>
            <w:right w:val="none" w:sz="0" w:space="0" w:color="auto"/>
          </w:divBdr>
        </w:div>
        <w:div w:id="1032922782">
          <w:marLeft w:val="0"/>
          <w:marRight w:val="0"/>
          <w:marTop w:val="0"/>
          <w:marBottom w:val="0"/>
          <w:divBdr>
            <w:top w:val="none" w:sz="0" w:space="0" w:color="auto"/>
            <w:left w:val="none" w:sz="0" w:space="0" w:color="auto"/>
            <w:bottom w:val="none" w:sz="0" w:space="0" w:color="auto"/>
            <w:right w:val="none" w:sz="0" w:space="0" w:color="auto"/>
          </w:divBdr>
        </w:div>
        <w:div w:id="2118793613">
          <w:marLeft w:val="0"/>
          <w:marRight w:val="0"/>
          <w:marTop w:val="0"/>
          <w:marBottom w:val="0"/>
          <w:divBdr>
            <w:top w:val="none" w:sz="0" w:space="0" w:color="auto"/>
            <w:left w:val="none" w:sz="0" w:space="0" w:color="auto"/>
            <w:bottom w:val="none" w:sz="0" w:space="0" w:color="auto"/>
            <w:right w:val="none" w:sz="0" w:space="0" w:color="auto"/>
          </w:divBdr>
        </w:div>
        <w:div w:id="1862889563">
          <w:marLeft w:val="0"/>
          <w:marRight w:val="0"/>
          <w:marTop w:val="0"/>
          <w:marBottom w:val="0"/>
          <w:divBdr>
            <w:top w:val="none" w:sz="0" w:space="0" w:color="auto"/>
            <w:left w:val="none" w:sz="0" w:space="0" w:color="auto"/>
            <w:bottom w:val="none" w:sz="0" w:space="0" w:color="auto"/>
            <w:right w:val="none" w:sz="0" w:space="0" w:color="auto"/>
          </w:divBdr>
        </w:div>
        <w:div w:id="2015841446">
          <w:marLeft w:val="0"/>
          <w:marRight w:val="0"/>
          <w:marTop w:val="0"/>
          <w:marBottom w:val="0"/>
          <w:divBdr>
            <w:top w:val="none" w:sz="0" w:space="0" w:color="auto"/>
            <w:left w:val="none" w:sz="0" w:space="0" w:color="auto"/>
            <w:bottom w:val="none" w:sz="0" w:space="0" w:color="auto"/>
            <w:right w:val="none" w:sz="0" w:space="0" w:color="auto"/>
          </w:divBdr>
        </w:div>
        <w:div w:id="479033814">
          <w:marLeft w:val="0"/>
          <w:marRight w:val="0"/>
          <w:marTop w:val="0"/>
          <w:marBottom w:val="0"/>
          <w:divBdr>
            <w:top w:val="none" w:sz="0" w:space="0" w:color="auto"/>
            <w:left w:val="none" w:sz="0" w:space="0" w:color="auto"/>
            <w:bottom w:val="none" w:sz="0" w:space="0" w:color="auto"/>
            <w:right w:val="none" w:sz="0" w:space="0" w:color="auto"/>
          </w:divBdr>
        </w:div>
        <w:div w:id="727146442">
          <w:marLeft w:val="0"/>
          <w:marRight w:val="0"/>
          <w:marTop w:val="0"/>
          <w:marBottom w:val="0"/>
          <w:divBdr>
            <w:top w:val="none" w:sz="0" w:space="0" w:color="auto"/>
            <w:left w:val="none" w:sz="0" w:space="0" w:color="auto"/>
            <w:bottom w:val="none" w:sz="0" w:space="0" w:color="auto"/>
            <w:right w:val="none" w:sz="0" w:space="0" w:color="auto"/>
          </w:divBdr>
        </w:div>
        <w:div w:id="1516849282">
          <w:marLeft w:val="0"/>
          <w:marRight w:val="0"/>
          <w:marTop w:val="0"/>
          <w:marBottom w:val="0"/>
          <w:divBdr>
            <w:top w:val="none" w:sz="0" w:space="0" w:color="auto"/>
            <w:left w:val="none" w:sz="0" w:space="0" w:color="auto"/>
            <w:bottom w:val="none" w:sz="0" w:space="0" w:color="auto"/>
            <w:right w:val="none" w:sz="0" w:space="0" w:color="auto"/>
          </w:divBdr>
        </w:div>
        <w:div w:id="844368461">
          <w:marLeft w:val="0"/>
          <w:marRight w:val="0"/>
          <w:marTop w:val="0"/>
          <w:marBottom w:val="0"/>
          <w:divBdr>
            <w:top w:val="none" w:sz="0" w:space="0" w:color="auto"/>
            <w:left w:val="none" w:sz="0" w:space="0" w:color="auto"/>
            <w:bottom w:val="none" w:sz="0" w:space="0" w:color="auto"/>
            <w:right w:val="none" w:sz="0" w:space="0" w:color="auto"/>
          </w:divBdr>
        </w:div>
        <w:div w:id="1162543506">
          <w:marLeft w:val="0"/>
          <w:marRight w:val="0"/>
          <w:marTop w:val="0"/>
          <w:marBottom w:val="0"/>
          <w:divBdr>
            <w:top w:val="none" w:sz="0" w:space="0" w:color="auto"/>
            <w:left w:val="none" w:sz="0" w:space="0" w:color="auto"/>
            <w:bottom w:val="none" w:sz="0" w:space="0" w:color="auto"/>
            <w:right w:val="none" w:sz="0" w:space="0" w:color="auto"/>
          </w:divBdr>
        </w:div>
        <w:div w:id="1180461639">
          <w:marLeft w:val="0"/>
          <w:marRight w:val="0"/>
          <w:marTop w:val="0"/>
          <w:marBottom w:val="0"/>
          <w:divBdr>
            <w:top w:val="none" w:sz="0" w:space="0" w:color="auto"/>
            <w:left w:val="none" w:sz="0" w:space="0" w:color="auto"/>
            <w:bottom w:val="none" w:sz="0" w:space="0" w:color="auto"/>
            <w:right w:val="none" w:sz="0" w:space="0" w:color="auto"/>
          </w:divBdr>
        </w:div>
        <w:div w:id="1611934638">
          <w:marLeft w:val="0"/>
          <w:marRight w:val="0"/>
          <w:marTop w:val="0"/>
          <w:marBottom w:val="0"/>
          <w:divBdr>
            <w:top w:val="none" w:sz="0" w:space="0" w:color="auto"/>
            <w:left w:val="none" w:sz="0" w:space="0" w:color="auto"/>
            <w:bottom w:val="none" w:sz="0" w:space="0" w:color="auto"/>
            <w:right w:val="none" w:sz="0" w:space="0" w:color="auto"/>
          </w:divBdr>
        </w:div>
        <w:div w:id="1349872342">
          <w:marLeft w:val="0"/>
          <w:marRight w:val="0"/>
          <w:marTop w:val="0"/>
          <w:marBottom w:val="0"/>
          <w:divBdr>
            <w:top w:val="none" w:sz="0" w:space="0" w:color="auto"/>
            <w:left w:val="none" w:sz="0" w:space="0" w:color="auto"/>
            <w:bottom w:val="none" w:sz="0" w:space="0" w:color="auto"/>
            <w:right w:val="none" w:sz="0" w:space="0" w:color="auto"/>
          </w:divBdr>
        </w:div>
        <w:div w:id="1275093684">
          <w:marLeft w:val="0"/>
          <w:marRight w:val="0"/>
          <w:marTop w:val="0"/>
          <w:marBottom w:val="0"/>
          <w:divBdr>
            <w:top w:val="none" w:sz="0" w:space="0" w:color="auto"/>
            <w:left w:val="none" w:sz="0" w:space="0" w:color="auto"/>
            <w:bottom w:val="none" w:sz="0" w:space="0" w:color="auto"/>
            <w:right w:val="none" w:sz="0" w:space="0" w:color="auto"/>
          </w:divBdr>
        </w:div>
        <w:div w:id="1185946079">
          <w:marLeft w:val="0"/>
          <w:marRight w:val="0"/>
          <w:marTop w:val="0"/>
          <w:marBottom w:val="0"/>
          <w:divBdr>
            <w:top w:val="none" w:sz="0" w:space="0" w:color="auto"/>
            <w:left w:val="none" w:sz="0" w:space="0" w:color="auto"/>
            <w:bottom w:val="none" w:sz="0" w:space="0" w:color="auto"/>
            <w:right w:val="none" w:sz="0" w:space="0" w:color="auto"/>
          </w:divBdr>
        </w:div>
        <w:div w:id="155194964">
          <w:marLeft w:val="0"/>
          <w:marRight w:val="0"/>
          <w:marTop w:val="0"/>
          <w:marBottom w:val="0"/>
          <w:divBdr>
            <w:top w:val="none" w:sz="0" w:space="0" w:color="auto"/>
            <w:left w:val="none" w:sz="0" w:space="0" w:color="auto"/>
            <w:bottom w:val="none" w:sz="0" w:space="0" w:color="auto"/>
            <w:right w:val="none" w:sz="0" w:space="0" w:color="auto"/>
          </w:divBdr>
        </w:div>
        <w:div w:id="721171283">
          <w:marLeft w:val="0"/>
          <w:marRight w:val="0"/>
          <w:marTop w:val="0"/>
          <w:marBottom w:val="0"/>
          <w:divBdr>
            <w:top w:val="none" w:sz="0" w:space="0" w:color="auto"/>
            <w:left w:val="none" w:sz="0" w:space="0" w:color="auto"/>
            <w:bottom w:val="none" w:sz="0" w:space="0" w:color="auto"/>
            <w:right w:val="none" w:sz="0" w:space="0" w:color="auto"/>
          </w:divBdr>
        </w:div>
        <w:div w:id="458455080">
          <w:marLeft w:val="0"/>
          <w:marRight w:val="0"/>
          <w:marTop w:val="0"/>
          <w:marBottom w:val="0"/>
          <w:divBdr>
            <w:top w:val="none" w:sz="0" w:space="0" w:color="auto"/>
            <w:left w:val="none" w:sz="0" w:space="0" w:color="auto"/>
            <w:bottom w:val="none" w:sz="0" w:space="0" w:color="auto"/>
            <w:right w:val="none" w:sz="0" w:space="0" w:color="auto"/>
          </w:divBdr>
        </w:div>
        <w:div w:id="1276598502">
          <w:marLeft w:val="0"/>
          <w:marRight w:val="0"/>
          <w:marTop w:val="0"/>
          <w:marBottom w:val="0"/>
          <w:divBdr>
            <w:top w:val="none" w:sz="0" w:space="0" w:color="auto"/>
            <w:left w:val="none" w:sz="0" w:space="0" w:color="auto"/>
            <w:bottom w:val="none" w:sz="0" w:space="0" w:color="auto"/>
            <w:right w:val="none" w:sz="0" w:space="0" w:color="auto"/>
          </w:divBdr>
        </w:div>
        <w:div w:id="336813999">
          <w:marLeft w:val="0"/>
          <w:marRight w:val="0"/>
          <w:marTop w:val="0"/>
          <w:marBottom w:val="0"/>
          <w:divBdr>
            <w:top w:val="none" w:sz="0" w:space="0" w:color="auto"/>
            <w:left w:val="none" w:sz="0" w:space="0" w:color="auto"/>
            <w:bottom w:val="none" w:sz="0" w:space="0" w:color="auto"/>
            <w:right w:val="none" w:sz="0" w:space="0" w:color="auto"/>
          </w:divBdr>
        </w:div>
        <w:div w:id="1558667147">
          <w:marLeft w:val="0"/>
          <w:marRight w:val="0"/>
          <w:marTop w:val="0"/>
          <w:marBottom w:val="0"/>
          <w:divBdr>
            <w:top w:val="none" w:sz="0" w:space="0" w:color="auto"/>
            <w:left w:val="none" w:sz="0" w:space="0" w:color="auto"/>
            <w:bottom w:val="none" w:sz="0" w:space="0" w:color="auto"/>
            <w:right w:val="none" w:sz="0" w:space="0" w:color="auto"/>
          </w:divBdr>
        </w:div>
        <w:div w:id="1942909205">
          <w:marLeft w:val="0"/>
          <w:marRight w:val="0"/>
          <w:marTop w:val="0"/>
          <w:marBottom w:val="0"/>
          <w:divBdr>
            <w:top w:val="none" w:sz="0" w:space="0" w:color="auto"/>
            <w:left w:val="none" w:sz="0" w:space="0" w:color="auto"/>
            <w:bottom w:val="none" w:sz="0" w:space="0" w:color="auto"/>
            <w:right w:val="none" w:sz="0" w:space="0" w:color="auto"/>
          </w:divBdr>
        </w:div>
        <w:div w:id="1495610800">
          <w:marLeft w:val="0"/>
          <w:marRight w:val="0"/>
          <w:marTop w:val="0"/>
          <w:marBottom w:val="0"/>
          <w:divBdr>
            <w:top w:val="none" w:sz="0" w:space="0" w:color="auto"/>
            <w:left w:val="none" w:sz="0" w:space="0" w:color="auto"/>
            <w:bottom w:val="none" w:sz="0" w:space="0" w:color="auto"/>
            <w:right w:val="none" w:sz="0" w:space="0" w:color="auto"/>
          </w:divBdr>
        </w:div>
        <w:div w:id="651637219">
          <w:marLeft w:val="0"/>
          <w:marRight w:val="0"/>
          <w:marTop w:val="0"/>
          <w:marBottom w:val="0"/>
          <w:divBdr>
            <w:top w:val="none" w:sz="0" w:space="0" w:color="auto"/>
            <w:left w:val="none" w:sz="0" w:space="0" w:color="auto"/>
            <w:bottom w:val="none" w:sz="0" w:space="0" w:color="auto"/>
            <w:right w:val="none" w:sz="0" w:space="0" w:color="auto"/>
          </w:divBdr>
        </w:div>
        <w:div w:id="1674988713">
          <w:marLeft w:val="0"/>
          <w:marRight w:val="0"/>
          <w:marTop w:val="0"/>
          <w:marBottom w:val="0"/>
          <w:divBdr>
            <w:top w:val="none" w:sz="0" w:space="0" w:color="auto"/>
            <w:left w:val="none" w:sz="0" w:space="0" w:color="auto"/>
            <w:bottom w:val="none" w:sz="0" w:space="0" w:color="auto"/>
            <w:right w:val="none" w:sz="0" w:space="0" w:color="auto"/>
          </w:divBdr>
        </w:div>
        <w:div w:id="214390910">
          <w:marLeft w:val="0"/>
          <w:marRight w:val="0"/>
          <w:marTop w:val="0"/>
          <w:marBottom w:val="0"/>
          <w:divBdr>
            <w:top w:val="none" w:sz="0" w:space="0" w:color="auto"/>
            <w:left w:val="none" w:sz="0" w:space="0" w:color="auto"/>
            <w:bottom w:val="none" w:sz="0" w:space="0" w:color="auto"/>
            <w:right w:val="none" w:sz="0" w:space="0" w:color="auto"/>
          </w:divBdr>
        </w:div>
        <w:div w:id="61607183">
          <w:marLeft w:val="0"/>
          <w:marRight w:val="0"/>
          <w:marTop w:val="0"/>
          <w:marBottom w:val="0"/>
          <w:divBdr>
            <w:top w:val="none" w:sz="0" w:space="0" w:color="auto"/>
            <w:left w:val="none" w:sz="0" w:space="0" w:color="auto"/>
            <w:bottom w:val="none" w:sz="0" w:space="0" w:color="auto"/>
            <w:right w:val="none" w:sz="0" w:space="0" w:color="auto"/>
          </w:divBdr>
        </w:div>
        <w:div w:id="202520007">
          <w:marLeft w:val="0"/>
          <w:marRight w:val="0"/>
          <w:marTop w:val="0"/>
          <w:marBottom w:val="0"/>
          <w:divBdr>
            <w:top w:val="none" w:sz="0" w:space="0" w:color="auto"/>
            <w:left w:val="none" w:sz="0" w:space="0" w:color="auto"/>
            <w:bottom w:val="none" w:sz="0" w:space="0" w:color="auto"/>
            <w:right w:val="none" w:sz="0" w:space="0" w:color="auto"/>
          </w:divBdr>
        </w:div>
        <w:div w:id="959409936">
          <w:marLeft w:val="0"/>
          <w:marRight w:val="0"/>
          <w:marTop w:val="0"/>
          <w:marBottom w:val="0"/>
          <w:divBdr>
            <w:top w:val="none" w:sz="0" w:space="0" w:color="auto"/>
            <w:left w:val="none" w:sz="0" w:space="0" w:color="auto"/>
            <w:bottom w:val="none" w:sz="0" w:space="0" w:color="auto"/>
            <w:right w:val="none" w:sz="0" w:space="0" w:color="auto"/>
          </w:divBdr>
        </w:div>
        <w:div w:id="1538155728">
          <w:marLeft w:val="0"/>
          <w:marRight w:val="0"/>
          <w:marTop w:val="0"/>
          <w:marBottom w:val="0"/>
          <w:divBdr>
            <w:top w:val="none" w:sz="0" w:space="0" w:color="auto"/>
            <w:left w:val="none" w:sz="0" w:space="0" w:color="auto"/>
            <w:bottom w:val="none" w:sz="0" w:space="0" w:color="auto"/>
            <w:right w:val="none" w:sz="0" w:space="0" w:color="auto"/>
          </w:divBdr>
        </w:div>
        <w:div w:id="441193504">
          <w:marLeft w:val="0"/>
          <w:marRight w:val="0"/>
          <w:marTop w:val="0"/>
          <w:marBottom w:val="0"/>
          <w:divBdr>
            <w:top w:val="none" w:sz="0" w:space="0" w:color="auto"/>
            <w:left w:val="none" w:sz="0" w:space="0" w:color="auto"/>
            <w:bottom w:val="none" w:sz="0" w:space="0" w:color="auto"/>
            <w:right w:val="none" w:sz="0" w:space="0" w:color="auto"/>
          </w:divBdr>
        </w:div>
        <w:div w:id="360671925">
          <w:marLeft w:val="0"/>
          <w:marRight w:val="0"/>
          <w:marTop w:val="0"/>
          <w:marBottom w:val="0"/>
          <w:divBdr>
            <w:top w:val="none" w:sz="0" w:space="0" w:color="auto"/>
            <w:left w:val="none" w:sz="0" w:space="0" w:color="auto"/>
            <w:bottom w:val="none" w:sz="0" w:space="0" w:color="auto"/>
            <w:right w:val="none" w:sz="0" w:space="0" w:color="auto"/>
          </w:divBdr>
        </w:div>
        <w:div w:id="1407145158">
          <w:marLeft w:val="0"/>
          <w:marRight w:val="0"/>
          <w:marTop w:val="0"/>
          <w:marBottom w:val="0"/>
          <w:divBdr>
            <w:top w:val="none" w:sz="0" w:space="0" w:color="auto"/>
            <w:left w:val="none" w:sz="0" w:space="0" w:color="auto"/>
            <w:bottom w:val="none" w:sz="0" w:space="0" w:color="auto"/>
            <w:right w:val="none" w:sz="0" w:space="0" w:color="auto"/>
          </w:divBdr>
        </w:div>
        <w:div w:id="1225028194">
          <w:marLeft w:val="0"/>
          <w:marRight w:val="0"/>
          <w:marTop w:val="0"/>
          <w:marBottom w:val="0"/>
          <w:divBdr>
            <w:top w:val="none" w:sz="0" w:space="0" w:color="auto"/>
            <w:left w:val="none" w:sz="0" w:space="0" w:color="auto"/>
            <w:bottom w:val="none" w:sz="0" w:space="0" w:color="auto"/>
            <w:right w:val="none" w:sz="0" w:space="0" w:color="auto"/>
          </w:divBdr>
        </w:div>
        <w:div w:id="950554287">
          <w:marLeft w:val="0"/>
          <w:marRight w:val="0"/>
          <w:marTop w:val="0"/>
          <w:marBottom w:val="0"/>
          <w:divBdr>
            <w:top w:val="none" w:sz="0" w:space="0" w:color="auto"/>
            <w:left w:val="none" w:sz="0" w:space="0" w:color="auto"/>
            <w:bottom w:val="none" w:sz="0" w:space="0" w:color="auto"/>
            <w:right w:val="none" w:sz="0" w:space="0" w:color="auto"/>
          </w:divBdr>
        </w:div>
        <w:div w:id="712926458">
          <w:marLeft w:val="0"/>
          <w:marRight w:val="0"/>
          <w:marTop w:val="0"/>
          <w:marBottom w:val="0"/>
          <w:divBdr>
            <w:top w:val="none" w:sz="0" w:space="0" w:color="auto"/>
            <w:left w:val="none" w:sz="0" w:space="0" w:color="auto"/>
            <w:bottom w:val="none" w:sz="0" w:space="0" w:color="auto"/>
            <w:right w:val="none" w:sz="0" w:space="0" w:color="auto"/>
          </w:divBdr>
        </w:div>
        <w:div w:id="15430404">
          <w:marLeft w:val="0"/>
          <w:marRight w:val="0"/>
          <w:marTop w:val="0"/>
          <w:marBottom w:val="0"/>
          <w:divBdr>
            <w:top w:val="none" w:sz="0" w:space="0" w:color="auto"/>
            <w:left w:val="none" w:sz="0" w:space="0" w:color="auto"/>
            <w:bottom w:val="none" w:sz="0" w:space="0" w:color="auto"/>
            <w:right w:val="none" w:sz="0" w:space="0" w:color="auto"/>
          </w:divBdr>
        </w:div>
        <w:div w:id="72510579">
          <w:marLeft w:val="0"/>
          <w:marRight w:val="0"/>
          <w:marTop w:val="0"/>
          <w:marBottom w:val="0"/>
          <w:divBdr>
            <w:top w:val="none" w:sz="0" w:space="0" w:color="auto"/>
            <w:left w:val="none" w:sz="0" w:space="0" w:color="auto"/>
            <w:bottom w:val="none" w:sz="0" w:space="0" w:color="auto"/>
            <w:right w:val="none" w:sz="0" w:space="0" w:color="auto"/>
          </w:divBdr>
        </w:div>
        <w:div w:id="849492320">
          <w:marLeft w:val="0"/>
          <w:marRight w:val="0"/>
          <w:marTop w:val="0"/>
          <w:marBottom w:val="0"/>
          <w:divBdr>
            <w:top w:val="none" w:sz="0" w:space="0" w:color="auto"/>
            <w:left w:val="none" w:sz="0" w:space="0" w:color="auto"/>
            <w:bottom w:val="none" w:sz="0" w:space="0" w:color="auto"/>
            <w:right w:val="none" w:sz="0" w:space="0" w:color="auto"/>
          </w:divBdr>
        </w:div>
        <w:div w:id="621886389">
          <w:marLeft w:val="0"/>
          <w:marRight w:val="0"/>
          <w:marTop w:val="0"/>
          <w:marBottom w:val="0"/>
          <w:divBdr>
            <w:top w:val="none" w:sz="0" w:space="0" w:color="auto"/>
            <w:left w:val="none" w:sz="0" w:space="0" w:color="auto"/>
            <w:bottom w:val="none" w:sz="0" w:space="0" w:color="auto"/>
            <w:right w:val="none" w:sz="0" w:space="0" w:color="auto"/>
          </w:divBdr>
        </w:div>
        <w:div w:id="362176279">
          <w:marLeft w:val="0"/>
          <w:marRight w:val="0"/>
          <w:marTop w:val="0"/>
          <w:marBottom w:val="0"/>
          <w:divBdr>
            <w:top w:val="none" w:sz="0" w:space="0" w:color="auto"/>
            <w:left w:val="none" w:sz="0" w:space="0" w:color="auto"/>
            <w:bottom w:val="none" w:sz="0" w:space="0" w:color="auto"/>
            <w:right w:val="none" w:sz="0" w:space="0" w:color="auto"/>
          </w:divBdr>
        </w:div>
        <w:div w:id="220793177">
          <w:marLeft w:val="0"/>
          <w:marRight w:val="0"/>
          <w:marTop w:val="0"/>
          <w:marBottom w:val="0"/>
          <w:divBdr>
            <w:top w:val="none" w:sz="0" w:space="0" w:color="auto"/>
            <w:left w:val="none" w:sz="0" w:space="0" w:color="auto"/>
            <w:bottom w:val="none" w:sz="0" w:space="0" w:color="auto"/>
            <w:right w:val="none" w:sz="0" w:space="0" w:color="auto"/>
          </w:divBdr>
        </w:div>
        <w:div w:id="463233597">
          <w:marLeft w:val="0"/>
          <w:marRight w:val="0"/>
          <w:marTop w:val="0"/>
          <w:marBottom w:val="0"/>
          <w:divBdr>
            <w:top w:val="none" w:sz="0" w:space="0" w:color="auto"/>
            <w:left w:val="none" w:sz="0" w:space="0" w:color="auto"/>
            <w:bottom w:val="none" w:sz="0" w:space="0" w:color="auto"/>
            <w:right w:val="none" w:sz="0" w:space="0" w:color="auto"/>
          </w:divBdr>
        </w:div>
        <w:div w:id="1755203384">
          <w:marLeft w:val="0"/>
          <w:marRight w:val="0"/>
          <w:marTop w:val="0"/>
          <w:marBottom w:val="0"/>
          <w:divBdr>
            <w:top w:val="none" w:sz="0" w:space="0" w:color="auto"/>
            <w:left w:val="none" w:sz="0" w:space="0" w:color="auto"/>
            <w:bottom w:val="none" w:sz="0" w:space="0" w:color="auto"/>
            <w:right w:val="none" w:sz="0" w:space="0" w:color="auto"/>
          </w:divBdr>
        </w:div>
        <w:div w:id="1536504892">
          <w:marLeft w:val="0"/>
          <w:marRight w:val="0"/>
          <w:marTop w:val="0"/>
          <w:marBottom w:val="0"/>
          <w:divBdr>
            <w:top w:val="none" w:sz="0" w:space="0" w:color="auto"/>
            <w:left w:val="none" w:sz="0" w:space="0" w:color="auto"/>
            <w:bottom w:val="none" w:sz="0" w:space="0" w:color="auto"/>
            <w:right w:val="none" w:sz="0" w:space="0" w:color="auto"/>
          </w:divBdr>
        </w:div>
        <w:div w:id="60715534">
          <w:marLeft w:val="0"/>
          <w:marRight w:val="0"/>
          <w:marTop w:val="0"/>
          <w:marBottom w:val="0"/>
          <w:divBdr>
            <w:top w:val="none" w:sz="0" w:space="0" w:color="auto"/>
            <w:left w:val="none" w:sz="0" w:space="0" w:color="auto"/>
            <w:bottom w:val="none" w:sz="0" w:space="0" w:color="auto"/>
            <w:right w:val="none" w:sz="0" w:space="0" w:color="auto"/>
          </w:divBdr>
        </w:div>
        <w:div w:id="988822842">
          <w:marLeft w:val="0"/>
          <w:marRight w:val="0"/>
          <w:marTop w:val="0"/>
          <w:marBottom w:val="0"/>
          <w:divBdr>
            <w:top w:val="none" w:sz="0" w:space="0" w:color="auto"/>
            <w:left w:val="none" w:sz="0" w:space="0" w:color="auto"/>
            <w:bottom w:val="none" w:sz="0" w:space="0" w:color="auto"/>
            <w:right w:val="none" w:sz="0" w:space="0" w:color="auto"/>
          </w:divBdr>
        </w:div>
        <w:div w:id="1707634514">
          <w:marLeft w:val="0"/>
          <w:marRight w:val="0"/>
          <w:marTop w:val="0"/>
          <w:marBottom w:val="0"/>
          <w:divBdr>
            <w:top w:val="none" w:sz="0" w:space="0" w:color="auto"/>
            <w:left w:val="none" w:sz="0" w:space="0" w:color="auto"/>
            <w:bottom w:val="none" w:sz="0" w:space="0" w:color="auto"/>
            <w:right w:val="none" w:sz="0" w:space="0" w:color="auto"/>
          </w:divBdr>
        </w:div>
        <w:div w:id="1132597737">
          <w:marLeft w:val="0"/>
          <w:marRight w:val="0"/>
          <w:marTop w:val="0"/>
          <w:marBottom w:val="0"/>
          <w:divBdr>
            <w:top w:val="none" w:sz="0" w:space="0" w:color="auto"/>
            <w:left w:val="none" w:sz="0" w:space="0" w:color="auto"/>
            <w:bottom w:val="none" w:sz="0" w:space="0" w:color="auto"/>
            <w:right w:val="none" w:sz="0" w:space="0" w:color="auto"/>
          </w:divBdr>
        </w:div>
        <w:div w:id="716439601">
          <w:marLeft w:val="0"/>
          <w:marRight w:val="0"/>
          <w:marTop w:val="0"/>
          <w:marBottom w:val="0"/>
          <w:divBdr>
            <w:top w:val="none" w:sz="0" w:space="0" w:color="auto"/>
            <w:left w:val="none" w:sz="0" w:space="0" w:color="auto"/>
            <w:bottom w:val="none" w:sz="0" w:space="0" w:color="auto"/>
            <w:right w:val="none" w:sz="0" w:space="0" w:color="auto"/>
          </w:divBdr>
        </w:div>
        <w:div w:id="1441602563">
          <w:marLeft w:val="0"/>
          <w:marRight w:val="0"/>
          <w:marTop w:val="0"/>
          <w:marBottom w:val="0"/>
          <w:divBdr>
            <w:top w:val="none" w:sz="0" w:space="0" w:color="auto"/>
            <w:left w:val="none" w:sz="0" w:space="0" w:color="auto"/>
            <w:bottom w:val="none" w:sz="0" w:space="0" w:color="auto"/>
            <w:right w:val="none" w:sz="0" w:space="0" w:color="auto"/>
          </w:divBdr>
        </w:div>
        <w:div w:id="479689238">
          <w:marLeft w:val="0"/>
          <w:marRight w:val="0"/>
          <w:marTop w:val="0"/>
          <w:marBottom w:val="0"/>
          <w:divBdr>
            <w:top w:val="none" w:sz="0" w:space="0" w:color="auto"/>
            <w:left w:val="none" w:sz="0" w:space="0" w:color="auto"/>
            <w:bottom w:val="none" w:sz="0" w:space="0" w:color="auto"/>
            <w:right w:val="none" w:sz="0" w:space="0" w:color="auto"/>
          </w:divBdr>
        </w:div>
        <w:div w:id="1326670827">
          <w:marLeft w:val="0"/>
          <w:marRight w:val="0"/>
          <w:marTop w:val="0"/>
          <w:marBottom w:val="0"/>
          <w:divBdr>
            <w:top w:val="none" w:sz="0" w:space="0" w:color="auto"/>
            <w:left w:val="none" w:sz="0" w:space="0" w:color="auto"/>
            <w:bottom w:val="none" w:sz="0" w:space="0" w:color="auto"/>
            <w:right w:val="none" w:sz="0" w:space="0" w:color="auto"/>
          </w:divBdr>
        </w:div>
        <w:div w:id="1638103941">
          <w:marLeft w:val="0"/>
          <w:marRight w:val="0"/>
          <w:marTop w:val="0"/>
          <w:marBottom w:val="0"/>
          <w:divBdr>
            <w:top w:val="none" w:sz="0" w:space="0" w:color="auto"/>
            <w:left w:val="none" w:sz="0" w:space="0" w:color="auto"/>
            <w:bottom w:val="none" w:sz="0" w:space="0" w:color="auto"/>
            <w:right w:val="none" w:sz="0" w:space="0" w:color="auto"/>
          </w:divBdr>
        </w:div>
        <w:div w:id="1493909014">
          <w:marLeft w:val="0"/>
          <w:marRight w:val="0"/>
          <w:marTop w:val="0"/>
          <w:marBottom w:val="0"/>
          <w:divBdr>
            <w:top w:val="none" w:sz="0" w:space="0" w:color="auto"/>
            <w:left w:val="none" w:sz="0" w:space="0" w:color="auto"/>
            <w:bottom w:val="none" w:sz="0" w:space="0" w:color="auto"/>
            <w:right w:val="none" w:sz="0" w:space="0" w:color="auto"/>
          </w:divBdr>
        </w:div>
        <w:div w:id="1659267748">
          <w:marLeft w:val="0"/>
          <w:marRight w:val="0"/>
          <w:marTop w:val="0"/>
          <w:marBottom w:val="0"/>
          <w:divBdr>
            <w:top w:val="none" w:sz="0" w:space="0" w:color="auto"/>
            <w:left w:val="none" w:sz="0" w:space="0" w:color="auto"/>
            <w:bottom w:val="none" w:sz="0" w:space="0" w:color="auto"/>
            <w:right w:val="none" w:sz="0" w:space="0" w:color="auto"/>
          </w:divBdr>
        </w:div>
        <w:div w:id="723604842">
          <w:marLeft w:val="0"/>
          <w:marRight w:val="0"/>
          <w:marTop w:val="0"/>
          <w:marBottom w:val="0"/>
          <w:divBdr>
            <w:top w:val="none" w:sz="0" w:space="0" w:color="auto"/>
            <w:left w:val="none" w:sz="0" w:space="0" w:color="auto"/>
            <w:bottom w:val="none" w:sz="0" w:space="0" w:color="auto"/>
            <w:right w:val="none" w:sz="0" w:space="0" w:color="auto"/>
          </w:divBdr>
        </w:div>
        <w:div w:id="1797262059">
          <w:marLeft w:val="0"/>
          <w:marRight w:val="0"/>
          <w:marTop w:val="0"/>
          <w:marBottom w:val="0"/>
          <w:divBdr>
            <w:top w:val="none" w:sz="0" w:space="0" w:color="auto"/>
            <w:left w:val="none" w:sz="0" w:space="0" w:color="auto"/>
            <w:bottom w:val="none" w:sz="0" w:space="0" w:color="auto"/>
            <w:right w:val="none" w:sz="0" w:space="0" w:color="auto"/>
          </w:divBdr>
        </w:div>
        <w:div w:id="1371227359">
          <w:marLeft w:val="0"/>
          <w:marRight w:val="0"/>
          <w:marTop w:val="0"/>
          <w:marBottom w:val="0"/>
          <w:divBdr>
            <w:top w:val="none" w:sz="0" w:space="0" w:color="auto"/>
            <w:left w:val="none" w:sz="0" w:space="0" w:color="auto"/>
            <w:bottom w:val="none" w:sz="0" w:space="0" w:color="auto"/>
            <w:right w:val="none" w:sz="0" w:space="0" w:color="auto"/>
          </w:divBdr>
        </w:div>
        <w:div w:id="1268735305">
          <w:marLeft w:val="0"/>
          <w:marRight w:val="0"/>
          <w:marTop w:val="0"/>
          <w:marBottom w:val="0"/>
          <w:divBdr>
            <w:top w:val="none" w:sz="0" w:space="0" w:color="auto"/>
            <w:left w:val="none" w:sz="0" w:space="0" w:color="auto"/>
            <w:bottom w:val="none" w:sz="0" w:space="0" w:color="auto"/>
            <w:right w:val="none" w:sz="0" w:space="0" w:color="auto"/>
          </w:divBdr>
        </w:div>
        <w:div w:id="1822966458">
          <w:marLeft w:val="0"/>
          <w:marRight w:val="0"/>
          <w:marTop w:val="0"/>
          <w:marBottom w:val="0"/>
          <w:divBdr>
            <w:top w:val="none" w:sz="0" w:space="0" w:color="auto"/>
            <w:left w:val="none" w:sz="0" w:space="0" w:color="auto"/>
            <w:bottom w:val="none" w:sz="0" w:space="0" w:color="auto"/>
            <w:right w:val="none" w:sz="0" w:space="0" w:color="auto"/>
          </w:divBdr>
        </w:div>
        <w:div w:id="1671640951">
          <w:marLeft w:val="0"/>
          <w:marRight w:val="0"/>
          <w:marTop w:val="0"/>
          <w:marBottom w:val="0"/>
          <w:divBdr>
            <w:top w:val="none" w:sz="0" w:space="0" w:color="auto"/>
            <w:left w:val="none" w:sz="0" w:space="0" w:color="auto"/>
            <w:bottom w:val="none" w:sz="0" w:space="0" w:color="auto"/>
            <w:right w:val="none" w:sz="0" w:space="0" w:color="auto"/>
          </w:divBdr>
        </w:div>
      </w:divsChild>
    </w:div>
    <w:div w:id="1651785155">
      <w:bodyDiv w:val="1"/>
      <w:marLeft w:val="0"/>
      <w:marRight w:val="0"/>
      <w:marTop w:val="0"/>
      <w:marBottom w:val="0"/>
      <w:divBdr>
        <w:top w:val="none" w:sz="0" w:space="0" w:color="auto"/>
        <w:left w:val="none" w:sz="0" w:space="0" w:color="auto"/>
        <w:bottom w:val="none" w:sz="0" w:space="0" w:color="auto"/>
        <w:right w:val="none" w:sz="0" w:space="0" w:color="auto"/>
      </w:divBdr>
      <w:divsChild>
        <w:div w:id="1883326325">
          <w:marLeft w:val="0"/>
          <w:marRight w:val="0"/>
          <w:marTop w:val="0"/>
          <w:marBottom w:val="0"/>
          <w:divBdr>
            <w:top w:val="none" w:sz="0" w:space="0" w:color="auto"/>
            <w:left w:val="none" w:sz="0" w:space="0" w:color="auto"/>
            <w:bottom w:val="none" w:sz="0" w:space="0" w:color="auto"/>
            <w:right w:val="none" w:sz="0" w:space="0" w:color="auto"/>
          </w:divBdr>
        </w:div>
        <w:div w:id="1890915992">
          <w:marLeft w:val="0"/>
          <w:marRight w:val="0"/>
          <w:marTop w:val="0"/>
          <w:marBottom w:val="0"/>
          <w:divBdr>
            <w:top w:val="none" w:sz="0" w:space="0" w:color="auto"/>
            <w:left w:val="none" w:sz="0" w:space="0" w:color="auto"/>
            <w:bottom w:val="none" w:sz="0" w:space="0" w:color="auto"/>
            <w:right w:val="none" w:sz="0" w:space="0" w:color="auto"/>
          </w:divBdr>
        </w:div>
        <w:div w:id="1691908269">
          <w:marLeft w:val="0"/>
          <w:marRight w:val="0"/>
          <w:marTop w:val="0"/>
          <w:marBottom w:val="0"/>
          <w:divBdr>
            <w:top w:val="none" w:sz="0" w:space="0" w:color="auto"/>
            <w:left w:val="none" w:sz="0" w:space="0" w:color="auto"/>
            <w:bottom w:val="none" w:sz="0" w:space="0" w:color="auto"/>
            <w:right w:val="none" w:sz="0" w:space="0" w:color="auto"/>
          </w:divBdr>
        </w:div>
        <w:div w:id="876695765">
          <w:marLeft w:val="0"/>
          <w:marRight w:val="0"/>
          <w:marTop w:val="0"/>
          <w:marBottom w:val="0"/>
          <w:divBdr>
            <w:top w:val="none" w:sz="0" w:space="0" w:color="auto"/>
            <w:left w:val="none" w:sz="0" w:space="0" w:color="auto"/>
            <w:bottom w:val="none" w:sz="0" w:space="0" w:color="auto"/>
            <w:right w:val="none" w:sz="0" w:space="0" w:color="auto"/>
          </w:divBdr>
        </w:div>
        <w:div w:id="565577246">
          <w:marLeft w:val="0"/>
          <w:marRight w:val="0"/>
          <w:marTop w:val="0"/>
          <w:marBottom w:val="0"/>
          <w:divBdr>
            <w:top w:val="none" w:sz="0" w:space="0" w:color="auto"/>
            <w:left w:val="none" w:sz="0" w:space="0" w:color="auto"/>
            <w:bottom w:val="none" w:sz="0" w:space="0" w:color="auto"/>
            <w:right w:val="none" w:sz="0" w:space="0" w:color="auto"/>
          </w:divBdr>
        </w:div>
        <w:div w:id="1217427262">
          <w:marLeft w:val="0"/>
          <w:marRight w:val="0"/>
          <w:marTop w:val="0"/>
          <w:marBottom w:val="0"/>
          <w:divBdr>
            <w:top w:val="none" w:sz="0" w:space="0" w:color="auto"/>
            <w:left w:val="none" w:sz="0" w:space="0" w:color="auto"/>
            <w:bottom w:val="none" w:sz="0" w:space="0" w:color="auto"/>
            <w:right w:val="none" w:sz="0" w:space="0" w:color="auto"/>
          </w:divBdr>
        </w:div>
        <w:div w:id="1075666337">
          <w:marLeft w:val="0"/>
          <w:marRight w:val="0"/>
          <w:marTop w:val="0"/>
          <w:marBottom w:val="0"/>
          <w:divBdr>
            <w:top w:val="none" w:sz="0" w:space="0" w:color="auto"/>
            <w:left w:val="none" w:sz="0" w:space="0" w:color="auto"/>
            <w:bottom w:val="none" w:sz="0" w:space="0" w:color="auto"/>
            <w:right w:val="none" w:sz="0" w:space="0" w:color="auto"/>
          </w:divBdr>
        </w:div>
        <w:div w:id="340085240">
          <w:marLeft w:val="0"/>
          <w:marRight w:val="0"/>
          <w:marTop w:val="0"/>
          <w:marBottom w:val="0"/>
          <w:divBdr>
            <w:top w:val="none" w:sz="0" w:space="0" w:color="auto"/>
            <w:left w:val="none" w:sz="0" w:space="0" w:color="auto"/>
            <w:bottom w:val="none" w:sz="0" w:space="0" w:color="auto"/>
            <w:right w:val="none" w:sz="0" w:space="0" w:color="auto"/>
          </w:divBdr>
        </w:div>
        <w:div w:id="1412235277">
          <w:marLeft w:val="0"/>
          <w:marRight w:val="0"/>
          <w:marTop w:val="0"/>
          <w:marBottom w:val="0"/>
          <w:divBdr>
            <w:top w:val="none" w:sz="0" w:space="0" w:color="auto"/>
            <w:left w:val="none" w:sz="0" w:space="0" w:color="auto"/>
            <w:bottom w:val="none" w:sz="0" w:space="0" w:color="auto"/>
            <w:right w:val="none" w:sz="0" w:space="0" w:color="auto"/>
          </w:divBdr>
        </w:div>
        <w:div w:id="2103640608">
          <w:marLeft w:val="0"/>
          <w:marRight w:val="0"/>
          <w:marTop w:val="0"/>
          <w:marBottom w:val="0"/>
          <w:divBdr>
            <w:top w:val="none" w:sz="0" w:space="0" w:color="auto"/>
            <w:left w:val="none" w:sz="0" w:space="0" w:color="auto"/>
            <w:bottom w:val="none" w:sz="0" w:space="0" w:color="auto"/>
            <w:right w:val="none" w:sz="0" w:space="0" w:color="auto"/>
          </w:divBdr>
        </w:div>
        <w:div w:id="537668323">
          <w:marLeft w:val="0"/>
          <w:marRight w:val="0"/>
          <w:marTop w:val="0"/>
          <w:marBottom w:val="0"/>
          <w:divBdr>
            <w:top w:val="none" w:sz="0" w:space="0" w:color="auto"/>
            <w:left w:val="none" w:sz="0" w:space="0" w:color="auto"/>
            <w:bottom w:val="none" w:sz="0" w:space="0" w:color="auto"/>
            <w:right w:val="none" w:sz="0" w:space="0" w:color="auto"/>
          </w:divBdr>
        </w:div>
        <w:div w:id="1251162373">
          <w:marLeft w:val="0"/>
          <w:marRight w:val="0"/>
          <w:marTop w:val="0"/>
          <w:marBottom w:val="0"/>
          <w:divBdr>
            <w:top w:val="none" w:sz="0" w:space="0" w:color="auto"/>
            <w:left w:val="none" w:sz="0" w:space="0" w:color="auto"/>
            <w:bottom w:val="none" w:sz="0" w:space="0" w:color="auto"/>
            <w:right w:val="none" w:sz="0" w:space="0" w:color="auto"/>
          </w:divBdr>
        </w:div>
        <w:div w:id="197554005">
          <w:marLeft w:val="0"/>
          <w:marRight w:val="0"/>
          <w:marTop w:val="0"/>
          <w:marBottom w:val="0"/>
          <w:divBdr>
            <w:top w:val="none" w:sz="0" w:space="0" w:color="auto"/>
            <w:left w:val="none" w:sz="0" w:space="0" w:color="auto"/>
            <w:bottom w:val="none" w:sz="0" w:space="0" w:color="auto"/>
            <w:right w:val="none" w:sz="0" w:space="0" w:color="auto"/>
          </w:divBdr>
        </w:div>
        <w:div w:id="862129889">
          <w:marLeft w:val="0"/>
          <w:marRight w:val="0"/>
          <w:marTop w:val="0"/>
          <w:marBottom w:val="0"/>
          <w:divBdr>
            <w:top w:val="none" w:sz="0" w:space="0" w:color="auto"/>
            <w:left w:val="none" w:sz="0" w:space="0" w:color="auto"/>
            <w:bottom w:val="none" w:sz="0" w:space="0" w:color="auto"/>
            <w:right w:val="none" w:sz="0" w:space="0" w:color="auto"/>
          </w:divBdr>
        </w:div>
        <w:div w:id="1229924300">
          <w:marLeft w:val="0"/>
          <w:marRight w:val="0"/>
          <w:marTop w:val="0"/>
          <w:marBottom w:val="0"/>
          <w:divBdr>
            <w:top w:val="none" w:sz="0" w:space="0" w:color="auto"/>
            <w:left w:val="none" w:sz="0" w:space="0" w:color="auto"/>
            <w:bottom w:val="none" w:sz="0" w:space="0" w:color="auto"/>
            <w:right w:val="none" w:sz="0" w:space="0" w:color="auto"/>
          </w:divBdr>
        </w:div>
        <w:div w:id="1046225200">
          <w:marLeft w:val="0"/>
          <w:marRight w:val="0"/>
          <w:marTop w:val="0"/>
          <w:marBottom w:val="0"/>
          <w:divBdr>
            <w:top w:val="none" w:sz="0" w:space="0" w:color="auto"/>
            <w:left w:val="none" w:sz="0" w:space="0" w:color="auto"/>
            <w:bottom w:val="none" w:sz="0" w:space="0" w:color="auto"/>
            <w:right w:val="none" w:sz="0" w:space="0" w:color="auto"/>
          </w:divBdr>
        </w:div>
        <w:div w:id="1377853186">
          <w:marLeft w:val="0"/>
          <w:marRight w:val="0"/>
          <w:marTop w:val="0"/>
          <w:marBottom w:val="0"/>
          <w:divBdr>
            <w:top w:val="none" w:sz="0" w:space="0" w:color="auto"/>
            <w:left w:val="none" w:sz="0" w:space="0" w:color="auto"/>
            <w:bottom w:val="none" w:sz="0" w:space="0" w:color="auto"/>
            <w:right w:val="none" w:sz="0" w:space="0" w:color="auto"/>
          </w:divBdr>
        </w:div>
        <w:div w:id="1777019907">
          <w:marLeft w:val="0"/>
          <w:marRight w:val="0"/>
          <w:marTop w:val="0"/>
          <w:marBottom w:val="0"/>
          <w:divBdr>
            <w:top w:val="none" w:sz="0" w:space="0" w:color="auto"/>
            <w:left w:val="none" w:sz="0" w:space="0" w:color="auto"/>
            <w:bottom w:val="none" w:sz="0" w:space="0" w:color="auto"/>
            <w:right w:val="none" w:sz="0" w:space="0" w:color="auto"/>
          </w:divBdr>
        </w:div>
        <w:div w:id="389422829">
          <w:marLeft w:val="0"/>
          <w:marRight w:val="0"/>
          <w:marTop w:val="0"/>
          <w:marBottom w:val="0"/>
          <w:divBdr>
            <w:top w:val="none" w:sz="0" w:space="0" w:color="auto"/>
            <w:left w:val="none" w:sz="0" w:space="0" w:color="auto"/>
            <w:bottom w:val="none" w:sz="0" w:space="0" w:color="auto"/>
            <w:right w:val="none" w:sz="0" w:space="0" w:color="auto"/>
          </w:divBdr>
        </w:div>
        <w:div w:id="2092895036">
          <w:marLeft w:val="0"/>
          <w:marRight w:val="0"/>
          <w:marTop w:val="0"/>
          <w:marBottom w:val="0"/>
          <w:divBdr>
            <w:top w:val="none" w:sz="0" w:space="0" w:color="auto"/>
            <w:left w:val="none" w:sz="0" w:space="0" w:color="auto"/>
            <w:bottom w:val="none" w:sz="0" w:space="0" w:color="auto"/>
            <w:right w:val="none" w:sz="0" w:space="0" w:color="auto"/>
          </w:divBdr>
        </w:div>
        <w:div w:id="405610381">
          <w:marLeft w:val="0"/>
          <w:marRight w:val="0"/>
          <w:marTop w:val="0"/>
          <w:marBottom w:val="0"/>
          <w:divBdr>
            <w:top w:val="none" w:sz="0" w:space="0" w:color="auto"/>
            <w:left w:val="none" w:sz="0" w:space="0" w:color="auto"/>
            <w:bottom w:val="none" w:sz="0" w:space="0" w:color="auto"/>
            <w:right w:val="none" w:sz="0" w:space="0" w:color="auto"/>
          </w:divBdr>
        </w:div>
        <w:div w:id="1808665602">
          <w:marLeft w:val="0"/>
          <w:marRight w:val="0"/>
          <w:marTop w:val="0"/>
          <w:marBottom w:val="0"/>
          <w:divBdr>
            <w:top w:val="none" w:sz="0" w:space="0" w:color="auto"/>
            <w:left w:val="none" w:sz="0" w:space="0" w:color="auto"/>
            <w:bottom w:val="none" w:sz="0" w:space="0" w:color="auto"/>
            <w:right w:val="none" w:sz="0" w:space="0" w:color="auto"/>
          </w:divBdr>
        </w:div>
        <w:div w:id="1087917423">
          <w:marLeft w:val="0"/>
          <w:marRight w:val="0"/>
          <w:marTop w:val="0"/>
          <w:marBottom w:val="0"/>
          <w:divBdr>
            <w:top w:val="none" w:sz="0" w:space="0" w:color="auto"/>
            <w:left w:val="none" w:sz="0" w:space="0" w:color="auto"/>
            <w:bottom w:val="none" w:sz="0" w:space="0" w:color="auto"/>
            <w:right w:val="none" w:sz="0" w:space="0" w:color="auto"/>
          </w:divBdr>
        </w:div>
        <w:div w:id="873232933">
          <w:marLeft w:val="0"/>
          <w:marRight w:val="0"/>
          <w:marTop w:val="0"/>
          <w:marBottom w:val="0"/>
          <w:divBdr>
            <w:top w:val="none" w:sz="0" w:space="0" w:color="auto"/>
            <w:left w:val="none" w:sz="0" w:space="0" w:color="auto"/>
            <w:bottom w:val="none" w:sz="0" w:space="0" w:color="auto"/>
            <w:right w:val="none" w:sz="0" w:space="0" w:color="auto"/>
          </w:divBdr>
        </w:div>
        <w:div w:id="487595615">
          <w:marLeft w:val="0"/>
          <w:marRight w:val="0"/>
          <w:marTop w:val="0"/>
          <w:marBottom w:val="0"/>
          <w:divBdr>
            <w:top w:val="none" w:sz="0" w:space="0" w:color="auto"/>
            <w:left w:val="none" w:sz="0" w:space="0" w:color="auto"/>
            <w:bottom w:val="none" w:sz="0" w:space="0" w:color="auto"/>
            <w:right w:val="none" w:sz="0" w:space="0" w:color="auto"/>
          </w:divBdr>
        </w:div>
        <w:div w:id="661086460">
          <w:marLeft w:val="0"/>
          <w:marRight w:val="0"/>
          <w:marTop w:val="0"/>
          <w:marBottom w:val="0"/>
          <w:divBdr>
            <w:top w:val="none" w:sz="0" w:space="0" w:color="auto"/>
            <w:left w:val="none" w:sz="0" w:space="0" w:color="auto"/>
            <w:bottom w:val="none" w:sz="0" w:space="0" w:color="auto"/>
            <w:right w:val="none" w:sz="0" w:space="0" w:color="auto"/>
          </w:divBdr>
        </w:div>
        <w:div w:id="954602028">
          <w:marLeft w:val="0"/>
          <w:marRight w:val="0"/>
          <w:marTop w:val="0"/>
          <w:marBottom w:val="0"/>
          <w:divBdr>
            <w:top w:val="none" w:sz="0" w:space="0" w:color="auto"/>
            <w:left w:val="none" w:sz="0" w:space="0" w:color="auto"/>
            <w:bottom w:val="none" w:sz="0" w:space="0" w:color="auto"/>
            <w:right w:val="none" w:sz="0" w:space="0" w:color="auto"/>
          </w:divBdr>
        </w:div>
        <w:div w:id="660349426">
          <w:marLeft w:val="0"/>
          <w:marRight w:val="0"/>
          <w:marTop w:val="0"/>
          <w:marBottom w:val="0"/>
          <w:divBdr>
            <w:top w:val="none" w:sz="0" w:space="0" w:color="auto"/>
            <w:left w:val="none" w:sz="0" w:space="0" w:color="auto"/>
            <w:bottom w:val="none" w:sz="0" w:space="0" w:color="auto"/>
            <w:right w:val="none" w:sz="0" w:space="0" w:color="auto"/>
          </w:divBdr>
        </w:div>
        <w:div w:id="1192062646">
          <w:marLeft w:val="0"/>
          <w:marRight w:val="0"/>
          <w:marTop w:val="0"/>
          <w:marBottom w:val="0"/>
          <w:divBdr>
            <w:top w:val="none" w:sz="0" w:space="0" w:color="auto"/>
            <w:left w:val="none" w:sz="0" w:space="0" w:color="auto"/>
            <w:bottom w:val="none" w:sz="0" w:space="0" w:color="auto"/>
            <w:right w:val="none" w:sz="0" w:space="0" w:color="auto"/>
          </w:divBdr>
        </w:div>
        <w:div w:id="1771124716">
          <w:marLeft w:val="0"/>
          <w:marRight w:val="0"/>
          <w:marTop w:val="0"/>
          <w:marBottom w:val="0"/>
          <w:divBdr>
            <w:top w:val="none" w:sz="0" w:space="0" w:color="auto"/>
            <w:left w:val="none" w:sz="0" w:space="0" w:color="auto"/>
            <w:bottom w:val="none" w:sz="0" w:space="0" w:color="auto"/>
            <w:right w:val="none" w:sz="0" w:space="0" w:color="auto"/>
          </w:divBdr>
        </w:div>
        <w:div w:id="1972903991">
          <w:marLeft w:val="0"/>
          <w:marRight w:val="0"/>
          <w:marTop w:val="0"/>
          <w:marBottom w:val="0"/>
          <w:divBdr>
            <w:top w:val="none" w:sz="0" w:space="0" w:color="auto"/>
            <w:left w:val="none" w:sz="0" w:space="0" w:color="auto"/>
            <w:bottom w:val="none" w:sz="0" w:space="0" w:color="auto"/>
            <w:right w:val="none" w:sz="0" w:space="0" w:color="auto"/>
          </w:divBdr>
        </w:div>
        <w:div w:id="1940480161">
          <w:marLeft w:val="0"/>
          <w:marRight w:val="0"/>
          <w:marTop w:val="0"/>
          <w:marBottom w:val="0"/>
          <w:divBdr>
            <w:top w:val="none" w:sz="0" w:space="0" w:color="auto"/>
            <w:left w:val="none" w:sz="0" w:space="0" w:color="auto"/>
            <w:bottom w:val="none" w:sz="0" w:space="0" w:color="auto"/>
            <w:right w:val="none" w:sz="0" w:space="0" w:color="auto"/>
          </w:divBdr>
        </w:div>
        <w:div w:id="888999415">
          <w:marLeft w:val="0"/>
          <w:marRight w:val="0"/>
          <w:marTop w:val="0"/>
          <w:marBottom w:val="0"/>
          <w:divBdr>
            <w:top w:val="none" w:sz="0" w:space="0" w:color="auto"/>
            <w:left w:val="none" w:sz="0" w:space="0" w:color="auto"/>
            <w:bottom w:val="none" w:sz="0" w:space="0" w:color="auto"/>
            <w:right w:val="none" w:sz="0" w:space="0" w:color="auto"/>
          </w:divBdr>
        </w:div>
        <w:div w:id="1207912107">
          <w:marLeft w:val="0"/>
          <w:marRight w:val="0"/>
          <w:marTop w:val="0"/>
          <w:marBottom w:val="0"/>
          <w:divBdr>
            <w:top w:val="none" w:sz="0" w:space="0" w:color="auto"/>
            <w:left w:val="none" w:sz="0" w:space="0" w:color="auto"/>
            <w:bottom w:val="none" w:sz="0" w:space="0" w:color="auto"/>
            <w:right w:val="none" w:sz="0" w:space="0" w:color="auto"/>
          </w:divBdr>
        </w:div>
        <w:div w:id="511337503">
          <w:marLeft w:val="0"/>
          <w:marRight w:val="0"/>
          <w:marTop w:val="0"/>
          <w:marBottom w:val="0"/>
          <w:divBdr>
            <w:top w:val="none" w:sz="0" w:space="0" w:color="auto"/>
            <w:left w:val="none" w:sz="0" w:space="0" w:color="auto"/>
            <w:bottom w:val="none" w:sz="0" w:space="0" w:color="auto"/>
            <w:right w:val="none" w:sz="0" w:space="0" w:color="auto"/>
          </w:divBdr>
        </w:div>
        <w:div w:id="459567621">
          <w:marLeft w:val="0"/>
          <w:marRight w:val="0"/>
          <w:marTop w:val="0"/>
          <w:marBottom w:val="0"/>
          <w:divBdr>
            <w:top w:val="none" w:sz="0" w:space="0" w:color="auto"/>
            <w:left w:val="none" w:sz="0" w:space="0" w:color="auto"/>
            <w:bottom w:val="none" w:sz="0" w:space="0" w:color="auto"/>
            <w:right w:val="none" w:sz="0" w:space="0" w:color="auto"/>
          </w:divBdr>
        </w:div>
        <w:div w:id="1371373279">
          <w:marLeft w:val="0"/>
          <w:marRight w:val="0"/>
          <w:marTop w:val="0"/>
          <w:marBottom w:val="0"/>
          <w:divBdr>
            <w:top w:val="none" w:sz="0" w:space="0" w:color="auto"/>
            <w:left w:val="none" w:sz="0" w:space="0" w:color="auto"/>
            <w:bottom w:val="none" w:sz="0" w:space="0" w:color="auto"/>
            <w:right w:val="none" w:sz="0" w:space="0" w:color="auto"/>
          </w:divBdr>
        </w:div>
        <w:div w:id="1489519954">
          <w:marLeft w:val="0"/>
          <w:marRight w:val="0"/>
          <w:marTop w:val="0"/>
          <w:marBottom w:val="0"/>
          <w:divBdr>
            <w:top w:val="none" w:sz="0" w:space="0" w:color="auto"/>
            <w:left w:val="none" w:sz="0" w:space="0" w:color="auto"/>
            <w:bottom w:val="none" w:sz="0" w:space="0" w:color="auto"/>
            <w:right w:val="none" w:sz="0" w:space="0" w:color="auto"/>
          </w:divBdr>
        </w:div>
        <w:div w:id="1851874603">
          <w:marLeft w:val="0"/>
          <w:marRight w:val="0"/>
          <w:marTop w:val="0"/>
          <w:marBottom w:val="0"/>
          <w:divBdr>
            <w:top w:val="none" w:sz="0" w:space="0" w:color="auto"/>
            <w:left w:val="none" w:sz="0" w:space="0" w:color="auto"/>
            <w:bottom w:val="none" w:sz="0" w:space="0" w:color="auto"/>
            <w:right w:val="none" w:sz="0" w:space="0" w:color="auto"/>
          </w:divBdr>
        </w:div>
        <w:div w:id="1681813729">
          <w:marLeft w:val="0"/>
          <w:marRight w:val="0"/>
          <w:marTop w:val="0"/>
          <w:marBottom w:val="0"/>
          <w:divBdr>
            <w:top w:val="none" w:sz="0" w:space="0" w:color="auto"/>
            <w:left w:val="none" w:sz="0" w:space="0" w:color="auto"/>
            <w:bottom w:val="none" w:sz="0" w:space="0" w:color="auto"/>
            <w:right w:val="none" w:sz="0" w:space="0" w:color="auto"/>
          </w:divBdr>
        </w:div>
        <w:div w:id="2137676293">
          <w:marLeft w:val="0"/>
          <w:marRight w:val="0"/>
          <w:marTop w:val="0"/>
          <w:marBottom w:val="0"/>
          <w:divBdr>
            <w:top w:val="none" w:sz="0" w:space="0" w:color="auto"/>
            <w:left w:val="none" w:sz="0" w:space="0" w:color="auto"/>
            <w:bottom w:val="none" w:sz="0" w:space="0" w:color="auto"/>
            <w:right w:val="none" w:sz="0" w:space="0" w:color="auto"/>
          </w:divBdr>
        </w:div>
        <w:div w:id="79375244">
          <w:marLeft w:val="0"/>
          <w:marRight w:val="0"/>
          <w:marTop w:val="0"/>
          <w:marBottom w:val="0"/>
          <w:divBdr>
            <w:top w:val="none" w:sz="0" w:space="0" w:color="auto"/>
            <w:left w:val="none" w:sz="0" w:space="0" w:color="auto"/>
            <w:bottom w:val="none" w:sz="0" w:space="0" w:color="auto"/>
            <w:right w:val="none" w:sz="0" w:space="0" w:color="auto"/>
          </w:divBdr>
        </w:div>
        <w:div w:id="466820239">
          <w:marLeft w:val="0"/>
          <w:marRight w:val="0"/>
          <w:marTop w:val="0"/>
          <w:marBottom w:val="0"/>
          <w:divBdr>
            <w:top w:val="none" w:sz="0" w:space="0" w:color="auto"/>
            <w:left w:val="none" w:sz="0" w:space="0" w:color="auto"/>
            <w:bottom w:val="none" w:sz="0" w:space="0" w:color="auto"/>
            <w:right w:val="none" w:sz="0" w:space="0" w:color="auto"/>
          </w:divBdr>
        </w:div>
        <w:div w:id="446119643">
          <w:marLeft w:val="0"/>
          <w:marRight w:val="0"/>
          <w:marTop w:val="0"/>
          <w:marBottom w:val="0"/>
          <w:divBdr>
            <w:top w:val="none" w:sz="0" w:space="0" w:color="auto"/>
            <w:left w:val="none" w:sz="0" w:space="0" w:color="auto"/>
            <w:bottom w:val="none" w:sz="0" w:space="0" w:color="auto"/>
            <w:right w:val="none" w:sz="0" w:space="0" w:color="auto"/>
          </w:divBdr>
        </w:div>
        <w:div w:id="2118792710">
          <w:marLeft w:val="0"/>
          <w:marRight w:val="0"/>
          <w:marTop w:val="0"/>
          <w:marBottom w:val="0"/>
          <w:divBdr>
            <w:top w:val="none" w:sz="0" w:space="0" w:color="auto"/>
            <w:left w:val="none" w:sz="0" w:space="0" w:color="auto"/>
            <w:bottom w:val="none" w:sz="0" w:space="0" w:color="auto"/>
            <w:right w:val="none" w:sz="0" w:space="0" w:color="auto"/>
          </w:divBdr>
        </w:div>
        <w:div w:id="423186519">
          <w:marLeft w:val="0"/>
          <w:marRight w:val="0"/>
          <w:marTop w:val="0"/>
          <w:marBottom w:val="0"/>
          <w:divBdr>
            <w:top w:val="none" w:sz="0" w:space="0" w:color="auto"/>
            <w:left w:val="none" w:sz="0" w:space="0" w:color="auto"/>
            <w:bottom w:val="none" w:sz="0" w:space="0" w:color="auto"/>
            <w:right w:val="none" w:sz="0" w:space="0" w:color="auto"/>
          </w:divBdr>
        </w:div>
        <w:div w:id="704913513">
          <w:marLeft w:val="0"/>
          <w:marRight w:val="0"/>
          <w:marTop w:val="0"/>
          <w:marBottom w:val="0"/>
          <w:divBdr>
            <w:top w:val="none" w:sz="0" w:space="0" w:color="auto"/>
            <w:left w:val="none" w:sz="0" w:space="0" w:color="auto"/>
            <w:bottom w:val="none" w:sz="0" w:space="0" w:color="auto"/>
            <w:right w:val="none" w:sz="0" w:space="0" w:color="auto"/>
          </w:divBdr>
        </w:div>
        <w:div w:id="1735010954">
          <w:marLeft w:val="0"/>
          <w:marRight w:val="0"/>
          <w:marTop w:val="0"/>
          <w:marBottom w:val="0"/>
          <w:divBdr>
            <w:top w:val="none" w:sz="0" w:space="0" w:color="auto"/>
            <w:left w:val="none" w:sz="0" w:space="0" w:color="auto"/>
            <w:bottom w:val="none" w:sz="0" w:space="0" w:color="auto"/>
            <w:right w:val="none" w:sz="0" w:space="0" w:color="auto"/>
          </w:divBdr>
        </w:div>
        <w:div w:id="2119786197">
          <w:marLeft w:val="0"/>
          <w:marRight w:val="0"/>
          <w:marTop w:val="0"/>
          <w:marBottom w:val="0"/>
          <w:divBdr>
            <w:top w:val="none" w:sz="0" w:space="0" w:color="auto"/>
            <w:left w:val="none" w:sz="0" w:space="0" w:color="auto"/>
            <w:bottom w:val="none" w:sz="0" w:space="0" w:color="auto"/>
            <w:right w:val="none" w:sz="0" w:space="0" w:color="auto"/>
          </w:divBdr>
        </w:div>
        <w:div w:id="879630783">
          <w:marLeft w:val="0"/>
          <w:marRight w:val="0"/>
          <w:marTop w:val="0"/>
          <w:marBottom w:val="0"/>
          <w:divBdr>
            <w:top w:val="none" w:sz="0" w:space="0" w:color="auto"/>
            <w:left w:val="none" w:sz="0" w:space="0" w:color="auto"/>
            <w:bottom w:val="none" w:sz="0" w:space="0" w:color="auto"/>
            <w:right w:val="none" w:sz="0" w:space="0" w:color="auto"/>
          </w:divBdr>
        </w:div>
        <w:div w:id="1263026855">
          <w:marLeft w:val="0"/>
          <w:marRight w:val="0"/>
          <w:marTop w:val="0"/>
          <w:marBottom w:val="0"/>
          <w:divBdr>
            <w:top w:val="none" w:sz="0" w:space="0" w:color="auto"/>
            <w:left w:val="none" w:sz="0" w:space="0" w:color="auto"/>
            <w:bottom w:val="none" w:sz="0" w:space="0" w:color="auto"/>
            <w:right w:val="none" w:sz="0" w:space="0" w:color="auto"/>
          </w:divBdr>
        </w:div>
        <w:div w:id="434181224">
          <w:marLeft w:val="0"/>
          <w:marRight w:val="0"/>
          <w:marTop w:val="0"/>
          <w:marBottom w:val="0"/>
          <w:divBdr>
            <w:top w:val="none" w:sz="0" w:space="0" w:color="auto"/>
            <w:left w:val="none" w:sz="0" w:space="0" w:color="auto"/>
            <w:bottom w:val="none" w:sz="0" w:space="0" w:color="auto"/>
            <w:right w:val="none" w:sz="0" w:space="0" w:color="auto"/>
          </w:divBdr>
        </w:div>
        <w:div w:id="1669988683">
          <w:marLeft w:val="0"/>
          <w:marRight w:val="0"/>
          <w:marTop w:val="0"/>
          <w:marBottom w:val="0"/>
          <w:divBdr>
            <w:top w:val="none" w:sz="0" w:space="0" w:color="auto"/>
            <w:left w:val="none" w:sz="0" w:space="0" w:color="auto"/>
            <w:bottom w:val="none" w:sz="0" w:space="0" w:color="auto"/>
            <w:right w:val="none" w:sz="0" w:space="0" w:color="auto"/>
          </w:divBdr>
        </w:div>
        <w:div w:id="517550178">
          <w:marLeft w:val="0"/>
          <w:marRight w:val="0"/>
          <w:marTop w:val="0"/>
          <w:marBottom w:val="0"/>
          <w:divBdr>
            <w:top w:val="none" w:sz="0" w:space="0" w:color="auto"/>
            <w:left w:val="none" w:sz="0" w:space="0" w:color="auto"/>
            <w:bottom w:val="none" w:sz="0" w:space="0" w:color="auto"/>
            <w:right w:val="none" w:sz="0" w:space="0" w:color="auto"/>
          </w:divBdr>
        </w:div>
        <w:div w:id="659579575">
          <w:marLeft w:val="0"/>
          <w:marRight w:val="0"/>
          <w:marTop w:val="0"/>
          <w:marBottom w:val="0"/>
          <w:divBdr>
            <w:top w:val="none" w:sz="0" w:space="0" w:color="auto"/>
            <w:left w:val="none" w:sz="0" w:space="0" w:color="auto"/>
            <w:bottom w:val="none" w:sz="0" w:space="0" w:color="auto"/>
            <w:right w:val="none" w:sz="0" w:space="0" w:color="auto"/>
          </w:divBdr>
        </w:div>
        <w:div w:id="663168673">
          <w:marLeft w:val="0"/>
          <w:marRight w:val="0"/>
          <w:marTop w:val="0"/>
          <w:marBottom w:val="0"/>
          <w:divBdr>
            <w:top w:val="none" w:sz="0" w:space="0" w:color="auto"/>
            <w:left w:val="none" w:sz="0" w:space="0" w:color="auto"/>
            <w:bottom w:val="none" w:sz="0" w:space="0" w:color="auto"/>
            <w:right w:val="none" w:sz="0" w:space="0" w:color="auto"/>
          </w:divBdr>
        </w:div>
        <w:div w:id="1878854084">
          <w:marLeft w:val="0"/>
          <w:marRight w:val="0"/>
          <w:marTop w:val="0"/>
          <w:marBottom w:val="0"/>
          <w:divBdr>
            <w:top w:val="none" w:sz="0" w:space="0" w:color="auto"/>
            <w:left w:val="none" w:sz="0" w:space="0" w:color="auto"/>
            <w:bottom w:val="none" w:sz="0" w:space="0" w:color="auto"/>
            <w:right w:val="none" w:sz="0" w:space="0" w:color="auto"/>
          </w:divBdr>
        </w:div>
        <w:div w:id="969477508">
          <w:marLeft w:val="0"/>
          <w:marRight w:val="0"/>
          <w:marTop w:val="0"/>
          <w:marBottom w:val="0"/>
          <w:divBdr>
            <w:top w:val="none" w:sz="0" w:space="0" w:color="auto"/>
            <w:left w:val="none" w:sz="0" w:space="0" w:color="auto"/>
            <w:bottom w:val="none" w:sz="0" w:space="0" w:color="auto"/>
            <w:right w:val="none" w:sz="0" w:space="0" w:color="auto"/>
          </w:divBdr>
        </w:div>
        <w:div w:id="2061593248">
          <w:marLeft w:val="0"/>
          <w:marRight w:val="0"/>
          <w:marTop w:val="0"/>
          <w:marBottom w:val="0"/>
          <w:divBdr>
            <w:top w:val="none" w:sz="0" w:space="0" w:color="auto"/>
            <w:left w:val="none" w:sz="0" w:space="0" w:color="auto"/>
            <w:bottom w:val="none" w:sz="0" w:space="0" w:color="auto"/>
            <w:right w:val="none" w:sz="0" w:space="0" w:color="auto"/>
          </w:divBdr>
        </w:div>
        <w:div w:id="492529743">
          <w:marLeft w:val="0"/>
          <w:marRight w:val="0"/>
          <w:marTop w:val="0"/>
          <w:marBottom w:val="0"/>
          <w:divBdr>
            <w:top w:val="none" w:sz="0" w:space="0" w:color="auto"/>
            <w:left w:val="none" w:sz="0" w:space="0" w:color="auto"/>
            <w:bottom w:val="none" w:sz="0" w:space="0" w:color="auto"/>
            <w:right w:val="none" w:sz="0" w:space="0" w:color="auto"/>
          </w:divBdr>
        </w:div>
        <w:div w:id="1351489572">
          <w:marLeft w:val="0"/>
          <w:marRight w:val="0"/>
          <w:marTop w:val="0"/>
          <w:marBottom w:val="0"/>
          <w:divBdr>
            <w:top w:val="none" w:sz="0" w:space="0" w:color="auto"/>
            <w:left w:val="none" w:sz="0" w:space="0" w:color="auto"/>
            <w:bottom w:val="none" w:sz="0" w:space="0" w:color="auto"/>
            <w:right w:val="none" w:sz="0" w:space="0" w:color="auto"/>
          </w:divBdr>
        </w:div>
        <w:div w:id="500779774">
          <w:marLeft w:val="0"/>
          <w:marRight w:val="0"/>
          <w:marTop w:val="0"/>
          <w:marBottom w:val="0"/>
          <w:divBdr>
            <w:top w:val="none" w:sz="0" w:space="0" w:color="auto"/>
            <w:left w:val="none" w:sz="0" w:space="0" w:color="auto"/>
            <w:bottom w:val="none" w:sz="0" w:space="0" w:color="auto"/>
            <w:right w:val="none" w:sz="0" w:space="0" w:color="auto"/>
          </w:divBdr>
        </w:div>
        <w:div w:id="271665973">
          <w:marLeft w:val="0"/>
          <w:marRight w:val="0"/>
          <w:marTop w:val="0"/>
          <w:marBottom w:val="0"/>
          <w:divBdr>
            <w:top w:val="none" w:sz="0" w:space="0" w:color="auto"/>
            <w:left w:val="none" w:sz="0" w:space="0" w:color="auto"/>
            <w:bottom w:val="none" w:sz="0" w:space="0" w:color="auto"/>
            <w:right w:val="none" w:sz="0" w:space="0" w:color="auto"/>
          </w:divBdr>
        </w:div>
        <w:div w:id="1010066022">
          <w:marLeft w:val="0"/>
          <w:marRight w:val="0"/>
          <w:marTop w:val="0"/>
          <w:marBottom w:val="0"/>
          <w:divBdr>
            <w:top w:val="none" w:sz="0" w:space="0" w:color="auto"/>
            <w:left w:val="none" w:sz="0" w:space="0" w:color="auto"/>
            <w:bottom w:val="none" w:sz="0" w:space="0" w:color="auto"/>
            <w:right w:val="none" w:sz="0" w:space="0" w:color="auto"/>
          </w:divBdr>
        </w:div>
        <w:div w:id="52310657">
          <w:marLeft w:val="0"/>
          <w:marRight w:val="0"/>
          <w:marTop w:val="0"/>
          <w:marBottom w:val="0"/>
          <w:divBdr>
            <w:top w:val="none" w:sz="0" w:space="0" w:color="auto"/>
            <w:left w:val="none" w:sz="0" w:space="0" w:color="auto"/>
            <w:bottom w:val="none" w:sz="0" w:space="0" w:color="auto"/>
            <w:right w:val="none" w:sz="0" w:space="0" w:color="auto"/>
          </w:divBdr>
        </w:div>
        <w:div w:id="332413375">
          <w:marLeft w:val="0"/>
          <w:marRight w:val="0"/>
          <w:marTop w:val="0"/>
          <w:marBottom w:val="0"/>
          <w:divBdr>
            <w:top w:val="none" w:sz="0" w:space="0" w:color="auto"/>
            <w:left w:val="none" w:sz="0" w:space="0" w:color="auto"/>
            <w:bottom w:val="none" w:sz="0" w:space="0" w:color="auto"/>
            <w:right w:val="none" w:sz="0" w:space="0" w:color="auto"/>
          </w:divBdr>
        </w:div>
      </w:divsChild>
    </w:div>
    <w:div w:id="1731154971">
      <w:bodyDiv w:val="1"/>
      <w:marLeft w:val="0"/>
      <w:marRight w:val="0"/>
      <w:marTop w:val="0"/>
      <w:marBottom w:val="0"/>
      <w:divBdr>
        <w:top w:val="none" w:sz="0" w:space="0" w:color="auto"/>
        <w:left w:val="none" w:sz="0" w:space="0" w:color="auto"/>
        <w:bottom w:val="none" w:sz="0" w:space="0" w:color="auto"/>
        <w:right w:val="none" w:sz="0" w:space="0" w:color="auto"/>
      </w:divBdr>
      <w:divsChild>
        <w:div w:id="996304254">
          <w:marLeft w:val="0"/>
          <w:marRight w:val="0"/>
          <w:marTop w:val="0"/>
          <w:marBottom w:val="0"/>
          <w:divBdr>
            <w:top w:val="none" w:sz="0" w:space="0" w:color="auto"/>
            <w:left w:val="none" w:sz="0" w:space="0" w:color="auto"/>
            <w:bottom w:val="none" w:sz="0" w:space="0" w:color="auto"/>
            <w:right w:val="none" w:sz="0" w:space="0" w:color="auto"/>
          </w:divBdr>
        </w:div>
        <w:div w:id="652414909">
          <w:marLeft w:val="0"/>
          <w:marRight w:val="0"/>
          <w:marTop w:val="0"/>
          <w:marBottom w:val="0"/>
          <w:divBdr>
            <w:top w:val="none" w:sz="0" w:space="0" w:color="auto"/>
            <w:left w:val="none" w:sz="0" w:space="0" w:color="auto"/>
            <w:bottom w:val="none" w:sz="0" w:space="0" w:color="auto"/>
            <w:right w:val="none" w:sz="0" w:space="0" w:color="auto"/>
          </w:divBdr>
        </w:div>
        <w:div w:id="1664888500">
          <w:marLeft w:val="0"/>
          <w:marRight w:val="0"/>
          <w:marTop w:val="0"/>
          <w:marBottom w:val="0"/>
          <w:divBdr>
            <w:top w:val="none" w:sz="0" w:space="0" w:color="auto"/>
            <w:left w:val="none" w:sz="0" w:space="0" w:color="auto"/>
            <w:bottom w:val="none" w:sz="0" w:space="0" w:color="auto"/>
            <w:right w:val="none" w:sz="0" w:space="0" w:color="auto"/>
          </w:divBdr>
        </w:div>
        <w:div w:id="995767050">
          <w:marLeft w:val="0"/>
          <w:marRight w:val="0"/>
          <w:marTop w:val="0"/>
          <w:marBottom w:val="0"/>
          <w:divBdr>
            <w:top w:val="none" w:sz="0" w:space="0" w:color="auto"/>
            <w:left w:val="none" w:sz="0" w:space="0" w:color="auto"/>
            <w:bottom w:val="none" w:sz="0" w:space="0" w:color="auto"/>
            <w:right w:val="none" w:sz="0" w:space="0" w:color="auto"/>
          </w:divBdr>
        </w:div>
        <w:div w:id="735661083">
          <w:marLeft w:val="0"/>
          <w:marRight w:val="0"/>
          <w:marTop w:val="0"/>
          <w:marBottom w:val="0"/>
          <w:divBdr>
            <w:top w:val="none" w:sz="0" w:space="0" w:color="auto"/>
            <w:left w:val="none" w:sz="0" w:space="0" w:color="auto"/>
            <w:bottom w:val="none" w:sz="0" w:space="0" w:color="auto"/>
            <w:right w:val="none" w:sz="0" w:space="0" w:color="auto"/>
          </w:divBdr>
        </w:div>
        <w:div w:id="1027146598">
          <w:marLeft w:val="0"/>
          <w:marRight w:val="0"/>
          <w:marTop w:val="0"/>
          <w:marBottom w:val="0"/>
          <w:divBdr>
            <w:top w:val="none" w:sz="0" w:space="0" w:color="auto"/>
            <w:left w:val="none" w:sz="0" w:space="0" w:color="auto"/>
            <w:bottom w:val="none" w:sz="0" w:space="0" w:color="auto"/>
            <w:right w:val="none" w:sz="0" w:space="0" w:color="auto"/>
          </w:divBdr>
        </w:div>
      </w:divsChild>
    </w:div>
    <w:div w:id="1745182972">
      <w:bodyDiv w:val="1"/>
      <w:marLeft w:val="0"/>
      <w:marRight w:val="0"/>
      <w:marTop w:val="0"/>
      <w:marBottom w:val="0"/>
      <w:divBdr>
        <w:top w:val="none" w:sz="0" w:space="0" w:color="auto"/>
        <w:left w:val="none" w:sz="0" w:space="0" w:color="auto"/>
        <w:bottom w:val="none" w:sz="0" w:space="0" w:color="auto"/>
        <w:right w:val="none" w:sz="0" w:space="0" w:color="auto"/>
      </w:divBdr>
      <w:divsChild>
        <w:div w:id="910582873">
          <w:marLeft w:val="0"/>
          <w:marRight w:val="0"/>
          <w:marTop w:val="0"/>
          <w:marBottom w:val="0"/>
          <w:divBdr>
            <w:top w:val="none" w:sz="0" w:space="0" w:color="auto"/>
            <w:left w:val="none" w:sz="0" w:space="0" w:color="auto"/>
            <w:bottom w:val="none" w:sz="0" w:space="0" w:color="auto"/>
            <w:right w:val="none" w:sz="0" w:space="0" w:color="auto"/>
          </w:divBdr>
        </w:div>
        <w:div w:id="1218928619">
          <w:marLeft w:val="0"/>
          <w:marRight w:val="0"/>
          <w:marTop w:val="0"/>
          <w:marBottom w:val="0"/>
          <w:divBdr>
            <w:top w:val="none" w:sz="0" w:space="0" w:color="auto"/>
            <w:left w:val="none" w:sz="0" w:space="0" w:color="auto"/>
            <w:bottom w:val="none" w:sz="0" w:space="0" w:color="auto"/>
            <w:right w:val="none" w:sz="0" w:space="0" w:color="auto"/>
          </w:divBdr>
        </w:div>
        <w:div w:id="1646087986">
          <w:marLeft w:val="0"/>
          <w:marRight w:val="0"/>
          <w:marTop w:val="0"/>
          <w:marBottom w:val="0"/>
          <w:divBdr>
            <w:top w:val="none" w:sz="0" w:space="0" w:color="auto"/>
            <w:left w:val="none" w:sz="0" w:space="0" w:color="auto"/>
            <w:bottom w:val="none" w:sz="0" w:space="0" w:color="auto"/>
            <w:right w:val="none" w:sz="0" w:space="0" w:color="auto"/>
          </w:divBdr>
        </w:div>
        <w:div w:id="1296178773">
          <w:marLeft w:val="0"/>
          <w:marRight w:val="0"/>
          <w:marTop w:val="0"/>
          <w:marBottom w:val="0"/>
          <w:divBdr>
            <w:top w:val="none" w:sz="0" w:space="0" w:color="auto"/>
            <w:left w:val="none" w:sz="0" w:space="0" w:color="auto"/>
            <w:bottom w:val="none" w:sz="0" w:space="0" w:color="auto"/>
            <w:right w:val="none" w:sz="0" w:space="0" w:color="auto"/>
          </w:divBdr>
        </w:div>
        <w:div w:id="989939904">
          <w:marLeft w:val="0"/>
          <w:marRight w:val="0"/>
          <w:marTop w:val="0"/>
          <w:marBottom w:val="0"/>
          <w:divBdr>
            <w:top w:val="none" w:sz="0" w:space="0" w:color="auto"/>
            <w:left w:val="none" w:sz="0" w:space="0" w:color="auto"/>
            <w:bottom w:val="none" w:sz="0" w:space="0" w:color="auto"/>
            <w:right w:val="none" w:sz="0" w:space="0" w:color="auto"/>
          </w:divBdr>
        </w:div>
        <w:div w:id="91975749">
          <w:marLeft w:val="0"/>
          <w:marRight w:val="0"/>
          <w:marTop w:val="0"/>
          <w:marBottom w:val="0"/>
          <w:divBdr>
            <w:top w:val="none" w:sz="0" w:space="0" w:color="auto"/>
            <w:left w:val="none" w:sz="0" w:space="0" w:color="auto"/>
            <w:bottom w:val="none" w:sz="0" w:space="0" w:color="auto"/>
            <w:right w:val="none" w:sz="0" w:space="0" w:color="auto"/>
          </w:divBdr>
        </w:div>
        <w:div w:id="646395740">
          <w:marLeft w:val="0"/>
          <w:marRight w:val="0"/>
          <w:marTop w:val="0"/>
          <w:marBottom w:val="0"/>
          <w:divBdr>
            <w:top w:val="none" w:sz="0" w:space="0" w:color="auto"/>
            <w:left w:val="none" w:sz="0" w:space="0" w:color="auto"/>
            <w:bottom w:val="none" w:sz="0" w:space="0" w:color="auto"/>
            <w:right w:val="none" w:sz="0" w:space="0" w:color="auto"/>
          </w:divBdr>
        </w:div>
      </w:divsChild>
    </w:div>
    <w:div w:id="1789817057">
      <w:bodyDiv w:val="1"/>
      <w:marLeft w:val="0"/>
      <w:marRight w:val="0"/>
      <w:marTop w:val="0"/>
      <w:marBottom w:val="0"/>
      <w:divBdr>
        <w:top w:val="none" w:sz="0" w:space="0" w:color="auto"/>
        <w:left w:val="none" w:sz="0" w:space="0" w:color="auto"/>
        <w:bottom w:val="none" w:sz="0" w:space="0" w:color="auto"/>
        <w:right w:val="none" w:sz="0" w:space="0" w:color="auto"/>
      </w:divBdr>
      <w:divsChild>
        <w:div w:id="2131512638">
          <w:marLeft w:val="0"/>
          <w:marRight w:val="0"/>
          <w:marTop w:val="0"/>
          <w:marBottom w:val="0"/>
          <w:divBdr>
            <w:top w:val="none" w:sz="0" w:space="0" w:color="auto"/>
            <w:left w:val="none" w:sz="0" w:space="0" w:color="auto"/>
            <w:bottom w:val="none" w:sz="0" w:space="0" w:color="auto"/>
            <w:right w:val="none" w:sz="0" w:space="0" w:color="auto"/>
          </w:divBdr>
        </w:div>
        <w:div w:id="1496646868">
          <w:marLeft w:val="0"/>
          <w:marRight w:val="0"/>
          <w:marTop w:val="0"/>
          <w:marBottom w:val="0"/>
          <w:divBdr>
            <w:top w:val="none" w:sz="0" w:space="0" w:color="auto"/>
            <w:left w:val="none" w:sz="0" w:space="0" w:color="auto"/>
            <w:bottom w:val="none" w:sz="0" w:space="0" w:color="auto"/>
            <w:right w:val="none" w:sz="0" w:space="0" w:color="auto"/>
          </w:divBdr>
        </w:div>
        <w:div w:id="1109351086">
          <w:marLeft w:val="0"/>
          <w:marRight w:val="0"/>
          <w:marTop w:val="0"/>
          <w:marBottom w:val="0"/>
          <w:divBdr>
            <w:top w:val="none" w:sz="0" w:space="0" w:color="auto"/>
            <w:left w:val="none" w:sz="0" w:space="0" w:color="auto"/>
            <w:bottom w:val="none" w:sz="0" w:space="0" w:color="auto"/>
            <w:right w:val="none" w:sz="0" w:space="0" w:color="auto"/>
          </w:divBdr>
        </w:div>
        <w:div w:id="1698041977">
          <w:marLeft w:val="0"/>
          <w:marRight w:val="0"/>
          <w:marTop w:val="0"/>
          <w:marBottom w:val="0"/>
          <w:divBdr>
            <w:top w:val="none" w:sz="0" w:space="0" w:color="auto"/>
            <w:left w:val="none" w:sz="0" w:space="0" w:color="auto"/>
            <w:bottom w:val="none" w:sz="0" w:space="0" w:color="auto"/>
            <w:right w:val="none" w:sz="0" w:space="0" w:color="auto"/>
          </w:divBdr>
        </w:div>
        <w:div w:id="1890074351">
          <w:marLeft w:val="0"/>
          <w:marRight w:val="0"/>
          <w:marTop w:val="0"/>
          <w:marBottom w:val="0"/>
          <w:divBdr>
            <w:top w:val="none" w:sz="0" w:space="0" w:color="auto"/>
            <w:left w:val="none" w:sz="0" w:space="0" w:color="auto"/>
            <w:bottom w:val="none" w:sz="0" w:space="0" w:color="auto"/>
            <w:right w:val="none" w:sz="0" w:space="0" w:color="auto"/>
          </w:divBdr>
        </w:div>
        <w:div w:id="1877738567">
          <w:marLeft w:val="0"/>
          <w:marRight w:val="0"/>
          <w:marTop w:val="0"/>
          <w:marBottom w:val="0"/>
          <w:divBdr>
            <w:top w:val="none" w:sz="0" w:space="0" w:color="auto"/>
            <w:left w:val="none" w:sz="0" w:space="0" w:color="auto"/>
            <w:bottom w:val="none" w:sz="0" w:space="0" w:color="auto"/>
            <w:right w:val="none" w:sz="0" w:space="0" w:color="auto"/>
          </w:divBdr>
        </w:div>
        <w:div w:id="253825858">
          <w:marLeft w:val="0"/>
          <w:marRight w:val="0"/>
          <w:marTop w:val="0"/>
          <w:marBottom w:val="0"/>
          <w:divBdr>
            <w:top w:val="none" w:sz="0" w:space="0" w:color="auto"/>
            <w:left w:val="none" w:sz="0" w:space="0" w:color="auto"/>
            <w:bottom w:val="none" w:sz="0" w:space="0" w:color="auto"/>
            <w:right w:val="none" w:sz="0" w:space="0" w:color="auto"/>
          </w:divBdr>
        </w:div>
        <w:div w:id="1726686591">
          <w:marLeft w:val="0"/>
          <w:marRight w:val="0"/>
          <w:marTop w:val="0"/>
          <w:marBottom w:val="0"/>
          <w:divBdr>
            <w:top w:val="none" w:sz="0" w:space="0" w:color="auto"/>
            <w:left w:val="none" w:sz="0" w:space="0" w:color="auto"/>
            <w:bottom w:val="none" w:sz="0" w:space="0" w:color="auto"/>
            <w:right w:val="none" w:sz="0" w:space="0" w:color="auto"/>
          </w:divBdr>
        </w:div>
        <w:div w:id="485585109">
          <w:marLeft w:val="0"/>
          <w:marRight w:val="0"/>
          <w:marTop w:val="0"/>
          <w:marBottom w:val="0"/>
          <w:divBdr>
            <w:top w:val="none" w:sz="0" w:space="0" w:color="auto"/>
            <w:left w:val="none" w:sz="0" w:space="0" w:color="auto"/>
            <w:bottom w:val="none" w:sz="0" w:space="0" w:color="auto"/>
            <w:right w:val="none" w:sz="0" w:space="0" w:color="auto"/>
          </w:divBdr>
        </w:div>
        <w:div w:id="982079926">
          <w:marLeft w:val="0"/>
          <w:marRight w:val="0"/>
          <w:marTop w:val="0"/>
          <w:marBottom w:val="0"/>
          <w:divBdr>
            <w:top w:val="none" w:sz="0" w:space="0" w:color="auto"/>
            <w:left w:val="none" w:sz="0" w:space="0" w:color="auto"/>
            <w:bottom w:val="none" w:sz="0" w:space="0" w:color="auto"/>
            <w:right w:val="none" w:sz="0" w:space="0" w:color="auto"/>
          </w:divBdr>
        </w:div>
        <w:div w:id="1347830643">
          <w:marLeft w:val="0"/>
          <w:marRight w:val="0"/>
          <w:marTop w:val="0"/>
          <w:marBottom w:val="0"/>
          <w:divBdr>
            <w:top w:val="none" w:sz="0" w:space="0" w:color="auto"/>
            <w:left w:val="none" w:sz="0" w:space="0" w:color="auto"/>
            <w:bottom w:val="none" w:sz="0" w:space="0" w:color="auto"/>
            <w:right w:val="none" w:sz="0" w:space="0" w:color="auto"/>
          </w:divBdr>
        </w:div>
        <w:div w:id="545992903">
          <w:marLeft w:val="0"/>
          <w:marRight w:val="0"/>
          <w:marTop w:val="0"/>
          <w:marBottom w:val="0"/>
          <w:divBdr>
            <w:top w:val="none" w:sz="0" w:space="0" w:color="auto"/>
            <w:left w:val="none" w:sz="0" w:space="0" w:color="auto"/>
            <w:bottom w:val="none" w:sz="0" w:space="0" w:color="auto"/>
            <w:right w:val="none" w:sz="0" w:space="0" w:color="auto"/>
          </w:divBdr>
        </w:div>
        <w:div w:id="1471291167">
          <w:marLeft w:val="0"/>
          <w:marRight w:val="0"/>
          <w:marTop w:val="0"/>
          <w:marBottom w:val="0"/>
          <w:divBdr>
            <w:top w:val="none" w:sz="0" w:space="0" w:color="auto"/>
            <w:left w:val="none" w:sz="0" w:space="0" w:color="auto"/>
            <w:bottom w:val="none" w:sz="0" w:space="0" w:color="auto"/>
            <w:right w:val="none" w:sz="0" w:space="0" w:color="auto"/>
          </w:divBdr>
        </w:div>
        <w:div w:id="93787469">
          <w:marLeft w:val="0"/>
          <w:marRight w:val="0"/>
          <w:marTop w:val="0"/>
          <w:marBottom w:val="0"/>
          <w:divBdr>
            <w:top w:val="none" w:sz="0" w:space="0" w:color="auto"/>
            <w:left w:val="none" w:sz="0" w:space="0" w:color="auto"/>
            <w:bottom w:val="none" w:sz="0" w:space="0" w:color="auto"/>
            <w:right w:val="none" w:sz="0" w:space="0" w:color="auto"/>
          </w:divBdr>
        </w:div>
        <w:div w:id="1242258759">
          <w:marLeft w:val="0"/>
          <w:marRight w:val="0"/>
          <w:marTop w:val="0"/>
          <w:marBottom w:val="0"/>
          <w:divBdr>
            <w:top w:val="none" w:sz="0" w:space="0" w:color="auto"/>
            <w:left w:val="none" w:sz="0" w:space="0" w:color="auto"/>
            <w:bottom w:val="none" w:sz="0" w:space="0" w:color="auto"/>
            <w:right w:val="none" w:sz="0" w:space="0" w:color="auto"/>
          </w:divBdr>
        </w:div>
        <w:div w:id="15040494">
          <w:marLeft w:val="0"/>
          <w:marRight w:val="0"/>
          <w:marTop w:val="0"/>
          <w:marBottom w:val="0"/>
          <w:divBdr>
            <w:top w:val="none" w:sz="0" w:space="0" w:color="auto"/>
            <w:left w:val="none" w:sz="0" w:space="0" w:color="auto"/>
            <w:bottom w:val="none" w:sz="0" w:space="0" w:color="auto"/>
            <w:right w:val="none" w:sz="0" w:space="0" w:color="auto"/>
          </w:divBdr>
        </w:div>
        <w:div w:id="183639948">
          <w:marLeft w:val="0"/>
          <w:marRight w:val="0"/>
          <w:marTop w:val="0"/>
          <w:marBottom w:val="0"/>
          <w:divBdr>
            <w:top w:val="none" w:sz="0" w:space="0" w:color="auto"/>
            <w:left w:val="none" w:sz="0" w:space="0" w:color="auto"/>
            <w:bottom w:val="none" w:sz="0" w:space="0" w:color="auto"/>
            <w:right w:val="none" w:sz="0" w:space="0" w:color="auto"/>
          </w:divBdr>
        </w:div>
        <w:div w:id="1496991918">
          <w:marLeft w:val="0"/>
          <w:marRight w:val="0"/>
          <w:marTop w:val="0"/>
          <w:marBottom w:val="0"/>
          <w:divBdr>
            <w:top w:val="none" w:sz="0" w:space="0" w:color="auto"/>
            <w:left w:val="none" w:sz="0" w:space="0" w:color="auto"/>
            <w:bottom w:val="none" w:sz="0" w:space="0" w:color="auto"/>
            <w:right w:val="none" w:sz="0" w:space="0" w:color="auto"/>
          </w:divBdr>
        </w:div>
        <w:div w:id="1384409959">
          <w:marLeft w:val="0"/>
          <w:marRight w:val="0"/>
          <w:marTop w:val="0"/>
          <w:marBottom w:val="0"/>
          <w:divBdr>
            <w:top w:val="none" w:sz="0" w:space="0" w:color="auto"/>
            <w:left w:val="none" w:sz="0" w:space="0" w:color="auto"/>
            <w:bottom w:val="none" w:sz="0" w:space="0" w:color="auto"/>
            <w:right w:val="none" w:sz="0" w:space="0" w:color="auto"/>
          </w:divBdr>
        </w:div>
        <w:div w:id="46758597">
          <w:marLeft w:val="0"/>
          <w:marRight w:val="0"/>
          <w:marTop w:val="0"/>
          <w:marBottom w:val="0"/>
          <w:divBdr>
            <w:top w:val="none" w:sz="0" w:space="0" w:color="auto"/>
            <w:left w:val="none" w:sz="0" w:space="0" w:color="auto"/>
            <w:bottom w:val="none" w:sz="0" w:space="0" w:color="auto"/>
            <w:right w:val="none" w:sz="0" w:space="0" w:color="auto"/>
          </w:divBdr>
        </w:div>
        <w:div w:id="104228454">
          <w:marLeft w:val="0"/>
          <w:marRight w:val="0"/>
          <w:marTop w:val="0"/>
          <w:marBottom w:val="0"/>
          <w:divBdr>
            <w:top w:val="none" w:sz="0" w:space="0" w:color="auto"/>
            <w:left w:val="none" w:sz="0" w:space="0" w:color="auto"/>
            <w:bottom w:val="none" w:sz="0" w:space="0" w:color="auto"/>
            <w:right w:val="none" w:sz="0" w:space="0" w:color="auto"/>
          </w:divBdr>
        </w:div>
        <w:div w:id="1899973977">
          <w:marLeft w:val="0"/>
          <w:marRight w:val="0"/>
          <w:marTop w:val="0"/>
          <w:marBottom w:val="0"/>
          <w:divBdr>
            <w:top w:val="none" w:sz="0" w:space="0" w:color="auto"/>
            <w:left w:val="none" w:sz="0" w:space="0" w:color="auto"/>
            <w:bottom w:val="none" w:sz="0" w:space="0" w:color="auto"/>
            <w:right w:val="none" w:sz="0" w:space="0" w:color="auto"/>
          </w:divBdr>
        </w:div>
        <w:div w:id="2009214671">
          <w:marLeft w:val="0"/>
          <w:marRight w:val="0"/>
          <w:marTop w:val="0"/>
          <w:marBottom w:val="0"/>
          <w:divBdr>
            <w:top w:val="none" w:sz="0" w:space="0" w:color="auto"/>
            <w:left w:val="none" w:sz="0" w:space="0" w:color="auto"/>
            <w:bottom w:val="none" w:sz="0" w:space="0" w:color="auto"/>
            <w:right w:val="none" w:sz="0" w:space="0" w:color="auto"/>
          </w:divBdr>
        </w:div>
        <w:div w:id="1217200366">
          <w:marLeft w:val="0"/>
          <w:marRight w:val="0"/>
          <w:marTop w:val="0"/>
          <w:marBottom w:val="0"/>
          <w:divBdr>
            <w:top w:val="none" w:sz="0" w:space="0" w:color="auto"/>
            <w:left w:val="none" w:sz="0" w:space="0" w:color="auto"/>
            <w:bottom w:val="none" w:sz="0" w:space="0" w:color="auto"/>
            <w:right w:val="none" w:sz="0" w:space="0" w:color="auto"/>
          </w:divBdr>
        </w:div>
        <w:div w:id="1094861682">
          <w:marLeft w:val="0"/>
          <w:marRight w:val="0"/>
          <w:marTop w:val="0"/>
          <w:marBottom w:val="0"/>
          <w:divBdr>
            <w:top w:val="none" w:sz="0" w:space="0" w:color="auto"/>
            <w:left w:val="none" w:sz="0" w:space="0" w:color="auto"/>
            <w:bottom w:val="none" w:sz="0" w:space="0" w:color="auto"/>
            <w:right w:val="none" w:sz="0" w:space="0" w:color="auto"/>
          </w:divBdr>
        </w:div>
        <w:div w:id="2078547089">
          <w:marLeft w:val="0"/>
          <w:marRight w:val="0"/>
          <w:marTop w:val="0"/>
          <w:marBottom w:val="0"/>
          <w:divBdr>
            <w:top w:val="none" w:sz="0" w:space="0" w:color="auto"/>
            <w:left w:val="none" w:sz="0" w:space="0" w:color="auto"/>
            <w:bottom w:val="none" w:sz="0" w:space="0" w:color="auto"/>
            <w:right w:val="none" w:sz="0" w:space="0" w:color="auto"/>
          </w:divBdr>
        </w:div>
        <w:div w:id="2064676077">
          <w:marLeft w:val="0"/>
          <w:marRight w:val="0"/>
          <w:marTop w:val="0"/>
          <w:marBottom w:val="0"/>
          <w:divBdr>
            <w:top w:val="none" w:sz="0" w:space="0" w:color="auto"/>
            <w:left w:val="none" w:sz="0" w:space="0" w:color="auto"/>
            <w:bottom w:val="none" w:sz="0" w:space="0" w:color="auto"/>
            <w:right w:val="none" w:sz="0" w:space="0" w:color="auto"/>
          </w:divBdr>
        </w:div>
        <w:div w:id="1482846244">
          <w:marLeft w:val="0"/>
          <w:marRight w:val="0"/>
          <w:marTop w:val="0"/>
          <w:marBottom w:val="0"/>
          <w:divBdr>
            <w:top w:val="none" w:sz="0" w:space="0" w:color="auto"/>
            <w:left w:val="none" w:sz="0" w:space="0" w:color="auto"/>
            <w:bottom w:val="none" w:sz="0" w:space="0" w:color="auto"/>
            <w:right w:val="none" w:sz="0" w:space="0" w:color="auto"/>
          </w:divBdr>
        </w:div>
        <w:div w:id="843515792">
          <w:marLeft w:val="0"/>
          <w:marRight w:val="0"/>
          <w:marTop w:val="0"/>
          <w:marBottom w:val="0"/>
          <w:divBdr>
            <w:top w:val="none" w:sz="0" w:space="0" w:color="auto"/>
            <w:left w:val="none" w:sz="0" w:space="0" w:color="auto"/>
            <w:bottom w:val="none" w:sz="0" w:space="0" w:color="auto"/>
            <w:right w:val="none" w:sz="0" w:space="0" w:color="auto"/>
          </w:divBdr>
        </w:div>
        <w:div w:id="373583996">
          <w:marLeft w:val="0"/>
          <w:marRight w:val="0"/>
          <w:marTop w:val="0"/>
          <w:marBottom w:val="0"/>
          <w:divBdr>
            <w:top w:val="none" w:sz="0" w:space="0" w:color="auto"/>
            <w:left w:val="none" w:sz="0" w:space="0" w:color="auto"/>
            <w:bottom w:val="none" w:sz="0" w:space="0" w:color="auto"/>
            <w:right w:val="none" w:sz="0" w:space="0" w:color="auto"/>
          </w:divBdr>
        </w:div>
        <w:div w:id="1881240234">
          <w:marLeft w:val="0"/>
          <w:marRight w:val="0"/>
          <w:marTop w:val="0"/>
          <w:marBottom w:val="0"/>
          <w:divBdr>
            <w:top w:val="none" w:sz="0" w:space="0" w:color="auto"/>
            <w:left w:val="none" w:sz="0" w:space="0" w:color="auto"/>
            <w:bottom w:val="none" w:sz="0" w:space="0" w:color="auto"/>
            <w:right w:val="none" w:sz="0" w:space="0" w:color="auto"/>
          </w:divBdr>
        </w:div>
        <w:div w:id="38210501">
          <w:marLeft w:val="0"/>
          <w:marRight w:val="0"/>
          <w:marTop w:val="0"/>
          <w:marBottom w:val="0"/>
          <w:divBdr>
            <w:top w:val="none" w:sz="0" w:space="0" w:color="auto"/>
            <w:left w:val="none" w:sz="0" w:space="0" w:color="auto"/>
            <w:bottom w:val="none" w:sz="0" w:space="0" w:color="auto"/>
            <w:right w:val="none" w:sz="0" w:space="0" w:color="auto"/>
          </w:divBdr>
        </w:div>
        <w:div w:id="580525409">
          <w:marLeft w:val="0"/>
          <w:marRight w:val="0"/>
          <w:marTop w:val="0"/>
          <w:marBottom w:val="0"/>
          <w:divBdr>
            <w:top w:val="none" w:sz="0" w:space="0" w:color="auto"/>
            <w:left w:val="none" w:sz="0" w:space="0" w:color="auto"/>
            <w:bottom w:val="none" w:sz="0" w:space="0" w:color="auto"/>
            <w:right w:val="none" w:sz="0" w:space="0" w:color="auto"/>
          </w:divBdr>
        </w:div>
        <w:div w:id="277369681">
          <w:marLeft w:val="0"/>
          <w:marRight w:val="0"/>
          <w:marTop w:val="0"/>
          <w:marBottom w:val="0"/>
          <w:divBdr>
            <w:top w:val="none" w:sz="0" w:space="0" w:color="auto"/>
            <w:left w:val="none" w:sz="0" w:space="0" w:color="auto"/>
            <w:bottom w:val="none" w:sz="0" w:space="0" w:color="auto"/>
            <w:right w:val="none" w:sz="0" w:space="0" w:color="auto"/>
          </w:divBdr>
        </w:div>
        <w:div w:id="1714846697">
          <w:marLeft w:val="0"/>
          <w:marRight w:val="0"/>
          <w:marTop w:val="0"/>
          <w:marBottom w:val="0"/>
          <w:divBdr>
            <w:top w:val="none" w:sz="0" w:space="0" w:color="auto"/>
            <w:left w:val="none" w:sz="0" w:space="0" w:color="auto"/>
            <w:bottom w:val="none" w:sz="0" w:space="0" w:color="auto"/>
            <w:right w:val="none" w:sz="0" w:space="0" w:color="auto"/>
          </w:divBdr>
        </w:div>
        <w:div w:id="1300913173">
          <w:marLeft w:val="0"/>
          <w:marRight w:val="0"/>
          <w:marTop w:val="0"/>
          <w:marBottom w:val="0"/>
          <w:divBdr>
            <w:top w:val="none" w:sz="0" w:space="0" w:color="auto"/>
            <w:left w:val="none" w:sz="0" w:space="0" w:color="auto"/>
            <w:bottom w:val="none" w:sz="0" w:space="0" w:color="auto"/>
            <w:right w:val="none" w:sz="0" w:space="0" w:color="auto"/>
          </w:divBdr>
        </w:div>
        <w:div w:id="664476885">
          <w:marLeft w:val="0"/>
          <w:marRight w:val="0"/>
          <w:marTop w:val="0"/>
          <w:marBottom w:val="0"/>
          <w:divBdr>
            <w:top w:val="none" w:sz="0" w:space="0" w:color="auto"/>
            <w:left w:val="none" w:sz="0" w:space="0" w:color="auto"/>
            <w:bottom w:val="none" w:sz="0" w:space="0" w:color="auto"/>
            <w:right w:val="none" w:sz="0" w:space="0" w:color="auto"/>
          </w:divBdr>
        </w:div>
        <w:div w:id="379331412">
          <w:marLeft w:val="0"/>
          <w:marRight w:val="0"/>
          <w:marTop w:val="0"/>
          <w:marBottom w:val="0"/>
          <w:divBdr>
            <w:top w:val="none" w:sz="0" w:space="0" w:color="auto"/>
            <w:left w:val="none" w:sz="0" w:space="0" w:color="auto"/>
            <w:bottom w:val="none" w:sz="0" w:space="0" w:color="auto"/>
            <w:right w:val="none" w:sz="0" w:space="0" w:color="auto"/>
          </w:divBdr>
        </w:div>
        <w:div w:id="1692948435">
          <w:marLeft w:val="0"/>
          <w:marRight w:val="0"/>
          <w:marTop w:val="0"/>
          <w:marBottom w:val="0"/>
          <w:divBdr>
            <w:top w:val="none" w:sz="0" w:space="0" w:color="auto"/>
            <w:left w:val="none" w:sz="0" w:space="0" w:color="auto"/>
            <w:bottom w:val="none" w:sz="0" w:space="0" w:color="auto"/>
            <w:right w:val="none" w:sz="0" w:space="0" w:color="auto"/>
          </w:divBdr>
        </w:div>
        <w:div w:id="1809476397">
          <w:marLeft w:val="0"/>
          <w:marRight w:val="0"/>
          <w:marTop w:val="0"/>
          <w:marBottom w:val="0"/>
          <w:divBdr>
            <w:top w:val="none" w:sz="0" w:space="0" w:color="auto"/>
            <w:left w:val="none" w:sz="0" w:space="0" w:color="auto"/>
            <w:bottom w:val="none" w:sz="0" w:space="0" w:color="auto"/>
            <w:right w:val="none" w:sz="0" w:space="0" w:color="auto"/>
          </w:divBdr>
        </w:div>
        <w:div w:id="1167138909">
          <w:marLeft w:val="0"/>
          <w:marRight w:val="0"/>
          <w:marTop w:val="0"/>
          <w:marBottom w:val="0"/>
          <w:divBdr>
            <w:top w:val="none" w:sz="0" w:space="0" w:color="auto"/>
            <w:left w:val="none" w:sz="0" w:space="0" w:color="auto"/>
            <w:bottom w:val="none" w:sz="0" w:space="0" w:color="auto"/>
            <w:right w:val="none" w:sz="0" w:space="0" w:color="auto"/>
          </w:divBdr>
        </w:div>
        <w:div w:id="358166495">
          <w:marLeft w:val="0"/>
          <w:marRight w:val="0"/>
          <w:marTop w:val="0"/>
          <w:marBottom w:val="0"/>
          <w:divBdr>
            <w:top w:val="none" w:sz="0" w:space="0" w:color="auto"/>
            <w:left w:val="none" w:sz="0" w:space="0" w:color="auto"/>
            <w:bottom w:val="none" w:sz="0" w:space="0" w:color="auto"/>
            <w:right w:val="none" w:sz="0" w:space="0" w:color="auto"/>
          </w:divBdr>
        </w:div>
        <w:div w:id="331296118">
          <w:marLeft w:val="0"/>
          <w:marRight w:val="0"/>
          <w:marTop w:val="0"/>
          <w:marBottom w:val="0"/>
          <w:divBdr>
            <w:top w:val="none" w:sz="0" w:space="0" w:color="auto"/>
            <w:left w:val="none" w:sz="0" w:space="0" w:color="auto"/>
            <w:bottom w:val="none" w:sz="0" w:space="0" w:color="auto"/>
            <w:right w:val="none" w:sz="0" w:space="0" w:color="auto"/>
          </w:divBdr>
        </w:div>
        <w:div w:id="442001550">
          <w:marLeft w:val="0"/>
          <w:marRight w:val="0"/>
          <w:marTop w:val="0"/>
          <w:marBottom w:val="0"/>
          <w:divBdr>
            <w:top w:val="none" w:sz="0" w:space="0" w:color="auto"/>
            <w:left w:val="none" w:sz="0" w:space="0" w:color="auto"/>
            <w:bottom w:val="none" w:sz="0" w:space="0" w:color="auto"/>
            <w:right w:val="none" w:sz="0" w:space="0" w:color="auto"/>
          </w:divBdr>
        </w:div>
        <w:div w:id="1094280312">
          <w:marLeft w:val="0"/>
          <w:marRight w:val="0"/>
          <w:marTop w:val="0"/>
          <w:marBottom w:val="0"/>
          <w:divBdr>
            <w:top w:val="none" w:sz="0" w:space="0" w:color="auto"/>
            <w:left w:val="none" w:sz="0" w:space="0" w:color="auto"/>
            <w:bottom w:val="none" w:sz="0" w:space="0" w:color="auto"/>
            <w:right w:val="none" w:sz="0" w:space="0" w:color="auto"/>
          </w:divBdr>
        </w:div>
        <w:div w:id="2121338554">
          <w:marLeft w:val="0"/>
          <w:marRight w:val="0"/>
          <w:marTop w:val="0"/>
          <w:marBottom w:val="0"/>
          <w:divBdr>
            <w:top w:val="none" w:sz="0" w:space="0" w:color="auto"/>
            <w:left w:val="none" w:sz="0" w:space="0" w:color="auto"/>
            <w:bottom w:val="none" w:sz="0" w:space="0" w:color="auto"/>
            <w:right w:val="none" w:sz="0" w:space="0" w:color="auto"/>
          </w:divBdr>
        </w:div>
        <w:div w:id="1992562272">
          <w:marLeft w:val="0"/>
          <w:marRight w:val="0"/>
          <w:marTop w:val="0"/>
          <w:marBottom w:val="0"/>
          <w:divBdr>
            <w:top w:val="none" w:sz="0" w:space="0" w:color="auto"/>
            <w:left w:val="none" w:sz="0" w:space="0" w:color="auto"/>
            <w:bottom w:val="none" w:sz="0" w:space="0" w:color="auto"/>
            <w:right w:val="none" w:sz="0" w:space="0" w:color="auto"/>
          </w:divBdr>
        </w:div>
        <w:div w:id="1873767454">
          <w:marLeft w:val="0"/>
          <w:marRight w:val="0"/>
          <w:marTop w:val="0"/>
          <w:marBottom w:val="0"/>
          <w:divBdr>
            <w:top w:val="none" w:sz="0" w:space="0" w:color="auto"/>
            <w:left w:val="none" w:sz="0" w:space="0" w:color="auto"/>
            <w:bottom w:val="none" w:sz="0" w:space="0" w:color="auto"/>
            <w:right w:val="none" w:sz="0" w:space="0" w:color="auto"/>
          </w:divBdr>
        </w:div>
        <w:div w:id="1957174329">
          <w:marLeft w:val="0"/>
          <w:marRight w:val="0"/>
          <w:marTop w:val="0"/>
          <w:marBottom w:val="0"/>
          <w:divBdr>
            <w:top w:val="none" w:sz="0" w:space="0" w:color="auto"/>
            <w:left w:val="none" w:sz="0" w:space="0" w:color="auto"/>
            <w:bottom w:val="none" w:sz="0" w:space="0" w:color="auto"/>
            <w:right w:val="none" w:sz="0" w:space="0" w:color="auto"/>
          </w:divBdr>
        </w:div>
        <w:div w:id="1306079430">
          <w:marLeft w:val="0"/>
          <w:marRight w:val="0"/>
          <w:marTop w:val="0"/>
          <w:marBottom w:val="0"/>
          <w:divBdr>
            <w:top w:val="none" w:sz="0" w:space="0" w:color="auto"/>
            <w:left w:val="none" w:sz="0" w:space="0" w:color="auto"/>
            <w:bottom w:val="none" w:sz="0" w:space="0" w:color="auto"/>
            <w:right w:val="none" w:sz="0" w:space="0" w:color="auto"/>
          </w:divBdr>
        </w:div>
        <w:div w:id="767506558">
          <w:marLeft w:val="0"/>
          <w:marRight w:val="0"/>
          <w:marTop w:val="0"/>
          <w:marBottom w:val="0"/>
          <w:divBdr>
            <w:top w:val="none" w:sz="0" w:space="0" w:color="auto"/>
            <w:left w:val="none" w:sz="0" w:space="0" w:color="auto"/>
            <w:bottom w:val="none" w:sz="0" w:space="0" w:color="auto"/>
            <w:right w:val="none" w:sz="0" w:space="0" w:color="auto"/>
          </w:divBdr>
        </w:div>
        <w:div w:id="1068303296">
          <w:marLeft w:val="0"/>
          <w:marRight w:val="0"/>
          <w:marTop w:val="0"/>
          <w:marBottom w:val="0"/>
          <w:divBdr>
            <w:top w:val="none" w:sz="0" w:space="0" w:color="auto"/>
            <w:left w:val="none" w:sz="0" w:space="0" w:color="auto"/>
            <w:bottom w:val="none" w:sz="0" w:space="0" w:color="auto"/>
            <w:right w:val="none" w:sz="0" w:space="0" w:color="auto"/>
          </w:divBdr>
        </w:div>
        <w:div w:id="1387874653">
          <w:marLeft w:val="0"/>
          <w:marRight w:val="0"/>
          <w:marTop w:val="0"/>
          <w:marBottom w:val="0"/>
          <w:divBdr>
            <w:top w:val="none" w:sz="0" w:space="0" w:color="auto"/>
            <w:left w:val="none" w:sz="0" w:space="0" w:color="auto"/>
            <w:bottom w:val="none" w:sz="0" w:space="0" w:color="auto"/>
            <w:right w:val="none" w:sz="0" w:space="0" w:color="auto"/>
          </w:divBdr>
        </w:div>
        <w:div w:id="633173867">
          <w:marLeft w:val="0"/>
          <w:marRight w:val="0"/>
          <w:marTop w:val="0"/>
          <w:marBottom w:val="0"/>
          <w:divBdr>
            <w:top w:val="none" w:sz="0" w:space="0" w:color="auto"/>
            <w:left w:val="none" w:sz="0" w:space="0" w:color="auto"/>
            <w:bottom w:val="none" w:sz="0" w:space="0" w:color="auto"/>
            <w:right w:val="none" w:sz="0" w:space="0" w:color="auto"/>
          </w:divBdr>
        </w:div>
        <w:div w:id="1814830562">
          <w:marLeft w:val="0"/>
          <w:marRight w:val="0"/>
          <w:marTop w:val="0"/>
          <w:marBottom w:val="0"/>
          <w:divBdr>
            <w:top w:val="none" w:sz="0" w:space="0" w:color="auto"/>
            <w:left w:val="none" w:sz="0" w:space="0" w:color="auto"/>
            <w:bottom w:val="none" w:sz="0" w:space="0" w:color="auto"/>
            <w:right w:val="none" w:sz="0" w:space="0" w:color="auto"/>
          </w:divBdr>
        </w:div>
        <w:div w:id="151525969">
          <w:marLeft w:val="0"/>
          <w:marRight w:val="0"/>
          <w:marTop w:val="0"/>
          <w:marBottom w:val="0"/>
          <w:divBdr>
            <w:top w:val="none" w:sz="0" w:space="0" w:color="auto"/>
            <w:left w:val="none" w:sz="0" w:space="0" w:color="auto"/>
            <w:bottom w:val="none" w:sz="0" w:space="0" w:color="auto"/>
            <w:right w:val="none" w:sz="0" w:space="0" w:color="auto"/>
          </w:divBdr>
        </w:div>
        <w:div w:id="848058285">
          <w:marLeft w:val="0"/>
          <w:marRight w:val="0"/>
          <w:marTop w:val="0"/>
          <w:marBottom w:val="0"/>
          <w:divBdr>
            <w:top w:val="none" w:sz="0" w:space="0" w:color="auto"/>
            <w:left w:val="none" w:sz="0" w:space="0" w:color="auto"/>
            <w:bottom w:val="none" w:sz="0" w:space="0" w:color="auto"/>
            <w:right w:val="none" w:sz="0" w:space="0" w:color="auto"/>
          </w:divBdr>
        </w:div>
        <w:div w:id="434982519">
          <w:marLeft w:val="0"/>
          <w:marRight w:val="0"/>
          <w:marTop w:val="0"/>
          <w:marBottom w:val="0"/>
          <w:divBdr>
            <w:top w:val="none" w:sz="0" w:space="0" w:color="auto"/>
            <w:left w:val="none" w:sz="0" w:space="0" w:color="auto"/>
            <w:bottom w:val="none" w:sz="0" w:space="0" w:color="auto"/>
            <w:right w:val="none" w:sz="0" w:space="0" w:color="auto"/>
          </w:divBdr>
        </w:div>
        <w:div w:id="1043989695">
          <w:marLeft w:val="0"/>
          <w:marRight w:val="0"/>
          <w:marTop w:val="0"/>
          <w:marBottom w:val="0"/>
          <w:divBdr>
            <w:top w:val="none" w:sz="0" w:space="0" w:color="auto"/>
            <w:left w:val="none" w:sz="0" w:space="0" w:color="auto"/>
            <w:bottom w:val="none" w:sz="0" w:space="0" w:color="auto"/>
            <w:right w:val="none" w:sz="0" w:space="0" w:color="auto"/>
          </w:divBdr>
        </w:div>
        <w:div w:id="674502878">
          <w:marLeft w:val="0"/>
          <w:marRight w:val="0"/>
          <w:marTop w:val="0"/>
          <w:marBottom w:val="0"/>
          <w:divBdr>
            <w:top w:val="none" w:sz="0" w:space="0" w:color="auto"/>
            <w:left w:val="none" w:sz="0" w:space="0" w:color="auto"/>
            <w:bottom w:val="none" w:sz="0" w:space="0" w:color="auto"/>
            <w:right w:val="none" w:sz="0" w:space="0" w:color="auto"/>
          </w:divBdr>
        </w:div>
        <w:div w:id="153180410">
          <w:marLeft w:val="0"/>
          <w:marRight w:val="0"/>
          <w:marTop w:val="0"/>
          <w:marBottom w:val="0"/>
          <w:divBdr>
            <w:top w:val="none" w:sz="0" w:space="0" w:color="auto"/>
            <w:left w:val="none" w:sz="0" w:space="0" w:color="auto"/>
            <w:bottom w:val="none" w:sz="0" w:space="0" w:color="auto"/>
            <w:right w:val="none" w:sz="0" w:space="0" w:color="auto"/>
          </w:divBdr>
        </w:div>
        <w:div w:id="335035417">
          <w:marLeft w:val="0"/>
          <w:marRight w:val="0"/>
          <w:marTop w:val="0"/>
          <w:marBottom w:val="0"/>
          <w:divBdr>
            <w:top w:val="none" w:sz="0" w:space="0" w:color="auto"/>
            <w:left w:val="none" w:sz="0" w:space="0" w:color="auto"/>
            <w:bottom w:val="none" w:sz="0" w:space="0" w:color="auto"/>
            <w:right w:val="none" w:sz="0" w:space="0" w:color="auto"/>
          </w:divBdr>
        </w:div>
        <w:div w:id="605775257">
          <w:marLeft w:val="0"/>
          <w:marRight w:val="0"/>
          <w:marTop w:val="0"/>
          <w:marBottom w:val="0"/>
          <w:divBdr>
            <w:top w:val="none" w:sz="0" w:space="0" w:color="auto"/>
            <w:left w:val="none" w:sz="0" w:space="0" w:color="auto"/>
            <w:bottom w:val="none" w:sz="0" w:space="0" w:color="auto"/>
            <w:right w:val="none" w:sz="0" w:space="0" w:color="auto"/>
          </w:divBdr>
        </w:div>
        <w:div w:id="955060294">
          <w:marLeft w:val="0"/>
          <w:marRight w:val="0"/>
          <w:marTop w:val="0"/>
          <w:marBottom w:val="0"/>
          <w:divBdr>
            <w:top w:val="none" w:sz="0" w:space="0" w:color="auto"/>
            <w:left w:val="none" w:sz="0" w:space="0" w:color="auto"/>
            <w:bottom w:val="none" w:sz="0" w:space="0" w:color="auto"/>
            <w:right w:val="none" w:sz="0" w:space="0" w:color="auto"/>
          </w:divBdr>
        </w:div>
        <w:div w:id="1197892562">
          <w:marLeft w:val="0"/>
          <w:marRight w:val="0"/>
          <w:marTop w:val="0"/>
          <w:marBottom w:val="0"/>
          <w:divBdr>
            <w:top w:val="none" w:sz="0" w:space="0" w:color="auto"/>
            <w:left w:val="none" w:sz="0" w:space="0" w:color="auto"/>
            <w:bottom w:val="none" w:sz="0" w:space="0" w:color="auto"/>
            <w:right w:val="none" w:sz="0" w:space="0" w:color="auto"/>
          </w:divBdr>
        </w:div>
        <w:div w:id="621035914">
          <w:marLeft w:val="0"/>
          <w:marRight w:val="0"/>
          <w:marTop w:val="0"/>
          <w:marBottom w:val="0"/>
          <w:divBdr>
            <w:top w:val="none" w:sz="0" w:space="0" w:color="auto"/>
            <w:left w:val="none" w:sz="0" w:space="0" w:color="auto"/>
            <w:bottom w:val="none" w:sz="0" w:space="0" w:color="auto"/>
            <w:right w:val="none" w:sz="0" w:space="0" w:color="auto"/>
          </w:divBdr>
        </w:div>
        <w:div w:id="1894191298">
          <w:marLeft w:val="0"/>
          <w:marRight w:val="0"/>
          <w:marTop w:val="0"/>
          <w:marBottom w:val="0"/>
          <w:divBdr>
            <w:top w:val="none" w:sz="0" w:space="0" w:color="auto"/>
            <w:left w:val="none" w:sz="0" w:space="0" w:color="auto"/>
            <w:bottom w:val="none" w:sz="0" w:space="0" w:color="auto"/>
            <w:right w:val="none" w:sz="0" w:space="0" w:color="auto"/>
          </w:divBdr>
        </w:div>
        <w:div w:id="1585722608">
          <w:marLeft w:val="0"/>
          <w:marRight w:val="0"/>
          <w:marTop w:val="0"/>
          <w:marBottom w:val="0"/>
          <w:divBdr>
            <w:top w:val="none" w:sz="0" w:space="0" w:color="auto"/>
            <w:left w:val="none" w:sz="0" w:space="0" w:color="auto"/>
            <w:bottom w:val="none" w:sz="0" w:space="0" w:color="auto"/>
            <w:right w:val="none" w:sz="0" w:space="0" w:color="auto"/>
          </w:divBdr>
        </w:div>
        <w:div w:id="37705310">
          <w:marLeft w:val="0"/>
          <w:marRight w:val="0"/>
          <w:marTop w:val="0"/>
          <w:marBottom w:val="0"/>
          <w:divBdr>
            <w:top w:val="none" w:sz="0" w:space="0" w:color="auto"/>
            <w:left w:val="none" w:sz="0" w:space="0" w:color="auto"/>
            <w:bottom w:val="none" w:sz="0" w:space="0" w:color="auto"/>
            <w:right w:val="none" w:sz="0" w:space="0" w:color="auto"/>
          </w:divBdr>
        </w:div>
        <w:div w:id="1810247419">
          <w:marLeft w:val="0"/>
          <w:marRight w:val="0"/>
          <w:marTop w:val="0"/>
          <w:marBottom w:val="0"/>
          <w:divBdr>
            <w:top w:val="none" w:sz="0" w:space="0" w:color="auto"/>
            <w:left w:val="none" w:sz="0" w:space="0" w:color="auto"/>
            <w:bottom w:val="none" w:sz="0" w:space="0" w:color="auto"/>
            <w:right w:val="none" w:sz="0" w:space="0" w:color="auto"/>
          </w:divBdr>
        </w:div>
      </w:divsChild>
    </w:div>
    <w:div w:id="1795829291">
      <w:bodyDiv w:val="1"/>
      <w:marLeft w:val="0"/>
      <w:marRight w:val="0"/>
      <w:marTop w:val="0"/>
      <w:marBottom w:val="0"/>
      <w:divBdr>
        <w:top w:val="none" w:sz="0" w:space="0" w:color="auto"/>
        <w:left w:val="none" w:sz="0" w:space="0" w:color="auto"/>
        <w:bottom w:val="none" w:sz="0" w:space="0" w:color="auto"/>
        <w:right w:val="none" w:sz="0" w:space="0" w:color="auto"/>
      </w:divBdr>
      <w:divsChild>
        <w:div w:id="659038353">
          <w:marLeft w:val="0"/>
          <w:marRight w:val="0"/>
          <w:marTop w:val="0"/>
          <w:marBottom w:val="0"/>
          <w:divBdr>
            <w:top w:val="none" w:sz="0" w:space="0" w:color="auto"/>
            <w:left w:val="none" w:sz="0" w:space="0" w:color="auto"/>
            <w:bottom w:val="none" w:sz="0" w:space="0" w:color="auto"/>
            <w:right w:val="none" w:sz="0" w:space="0" w:color="auto"/>
          </w:divBdr>
        </w:div>
        <w:div w:id="1861703152">
          <w:marLeft w:val="0"/>
          <w:marRight w:val="0"/>
          <w:marTop w:val="0"/>
          <w:marBottom w:val="0"/>
          <w:divBdr>
            <w:top w:val="none" w:sz="0" w:space="0" w:color="auto"/>
            <w:left w:val="none" w:sz="0" w:space="0" w:color="auto"/>
            <w:bottom w:val="none" w:sz="0" w:space="0" w:color="auto"/>
            <w:right w:val="none" w:sz="0" w:space="0" w:color="auto"/>
          </w:divBdr>
        </w:div>
        <w:div w:id="2096975176">
          <w:marLeft w:val="0"/>
          <w:marRight w:val="0"/>
          <w:marTop w:val="0"/>
          <w:marBottom w:val="0"/>
          <w:divBdr>
            <w:top w:val="none" w:sz="0" w:space="0" w:color="auto"/>
            <w:left w:val="none" w:sz="0" w:space="0" w:color="auto"/>
            <w:bottom w:val="none" w:sz="0" w:space="0" w:color="auto"/>
            <w:right w:val="none" w:sz="0" w:space="0" w:color="auto"/>
          </w:divBdr>
        </w:div>
        <w:div w:id="1782992706">
          <w:marLeft w:val="0"/>
          <w:marRight w:val="0"/>
          <w:marTop w:val="0"/>
          <w:marBottom w:val="0"/>
          <w:divBdr>
            <w:top w:val="none" w:sz="0" w:space="0" w:color="auto"/>
            <w:left w:val="none" w:sz="0" w:space="0" w:color="auto"/>
            <w:bottom w:val="none" w:sz="0" w:space="0" w:color="auto"/>
            <w:right w:val="none" w:sz="0" w:space="0" w:color="auto"/>
          </w:divBdr>
        </w:div>
        <w:div w:id="606890761">
          <w:marLeft w:val="0"/>
          <w:marRight w:val="0"/>
          <w:marTop w:val="0"/>
          <w:marBottom w:val="0"/>
          <w:divBdr>
            <w:top w:val="none" w:sz="0" w:space="0" w:color="auto"/>
            <w:left w:val="none" w:sz="0" w:space="0" w:color="auto"/>
            <w:bottom w:val="none" w:sz="0" w:space="0" w:color="auto"/>
            <w:right w:val="none" w:sz="0" w:space="0" w:color="auto"/>
          </w:divBdr>
        </w:div>
        <w:div w:id="1300383722">
          <w:marLeft w:val="0"/>
          <w:marRight w:val="0"/>
          <w:marTop w:val="0"/>
          <w:marBottom w:val="0"/>
          <w:divBdr>
            <w:top w:val="none" w:sz="0" w:space="0" w:color="auto"/>
            <w:left w:val="none" w:sz="0" w:space="0" w:color="auto"/>
            <w:bottom w:val="none" w:sz="0" w:space="0" w:color="auto"/>
            <w:right w:val="none" w:sz="0" w:space="0" w:color="auto"/>
          </w:divBdr>
        </w:div>
        <w:div w:id="1898322436">
          <w:marLeft w:val="0"/>
          <w:marRight w:val="0"/>
          <w:marTop w:val="0"/>
          <w:marBottom w:val="0"/>
          <w:divBdr>
            <w:top w:val="none" w:sz="0" w:space="0" w:color="auto"/>
            <w:left w:val="none" w:sz="0" w:space="0" w:color="auto"/>
            <w:bottom w:val="none" w:sz="0" w:space="0" w:color="auto"/>
            <w:right w:val="none" w:sz="0" w:space="0" w:color="auto"/>
          </w:divBdr>
        </w:div>
        <w:div w:id="505822479">
          <w:marLeft w:val="0"/>
          <w:marRight w:val="0"/>
          <w:marTop w:val="0"/>
          <w:marBottom w:val="0"/>
          <w:divBdr>
            <w:top w:val="none" w:sz="0" w:space="0" w:color="auto"/>
            <w:left w:val="none" w:sz="0" w:space="0" w:color="auto"/>
            <w:bottom w:val="none" w:sz="0" w:space="0" w:color="auto"/>
            <w:right w:val="none" w:sz="0" w:space="0" w:color="auto"/>
          </w:divBdr>
        </w:div>
        <w:div w:id="256792470">
          <w:marLeft w:val="0"/>
          <w:marRight w:val="0"/>
          <w:marTop w:val="0"/>
          <w:marBottom w:val="0"/>
          <w:divBdr>
            <w:top w:val="none" w:sz="0" w:space="0" w:color="auto"/>
            <w:left w:val="none" w:sz="0" w:space="0" w:color="auto"/>
            <w:bottom w:val="none" w:sz="0" w:space="0" w:color="auto"/>
            <w:right w:val="none" w:sz="0" w:space="0" w:color="auto"/>
          </w:divBdr>
        </w:div>
        <w:div w:id="1149860602">
          <w:marLeft w:val="0"/>
          <w:marRight w:val="0"/>
          <w:marTop w:val="0"/>
          <w:marBottom w:val="0"/>
          <w:divBdr>
            <w:top w:val="none" w:sz="0" w:space="0" w:color="auto"/>
            <w:left w:val="none" w:sz="0" w:space="0" w:color="auto"/>
            <w:bottom w:val="none" w:sz="0" w:space="0" w:color="auto"/>
            <w:right w:val="none" w:sz="0" w:space="0" w:color="auto"/>
          </w:divBdr>
        </w:div>
        <w:div w:id="1734810740">
          <w:marLeft w:val="0"/>
          <w:marRight w:val="0"/>
          <w:marTop w:val="0"/>
          <w:marBottom w:val="0"/>
          <w:divBdr>
            <w:top w:val="none" w:sz="0" w:space="0" w:color="auto"/>
            <w:left w:val="none" w:sz="0" w:space="0" w:color="auto"/>
            <w:bottom w:val="none" w:sz="0" w:space="0" w:color="auto"/>
            <w:right w:val="none" w:sz="0" w:space="0" w:color="auto"/>
          </w:divBdr>
        </w:div>
        <w:div w:id="729308918">
          <w:marLeft w:val="0"/>
          <w:marRight w:val="0"/>
          <w:marTop w:val="0"/>
          <w:marBottom w:val="0"/>
          <w:divBdr>
            <w:top w:val="none" w:sz="0" w:space="0" w:color="auto"/>
            <w:left w:val="none" w:sz="0" w:space="0" w:color="auto"/>
            <w:bottom w:val="none" w:sz="0" w:space="0" w:color="auto"/>
            <w:right w:val="none" w:sz="0" w:space="0" w:color="auto"/>
          </w:divBdr>
        </w:div>
        <w:div w:id="589965491">
          <w:marLeft w:val="0"/>
          <w:marRight w:val="0"/>
          <w:marTop w:val="0"/>
          <w:marBottom w:val="0"/>
          <w:divBdr>
            <w:top w:val="none" w:sz="0" w:space="0" w:color="auto"/>
            <w:left w:val="none" w:sz="0" w:space="0" w:color="auto"/>
            <w:bottom w:val="none" w:sz="0" w:space="0" w:color="auto"/>
            <w:right w:val="none" w:sz="0" w:space="0" w:color="auto"/>
          </w:divBdr>
        </w:div>
        <w:div w:id="1589117043">
          <w:marLeft w:val="0"/>
          <w:marRight w:val="0"/>
          <w:marTop w:val="0"/>
          <w:marBottom w:val="0"/>
          <w:divBdr>
            <w:top w:val="none" w:sz="0" w:space="0" w:color="auto"/>
            <w:left w:val="none" w:sz="0" w:space="0" w:color="auto"/>
            <w:bottom w:val="none" w:sz="0" w:space="0" w:color="auto"/>
            <w:right w:val="none" w:sz="0" w:space="0" w:color="auto"/>
          </w:divBdr>
        </w:div>
        <w:div w:id="932469129">
          <w:marLeft w:val="0"/>
          <w:marRight w:val="0"/>
          <w:marTop w:val="0"/>
          <w:marBottom w:val="0"/>
          <w:divBdr>
            <w:top w:val="none" w:sz="0" w:space="0" w:color="auto"/>
            <w:left w:val="none" w:sz="0" w:space="0" w:color="auto"/>
            <w:bottom w:val="none" w:sz="0" w:space="0" w:color="auto"/>
            <w:right w:val="none" w:sz="0" w:space="0" w:color="auto"/>
          </w:divBdr>
        </w:div>
        <w:div w:id="167328841">
          <w:marLeft w:val="0"/>
          <w:marRight w:val="0"/>
          <w:marTop w:val="0"/>
          <w:marBottom w:val="0"/>
          <w:divBdr>
            <w:top w:val="none" w:sz="0" w:space="0" w:color="auto"/>
            <w:left w:val="none" w:sz="0" w:space="0" w:color="auto"/>
            <w:bottom w:val="none" w:sz="0" w:space="0" w:color="auto"/>
            <w:right w:val="none" w:sz="0" w:space="0" w:color="auto"/>
          </w:divBdr>
        </w:div>
        <w:div w:id="1393696108">
          <w:marLeft w:val="0"/>
          <w:marRight w:val="0"/>
          <w:marTop w:val="0"/>
          <w:marBottom w:val="0"/>
          <w:divBdr>
            <w:top w:val="none" w:sz="0" w:space="0" w:color="auto"/>
            <w:left w:val="none" w:sz="0" w:space="0" w:color="auto"/>
            <w:bottom w:val="none" w:sz="0" w:space="0" w:color="auto"/>
            <w:right w:val="none" w:sz="0" w:space="0" w:color="auto"/>
          </w:divBdr>
        </w:div>
        <w:div w:id="993410593">
          <w:marLeft w:val="0"/>
          <w:marRight w:val="0"/>
          <w:marTop w:val="0"/>
          <w:marBottom w:val="0"/>
          <w:divBdr>
            <w:top w:val="none" w:sz="0" w:space="0" w:color="auto"/>
            <w:left w:val="none" w:sz="0" w:space="0" w:color="auto"/>
            <w:bottom w:val="none" w:sz="0" w:space="0" w:color="auto"/>
            <w:right w:val="none" w:sz="0" w:space="0" w:color="auto"/>
          </w:divBdr>
        </w:div>
        <w:div w:id="88738996">
          <w:marLeft w:val="0"/>
          <w:marRight w:val="0"/>
          <w:marTop w:val="0"/>
          <w:marBottom w:val="0"/>
          <w:divBdr>
            <w:top w:val="none" w:sz="0" w:space="0" w:color="auto"/>
            <w:left w:val="none" w:sz="0" w:space="0" w:color="auto"/>
            <w:bottom w:val="none" w:sz="0" w:space="0" w:color="auto"/>
            <w:right w:val="none" w:sz="0" w:space="0" w:color="auto"/>
          </w:divBdr>
        </w:div>
        <w:div w:id="1517576097">
          <w:marLeft w:val="0"/>
          <w:marRight w:val="0"/>
          <w:marTop w:val="0"/>
          <w:marBottom w:val="0"/>
          <w:divBdr>
            <w:top w:val="none" w:sz="0" w:space="0" w:color="auto"/>
            <w:left w:val="none" w:sz="0" w:space="0" w:color="auto"/>
            <w:bottom w:val="none" w:sz="0" w:space="0" w:color="auto"/>
            <w:right w:val="none" w:sz="0" w:space="0" w:color="auto"/>
          </w:divBdr>
        </w:div>
        <w:div w:id="1410349983">
          <w:marLeft w:val="0"/>
          <w:marRight w:val="0"/>
          <w:marTop w:val="0"/>
          <w:marBottom w:val="0"/>
          <w:divBdr>
            <w:top w:val="none" w:sz="0" w:space="0" w:color="auto"/>
            <w:left w:val="none" w:sz="0" w:space="0" w:color="auto"/>
            <w:bottom w:val="none" w:sz="0" w:space="0" w:color="auto"/>
            <w:right w:val="none" w:sz="0" w:space="0" w:color="auto"/>
          </w:divBdr>
        </w:div>
        <w:div w:id="1680081457">
          <w:marLeft w:val="0"/>
          <w:marRight w:val="0"/>
          <w:marTop w:val="0"/>
          <w:marBottom w:val="0"/>
          <w:divBdr>
            <w:top w:val="none" w:sz="0" w:space="0" w:color="auto"/>
            <w:left w:val="none" w:sz="0" w:space="0" w:color="auto"/>
            <w:bottom w:val="none" w:sz="0" w:space="0" w:color="auto"/>
            <w:right w:val="none" w:sz="0" w:space="0" w:color="auto"/>
          </w:divBdr>
        </w:div>
        <w:div w:id="384447772">
          <w:marLeft w:val="0"/>
          <w:marRight w:val="0"/>
          <w:marTop w:val="0"/>
          <w:marBottom w:val="0"/>
          <w:divBdr>
            <w:top w:val="none" w:sz="0" w:space="0" w:color="auto"/>
            <w:left w:val="none" w:sz="0" w:space="0" w:color="auto"/>
            <w:bottom w:val="none" w:sz="0" w:space="0" w:color="auto"/>
            <w:right w:val="none" w:sz="0" w:space="0" w:color="auto"/>
          </w:divBdr>
        </w:div>
        <w:div w:id="274286286">
          <w:marLeft w:val="0"/>
          <w:marRight w:val="0"/>
          <w:marTop w:val="0"/>
          <w:marBottom w:val="0"/>
          <w:divBdr>
            <w:top w:val="none" w:sz="0" w:space="0" w:color="auto"/>
            <w:left w:val="none" w:sz="0" w:space="0" w:color="auto"/>
            <w:bottom w:val="none" w:sz="0" w:space="0" w:color="auto"/>
            <w:right w:val="none" w:sz="0" w:space="0" w:color="auto"/>
          </w:divBdr>
        </w:div>
        <w:div w:id="2098400272">
          <w:marLeft w:val="0"/>
          <w:marRight w:val="0"/>
          <w:marTop w:val="0"/>
          <w:marBottom w:val="0"/>
          <w:divBdr>
            <w:top w:val="none" w:sz="0" w:space="0" w:color="auto"/>
            <w:left w:val="none" w:sz="0" w:space="0" w:color="auto"/>
            <w:bottom w:val="none" w:sz="0" w:space="0" w:color="auto"/>
            <w:right w:val="none" w:sz="0" w:space="0" w:color="auto"/>
          </w:divBdr>
        </w:div>
        <w:div w:id="1281106217">
          <w:marLeft w:val="0"/>
          <w:marRight w:val="0"/>
          <w:marTop w:val="0"/>
          <w:marBottom w:val="0"/>
          <w:divBdr>
            <w:top w:val="none" w:sz="0" w:space="0" w:color="auto"/>
            <w:left w:val="none" w:sz="0" w:space="0" w:color="auto"/>
            <w:bottom w:val="none" w:sz="0" w:space="0" w:color="auto"/>
            <w:right w:val="none" w:sz="0" w:space="0" w:color="auto"/>
          </w:divBdr>
        </w:div>
        <w:div w:id="1004742581">
          <w:marLeft w:val="0"/>
          <w:marRight w:val="0"/>
          <w:marTop w:val="0"/>
          <w:marBottom w:val="0"/>
          <w:divBdr>
            <w:top w:val="none" w:sz="0" w:space="0" w:color="auto"/>
            <w:left w:val="none" w:sz="0" w:space="0" w:color="auto"/>
            <w:bottom w:val="none" w:sz="0" w:space="0" w:color="auto"/>
            <w:right w:val="none" w:sz="0" w:space="0" w:color="auto"/>
          </w:divBdr>
        </w:div>
        <w:div w:id="1369573014">
          <w:marLeft w:val="0"/>
          <w:marRight w:val="0"/>
          <w:marTop w:val="0"/>
          <w:marBottom w:val="0"/>
          <w:divBdr>
            <w:top w:val="none" w:sz="0" w:space="0" w:color="auto"/>
            <w:left w:val="none" w:sz="0" w:space="0" w:color="auto"/>
            <w:bottom w:val="none" w:sz="0" w:space="0" w:color="auto"/>
            <w:right w:val="none" w:sz="0" w:space="0" w:color="auto"/>
          </w:divBdr>
        </w:div>
        <w:div w:id="584533487">
          <w:marLeft w:val="0"/>
          <w:marRight w:val="0"/>
          <w:marTop w:val="0"/>
          <w:marBottom w:val="0"/>
          <w:divBdr>
            <w:top w:val="none" w:sz="0" w:space="0" w:color="auto"/>
            <w:left w:val="none" w:sz="0" w:space="0" w:color="auto"/>
            <w:bottom w:val="none" w:sz="0" w:space="0" w:color="auto"/>
            <w:right w:val="none" w:sz="0" w:space="0" w:color="auto"/>
          </w:divBdr>
        </w:div>
        <w:div w:id="128326171">
          <w:marLeft w:val="0"/>
          <w:marRight w:val="0"/>
          <w:marTop w:val="0"/>
          <w:marBottom w:val="0"/>
          <w:divBdr>
            <w:top w:val="none" w:sz="0" w:space="0" w:color="auto"/>
            <w:left w:val="none" w:sz="0" w:space="0" w:color="auto"/>
            <w:bottom w:val="none" w:sz="0" w:space="0" w:color="auto"/>
            <w:right w:val="none" w:sz="0" w:space="0" w:color="auto"/>
          </w:divBdr>
        </w:div>
        <w:div w:id="371535162">
          <w:marLeft w:val="0"/>
          <w:marRight w:val="0"/>
          <w:marTop w:val="0"/>
          <w:marBottom w:val="0"/>
          <w:divBdr>
            <w:top w:val="none" w:sz="0" w:space="0" w:color="auto"/>
            <w:left w:val="none" w:sz="0" w:space="0" w:color="auto"/>
            <w:bottom w:val="none" w:sz="0" w:space="0" w:color="auto"/>
            <w:right w:val="none" w:sz="0" w:space="0" w:color="auto"/>
          </w:divBdr>
        </w:div>
        <w:div w:id="646326245">
          <w:marLeft w:val="0"/>
          <w:marRight w:val="0"/>
          <w:marTop w:val="0"/>
          <w:marBottom w:val="0"/>
          <w:divBdr>
            <w:top w:val="none" w:sz="0" w:space="0" w:color="auto"/>
            <w:left w:val="none" w:sz="0" w:space="0" w:color="auto"/>
            <w:bottom w:val="none" w:sz="0" w:space="0" w:color="auto"/>
            <w:right w:val="none" w:sz="0" w:space="0" w:color="auto"/>
          </w:divBdr>
        </w:div>
        <w:div w:id="443694420">
          <w:marLeft w:val="0"/>
          <w:marRight w:val="0"/>
          <w:marTop w:val="0"/>
          <w:marBottom w:val="0"/>
          <w:divBdr>
            <w:top w:val="none" w:sz="0" w:space="0" w:color="auto"/>
            <w:left w:val="none" w:sz="0" w:space="0" w:color="auto"/>
            <w:bottom w:val="none" w:sz="0" w:space="0" w:color="auto"/>
            <w:right w:val="none" w:sz="0" w:space="0" w:color="auto"/>
          </w:divBdr>
        </w:div>
        <w:div w:id="1415207175">
          <w:marLeft w:val="0"/>
          <w:marRight w:val="0"/>
          <w:marTop w:val="0"/>
          <w:marBottom w:val="0"/>
          <w:divBdr>
            <w:top w:val="none" w:sz="0" w:space="0" w:color="auto"/>
            <w:left w:val="none" w:sz="0" w:space="0" w:color="auto"/>
            <w:bottom w:val="none" w:sz="0" w:space="0" w:color="auto"/>
            <w:right w:val="none" w:sz="0" w:space="0" w:color="auto"/>
          </w:divBdr>
        </w:div>
        <w:div w:id="209462128">
          <w:marLeft w:val="0"/>
          <w:marRight w:val="0"/>
          <w:marTop w:val="0"/>
          <w:marBottom w:val="0"/>
          <w:divBdr>
            <w:top w:val="none" w:sz="0" w:space="0" w:color="auto"/>
            <w:left w:val="none" w:sz="0" w:space="0" w:color="auto"/>
            <w:bottom w:val="none" w:sz="0" w:space="0" w:color="auto"/>
            <w:right w:val="none" w:sz="0" w:space="0" w:color="auto"/>
          </w:divBdr>
        </w:div>
        <w:div w:id="103577526">
          <w:marLeft w:val="0"/>
          <w:marRight w:val="0"/>
          <w:marTop w:val="0"/>
          <w:marBottom w:val="0"/>
          <w:divBdr>
            <w:top w:val="none" w:sz="0" w:space="0" w:color="auto"/>
            <w:left w:val="none" w:sz="0" w:space="0" w:color="auto"/>
            <w:bottom w:val="none" w:sz="0" w:space="0" w:color="auto"/>
            <w:right w:val="none" w:sz="0" w:space="0" w:color="auto"/>
          </w:divBdr>
        </w:div>
        <w:div w:id="445544307">
          <w:marLeft w:val="0"/>
          <w:marRight w:val="0"/>
          <w:marTop w:val="0"/>
          <w:marBottom w:val="0"/>
          <w:divBdr>
            <w:top w:val="none" w:sz="0" w:space="0" w:color="auto"/>
            <w:left w:val="none" w:sz="0" w:space="0" w:color="auto"/>
            <w:bottom w:val="none" w:sz="0" w:space="0" w:color="auto"/>
            <w:right w:val="none" w:sz="0" w:space="0" w:color="auto"/>
          </w:divBdr>
        </w:div>
        <w:div w:id="706413498">
          <w:marLeft w:val="0"/>
          <w:marRight w:val="0"/>
          <w:marTop w:val="0"/>
          <w:marBottom w:val="0"/>
          <w:divBdr>
            <w:top w:val="none" w:sz="0" w:space="0" w:color="auto"/>
            <w:left w:val="none" w:sz="0" w:space="0" w:color="auto"/>
            <w:bottom w:val="none" w:sz="0" w:space="0" w:color="auto"/>
            <w:right w:val="none" w:sz="0" w:space="0" w:color="auto"/>
          </w:divBdr>
        </w:div>
        <w:div w:id="1939947168">
          <w:marLeft w:val="0"/>
          <w:marRight w:val="0"/>
          <w:marTop w:val="0"/>
          <w:marBottom w:val="0"/>
          <w:divBdr>
            <w:top w:val="none" w:sz="0" w:space="0" w:color="auto"/>
            <w:left w:val="none" w:sz="0" w:space="0" w:color="auto"/>
            <w:bottom w:val="none" w:sz="0" w:space="0" w:color="auto"/>
            <w:right w:val="none" w:sz="0" w:space="0" w:color="auto"/>
          </w:divBdr>
        </w:div>
        <w:div w:id="279994636">
          <w:marLeft w:val="0"/>
          <w:marRight w:val="0"/>
          <w:marTop w:val="0"/>
          <w:marBottom w:val="0"/>
          <w:divBdr>
            <w:top w:val="none" w:sz="0" w:space="0" w:color="auto"/>
            <w:left w:val="none" w:sz="0" w:space="0" w:color="auto"/>
            <w:bottom w:val="none" w:sz="0" w:space="0" w:color="auto"/>
            <w:right w:val="none" w:sz="0" w:space="0" w:color="auto"/>
          </w:divBdr>
        </w:div>
        <w:div w:id="718894378">
          <w:marLeft w:val="0"/>
          <w:marRight w:val="0"/>
          <w:marTop w:val="0"/>
          <w:marBottom w:val="0"/>
          <w:divBdr>
            <w:top w:val="none" w:sz="0" w:space="0" w:color="auto"/>
            <w:left w:val="none" w:sz="0" w:space="0" w:color="auto"/>
            <w:bottom w:val="none" w:sz="0" w:space="0" w:color="auto"/>
            <w:right w:val="none" w:sz="0" w:space="0" w:color="auto"/>
          </w:divBdr>
        </w:div>
        <w:div w:id="1929534657">
          <w:marLeft w:val="0"/>
          <w:marRight w:val="0"/>
          <w:marTop w:val="0"/>
          <w:marBottom w:val="0"/>
          <w:divBdr>
            <w:top w:val="none" w:sz="0" w:space="0" w:color="auto"/>
            <w:left w:val="none" w:sz="0" w:space="0" w:color="auto"/>
            <w:bottom w:val="none" w:sz="0" w:space="0" w:color="auto"/>
            <w:right w:val="none" w:sz="0" w:space="0" w:color="auto"/>
          </w:divBdr>
        </w:div>
        <w:div w:id="1892644549">
          <w:marLeft w:val="0"/>
          <w:marRight w:val="0"/>
          <w:marTop w:val="0"/>
          <w:marBottom w:val="0"/>
          <w:divBdr>
            <w:top w:val="none" w:sz="0" w:space="0" w:color="auto"/>
            <w:left w:val="none" w:sz="0" w:space="0" w:color="auto"/>
            <w:bottom w:val="none" w:sz="0" w:space="0" w:color="auto"/>
            <w:right w:val="none" w:sz="0" w:space="0" w:color="auto"/>
          </w:divBdr>
        </w:div>
        <w:div w:id="237441735">
          <w:marLeft w:val="0"/>
          <w:marRight w:val="0"/>
          <w:marTop w:val="0"/>
          <w:marBottom w:val="0"/>
          <w:divBdr>
            <w:top w:val="none" w:sz="0" w:space="0" w:color="auto"/>
            <w:left w:val="none" w:sz="0" w:space="0" w:color="auto"/>
            <w:bottom w:val="none" w:sz="0" w:space="0" w:color="auto"/>
            <w:right w:val="none" w:sz="0" w:space="0" w:color="auto"/>
          </w:divBdr>
        </w:div>
        <w:div w:id="1615940132">
          <w:marLeft w:val="0"/>
          <w:marRight w:val="0"/>
          <w:marTop w:val="0"/>
          <w:marBottom w:val="0"/>
          <w:divBdr>
            <w:top w:val="none" w:sz="0" w:space="0" w:color="auto"/>
            <w:left w:val="none" w:sz="0" w:space="0" w:color="auto"/>
            <w:bottom w:val="none" w:sz="0" w:space="0" w:color="auto"/>
            <w:right w:val="none" w:sz="0" w:space="0" w:color="auto"/>
          </w:divBdr>
        </w:div>
        <w:div w:id="1656448892">
          <w:marLeft w:val="0"/>
          <w:marRight w:val="0"/>
          <w:marTop w:val="0"/>
          <w:marBottom w:val="0"/>
          <w:divBdr>
            <w:top w:val="none" w:sz="0" w:space="0" w:color="auto"/>
            <w:left w:val="none" w:sz="0" w:space="0" w:color="auto"/>
            <w:bottom w:val="none" w:sz="0" w:space="0" w:color="auto"/>
            <w:right w:val="none" w:sz="0" w:space="0" w:color="auto"/>
          </w:divBdr>
        </w:div>
        <w:div w:id="572014100">
          <w:marLeft w:val="0"/>
          <w:marRight w:val="0"/>
          <w:marTop w:val="0"/>
          <w:marBottom w:val="0"/>
          <w:divBdr>
            <w:top w:val="none" w:sz="0" w:space="0" w:color="auto"/>
            <w:left w:val="none" w:sz="0" w:space="0" w:color="auto"/>
            <w:bottom w:val="none" w:sz="0" w:space="0" w:color="auto"/>
            <w:right w:val="none" w:sz="0" w:space="0" w:color="auto"/>
          </w:divBdr>
        </w:div>
        <w:div w:id="739598617">
          <w:marLeft w:val="0"/>
          <w:marRight w:val="0"/>
          <w:marTop w:val="0"/>
          <w:marBottom w:val="0"/>
          <w:divBdr>
            <w:top w:val="none" w:sz="0" w:space="0" w:color="auto"/>
            <w:left w:val="none" w:sz="0" w:space="0" w:color="auto"/>
            <w:bottom w:val="none" w:sz="0" w:space="0" w:color="auto"/>
            <w:right w:val="none" w:sz="0" w:space="0" w:color="auto"/>
          </w:divBdr>
        </w:div>
        <w:div w:id="485558021">
          <w:marLeft w:val="0"/>
          <w:marRight w:val="0"/>
          <w:marTop w:val="0"/>
          <w:marBottom w:val="0"/>
          <w:divBdr>
            <w:top w:val="none" w:sz="0" w:space="0" w:color="auto"/>
            <w:left w:val="none" w:sz="0" w:space="0" w:color="auto"/>
            <w:bottom w:val="none" w:sz="0" w:space="0" w:color="auto"/>
            <w:right w:val="none" w:sz="0" w:space="0" w:color="auto"/>
          </w:divBdr>
        </w:div>
        <w:div w:id="1151946011">
          <w:marLeft w:val="0"/>
          <w:marRight w:val="0"/>
          <w:marTop w:val="0"/>
          <w:marBottom w:val="0"/>
          <w:divBdr>
            <w:top w:val="none" w:sz="0" w:space="0" w:color="auto"/>
            <w:left w:val="none" w:sz="0" w:space="0" w:color="auto"/>
            <w:bottom w:val="none" w:sz="0" w:space="0" w:color="auto"/>
            <w:right w:val="none" w:sz="0" w:space="0" w:color="auto"/>
          </w:divBdr>
        </w:div>
        <w:div w:id="376666352">
          <w:marLeft w:val="0"/>
          <w:marRight w:val="0"/>
          <w:marTop w:val="0"/>
          <w:marBottom w:val="0"/>
          <w:divBdr>
            <w:top w:val="none" w:sz="0" w:space="0" w:color="auto"/>
            <w:left w:val="none" w:sz="0" w:space="0" w:color="auto"/>
            <w:bottom w:val="none" w:sz="0" w:space="0" w:color="auto"/>
            <w:right w:val="none" w:sz="0" w:space="0" w:color="auto"/>
          </w:divBdr>
        </w:div>
        <w:div w:id="731775566">
          <w:marLeft w:val="0"/>
          <w:marRight w:val="0"/>
          <w:marTop w:val="0"/>
          <w:marBottom w:val="0"/>
          <w:divBdr>
            <w:top w:val="none" w:sz="0" w:space="0" w:color="auto"/>
            <w:left w:val="none" w:sz="0" w:space="0" w:color="auto"/>
            <w:bottom w:val="none" w:sz="0" w:space="0" w:color="auto"/>
            <w:right w:val="none" w:sz="0" w:space="0" w:color="auto"/>
          </w:divBdr>
        </w:div>
        <w:div w:id="92478613">
          <w:marLeft w:val="0"/>
          <w:marRight w:val="0"/>
          <w:marTop w:val="0"/>
          <w:marBottom w:val="0"/>
          <w:divBdr>
            <w:top w:val="none" w:sz="0" w:space="0" w:color="auto"/>
            <w:left w:val="none" w:sz="0" w:space="0" w:color="auto"/>
            <w:bottom w:val="none" w:sz="0" w:space="0" w:color="auto"/>
            <w:right w:val="none" w:sz="0" w:space="0" w:color="auto"/>
          </w:divBdr>
        </w:div>
        <w:div w:id="27266020">
          <w:marLeft w:val="0"/>
          <w:marRight w:val="0"/>
          <w:marTop w:val="0"/>
          <w:marBottom w:val="0"/>
          <w:divBdr>
            <w:top w:val="none" w:sz="0" w:space="0" w:color="auto"/>
            <w:left w:val="none" w:sz="0" w:space="0" w:color="auto"/>
            <w:bottom w:val="none" w:sz="0" w:space="0" w:color="auto"/>
            <w:right w:val="none" w:sz="0" w:space="0" w:color="auto"/>
          </w:divBdr>
        </w:div>
        <w:div w:id="871111440">
          <w:marLeft w:val="0"/>
          <w:marRight w:val="0"/>
          <w:marTop w:val="0"/>
          <w:marBottom w:val="0"/>
          <w:divBdr>
            <w:top w:val="none" w:sz="0" w:space="0" w:color="auto"/>
            <w:left w:val="none" w:sz="0" w:space="0" w:color="auto"/>
            <w:bottom w:val="none" w:sz="0" w:space="0" w:color="auto"/>
            <w:right w:val="none" w:sz="0" w:space="0" w:color="auto"/>
          </w:divBdr>
        </w:div>
        <w:div w:id="1284311211">
          <w:marLeft w:val="0"/>
          <w:marRight w:val="0"/>
          <w:marTop w:val="0"/>
          <w:marBottom w:val="0"/>
          <w:divBdr>
            <w:top w:val="none" w:sz="0" w:space="0" w:color="auto"/>
            <w:left w:val="none" w:sz="0" w:space="0" w:color="auto"/>
            <w:bottom w:val="none" w:sz="0" w:space="0" w:color="auto"/>
            <w:right w:val="none" w:sz="0" w:space="0" w:color="auto"/>
          </w:divBdr>
        </w:div>
        <w:div w:id="158692258">
          <w:marLeft w:val="0"/>
          <w:marRight w:val="0"/>
          <w:marTop w:val="0"/>
          <w:marBottom w:val="0"/>
          <w:divBdr>
            <w:top w:val="none" w:sz="0" w:space="0" w:color="auto"/>
            <w:left w:val="none" w:sz="0" w:space="0" w:color="auto"/>
            <w:bottom w:val="none" w:sz="0" w:space="0" w:color="auto"/>
            <w:right w:val="none" w:sz="0" w:space="0" w:color="auto"/>
          </w:divBdr>
        </w:div>
        <w:div w:id="906066752">
          <w:marLeft w:val="0"/>
          <w:marRight w:val="0"/>
          <w:marTop w:val="0"/>
          <w:marBottom w:val="0"/>
          <w:divBdr>
            <w:top w:val="none" w:sz="0" w:space="0" w:color="auto"/>
            <w:left w:val="none" w:sz="0" w:space="0" w:color="auto"/>
            <w:bottom w:val="none" w:sz="0" w:space="0" w:color="auto"/>
            <w:right w:val="none" w:sz="0" w:space="0" w:color="auto"/>
          </w:divBdr>
        </w:div>
        <w:div w:id="1711223056">
          <w:marLeft w:val="0"/>
          <w:marRight w:val="0"/>
          <w:marTop w:val="0"/>
          <w:marBottom w:val="0"/>
          <w:divBdr>
            <w:top w:val="none" w:sz="0" w:space="0" w:color="auto"/>
            <w:left w:val="none" w:sz="0" w:space="0" w:color="auto"/>
            <w:bottom w:val="none" w:sz="0" w:space="0" w:color="auto"/>
            <w:right w:val="none" w:sz="0" w:space="0" w:color="auto"/>
          </w:divBdr>
        </w:div>
        <w:div w:id="1148668769">
          <w:marLeft w:val="0"/>
          <w:marRight w:val="0"/>
          <w:marTop w:val="0"/>
          <w:marBottom w:val="0"/>
          <w:divBdr>
            <w:top w:val="none" w:sz="0" w:space="0" w:color="auto"/>
            <w:left w:val="none" w:sz="0" w:space="0" w:color="auto"/>
            <w:bottom w:val="none" w:sz="0" w:space="0" w:color="auto"/>
            <w:right w:val="none" w:sz="0" w:space="0" w:color="auto"/>
          </w:divBdr>
        </w:div>
        <w:div w:id="1809591074">
          <w:marLeft w:val="0"/>
          <w:marRight w:val="0"/>
          <w:marTop w:val="0"/>
          <w:marBottom w:val="0"/>
          <w:divBdr>
            <w:top w:val="none" w:sz="0" w:space="0" w:color="auto"/>
            <w:left w:val="none" w:sz="0" w:space="0" w:color="auto"/>
            <w:bottom w:val="none" w:sz="0" w:space="0" w:color="auto"/>
            <w:right w:val="none" w:sz="0" w:space="0" w:color="auto"/>
          </w:divBdr>
        </w:div>
        <w:div w:id="1113749560">
          <w:marLeft w:val="0"/>
          <w:marRight w:val="0"/>
          <w:marTop w:val="0"/>
          <w:marBottom w:val="0"/>
          <w:divBdr>
            <w:top w:val="none" w:sz="0" w:space="0" w:color="auto"/>
            <w:left w:val="none" w:sz="0" w:space="0" w:color="auto"/>
            <w:bottom w:val="none" w:sz="0" w:space="0" w:color="auto"/>
            <w:right w:val="none" w:sz="0" w:space="0" w:color="auto"/>
          </w:divBdr>
        </w:div>
        <w:div w:id="778305727">
          <w:marLeft w:val="0"/>
          <w:marRight w:val="0"/>
          <w:marTop w:val="0"/>
          <w:marBottom w:val="0"/>
          <w:divBdr>
            <w:top w:val="none" w:sz="0" w:space="0" w:color="auto"/>
            <w:left w:val="none" w:sz="0" w:space="0" w:color="auto"/>
            <w:bottom w:val="none" w:sz="0" w:space="0" w:color="auto"/>
            <w:right w:val="none" w:sz="0" w:space="0" w:color="auto"/>
          </w:divBdr>
        </w:div>
        <w:div w:id="412626754">
          <w:marLeft w:val="0"/>
          <w:marRight w:val="0"/>
          <w:marTop w:val="0"/>
          <w:marBottom w:val="0"/>
          <w:divBdr>
            <w:top w:val="none" w:sz="0" w:space="0" w:color="auto"/>
            <w:left w:val="none" w:sz="0" w:space="0" w:color="auto"/>
            <w:bottom w:val="none" w:sz="0" w:space="0" w:color="auto"/>
            <w:right w:val="none" w:sz="0" w:space="0" w:color="auto"/>
          </w:divBdr>
        </w:div>
        <w:div w:id="23796013">
          <w:marLeft w:val="0"/>
          <w:marRight w:val="0"/>
          <w:marTop w:val="0"/>
          <w:marBottom w:val="0"/>
          <w:divBdr>
            <w:top w:val="none" w:sz="0" w:space="0" w:color="auto"/>
            <w:left w:val="none" w:sz="0" w:space="0" w:color="auto"/>
            <w:bottom w:val="none" w:sz="0" w:space="0" w:color="auto"/>
            <w:right w:val="none" w:sz="0" w:space="0" w:color="auto"/>
          </w:divBdr>
        </w:div>
        <w:div w:id="1460412413">
          <w:marLeft w:val="0"/>
          <w:marRight w:val="0"/>
          <w:marTop w:val="0"/>
          <w:marBottom w:val="0"/>
          <w:divBdr>
            <w:top w:val="none" w:sz="0" w:space="0" w:color="auto"/>
            <w:left w:val="none" w:sz="0" w:space="0" w:color="auto"/>
            <w:bottom w:val="none" w:sz="0" w:space="0" w:color="auto"/>
            <w:right w:val="none" w:sz="0" w:space="0" w:color="auto"/>
          </w:divBdr>
        </w:div>
        <w:div w:id="894925888">
          <w:marLeft w:val="0"/>
          <w:marRight w:val="0"/>
          <w:marTop w:val="0"/>
          <w:marBottom w:val="0"/>
          <w:divBdr>
            <w:top w:val="none" w:sz="0" w:space="0" w:color="auto"/>
            <w:left w:val="none" w:sz="0" w:space="0" w:color="auto"/>
            <w:bottom w:val="none" w:sz="0" w:space="0" w:color="auto"/>
            <w:right w:val="none" w:sz="0" w:space="0" w:color="auto"/>
          </w:divBdr>
        </w:div>
        <w:div w:id="1634672831">
          <w:marLeft w:val="0"/>
          <w:marRight w:val="0"/>
          <w:marTop w:val="0"/>
          <w:marBottom w:val="0"/>
          <w:divBdr>
            <w:top w:val="none" w:sz="0" w:space="0" w:color="auto"/>
            <w:left w:val="none" w:sz="0" w:space="0" w:color="auto"/>
            <w:bottom w:val="none" w:sz="0" w:space="0" w:color="auto"/>
            <w:right w:val="none" w:sz="0" w:space="0" w:color="auto"/>
          </w:divBdr>
        </w:div>
        <w:div w:id="1218006016">
          <w:marLeft w:val="0"/>
          <w:marRight w:val="0"/>
          <w:marTop w:val="0"/>
          <w:marBottom w:val="0"/>
          <w:divBdr>
            <w:top w:val="none" w:sz="0" w:space="0" w:color="auto"/>
            <w:left w:val="none" w:sz="0" w:space="0" w:color="auto"/>
            <w:bottom w:val="none" w:sz="0" w:space="0" w:color="auto"/>
            <w:right w:val="none" w:sz="0" w:space="0" w:color="auto"/>
          </w:divBdr>
        </w:div>
        <w:div w:id="1166286769">
          <w:marLeft w:val="0"/>
          <w:marRight w:val="0"/>
          <w:marTop w:val="0"/>
          <w:marBottom w:val="0"/>
          <w:divBdr>
            <w:top w:val="none" w:sz="0" w:space="0" w:color="auto"/>
            <w:left w:val="none" w:sz="0" w:space="0" w:color="auto"/>
            <w:bottom w:val="none" w:sz="0" w:space="0" w:color="auto"/>
            <w:right w:val="none" w:sz="0" w:space="0" w:color="auto"/>
          </w:divBdr>
        </w:div>
        <w:div w:id="1304969309">
          <w:marLeft w:val="0"/>
          <w:marRight w:val="0"/>
          <w:marTop w:val="0"/>
          <w:marBottom w:val="0"/>
          <w:divBdr>
            <w:top w:val="none" w:sz="0" w:space="0" w:color="auto"/>
            <w:left w:val="none" w:sz="0" w:space="0" w:color="auto"/>
            <w:bottom w:val="none" w:sz="0" w:space="0" w:color="auto"/>
            <w:right w:val="none" w:sz="0" w:space="0" w:color="auto"/>
          </w:divBdr>
        </w:div>
        <w:div w:id="1232812385">
          <w:marLeft w:val="0"/>
          <w:marRight w:val="0"/>
          <w:marTop w:val="0"/>
          <w:marBottom w:val="0"/>
          <w:divBdr>
            <w:top w:val="none" w:sz="0" w:space="0" w:color="auto"/>
            <w:left w:val="none" w:sz="0" w:space="0" w:color="auto"/>
            <w:bottom w:val="none" w:sz="0" w:space="0" w:color="auto"/>
            <w:right w:val="none" w:sz="0" w:space="0" w:color="auto"/>
          </w:divBdr>
        </w:div>
        <w:div w:id="1652174246">
          <w:marLeft w:val="0"/>
          <w:marRight w:val="0"/>
          <w:marTop w:val="0"/>
          <w:marBottom w:val="0"/>
          <w:divBdr>
            <w:top w:val="none" w:sz="0" w:space="0" w:color="auto"/>
            <w:left w:val="none" w:sz="0" w:space="0" w:color="auto"/>
            <w:bottom w:val="none" w:sz="0" w:space="0" w:color="auto"/>
            <w:right w:val="none" w:sz="0" w:space="0" w:color="auto"/>
          </w:divBdr>
        </w:div>
        <w:div w:id="1592081152">
          <w:marLeft w:val="0"/>
          <w:marRight w:val="0"/>
          <w:marTop w:val="0"/>
          <w:marBottom w:val="0"/>
          <w:divBdr>
            <w:top w:val="none" w:sz="0" w:space="0" w:color="auto"/>
            <w:left w:val="none" w:sz="0" w:space="0" w:color="auto"/>
            <w:bottom w:val="none" w:sz="0" w:space="0" w:color="auto"/>
            <w:right w:val="none" w:sz="0" w:space="0" w:color="auto"/>
          </w:divBdr>
        </w:div>
        <w:div w:id="277222480">
          <w:marLeft w:val="0"/>
          <w:marRight w:val="0"/>
          <w:marTop w:val="0"/>
          <w:marBottom w:val="0"/>
          <w:divBdr>
            <w:top w:val="none" w:sz="0" w:space="0" w:color="auto"/>
            <w:left w:val="none" w:sz="0" w:space="0" w:color="auto"/>
            <w:bottom w:val="none" w:sz="0" w:space="0" w:color="auto"/>
            <w:right w:val="none" w:sz="0" w:space="0" w:color="auto"/>
          </w:divBdr>
        </w:div>
        <w:div w:id="1279990983">
          <w:marLeft w:val="0"/>
          <w:marRight w:val="0"/>
          <w:marTop w:val="0"/>
          <w:marBottom w:val="0"/>
          <w:divBdr>
            <w:top w:val="none" w:sz="0" w:space="0" w:color="auto"/>
            <w:left w:val="none" w:sz="0" w:space="0" w:color="auto"/>
            <w:bottom w:val="none" w:sz="0" w:space="0" w:color="auto"/>
            <w:right w:val="none" w:sz="0" w:space="0" w:color="auto"/>
          </w:divBdr>
        </w:div>
        <w:div w:id="230621849">
          <w:marLeft w:val="0"/>
          <w:marRight w:val="0"/>
          <w:marTop w:val="0"/>
          <w:marBottom w:val="0"/>
          <w:divBdr>
            <w:top w:val="none" w:sz="0" w:space="0" w:color="auto"/>
            <w:left w:val="none" w:sz="0" w:space="0" w:color="auto"/>
            <w:bottom w:val="none" w:sz="0" w:space="0" w:color="auto"/>
            <w:right w:val="none" w:sz="0" w:space="0" w:color="auto"/>
          </w:divBdr>
        </w:div>
        <w:div w:id="980113469">
          <w:marLeft w:val="0"/>
          <w:marRight w:val="0"/>
          <w:marTop w:val="0"/>
          <w:marBottom w:val="0"/>
          <w:divBdr>
            <w:top w:val="none" w:sz="0" w:space="0" w:color="auto"/>
            <w:left w:val="none" w:sz="0" w:space="0" w:color="auto"/>
            <w:bottom w:val="none" w:sz="0" w:space="0" w:color="auto"/>
            <w:right w:val="none" w:sz="0" w:space="0" w:color="auto"/>
          </w:divBdr>
        </w:div>
        <w:div w:id="901870657">
          <w:marLeft w:val="0"/>
          <w:marRight w:val="0"/>
          <w:marTop w:val="0"/>
          <w:marBottom w:val="0"/>
          <w:divBdr>
            <w:top w:val="none" w:sz="0" w:space="0" w:color="auto"/>
            <w:left w:val="none" w:sz="0" w:space="0" w:color="auto"/>
            <w:bottom w:val="none" w:sz="0" w:space="0" w:color="auto"/>
            <w:right w:val="none" w:sz="0" w:space="0" w:color="auto"/>
          </w:divBdr>
        </w:div>
        <w:div w:id="2043479109">
          <w:marLeft w:val="0"/>
          <w:marRight w:val="0"/>
          <w:marTop w:val="0"/>
          <w:marBottom w:val="0"/>
          <w:divBdr>
            <w:top w:val="none" w:sz="0" w:space="0" w:color="auto"/>
            <w:left w:val="none" w:sz="0" w:space="0" w:color="auto"/>
            <w:bottom w:val="none" w:sz="0" w:space="0" w:color="auto"/>
            <w:right w:val="none" w:sz="0" w:space="0" w:color="auto"/>
          </w:divBdr>
        </w:div>
        <w:div w:id="1281842432">
          <w:marLeft w:val="0"/>
          <w:marRight w:val="0"/>
          <w:marTop w:val="0"/>
          <w:marBottom w:val="0"/>
          <w:divBdr>
            <w:top w:val="none" w:sz="0" w:space="0" w:color="auto"/>
            <w:left w:val="none" w:sz="0" w:space="0" w:color="auto"/>
            <w:bottom w:val="none" w:sz="0" w:space="0" w:color="auto"/>
            <w:right w:val="none" w:sz="0" w:space="0" w:color="auto"/>
          </w:divBdr>
        </w:div>
        <w:div w:id="2088187295">
          <w:marLeft w:val="0"/>
          <w:marRight w:val="0"/>
          <w:marTop w:val="0"/>
          <w:marBottom w:val="0"/>
          <w:divBdr>
            <w:top w:val="none" w:sz="0" w:space="0" w:color="auto"/>
            <w:left w:val="none" w:sz="0" w:space="0" w:color="auto"/>
            <w:bottom w:val="none" w:sz="0" w:space="0" w:color="auto"/>
            <w:right w:val="none" w:sz="0" w:space="0" w:color="auto"/>
          </w:divBdr>
        </w:div>
        <w:div w:id="520515264">
          <w:marLeft w:val="0"/>
          <w:marRight w:val="0"/>
          <w:marTop w:val="0"/>
          <w:marBottom w:val="0"/>
          <w:divBdr>
            <w:top w:val="none" w:sz="0" w:space="0" w:color="auto"/>
            <w:left w:val="none" w:sz="0" w:space="0" w:color="auto"/>
            <w:bottom w:val="none" w:sz="0" w:space="0" w:color="auto"/>
            <w:right w:val="none" w:sz="0" w:space="0" w:color="auto"/>
          </w:divBdr>
        </w:div>
      </w:divsChild>
    </w:div>
    <w:div w:id="1830168778">
      <w:bodyDiv w:val="1"/>
      <w:marLeft w:val="0"/>
      <w:marRight w:val="0"/>
      <w:marTop w:val="0"/>
      <w:marBottom w:val="0"/>
      <w:divBdr>
        <w:top w:val="none" w:sz="0" w:space="0" w:color="auto"/>
        <w:left w:val="none" w:sz="0" w:space="0" w:color="auto"/>
        <w:bottom w:val="none" w:sz="0" w:space="0" w:color="auto"/>
        <w:right w:val="none" w:sz="0" w:space="0" w:color="auto"/>
      </w:divBdr>
      <w:divsChild>
        <w:div w:id="305085577">
          <w:marLeft w:val="0"/>
          <w:marRight w:val="0"/>
          <w:marTop w:val="0"/>
          <w:marBottom w:val="0"/>
          <w:divBdr>
            <w:top w:val="none" w:sz="0" w:space="0" w:color="auto"/>
            <w:left w:val="none" w:sz="0" w:space="0" w:color="auto"/>
            <w:bottom w:val="none" w:sz="0" w:space="0" w:color="auto"/>
            <w:right w:val="none" w:sz="0" w:space="0" w:color="auto"/>
          </w:divBdr>
        </w:div>
        <w:div w:id="1775243534">
          <w:marLeft w:val="0"/>
          <w:marRight w:val="0"/>
          <w:marTop w:val="0"/>
          <w:marBottom w:val="0"/>
          <w:divBdr>
            <w:top w:val="none" w:sz="0" w:space="0" w:color="auto"/>
            <w:left w:val="none" w:sz="0" w:space="0" w:color="auto"/>
            <w:bottom w:val="none" w:sz="0" w:space="0" w:color="auto"/>
            <w:right w:val="none" w:sz="0" w:space="0" w:color="auto"/>
          </w:divBdr>
        </w:div>
        <w:div w:id="1246306659">
          <w:marLeft w:val="0"/>
          <w:marRight w:val="0"/>
          <w:marTop w:val="0"/>
          <w:marBottom w:val="0"/>
          <w:divBdr>
            <w:top w:val="none" w:sz="0" w:space="0" w:color="auto"/>
            <w:left w:val="none" w:sz="0" w:space="0" w:color="auto"/>
            <w:bottom w:val="none" w:sz="0" w:space="0" w:color="auto"/>
            <w:right w:val="none" w:sz="0" w:space="0" w:color="auto"/>
          </w:divBdr>
        </w:div>
        <w:div w:id="1751853995">
          <w:marLeft w:val="0"/>
          <w:marRight w:val="0"/>
          <w:marTop w:val="0"/>
          <w:marBottom w:val="0"/>
          <w:divBdr>
            <w:top w:val="none" w:sz="0" w:space="0" w:color="auto"/>
            <w:left w:val="none" w:sz="0" w:space="0" w:color="auto"/>
            <w:bottom w:val="none" w:sz="0" w:space="0" w:color="auto"/>
            <w:right w:val="none" w:sz="0" w:space="0" w:color="auto"/>
          </w:divBdr>
        </w:div>
        <w:div w:id="1092048013">
          <w:marLeft w:val="0"/>
          <w:marRight w:val="0"/>
          <w:marTop w:val="0"/>
          <w:marBottom w:val="0"/>
          <w:divBdr>
            <w:top w:val="none" w:sz="0" w:space="0" w:color="auto"/>
            <w:left w:val="none" w:sz="0" w:space="0" w:color="auto"/>
            <w:bottom w:val="none" w:sz="0" w:space="0" w:color="auto"/>
            <w:right w:val="none" w:sz="0" w:space="0" w:color="auto"/>
          </w:divBdr>
        </w:div>
        <w:div w:id="1292396926">
          <w:marLeft w:val="0"/>
          <w:marRight w:val="0"/>
          <w:marTop w:val="0"/>
          <w:marBottom w:val="0"/>
          <w:divBdr>
            <w:top w:val="none" w:sz="0" w:space="0" w:color="auto"/>
            <w:left w:val="none" w:sz="0" w:space="0" w:color="auto"/>
            <w:bottom w:val="none" w:sz="0" w:space="0" w:color="auto"/>
            <w:right w:val="none" w:sz="0" w:space="0" w:color="auto"/>
          </w:divBdr>
        </w:div>
        <w:div w:id="1023289069">
          <w:marLeft w:val="0"/>
          <w:marRight w:val="0"/>
          <w:marTop w:val="0"/>
          <w:marBottom w:val="0"/>
          <w:divBdr>
            <w:top w:val="none" w:sz="0" w:space="0" w:color="auto"/>
            <w:left w:val="none" w:sz="0" w:space="0" w:color="auto"/>
            <w:bottom w:val="none" w:sz="0" w:space="0" w:color="auto"/>
            <w:right w:val="none" w:sz="0" w:space="0" w:color="auto"/>
          </w:divBdr>
        </w:div>
        <w:div w:id="1621259420">
          <w:marLeft w:val="0"/>
          <w:marRight w:val="0"/>
          <w:marTop w:val="0"/>
          <w:marBottom w:val="0"/>
          <w:divBdr>
            <w:top w:val="none" w:sz="0" w:space="0" w:color="auto"/>
            <w:left w:val="none" w:sz="0" w:space="0" w:color="auto"/>
            <w:bottom w:val="none" w:sz="0" w:space="0" w:color="auto"/>
            <w:right w:val="none" w:sz="0" w:space="0" w:color="auto"/>
          </w:divBdr>
        </w:div>
        <w:div w:id="963659320">
          <w:marLeft w:val="0"/>
          <w:marRight w:val="0"/>
          <w:marTop w:val="0"/>
          <w:marBottom w:val="0"/>
          <w:divBdr>
            <w:top w:val="none" w:sz="0" w:space="0" w:color="auto"/>
            <w:left w:val="none" w:sz="0" w:space="0" w:color="auto"/>
            <w:bottom w:val="none" w:sz="0" w:space="0" w:color="auto"/>
            <w:right w:val="none" w:sz="0" w:space="0" w:color="auto"/>
          </w:divBdr>
        </w:div>
        <w:div w:id="2053922795">
          <w:marLeft w:val="0"/>
          <w:marRight w:val="0"/>
          <w:marTop w:val="0"/>
          <w:marBottom w:val="0"/>
          <w:divBdr>
            <w:top w:val="none" w:sz="0" w:space="0" w:color="auto"/>
            <w:left w:val="none" w:sz="0" w:space="0" w:color="auto"/>
            <w:bottom w:val="none" w:sz="0" w:space="0" w:color="auto"/>
            <w:right w:val="none" w:sz="0" w:space="0" w:color="auto"/>
          </w:divBdr>
        </w:div>
        <w:div w:id="1755275683">
          <w:marLeft w:val="0"/>
          <w:marRight w:val="0"/>
          <w:marTop w:val="0"/>
          <w:marBottom w:val="0"/>
          <w:divBdr>
            <w:top w:val="none" w:sz="0" w:space="0" w:color="auto"/>
            <w:left w:val="none" w:sz="0" w:space="0" w:color="auto"/>
            <w:bottom w:val="none" w:sz="0" w:space="0" w:color="auto"/>
            <w:right w:val="none" w:sz="0" w:space="0" w:color="auto"/>
          </w:divBdr>
        </w:div>
        <w:div w:id="1270963593">
          <w:marLeft w:val="0"/>
          <w:marRight w:val="0"/>
          <w:marTop w:val="0"/>
          <w:marBottom w:val="0"/>
          <w:divBdr>
            <w:top w:val="none" w:sz="0" w:space="0" w:color="auto"/>
            <w:left w:val="none" w:sz="0" w:space="0" w:color="auto"/>
            <w:bottom w:val="none" w:sz="0" w:space="0" w:color="auto"/>
            <w:right w:val="none" w:sz="0" w:space="0" w:color="auto"/>
          </w:divBdr>
        </w:div>
        <w:div w:id="1926693350">
          <w:marLeft w:val="0"/>
          <w:marRight w:val="0"/>
          <w:marTop w:val="0"/>
          <w:marBottom w:val="0"/>
          <w:divBdr>
            <w:top w:val="none" w:sz="0" w:space="0" w:color="auto"/>
            <w:left w:val="none" w:sz="0" w:space="0" w:color="auto"/>
            <w:bottom w:val="none" w:sz="0" w:space="0" w:color="auto"/>
            <w:right w:val="none" w:sz="0" w:space="0" w:color="auto"/>
          </w:divBdr>
        </w:div>
        <w:div w:id="1329596155">
          <w:marLeft w:val="0"/>
          <w:marRight w:val="0"/>
          <w:marTop w:val="0"/>
          <w:marBottom w:val="0"/>
          <w:divBdr>
            <w:top w:val="none" w:sz="0" w:space="0" w:color="auto"/>
            <w:left w:val="none" w:sz="0" w:space="0" w:color="auto"/>
            <w:bottom w:val="none" w:sz="0" w:space="0" w:color="auto"/>
            <w:right w:val="none" w:sz="0" w:space="0" w:color="auto"/>
          </w:divBdr>
        </w:div>
        <w:div w:id="1404185919">
          <w:marLeft w:val="0"/>
          <w:marRight w:val="0"/>
          <w:marTop w:val="0"/>
          <w:marBottom w:val="0"/>
          <w:divBdr>
            <w:top w:val="none" w:sz="0" w:space="0" w:color="auto"/>
            <w:left w:val="none" w:sz="0" w:space="0" w:color="auto"/>
            <w:bottom w:val="none" w:sz="0" w:space="0" w:color="auto"/>
            <w:right w:val="none" w:sz="0" w:space="0" w:color="auto"/>
          </w:divBdr>
        </w:div>
        <w:div w:id="1531450225">
          <w:marLeft w:val="0"/>
          <w:marRight w:val="0"/>
          <w:marTop w:val="0"/>
          <w:marBottom w:val="0"/>
          <w:divBdr>
            <w:top w:val="none" w:sz="0" w:space="0" w:color="auto"/>
            <w:left w:val="none" w:sz="0" w:space="0" w:color="auto"/>
            <w:bottom w:val="none" w:sz="0" w:space="0" w:color="auto"/>
            <w:right w:val="none" w:sz="0" w:space="0" w:color="auto"/>
          </w:divBdr>
        </w:div>
        <w:div w:id="1892963775">
          <w:marLeft w:val="0"/>
          <w:marRight w:val="0"/>
          <w:marTop w:val="0"/>
          <w:marBottom w:val="0"/>
          <w:divBdr>
            <w:top w:val="none" w:sz="0" w:space="0" w:color="auto"/>
            <w:left w:val="none" w:sz="0" w:space="0" w:color="auto"/>
            <w:bottom w:val="none" w:sz="0" w:space="0" w:color="auto"/>
            <w:right w:val="none" w:sz="0" w:space="0" w:color="auto"/>
          </w:divBdr>
        </w:div>
        <w:div w:id="571356395">
          <w:marLeft w:val="0"/>
          <w:marRight w:val="0"/>
          <w:marTop w:val="0"/>
          <w:marBottom w:val="0"/>
          <w:divBdr>
            <w:top w:val="none" w:sz="0" w:space="0" w:color="auto"/>
            <w:left w:val="none" w:sz="0" w:space="0" w:color="auto"/>
            <w:bottom w:val="none" w:sz="0" w:space="0" w:color="auto"/>
            <w:right w:val="none" w:sz="0" w:space="0" w:color="auto"/>
          </w:divBdr>
        </w:div>
        <w:div w:id="611863498">
          <w:marLeft w:val="0"/>
          <w:marRight w:val="0"/>
          <w:marTop w:val="0"/>
          <w:marBottom w:val="0"/>
          <w:divBdr>
            <w:top w:val="none" w:sz="0" w:space="0" w:color="auto"/>
            <w:left w:val="none" w:sz="0" w:space="0" w:color="auto"/>
            <w:bottom w:val="none" w:sz="0" w:space="0" w:color="auto"/>
            <w:right w:val="none" w:sz="0" w:space="0" w:color="auto"/>
          </w:divBdr>
        </w:div>
        <w:div w:id="557084648">
          <w:marLeft w:val="0"/>
          <w:marRight w:val="0"/>
          <w:marTop w:val="0"/>
          <w:marBottom w:val="0"/>
          <w:divBdr>
            <w:top w:val="none" w:sz="0" w:space="0" w:color="auto"/>
            <w:left w:val="none" w:sz="0" w:space="0" w:color="auto"/>
            <w:bottom w:val="none" w:sz="0" w:space="0" w:color="auto"/>
            <w:right w:val="none" w:sz="0" w:space="0" w:color="auto"/>
          </w:divBdr>
        </w:div>
        <w:div w:id="943272766">
          <w:marLeft w:val="0"/>
          <w:marRight w:val="0"/>
          <w:marTop w:val="0"/>
          <w:marBottom w:val="0"/>
          <w:divBdr>
            <w:top w:val="none" w:sz="0" w:space="0" w:color="auto"/>
            <w:left w:val="none" w:sz="0" w:space="0" w:color="auto"/>
            <w:bottom w:val="none" w:sz="0" w:space="0" w:color="auto"/>
            <w:right w:val="none" w:sz="0" w:space="0" w:color="auto"/>
          </w:divBdr>
        </w:div>
        <w:div w:id="1921865430">
          <w:marLeft w:val="0"/>
          <w:marRight w:val="0"/>
          <w:marTop w:val="0"/>
          <w:marBottom w:val="0"/>
          <w:divBdr>
            <w:top w:val="none" w:sz="0" w:space="0" w:color="auto"/>
            <w:left w:val="none" w:sz="0" w:space="0" w:color="auto"/>
            <w:bottom w:val="none" w:sz="0" w:space="0" w:color="auto"/>
            <w:right w:val="none" w:sz="0" w:space="0" w:color="auto"/>
          </w:divBdr>
        </w:div>
        <w:div w:id="2132817104">
          <w:marLeft w:val="0"/>
          <w:marRight w:val="0"/>
          <w:marTop w:val="0"/>
          <w:marBottom w:val="0"/>
          <w:divBdr>
            <w:top w:val="none" w:sz="0" w:space="0" w:color="auto"/>
            <w:left w:val="none" w:sz="0" w:space="0" w:color="auto"/>
            <w:bottom w:val="none" w:sz="0" w:space="0" w:color="auto"/>
            <w:right w:val="none" w:sz="0" w:space="0" w:color="auto"/>
          </w:divBdr>
        </w:div>
        <w:div w:id="950744889">
          <w:marLeft w:val="0"/>
          <w:marRight w:val="0"/>
          <w:marTop w:val="0"/>
          <w:marBottom w:val="0"/>
          <w:divBdr>
            <w:top w:val="none" w:sz="0" w:space="0" w:color="auto"/>
            <w:left w:val="none" w:sz="0" w:space="0" w:color="auto"/>
            <w:bottom w:val="none" w:sz="0" w:space="0" w:color="auto"/>
            <w:right w:val="none" w:sz="0" w:space="0" w:color="auto"/>
          </w:divBdr>
        </w:div>
        <w:div w:id="459373980">
          <w:marLeft w:val="0"/>
          <w:marRight w:val="0"/>
          <w:marTop w:val="0"/>
          <w:marBottom w:val="0"/>
          <w:divBdr>
            <w:top w:val="none" w:sz="0" w:space="0" w:color="auto"/>
            <w:left w:val="none" w:sz="0" w:space="0" w:color="auto"/>
            <w:bottom w:val="none" w:sz="0" w:space="0" w:color="auto"/>
            <w:right w:val="none" w:sz="0" w:space="0" w:color="auto"/>
          </w:divBdr>
        </w:div>
        <w:div w:id="2072078119">
          <w:marLeft w:val="0"/>
          <w:marRight w:val="0"/>
          <w:marTop w:val="0"/>
          <w:marBottom w:val="0"/>
          <w:divBdr>
            <w:top w:val="none" w:sz="0" w:space="0" w:color="auto"/>
            <w:left w:val="none" w:sz="0" w:space="0" w:color="auto"/>
            <w:bottom w:val="none" w:sz="0" w:space="0" w:color="auto"/>
            <w:right w:val="none" w:sz="0" w:space="0" w:color="auto"/>
          </w:divBdr>
        </w:div>
        <w:div w:id="1489590639">
          <w:marLeft w:val="0"/>
          <w:marRight w:val="0"/>
          <w:marTop w:val="0"/>
          <w:marBottom w:val="0"/>
          <w:divBdr>
            <w:top w:val="none" w:sz="0" w:space="0" w:color="auto"/>
            <w:left w:val="none" w:sz="0" w:space="0" w:color="auto"/>
            <w:bottom w:val="none" w:sz="0" w:space="0" w:color="auto"/>
            <w:right w:val="none" w:sz="0" w:space="0" w:color="auto"/>
          </w:divBdr>
        </w:div>
        <w:div w:id="437870765">
          <w:marLeft w:val="0"/>
          <w:marRight w:val="0"/>
          <w:marTop w:val="0"/>
          <w:marBottom w:val="0"/>
          <w:divBdr>
            <w:top w:val="none" w:sz="0" w:space="0" w:color="auto"/>
            <w:left w:val="none" w:sz="0" w:space="0" w:color="auto"/>
            <w:bottom w:val="none" w:sz="0" w:space="0" w:color="auto"/>
            <w:right w:val="none" w:sz="0" w:space="0" w:color="auto"/>
          </w:divBdr>
        </w:div>
        <w:div w:id="11300734">
          <w:marLeft w:val="0"/>
          <w:marRight w:val="0"/>
          <w:marTop w:val="0"/>
          <w:marBottom w:val="0"/>
          <w:divBdr>
            <w:top w:val="none" w:sz="0" w:space="0" w:color="auto"/>
            <w:left w:val="none" w:sz="0" w:space="0" w:color="auto"/>
            <w:bottom w:val="none" w:sz="0" w:space="0" w:color="auto"/>
            <w:right w:val="none" w:sz="0" w:space="0" w:color="auto"/>
          </w:divBdr>
        </w:div>
        <w:div w:id="1804226282">
          <w:marLeft w:val="0"/>
          <w:marRight w:val="0"/>
          <w:marTop w:val="0"/>
          <w:marBottom w:val="0"/>
          <w:divBdr>
            <w:top w:val="none" w:sz="0" w:space="0" w:color="auto"/>
            <w:left w:val="none" w:sz="0" w:space="0" w:color="auto"/>
            <w:bottom w:val="none" w:sz="0" w:space="0" w:color="auto"/>
            <w:right w:val="none" w:sz="0" w:space="0" w:color="auto"/>
          </w:divBdr>
        </w:div>
        <w:div w:id="2007517585">
          <w:marLeft w:val="0"/>
          <w:marRight w:val="0"/>
          <w:marTop w:val="0"/>
          <w:marBottom w:val="0"/>
          <w:divBdr>
            <w:top w:val="none" w:sz="0" w:space="0" w:color="auto"/>
            <w:left w:val="none" w:sz="0" w:space="0" w:color="auto"/>
            <w:bottom w:val="none" w:sz="0" w:space="0" w:color="auto"/>
            <w:right w:val="none" w:sz="0" w:space="0" w:color="auto"/>
          </w:divBdr>
        </w:div>
        <w:div w:id="1694070245">
          <w:marLeft w:val="0"/>
          <w:marRight w:val="0"/>
          <w:marTop w:val="0"/>
          <w:marBottom w:val="0"/>
          <w:divBdr>
            <w:top w:val="none" w:sz="0" w:space="0" w:color="auto"/>
            <w:left w:val="none" w:sz="0" w:space="0" w:color="auto"/>
            <w:bottom w:val="none" w:sz="0" w:space="0" w:color="auto"/>
            <w:right w:val="none" w:sz="0" w:space="0" w:color="auto"/>
          </w:divBdr>
        </w:div>
        <w:div w:id="251743931">
          <w:marLeft w:val="0"/>
          <w:marRight w:val="0"/>
          <w:marTop w:val="0"/>
          <w:marBottom w:val="0"/>
          <w:divBdr>
            <w:top w:val="none" w:sz="0" w:space="0" w:color="auto"/>
            <w:left w:val="none" w:sz="0" w:space="0" w:color="auto"/>
            <w:bottom w:val="none" w:sz="0" w:space="0" w:color="auto"/>
            <w:right w:val="none" w:sz="0" w:space="0" w:color="auto"/>
          </w:divBdr>
        </w:div>
        <w:div w:id="107236025">
          <w:marLeft w:val="0"/>
          <w:marRight w:val="0"/>
          <w:marTop w:val="0"/>
          <w:marBottom w:val="0"/>
          <w:divBdr>
            <w:top w:val="none" w:sz="0" w:space="0" w:color="auto"/>
            <w:left w:val="none" w:sz="0" w:space="0" w:color="auto"/>
            <w:bottom w:val="none" w:sz="0" w:space="0" w:color="auto"/>
            <w:right w:val="none" w:sz="0" w:space="0" w:color="auto"/>
          </w:divBdr>
        </w:div>
        <w:div w:id="860046047">
          <w:marLeft w:val="0"/>
          <w:marRight w:val="0"/>
          <w:marTop w:val="0"/>
          <w:marBottom w:val="0"/>
          <w:divBdr>
            <w:top w:val="none" w:sz="0" w:space="0" w:color="auto"/>
            <w:left w:val="none" w:sz="0" w:space="0" w:color="auto"/>
            <w:bottom w:val="none" w:sz="0" w:space="0" w:color="auto"/>
            <w:right w:val="none" w:sz="0" w:space="0" w:color="auto"/>
          </w:divBdr>
        </w:div>
        <w:div w:id="42826738">
          <w:marLeft w:val="0"/>
          <w:marRight w:val="0"/>
          <w:marTop w:val="0"/>
          <w:marBottom w:val="0"/>
          <w:divBdr>
            <w:top w:val="none" w:sz="0" w:space="0" w:color="auto"/>
            <w:left w:val="none" w:sz="0" w:space="0" w:color="auto"/>
            <w:bottom w:val="none" w:sz="0" w:space="0" w:color="auto"/>
            <w:right w:val="none" w:sz="0" w:space="0" w:color="auto"/>
          </w:divBdr>
        </w:div>
        <w:div w:id="410391789">
          <w:marLeft w:val="0"/>
          <w:marRight w:val="0"/>
          <w:marTop w:val="0"/>
          <w:marBottom w:val="0"/>
          <w:divBdr>
            <w:top w:val="none" w:sz="0" w:space="0" w:color="auto"/>
            <w:left w:val="none" w:sz="0" w:space="0" w:color="auto"/>
            <w:bottom w:val="none" w:sz="0" w:space="0" w:color="auto"/>
            <w:right w:val="none" w:sz="0" w:space="0" w:color="auto"/>
          </w:divBdr>
        </w:div>
        <w:div w:id="1163664438">
          <w:marLeft w:val="0"/>
          <w:marRight w:val="0"/>
          <w:marTop w:val="0"/>
          <w:marBottom w:val="0"/>
          <w:divBdr>
            <w:top w:val="none" w:sz="0" w:space="0" w:color="auto"/>
            <w:left w:val="none" w:sz="0" w:space="0" w:color="auto"/>
            <w:bottom w:val="none" w:sz="0" w:space="0" w:color="auto"/>
            <w:right w:val="none" w:sz="0" w:space="0" w:color="auto"/>
          </w:divBdr>
        </w:div>
        <w:div w:id="1385713949">
          <w:marLeft w:val="0"/>
          <w:marRight w:val="0"/>
          <w:marTop w:val="0"/>
          <w:marBottom w:val="0"/>
          <w:divBdr>
            <w:top w:val="none" w:sz="0" w:space="0" w:color="auto"/>
            <w:left w:val="none" w:sz="0" w:space="0" w:color="auto"/>
            <w:bottom w:val="none" w:sz="0" w:space="0" w:color="auto"/>
            <w:right w:val="none" w:sz="0" w:space="0" w:color="auto"/>
          </w:divBdr>
        </w:div>
        <w:div w:id="1705206133">
          <w:marLeft w:val="0"/>
          <w:marRight w:val="0"/>
          <w:marTop w:val="0"/>
          <w:marBottom w:val="0"/>
          <w:divBdr>
            <w:top w:val="none" w:sz="0" w:space="0" w:color="auto"/>
            <w:left w:val="none" w:sz="0" w:space="0" w:color="auto"/>
            <w:bottom w:val="none" w:sz="0" w:space="0" w:color="auto"/>
            <w:right w:val="none" w:sz="0" w:space="0" w:color="auto"/>
          </w:divBdr>
        </w:div>
        <w:div w:id="1599094208">
          <w:marLeft w:val="0"/>
          <w:marRight w:val="0"/>
          <w:marTop w:val="0"/>
          <w:marBottom w:val="0"/>
          <w:divBdr>
            <w:top w:val="none" w:sz="0" w:space="0" w:color="auto"/>
            <w:left w:val="none" w:sz="0" w:space="0" w:color="auto"/>
            <w:bottom w:val="none" w:sz="0" w:space="0" w:color="auto"/>
            <w:right w:val="none" w:sz="0" w:space="0" w:color="auto"/>
          </w:divBdr>
        </w:div>
        <w:div w:id="2019698080">
          <w:marLeft w:val="0"/>
          <w:marRight w:val="0"/>
          <w:marTop w:val="0"/>
          <w:marBottom w:val="0"/>
          <w:divBdr>
            <w:top w:val="none" w:sz="0" w:space="0" w:color="auto"/>
            <w:left w:val="none" w:sz="0" w:space="0" w:color="auto"/>
            <w:bottom w:val="none" w:sz="0" w:space="0" w:color="auto"/>
            <w:right w:val="none" w:sz="0" w:space="0" w:color="auto"/>
          </w:divBdr>
        </w:div>
        <w:div w:id="224490567">
          <w:marLeft w:val="0"/>
          <w:marRight w:val="0"/>
          <w:marTop w:val="0"/>
          <w:marBottom w:val="0"/>
          <w:divBdr>
            <w:top w:val="none" w:sz="0" w:space="0" w:color="auto"/>
            <w:left w:val="none" w:sz="0" w:space="0" w:color="auto"/>
            <w:bottom w:val="none" w:sz="0" w:space="0" w:color="auto"/>
            <w:right w:val="none" w:sz="0" w:space="0" w:color="auto"/>
          </w:divBdr>
        </w:div>
        <w:div w:id="53505793">
          <w:marLeft w:val="0"/>
          <w:marRight w:val="0"/>
          <w:marTop w:val="0"/>
          <w:marBottom w:val="0"/>
          <w:divBdr>
            <w:top w:val="none" w:sz="0" w:space="0" w:color="auto"/>
            <w:left w:val="none" w:sz="0" w:space="0" w:color="auto"/>
            <w:bottom w:val="none" w:sz="0" w:space="0" w:color="auto"/>
            <w:right w:val="none" w:sz="0" w:space="0" w:color="auto"/>
          </w:divBdr>
        </w:div>
        <w:div w:id="731076597">
          <w:marLeft w:val="0"/>
          <w:marRight w:val="0"/>
          <w:marTop w:val="0"/>
          <w:marBottom w:val="0"/>
          <w:divBdr>
            <w:top w:val="none" w:sz="0" w:space="0" w:color="auto"/>
            <w:left w:val="none" w:sz="0" w:space="0" w:color="auto"/>
            <w:bottom w:val="none" w:sz="0" w:space="0" w:color="auto"/>
            <w:right w:val="none" w:sz="0" w:space="0" w:color="auto"/>
          </w:divBdr>
        </w:div>
        <w:div w:id="1919245815">
          <w:marLeft w:val="0"/>
          <w:marRight w:val="0"/>
          <w:marTop w:val="0"/>
          <w:marBottom w:val="0"/>
          <w:divBdr>
            <w:top w:val="none" w:sz="0" w:space="0" w:color="auto"/>
            <w:left w:val="none" w:sz="0" w:space="0" w:color="auto"/>
            <w:bottom w:val="none" w:sz="0" w:space="0" w:color="auto"/>
            <w:right w:val="none" w:sz="0" w:space="0" w:color="auto"/>
          </w:divBdr>
        </w:div>
        <w:div w:id="1652757107">
          <w:marLeft w:val="0"/>
          <w:marRight w:val="0"/>
          <w:marTop w:val="0"/>
          <w:marBottom w:val="0"/>
          <w:divBdr>
            <w:top w:val="none" w:sz="0" w:space="0" w:color="auto"/>
            <w:left w:val="none" w:sz="0" w:space="0" w:color="auto"/>
            <w:bottom w:val="none" w:sz="0" w:space="0" w:color="auto"/>
            <w:right w:val="none" w:sz="0" w:space="0" w:color="auto"/>
          </w:divBdr>
        </w:div>
        <w:div w:id="1650014621">
          <w:marLeft w:val="0"/>
          <w:marRight w:val="0"/>
          <w:marTop w:val="0"/>
          <w:marBottom w:val="0"/>
          <w:divBdr>
            <w:top w:val="none" w:sz="0" w:space="0" w:color="auto"/>
            <w:left w:val="none" w:sz="0" w:space="0" w:color="auto"/>
            <w:bottom w:val="none" w:sz="0" w:space="0" w:color="auto"/>
            <w:right w:val="none" w:sz="0" w:space="0" w:color="auto"/>
          </w:divBdr>
        </w:div>
        <w:div w:id="1216969294">
          <w:marLeft w:val="0"/>
          <w:marRight w:val="0"/>
          <w:marTop w:val="0"/>
          <w:marBottom w:val="0"/>
          <w:divBdr>
            <w:top w:val="none" w:sz="0" w:space="0" w:color="auto"/>
            <w:left w:val="none" w:sz="0" w:space="0" w:color="auto"/>
            <w:bottom w:val="none" w:sz="0" w:space="0" w:color="auto"/>
            <w:right w:val="none" w:sz="0" w:space="0" w:color="auto"/>
          </w:divBdr>
        </w:div>
        <w:div w:id="531000291">
          <w:marLeft w:val="0"/>
          <w:marRight w:val="0"/>
          <w:marTop w:val="0"/>
          <w:marBottom w:val="0"/>
          <w:divBdr>
            <w:top w:val="none" w:sz="0" w:space="0" w:color="auto"/>
            <w:left w:val="none" w:sz="0" w:space="0" w:color="auto"/>
            <w:bottom w:val="none" w:sz="0" w:space="0" w:color="auto"/>
            <w:right w:val="none" w:sz="0" w:space="0" w:color="auto"/>
          </w:divBdr>
        </w:div>
        <w:div w:id="112406763">
          <w:marLeft w:val="0"/>
          <w:marRight w:val="0"/>
          <w:marTop w:val="0"/>
          <w:marBottom w:val="0"/>
          <w:divBdr>
            <w:top w:val="none" w:sz="0" w:space="0" w:color="auto"/>
            <w:left w:val="none" w:sz="0" w:space="0" w:color="auto"/>
            <w:bottom w:val="none" w:sz="0" w:space="0" w:color="auto"/>
            <w:right w:val="none" w:sz="0" w:space="0" w:color="auto"/>
          </w:divBdr>
        </w:div>
        <w:div w:id="1011833014">
          <w:marLeft w:val="0"/>
          <w:marRight w:val="0"/>
          <w:marTop w:val="0"/>
          <w:marBottom w:val="0"/>
          <w:divBdr>
            <w:top w:val="none" w:sz="0" w:space="0" w:color="auto"/>
            <w:left w:val="none" w:sz="0" w:space="0" w:color="auto"/>
            <w:bottom w:val="none" w:sz="0" w:space="0" w:color="auto"/>
            <w:right w:val="none" w:sz="0" w:space="0" w:color="auto"/>
          </w:divBdr>
        </w:div>
        <w:div w:id="1629507875">
          <w:marLeft w:val="0"/>
          <w:marRight w:val="0"/>
          <w:marTop w:val="0"/>
          <w:marBottom w:val="0"/>
          <w:divBdr>
            <w:top w:val="none" w:sz="0" w:space="0" w:color="auto"/>
            <w:left w:val="none" w:sz="0" w:space="0" w:color="auto"/>
            <w:bottom w:val="none" w:sz="0" w:space="0" w:color="auto"/>
            <w:right w:val="none" w:sz="0" w:space="0" w:color="auto"/>
          </w:divBdr>
        </w:div>
        <w:div w:id="1245184257">
          <w:marLeft w:val="0"/>
          <w:marRight w:val="0"/>
          <w:marTop w:val="0"/>
          <w:marBottom w:val="0"/>
          <w:divBdr>
            <w:top w:val="none" w:sz="0" w:space="0" w:color="auto"/>
            <w:left w:val="none" w:sz="0" w:space="0" w:color="auto"/>
            <w:bottom w:val="none" w:sz="0" w:space="0" w:color="auto"/>
            <w:right w:val="none" w:sz="0" w:space="0" w:color="auto"/>
          </w:divBdr>
        </w:div>
        <w:div w:id="211581599">
          <w:marLeft w:val="0"/>
          <w:marRight w:val="0"/>
          <w:marTop w:val="0"/>
          <w:marBottom w:val="0"/>
          <w:divBdr>
            <w:top w:val="none" w:sz="0" w:space="0" w:color="auto"/>
            <w:left w:val="none" w:sz="0" w:space="0" w:color="auto"/>
            <w:bottom w:val="none" w:sz="0" w:space="0" w:color="auto"/>
            <w:right w:val="none" w:sz="0" w:space="0" w:color="auto"/>
          </w:divBdr>
        </w:div>
        <w:div w:id="1090195344">
          <w:marLeft w:val="0"/>
          <w:marRight w:val="0"/>
          <w:marTop w:val="0"/>
          <w:marBottom w:val="0"/>
          <w:divBdr>
            <w:top w:val="none" w:sz="0" w:space="0" w:color="auto"/>
            <w:left w:val="none" w:sz="0" w:space="0" w:color="auto"/>
            <w:bottom w:val="none" w:sz="0" w:space="0" w:color="auto"/>
            <w:right w:val="none" w:sz="0" w:space="0" w:color="auto"/>
          </w:divBdr>
        </w:div>
        <w:div w:id="115220272">
          <w:marLeft w:val="0"/>
          <w:marRight w:val="0"/>
          <w:marTop w:val="0"/>
          <w:marBottom w:val="0"/>
          <w:divBdr>
            <w:top w:val="none" w:sz="0" w:space="0" w:color="auto"/>
            <w:left w:val="none" w:sz="0" w:space="0" w:color="auto"/>
            <w:bottom w:val="none" w:sz="0" w:space="0" w:color="auto"/>
            <w:right w:val="none" w:sz="0" w:space="0" w:color="auto"/>
          </w:divBdr>
        </w:div>
        <w:div w:id="248346480">
          <w:marLeft w:val="0"/>
          <w:marRight w:val="0"/>
          <w:marTop w:val="0"/>
          <w:marBottom w:val="0"/>
          <w:divBdr>
            <w:top w:val="none" w:sz="0" w:space="0" w:color="auto"/>
            <w:left w:val="none" w:sz="0" w:space="0" w:color="auto"/>
            <w:bottom w:val="none" w:sz="0" w:space="0" w:color="auto"/>
            <w:right w:val="none" w:sz="0" w:space="0" w:color="auto"/>
          </w:divBdr>
        </w:div>
        <w:div w:id="764764933">
          <w:marLeft w:val="0"/>
          <w:marRight w:val="0"/>
          <w:marTop w:val="0"/>
          <w:marBottom w:val="0"/>
          <w:divBdr>
            <w:top w:val="none" w:sz="0" w:space="0" w:color="auto"/>
            <w:left w:val="none" w:sz="0" w:space="0" w:color="auto"/>
            <w:bottom w:val="none" w:sz="0" w:space="0" w:color="auto"/>
            <w:right w:val="none" w:sz="0" w:space="0" w:color="auto"/>
          </w:divBdr>
        </w:div>
        <w:div w:id="1372263060">
          <w:marLeft w:val="0"/>
          <w:marRight w:val="0"/>
          <w:marTop w:val="0"/>
          <w:marBottom w:val="0"/>
          <w:divBdr>
            <w:top w:val="none" w:sz="0" w:space="0" w:color="auto"/>
            <w:left w:val="none" w:sz="0" w:space="0" w:color="auto"/>
            <w:bottom w:val="none" w:sz="0" w:space="0" w:color="auto"/>
            <w:right w:val="none" w:sz="0" w:space="0" w:color="auto"/>
          </w:divBdr>
        </w:div>
        <w:div w:id="840462500">
          <w:marLeft w:val="0"/>
          <w:marRight w:val="0"/>
          <w:marTop w:val="0"/>
          <w:marBottom w:val="0"/>
          <w:divBdr>
            <w:top w:val="none" w:sz="0" w:space="0" w:color="auto"/>
            <w:left w:val="none" w:sz="0" w:space="0" w:color="auto"/>
            <w:bottom w:val="none" w:sz="0" w:space="0" w:color="auto"/>
            <w:right w:val="none" w:sz="0" w:space="0" w:color="auto"/>
          </w:divBdr>
        </w:div>
        <w:div w:id="1781611072">
          <w:marLeft w:val="0"/>
          <w:marRight w:val="0"/>
          <w:marTop w:val="0"/>
          <w:marBottom w:val="0"/>
          <w:divBdr>
            <w:top w:val="none" w:sz="0" w:space="0" w:color="auto"/>
            <w:left w:val="none" w:sz="0" w:space="0" w:color="auto"/>
            <w:bottom w:val="none" w:sz="0" w:space="0" w:color="auto"/>
            <w:right w:val="none" w:sz="0" w:space="0" w:color="auto"/>
          </w:divBdr>
        </w:div>
        <w:div w:id="1255281541">
          <w:marLeft w:val="0"/>
          <w:marRight w:val="0"/>
          <w:marTop w:val="0"/>
          <w:marBottom w:val="0"/>
          <w:divBdr>
            <w:top w:val="none" w:sz="0" w:space="0" w:color="auto"/>
            <w:left w:val="none" w:sz="0" w:space="0" w:color="auto"/>
            <w:bottom w:val="none" w:sz="0" w:space="0" w:color="auto"/>
            <w:right w:val="none" w:sz="0" w:space="0" w:color="auto"/>
          </w:divBdr>
        </w:div>
        <w:div w:id="1688172199">
          <w:marLeft w:val="0"/>
          <w:marRight w:val="0"/>
          <w:marTop w:val="0"/>
          <w:marBottom w:val="0"/>
          <w:divBdr>
            <w:top w:val="none" w:sz="0" w:space="0" w:color="auto"/>
            <w:left w:val="none" w:sz="0" w:space="0" w:color="auto"/>
            <w:bottom w:val="none" w:sz="0" w:space="0" w:color="auto"/>
            <w:right w:val="none" w:sz="0" w:space="0" w:color="auto"/>
          </w:divBdr>
        </w:div>
        <w:div w:id="139079368">
          <w:marLeft w:val="0"/>
          <w:marRight w:val="0"/>
          <w:marTop w:val="0"/>
          <w:marBottom w:val="0"/>
          <w:divBdr>
            <w:top w:val="none" w:sz="0" w:space="0" w:color="auto"/>
            <w:left w:val="none" w:sz="0" w:space="0" w:color="auto"/>
            <w:bottom w:val="none" w:sz="0" w:space="0" w:color="auto"/>
            <w:right w:val="none" w:sz="0" w:space="0" w:color="auto"/>
          </w:divBdr>
        </w:div>
        <w:div w:id="893397212">
          <w:marLeft w:val="0"/>
          <w:marRight w:val="0"/>
          <w:marTop w:val="0"/>
          <w:marBottom w:val="0"/>
          <w:divBdr>
            <w:top w:val="none" w:sz="0" w:space="0" w:color="auto"/>
            <w:left w:val="none" w:sz="0" w:space="0" w:color="auto"/>
            <w:bottom w:val="none" w:sz="0" w:space="0" w:color="auto"/>
            <w:right w:val="none" w:sz="0" w:space="0" w:color="auto"/>
          </w:divBdr>
        </w:div>
        <w:div w:id="44304561">
          <w:marLeft w:val="0"/>
          <w:marRight w:val="0"/>
          <w:marTop w:val="0"/>
          <w:marBottom w:val="0"/>
          <w:divBdr>
            <w:top w:val="none" w:sz="0" w:space="0" w:color="auto"/>
            <w:left w:val="none" w:sz="0" w:space="0" w:color="auto"/>
            <w:bottom w:val="none" w:sz="0" w:space="0" w:color="auto"/>
            <w:right w:val="none" w:sz="0" w:space="0" w:color="auto"/>
          </w:divBdr>
        </w:div>
        <w:div w:id="1834711486">
          <w:marLeft w:val="0"/>
          <w:marRight w:val="0"/>
          <w:marTop w:val="0"/>
          <w:marBottom w:val="0"/>
          <w:divBdr>
            <w:top w:val="none" w:sz="0" w:space="0" w:color="auto"/>
            <w:left w:val="none" w:sz="0" w:space="0" w:color="auto"/>
            <w:bottom w:val="none" w:sz="0" w:space="0" w:color="auto"/>
            <w:right w:val="none" w:sz="0" w:space="0" w:color="auto"/>
          </w:divBdr>
        </w:div>
        <w:div w:id="138041906">
          <w:marLeft w:val="0"/>
          <w:marRight w:val="0"/>
          <w:marTop w:val="0"/>
          <w:marBottom w:val="0"/>
          <w:divBdr>
            <w:top w:val="none" w:sz="0" w:space="0" w:color="auto"/>
            <w:left w:val="none" w:sz="0" w:space="0" w:color="auto"/>
            <w:bottom w:val="none" w:sz="0" w:space="0" w:color="auto"/>
            <w:right w:val="none" w:sz="0" w:space="0" w:color="auto"/>
          </w:divBdr>
        </w:div>
        <w:div w:id="1384868289">
          <w:marLeft w:val="0"/>
          <w:marRight w:val="0"/>
          <w:marTop w:val="0"/>
          <w:marBottom w:val="0"/>
          <w:divBdr>
            <w:top w:val="none" w:sz="0" w:space="0" w:color="auto"/>
            <w:left w:val="none" w:sz="0" w:space="0" w:color="auto"/>
            <w:bottom w:val="none" w:sz="0" w:space="0" w:color="auto"/>
            <w:right w:val="none" w:sz="0" w:space="0" w:color="auto"/>
          </w:divBdr>
        </w:div>
        <w:div w:id="967315500">
          <w:marLeft w:val="0"/>
          <w:marRight w:val="0"/>
          <w:marTop w:val="0"/>
          <w:marBottom w:val="0"/>
          <w:divBdr>
            <w:top w:val="none" w:sz="0" w:space="0" w:color="auto"/>
            <w:left w:val="none" w:sz="0" w:space="0" w:color="auto"/>
            <w:bottom w:val="none" w:sz="0" w:space="0" w:color="auto"/>
            <w:right w:val="none" w:sz="0" w:space="0" w:color="auto"/>
          </w:divBdr>
        </w:div>
        <w:div w:id="2063945296">
          <w:marLeft w:val="0"/>
          <w:marRight w:val="0"/>
          <w:marTop w:val="0"/>
          <w:marBottom w:val="0"/>
          <w:divBdr>
            <w:top w:val="none" w:sz="0" w:space="0" w:color="auto"/>
            <w:left w:val="none" w:sz="0" w:space="0" w:color="auto"/>
            <w:bottom w:val="none" w:sz="0" w:space="0" w:color="auto"/>
            <w:right w:val="none" w:sz="0" w:space="0" w:color="auto"/>
          </w:divBdr>
        </w:div>
        <w:div w:id="1622683027">
          <w:marLeft w:val="0"/>
          <w:marRight w:val="0"/>
          <w:marTop w:val="0"/>
          <w:marBottom w:val="0"/>
          <w:divBdr>
            <w:top w:val="none" w:sz="0" w:space="0" w:color="auto"/>
            <w:left w:val="none" w:sz="0" w:space="0" w:color="auto"/>
            <w:bottom w:val="none" w:sz="0" w:space="0" w:color="auto"/>
            <w:right w:val="none" w:sz="0" w:space="0" w:color="auto"/>
          </w:divBdr>
        </w:div>
      </w:divsChild>
    </w:div>
    <w:div w:id="1844204867">
      <w:bodyDiv w:val="1"/>
      <w:marLeft w:val="0"/>
      <w:marRight w:val="0"/>
      <w:marTop w:val="0"/>
      <w:marBottom w:val="0"/>
      <w:divBdr>
        <w:top w:val="none" w:sz="0" w:space="0" w:color="auto"/>
        <w:left w:val="none" w:sz="0" w:space="0" w:color="auto"/>
        <w:bottom w:val="none" w:sz="0" w:space="0" w:color="auto"/>
        <w:right w:val="none" w:sz="0" w:space="0" w:color="auto"/>
      </w:divBdr>
      <w:divsChild>
        <w:div w:id="28729687">
          <w:marLeft w:val="0"/>
          <w:marRight w:val="0"/>
          <w:marTop w:val="0"/>
          <w:marBottom w:val="0"/>
          <w:divBdr>
            <w:top w:val="none" w:sz="0" w:space="0" w:color="auto"/>
            <w:left w:val="none" w:sz="0" w:space="0" w:color="auto"/>
            <w:bottom w:val="none" w:sz="0" w:space="0" w:color="auto"/>
            <w:right w:val="none" w:sz="0" w:space="0" w:color="auto"/>
          </w:divBdr>
        </w:div>
        <w:div w:id="1816339823">
          <w:marLeft w:val="0"/>
          <w:marRight w:val="0"/>
          <w:marTop w:val="0"/>
          <w:marBottom w:val="0"/>
          <w:divBdr>
            <w:top w:val="none" w:sz="0" w:space="0" w:color="auto"/>
            <w:left w:val="none" w:sz="0" w:space="0" w:color="auto"/>
            <w:bottom w:val="none" w:sz="0" w:space="0" w:color="auto"/>
            <w:right w:val="none" w:sz="0" w:space="0" w:color="auto"/>
          </w:divBdr>
        </w:div>
        <w:div w:id="577983439">
          <w:marLeft w:val="0"/>
          <w:marRight w:val="0"/>
          <w:marTop w:val="0"/>
          <w:marBottom w:val="0"/>
          <w:divBdr>
            <w:top w:val="none" w:sz="0" w:space="0" w:color="auto"/>
            <w:left w:val="none" w:sz="0" w:space="0" w:color="auto"/>
            <w:bottom w:val="none" w:sz="0" w:space="0" w:color="auto"/>
            <w:right w:val="none" w:sz="0" w:space="0" w:color="auto"/>
          </w:divBdr>
        </w:div>
        <w:div w:id="1518884857">
          <w:marLeft w:val="0"/>
          <w:marRight w:val="0"/>
          <w:marTop w:val="0"/>
          <w:marBottom w:val="0"/>
          <w:divBdr>
            <w:top w:val="none" w:sz="0" w:space="0" w:color="auto"/>
            <w:left w:val="none" w:sz="0" w:space="0" w:color="auto"/>
            <w:bottom w:val="none" w:sz="0" w:space="0" w:color="auto"/>
            <w:right w:val="none" w:sz="0" w:space="0" w:color="auto"/>
          </w:divBdr>
        </w:div>
        <w:div w:id="97718295">
          <w:marLeft w:val="0"/>
          <w:marRight w:val="0"/>
          <w:marTop w:val="0"/>
          <w:marBottom w:val="0"/>
          <w:divBdr>
            <w:top w:val="none" w:sz="0" w:space="0" w:color="auto"/>
            <w:left w:val="none" w:sz="0" w:space="0" w:color="auto"/>
            <w:bottom w:val="none" w:sz="0" w:space="0" w:color="auto"/>
            <w:right w:val="none" w:sz="0" w:space="0" w:color="auto"/>
          </w:divBdr>
        </w:div>
        <w:div w:id="1515411754">
          <w:marLeft w:val="0"/>
          <w:marRight w:val="0"/>
          <w:marTop w:val="0"/>
          <w:marBottom w:val="0"/>
          <w:divBdr>
            <w:top w:val="none" w:sz="0" w:space="0" w:color="auto"/>
            <w:left w:val="none" w:sz="0" w:space="0" w:color="auto"/>
            <w:bottom w:val="none" w:sz="0" w:space="0" w:color="auto"/>
            <w:right w:val="none" w:sz="0" w:space="0" w:color="auto"/>
          </w:divBdr>
        </w:div>
        <w:div w:id="1262181264">
          <w:marLeft w:val="0"/>
          <w:marRight w:val="0"/>
          <w:marTop w:val="0"/>
          <w:marBottom w:val="0"/>
          <w:divBdr>
            <w:top w:val="none" w:sz="0" w:space="0" w:color="auto"/>
            <w:left w:val="none" w:sz="0" w:space="0" w:color="auto"/>
            <w:bottom w:val="none" w:sz="0" w:space="0" w:color="auto"/>
            <w:right w:val="none" w:sz="0" w:space="0" w:color="auto"/>
          </w:divBdr>
        </w:div>
        <w:div w:id="1408453823">
          <w:marLeft w:val="0"/>
          <w:marRight w:val="0"/>
          <w:marTop w:val="0"/>
          <w:marBottom w:val="0"/>
          <w:divBdr>
            <w:top w:val="none" w:sz="0" w:space="0" w:color="auto"/>
            <w:left w:val="none" w:sz="0" w:space="0" w:color="auto"/>
            <w:bottom w:val="none" w:sz="0" w:space="0" w:color="auto"/>
            <w:right w:val="none" w:sz="0" w:space="0" w:color="auto"/>
          </w:divBdr>
        </w:div>
        <w:div w:id="1485077494">
          <w:marLeft w:val="0"/>
          <w:marRight w:val="0"/>
          <w:marTop w:val="0"/>
          <w:marBottom w:val="0"/>
          <w:divBdr>
            <w:top w:val="none" w:sz="0" w:space="0" w:color="auto"/>
            <w:left w:val="none" w:sz="0" w:space="0" w:color="auto"/>
            <w:bottom w:val="none" w:sz="0" w:space="0" w:color="auto"/>
            <w:right w:val="none" w:sz="0" w:space="0" w:color="auto"/>
          </w:divBdr>
        </w:div>
        <w:div w:id="919097682">
          <w:marLeft w:val="0"/>
          <w:marRight w:val="0"/>
          <w:marTop w:val="0"/>
          <w:marBottom w:val="0"/>
          <w:divBdr>
            <w:top w:val="none" w:sz="0" w:space="0" w:color="auto"/>
            <w:left w:val="none" w:sz="0" w:space="0" w:color="auto"/>
            <w:bottom w:val="none" w:sz="0" w:space="0" w:color="auto"/>
            <w:right w:val="none" w:sz="0" w:space="0" w:color="auto"/>
          </w:divBdr>
        </w:div>
        <w:div w:id="1438208107">
          <w:marLeft w:val="0"/>
          <w:marRight w:val="0"/>
          <w:marTop w:val="0"/>
          <w:marBottom w:val="0"/>
          <w:divBdr>
            <w:top w:val="none" w:sz="0" w:space="0" w:color="auto"/>
            <w:left w:val="none" w:sz="0" w:space="0" w:color="auto"/>
            <w:bottom w:val="none" w:sz="0" w:space="0" w:color="auto"/>
            <w:right w:val="none" w:sz="0" w:space="0" w:color="auto"/>
          </w:divBdr>
        </w:div>
        <w:div w:id="952518457">
          <w:marLeft w:val="0"/>
          <w:marRight w:val="0"/>
          <w:marTop w:val="0"/>
          <w:marBottom w:val="0"/>
          <w:divBdr>
            <w:top w:val="none" w:sz="0" w:space="0" w:color="auto"/>
            <w:left w:val="none" w:sz="0" w:space="0" w:color="auto"/>
            <w:bottom w:val="none" w:sz="0" w:space="0" w:color="auto"/>
            <w:right w:val="none" w:sz="0" w:space="0" w:color="auto"/>
          </w:divBdr>
        </w:div>
        <w:div w:id="2046903065">
          <w:marLeft w:val="0"/>
          <w:marRight w:val="0"/>
          <w:marTop w:val="0"/>
          <w:marBottom w:val="0"/>
          <w:divBdr>
            <w:top w:val="none" w:sz="0" w:space="0" w:color="auto"/>
            <w:left w:val="none" w:sz="0" w:space="0" w:color="auto"/>
            <w:bottom w:val="none" w:sz="0" w:space="0" w:color="auto"/>
            <w:right w:val="none" w:sz="0" w:space="0" w:color="auto"/>
          </w:divBdr>
        </w:div>
        <w:div w:id="767427027">
          <w:marLeft w:val="0"/>
          <w:marRight w:val="0"/>
          <w:marTop w:val="0"/>
          <w:marBottom w:val="0"/>
          <w:divBdr>
            <w:top w:val="none" w:sz="0" w:space="0" w:color="auto"/>
            <w:left w:val="none" w:sz="0" w:space="0" w:color="auto"/>
            <w:bottom w:val="none" w:sz="0" w:space="0" w:color="auto"/>
            <w:right w:val="none" w:sz="0" w:space="0" w:color="auto"/>
          </w:divBdr>
        </w:div>
        <w:div w:id="2105685088">
          <w:marLeft w:val="0"/>
          <w:marRight w:val="0"/>
          <w:marTop w:val="0"/>
          <w:marBottom w:val="0"/>
          <w:divBdr>
            <w:top w:val="none" w:sz="0" w:space="0" w:color="auto"/>
            <w:left w:val="none" w:sz="0" w:space="0" w:color="auto"/>
            <w:bottom w:val="none" w:sz="0" w:space="0" w:color="auto"/>
            <w:right w:val="none" w:sz="0" w:space="0" w:color="auto"/>
          </w:divBdr>
        </w:div>
        <w:div w:id="1735422036">
          <w:marLeft w:val="0"/>
          <w:marRight w:val="0"/>
          <w:marTop w:val="0"/>
          <w:marBottom w:val="0"/>
          <w:divBdr>
            <w:top w:val="none" w:sz="0" w:space="0" w:color="auto"/>
            <w:left w:val="none" w:sz="0" w:space="0" w:color="auto"/>
            <w:bottom w:val="none" w:sz="0" w:space="0" w:color="auto"/>
            <w:right w:val="none" w:sz="0" w:space="0" w:color="auto"/>
          </w:divBdr>
        </w:div>
        <w:div w:id="1779835745">
          <w:marLeft w:val="0"/>
          <w:marRight w:val="0"/>
          <w:marTop w:val="0"/>
          <w:marBottom w:val="0"/>
          <w:divBdr>
            <w:top w:val="none" w:sz="0" w:space="0" w:color="auto"/>
            <w:left w:val="none" w:sz="0" w:space="0" w:color="auto"/>
            <w:bottom w:val="none" w:sz="0" w:space="0" w:color="auto"/>
            <w:right w:val="none" w:sz="0" w:space="0" w:color="auto"/>
          </w:divBdr>
        </w:div>
        <w:div w:id="1430353872">
          <w:marLeft w:val="0"/>
          <w:marRight w:val="0"/>
          <w:marTop w:val="0"/>
          <w:marBottom w:val="0"/>
          <w:divBdr>
            <w:top w:val="none" w:sz="0" w:space="0" w:color="auto"/>
            <w:left w:val="none" w:sz="0" w:space="0" w:color="auto"/>
            <w:bottom w:val="none" w:sz="0" w:space="0" w:color="auto"/>
            <w:right w:val="none" w:sz="0" w:space="0" w:color="auto"/>
          </w:divBdr>
        </w:div>
        <w:div w:id="576942950">
          <w:marLeft w:val="0"/>
          <w:marRight w:val="0"/>
          <w:marTop w:val="0"/>
          <w:marBottom w:val="0"/>
          <w:divBdr>
            <w:top w:val="none" w:sz="0" w:space="0" w:color="auto"/>
            <w:left w:val="none" w:sz="0" w:space="0" w:color="auto"/>
            <w:bottom w:val="none" w:sz="0" w:space="0" w:color="auto"/>
            <w:right w:val="none" w:sz="0" w:space="0" w:color="auto"/>
          </w:divBdr>
        </w:div>
        <w:div w:id="1251425989">
          <w:marLeft w:val="0"/>
          <w:marRight w:val="0"/>
          <w:marTop w:val="0"/>
          <w:marBottom w:val="0"/>
          <w:divBdr>
            <w:top w:val="none" w:sz="0" w:space="0" w:color="auto"/>
            <w:left w:val="none" w:sz="0" w:space="0" w:color="auto"/>
            <w:bottom w:val="none" w:sz="0" w:space="0" w:color="auto"/>
            <w:right w:val="none" w:sz="0" w:space="0" w:color="auto"/>
          </w:divBdr>
        </w:div>
        <w:div w:id="800806571">
          <w:marLeft w:val="0"/>
          <w:marRight w:val="0"/>
          <w:marTop w:val="0"/>
          <w:marBottom w:val="0"/>
          <w:divBdr>
            <w:top w:val="none" w:sz="0" w:space="0" w:color="auto"/>
            <w:left w:val="none" w:sz="0" w:space="0" w:color="auto"/>
            <w:bottom w:val="none" w:sz="0" w:space="0" w:color="auto"/>
            <w:right w:val="none" w:sz="0" w:space="0" w:color="auto"/>
          </w:divBdr>
        </w:div>
        <w:div w:id="162362255">
          <w:marLeft w:val="0"/>
          <w:marRight w:val="0"/>
          <w:marTop w:val="0"/>
          <w:marBottom w:val="0"/>
          <w:divBdr>
            <w:top w:val="none" w:sz="0" w:space="0" w:color="auto"/>
            <w:left w:val="none" w:sz="0" w:space="0" w:color="auto"/>
            <w:bottom w:val="none" w:sz="0" w:space="0" w:color="auto"/>
            <w:right w:val="none" w:sz="0" w:space="0" w:color="auto"/>
          </w:divBdr>
        </w:div>
        <w:div w:id="1611283581">
          <w:marLeft w:val="0"/>
          <w:marRight w:val="0"/>
          <w:marTop w:val="0"/>
          <w:marBottom w:val="0"/>
          <w:divBdr>
            <w:top w:val="none" w:sz="0" w:space="0" w:color="auto"/>
            <w:left w:val="none" w:sz="0" w:space="0" w:color="auto"/>
            <w:bottom w:val="none" w:sz="0" w:space="0" w:color="auto"/>
            <w:right w:val="none" w:sz="0" w:space="0" w:color="auto"/>
          </w:divBdr>
        </w:div>
        <w:div w:id="797643307">
          <w:marLeft w:val="0"/>
          <w:marRight w:val="0"/>
          <w:marTop w:val="0"/>
          <w:marBottom w:val="0"/>
          <w:divBdr>
            <w:top w:val="none" w:sz="0" w:space="0" w:color="auto"/>
            <w:left w:val="none" w:sz="0" w:space="0" w:color="auto"/>
            <w:bottom w:val="none" w:sz="0" w:space="0" w:color="auto"/>
            <w:right w:val="none" w:sz="0" w:space="0" w:color="auto"/>
          </w:divBdr>
        </w:div>
        <w:div w:id="172376276">
          <w:marLeft w:val="0"/>
          <w:marRight w:val="0"/>
          <w:marTop w:val="0"/>
          <w:marBottom w:val="0"/>
          <w:divBdr>
            <w:top w:val="none" w:sz="0" w:space="0" w:color="auto"/>
            <w:left w:val="none" w:sz="0" w:space="0" w:color="auto"/>
            <w:bottom w:val="none" w:sz="0" w:space="0" w:color="auto"/>
            <w:right w:val="none" w:sz="0" w:space="0" w:color="auto"/>
          </w:divBdr>
        </w:div>
        <w:div w:id="223567764">
          <w:marLeft w:val="0"/>
          <w:marRight w:val="0"/>
          <w:marTop w:val="0"/>
          <w:marBottom w:val="0"/>
          <w:divBdr>
            <w:top w:val="none" w:sz="0" w:space="0" w:color="auto"/>
            <w:left w:val="none" w:sz="0" w:space="0" w:color="auto"/>
            <w:bottom w:val="none" w:sz="0" w:space="0" w:color="auto"/>
            <w:right w:val="none" w:sz="0" w:space="0" w:color="auto"/>
          </w:divBdr>
        </w:div>
        <w:div w:id="1485465632">
          <w:marLeft w:val="0"/>
          <w:marRight w:val="0"/>
          <w:marTop w:val="0"/>
          <w:marBottom w:val="0"/>
          <w:divBdr>
            <w:top w:val="none" w:sz="0" w:space="0" w:color="auto"/>
            <w:left w:val="none" w:sz="0" w:space="0" w:color="auto"/>
            <w:bottom w:val="none" w:sz="0" w:space="0" w:color="auto"/>
            <w:right w:val="none" w:sz="0" w:space="0" w:color="auto"/>
          </w:divBdr>
        </w:div>
        <w:div w:id="1213620289">
          <w:marLeft w:val="0"/>
          <w:marRight w:val="0"/>
          <w:marTop w:val="0"/>
          <w:marBottom w:val="0"/>
          <w:divBdr>
            <w:top w:val="none" w:sz="0" w:space="0" w:color="auto"/>
            <w:left w:val="none" w:sz="0" w:space="0" w:color="auto"/>
            <w:bottom w:val="none" w:sz="0" w:space="0" w:color="auto"/>
            <w:right w:val="none" w:sz="0" w:space="0" w:color="auto"/>
          </w:divBdr>
        </w:div>
        <w:div w:id="993685999">
          <w:marLeft w:val="0"/>
          <w:marRight w:val="0"/>
          <w:marTop w:val="0"/>
          <w:marBottom w:val="0"/>
          <w:divBdr>
            <w:top w:val="none" w:sz="0" w:space="0" w:color="auto"/>
            <w:left w:val="none" w:sz="0" w:space="0" w:color="auto"/>
            <w:bottom w:val="none" w:sz="0" w:space="0" w:color="auto"/>
            <w:right w:val="none" w:sz="0" w:space="0" w:color="auto"/>
          </w:divBdr>
        </w:div>
        <w:div w:id="375206859">
          <w:marLeft w:val="0"/>
          <w:marRight w:val="0"/>
          <w:marTop w:val="0"/>
          <w:marBottom w:val="0"/>
          <w:divBdr>
            <w:top w:val="none" w:sz="0" w:space="0" w:color="auto"/>
            <w:left w:val="none" w:sz="0" w:space="0" w:color="auto"/>
            <w:bottom w:val="none" w:sz="0" w:space="0" w:color="auto"/>
            <w:right w:val="none" w:sz="0" w:space="0" w:color="auto"/>
          </w:divBdr>
        </w:div>
        <w:div w:id="81611235">
          <w:marLeft w:val="0"/>
          <w:marRight w:val="0"/>
          <w:marTop w:val="0"/>
          <w:marBottom w:val="0"/>
          <w:divBdr>
            <w:top w:val="none" w:sz="0" w:space="0" w:color="auto"/>
            <w:left w:val="none" w:sz="0" w:space="0" w:color="auto"/>
            <w:bottom w:val="none" w:sz="0" w:space="0" w:color="auto"/>
            <w:right w:val="none" w:sz="0" w:space="0" w:color="auto"/>
          </w:divBdr>
        </w:div>
        <w:div w:id="486868584">
          <w:marLeft w:val="0"/>
          <w:marRight w:val="0"/>
          <w:marTop w:val="0"/>
          <w:marBottom w:val="0"/>
          <w:divBdr>
            <w:top w:val="none" w:sz="0" w:space="0" w:color="auto"/>
            <w:left w:val="none" w:sz="0" w:space="0" w:color="auto"/>
            <w:bottom w:val="none" w:sz="0" w:space="0" w:color="auto"/>
            <w:right w:val="none" w:sz="0" w:space="0" w:color="auto"/>
          </w:divBdr>
        </w:div>
        <w:div w:id="1024016175">
          <w:marLeft w:val="0"/>
          <w:marRight w:val="0"/>
          <w:marTop w:val="0"/>
          <w:marBottom w:val="0"/>
          <w:divBdr>
            <w:top w:val="none" w:sz="0" w:space="0" w:color="auto"/>
            <w:left w:val="none" w:sz="0" w:space="0" w:color="auto"/>
            <w:bottom w:val="none" w:sz="0" w:space="0" w:color="auto"/>
            <w:right w:val="none" w:sz="0" w:space="0" w:color="auto"/>
          </w:divBdr>
        </w:div>
        <w:div w:id="169684760">
          <w:marLeft w:val="0"/>
          <w:marRight w:val="0"/>
          <w:marTop w:val="0"/>
          <w:marBottom w:val="0"/>
          <w:divBdr>
            <w:top w:val="none" w:sz="0" w:space="0" w:color="auto"/>
            <w:left w:val="none" w:sz="0" w:space="0" w:color="auto"/>
            <w:bottom w:val="none" w:sz="0" w:space="0" w:color="auto"/>
            <w:right w:val="none" w:sz="0" w:space="0" w:color="auto"/>
          </w:divBdr>
        </w:div>
        <w:div w:id="1292441295">
          <w:marLeft w:val="0"/>
          <w:marRight w:val="0"/>
          <w:marTop w:val="0"/>
          <w:marBottom w:val="0"/>
          <w:divBdr>
            <w:top w:val="none" w:sz="0" w:space="0" w:color="auto"/>
            <w:left w:val="none" w:sz="0" w:space="0" w:color="auto"/>
            <w:bottom w:val="none" w:sz="0" w:space="0" w:color="auto"/>
            <w:right w:val="none" w:sz="0" w:space="0" w:color="auto"/>
          </w:divBdr>
        </w:div>
        <w:div w:id="105194931">
          <w:marLeft w:val="0"/>
          <w:marRight w:val="0"/>
          <w:marTop w:val="0"/>
          <w:marBottom w:val="0"/>
          <w:divBdr>
            <w:top w:val="none" w:sz="0" w:space="0" w:color="auto"/>
            <w:left w:val="none" w:sz="0" w:space="0" w:color="auto"/>
            <w:bottom w:val="none" w:sz="0" w:space="0" w:color="auto"/>
            <w:right w:val="none" w:sz="0" w:space="0" w:color="auto"/>
          </w:divBdr>
        </w:div>
        <w:div w:id="1673601742">
          <w:marLeft w:val="0"/>
          <w:marRight w:val="0"/>
          <w:marTop w:val="0"/>
          <w:marBottom w:val="0"/>
          <w:divBdr>
            <w:top w:val="none" w:sz="0" w:space="0" w:color="auto"/>
            <w:left w:val="none" w:sz="0" w:space="0" w:color="auto"/>
            <w:bottom w:val="none" w:sz="0" w:space="0" w:color="auto"/>
            <w:right w:val="none" w:sz="0" w:space="0" w:color="auto"/>
          </w:divBdr>
        </w:div>
        <w:div w:id="1132558180">
          <w:marLeft w:val="0"/>
          <w:marRight w:val="0"/>
          <w:marTop w:val="0"/>
          <w:marBottom w:val="0"/>
          <w:divBdr>
            <w:top w:val="none" w:sz="0" w:space="0" w:color="auto"/>
            <w:left w:val="none" w:sz="0" w:space="0" w:color="auto"/>
            <w:bottom w:val="none" w:sz="0" w:space="0" w:color="auto"/>
            <w:right w:val="none" w:sz="0" w:space="0" w:color="auto"/>
          </w:divBdr>
        </w:div>
        <w:div w:id="1788235285">
          <w:marLeft w:val="0"/>
          <w:marRight w:val="0"/>
          <w:marTop w:val="0"/>
          <w:marBottom w:val="0"/>
          <w:divBdr>
            <w:top w:val="none" w:sz="0" w:space="0" w:color="auto"/>
            <w:left w:val="none" w:sz="0" w:space="0" w:color="auto"/>
            <w:bottom w:val="none" w:sz="0" w:space="0" w:color="auto"/>
            <w:right w:val="none" w:sz="0" w:space="0" w:color="auto"/>
          </w:divBdr>
        </w:div>
        <w:div w:id="568228342">
          <w:marLeft w:val="0"/>
          <w:marRight w:val="0"/>
          <w:marTop w:val="0"/>
          <w:marBottom w:val="0"/>
          <w:divBdr>
            <w:top w:val="none" w:sz="0" w:space="0" w:color="auto"/>
            <w:left w:val="none" w:sz="0" w:space="0" w:color="auto"/>
            <w:bottom w:val="none" w:sz="0" w:space="0" w:color="auto"/>
            <w:right w:val="none" w:sz="0" w:space="0" w:color="auto"/>
          </w:divBdr>
        </w:div>
        <w:div w:id="119885619">
          <w:marLeft w:val="0"/>
          <w:marRight w:val="0"/>
          <w:marTop w:val="0"/>
          <w:marBottom w:val="0"/>
          <w:divBdr>
            <w:top w:val="none" w:sz="0" w:space="0" w:color="auto"/>
            <w:left w:val="none" w:sz="0" w:space="0" w:color="auto"/>
            <w:bottom w:val="none" w:sz="0" w:space="0" w:color="auto"/>
            <w:right w:val="none" w:sz="0" w:space="0" w:color="auto"/>
          </w:divBdr>
        </w:div>
        <w:div w:id="2080668110">
          <w:marLeft w:val="0"/>
          <w:marRight w:val="0"/>
          <w:marTop w:val="0"/>
          <w:marBottom w:val="0"/>
          <w:divBdr>
            <w:top w:val="none" w:sz="0" w:space="0" w:color="auto"/>
            <w:left w:val="none" w:sz="0" w:space="0" w:color="auto"/>
            <w:bottom w:val="none" w:sz="0" w:space="0" w:color="auto"/>
            <w:right w:val="none" w:sz="0" w:space="0" w:color="auto"/>
          </w:divBdr>
        </w:div>
        <w:div w:id="1960211970">
          <w:marLeft w:val="0"/>
          <w:marRight w:val="0"/>
          <w:marTop w:val="0"/>
          <w:marBottom w:val="0"/>
          <w:divBdr>
            <w:top w:val="none" w:sz="0" w:space="0" w:color="auto"/>
            <w:left w:val="none" w:sz="0" w:space="0" w:color="auto"/>
            <w:bottom w:val="none" w:sz="0" w:space="0" w:color="auto"/>
            <w:right w:val="none" w:sz="0" w:space="0" w:color="auto"/>
          </w:divBdr>
        </w:div>
        <w:div w:id="1169296114">
          <w:marLeft w:val="0"/>
          <w:marRight w:val="0"/>
          <w:marTop w:val="0"/>
          <w:marBottom w:val="0"/>
          <w:divBdr>
            <w:top w:val="none" w:sz="0" w:space="0" w:color="auto"/>
            <w:left w:val="none" w:sz="0" w:space="0" w:color="auto"/>
            <w:bottom w:val="none" w:sz="0" w:space="0" w:color="auto"/>
            <w:right w:val="none" w:sz="0" w:space="0" w:color="auto"/>
          </w:divBdr>
        </w:div>
        <w:div w:id="1744794333">
          <w:marLeft w:val="0"/>
          <w:marRight w:val="0"/>
          <w:marTop w:val="0"/>
          <w:marBottom w:val="0"/>
          <w:divBdr>
            <w:top w:val="none" w:sz="0" w:space="0" w:color="auto"/>
            <w:left w:val="none" w:sz="0" w:space="0" w:color="auto"/>
            <w:bottom w:val="none" w:sz="0" w:space="0" w:color="auto"/>
            <w:right w:val="none" w:sz="0" w:space="0" w:color="auto"/>
          </w:divBdr>
        </w:div>
        <w:div w:id="986975731">
          <w:marLeft w:val="0"/>
          <w:marRight w:val="0"/>
          <w:marTop w:val="0"/>
          <w:marBottom w:val="0"/>
          <w:divBdr>
            <w:top w:val="none" w:sz="0" w:space="0" w:color="auto"/>
            <w:left w:val="none" w:sz="0" w:space="0" w:color="auto"/>
            <w:bottom w:val="none" w:sz="0" w:space="0" w:color="auto"/>
            <w:right w:val="none" w:sz="0" w:space="0" w:color="auto"/>
          </w:divBdr>
        </w:div>
        <w:div w:id="947933278">
          <w:marLeft w:val="0"/>
          <w:marRight w:val="0"/>
          <w:marTop w:val="0"/>
          <w:marBottom w:val="0"/>
          <w:divBdr>
            <w:top w:val="none" w:sz="0" w:space="0" w:color="auto"/>
            <w:left w:val="none" w:sz="0" w:space="0" w:color="auto"/>
            <w:bottom w:val="none" w:sz="0" w:space="0" w:color="auto"/>
            <w:right w:val="none" w:sz="0" w:space="0" w:color="auto"/>
          </w:divBdr>
        </w:div>
        <w:div w:id="975797535">
          <w:marLeft w:val="0"/>
          <w:marRight w:val="0"/>
          <w:marTop w:val="0"/>
          <w:marBottom w:val="0"/>
          <w:divBdr>
            <w:top w:val="none" w:sz="0" w:space="0" w:color="auto"/>
            <w:left w:val="none" w:sz="0" w:space="0" w:color="auto"/>
            <w:bottom w:val="none" w:sz="0" w:space="0" w:color="auto"/>
            <w:right w:val="none" w:sz="0" w:space="0" w:color="auto"/>
          </w:divBdr>
        </w:div>
        <w:div w:id="1200776895">
          <w:marLeft w:val="0"/>
          <w:marRight w:val="0"/>
          <w:marTop w:val="0"/>
          <w:marBottom w:val="0"/>
          <w:divBdr>
            <w:top w:val="none" w:sz="0" w:space="0" w:color="auto"/>
            <w:left w:val="none" w:sz="0" w:space="0" w:color="auto"/>
            <w:bottom w:val="none" w:sz="0" w:space="0" w:color="auto"/>
            <w:right w:val="none" w:sz="0" w:space="0" w:color="auto"/>
          </w:divBdr>
        </w:div>
        <w:div w:id="1379013003">
          <w:marLeft w:val="0"/>
          <w:marRight w:val="0"/>
          <w:marTop w:val="0"/>
          <w:marBottom w:val="0"/>
          <w:divBdr>
            <w:top w:val="none" w:sz="0" w:space="0" w:color="auto"/>
            <w:left w:val="none" w:sz="0" w:space="0" w:color="auto"/>
            <w:bottom w:val="none" w:sz="0" w:space="0" w:color="auto"/>
            <w:right w:val="none" w:sz="0" w:space="0" w:color="auto"/>
          </w:divBdr>
        </w:div>
        <w:div w:id="554388405">
          <w:marLeft w:val="0"/>
          <w:marRight w:val="0"/>
          <w:marTop w:val="0"/>
          <w:marBottom w:val="0"/>
          <w:divBdr>
            <w:top w:val="none" w:sz="0" w:space="0" w:color="auto"/>
            <w:left w:val="none" w:sz="0" w:space="0" w:color="auto"/>
            <w:bottom w:val="none" w:sz="0" w:space="0" w:color="auto"/>
            <w:right w:val="none" w:sz="0" w:space="0" w:color="auto"/>
          </w:divBdr>
        </w:div>
        <w:div w:id="58673261">
          <w:marLeft w:val="0"/>
          <w:marRight w:val="0"/>
          <w:marTop w:val="0"/>
          <w:marBottom w:val="0"/>
          <w:divBdr>
            <w:top w:val="none" w:sz="0" w:space="0" w:color="auto"/>
            <w:left w:val="none" w:sz="0" w:space="0" w:color="auto"/>
            <w:bottom w:val="none" w:sz="0" w:space="0" w:color="auto"/>
            <w:right w:val="none" w:sz="0" w:space="0" w:color="auto"/>
          </w:divBdr>
        </w:div>
        <w:div w:id="672798824">
          <w:marLeft w:val="0"/>
          <w:marRight w:val="0"/>
          <w:marTop w:val="0"/>
          <w:marBottom w:val="0"/>
          <w:divBdr>
            <w:top w:val="none" w:sz="0" w:space="0" w:color="auto"/>
            <w:left w:val="none" w:sz="0" w:space="0" w:color="auto"/>
            <w:bottom w:val="none" w:sz="0" w:space="0" w:color="auto"/>
            <w:right w:val="none" w:sz="0" w:space="0" w:color="auto"/>
          </w:divBdr>
        </w:div>
        <w:div w:id="1266158965">
          <w:marLeft w:val="0"/>
          <w:marRight w:val="0"/>
          <w:marTop w:val="0"/>
          <w:marBottom w:val="0"/>
          <w:divBdr>
            <w:top w:val="none" w:sz="0" w:space="0" w:color="auto"/>
            <w:left w:val="none" w:sz="0" w:space="0" w:color="auto"/>
            <w:bottom w:val="none" w:sz="0" w:space="0" w:color="auto"/>
            <w:right w:val="none" w:sz="0" w:space="0" w:color="auto"/>
          </w:divBdr>
        </w:div>
        <w:div w:id="1252659102">
          <w:marLeft w:val="0"/>
          <w:marRight w:val="0"/>
          <w:marTop w:val="0"/>
          <w:marBottom w:val="0"/>
          <w:divBdr>
            <w:top w:val="none" w:sz="0" w:space="0" w:color="auto"/>
            <w:left w:val="none" w:sz="0" w:space="0" w:color="auto"/>
            <w:bottom w:val="none" w:sz="0" w:space="0" w:color="auto"/>
            <w:right w:val="none" w:sz="0" w:space="0" w:color="auto"/>
          </w:divBdr>
        </w:div>
        <w:div w:id="630747635">
          <w:marLeft w:val="0"/>
          <w:marRight w:val="0"/>
          <w:marTop w:val="0"/>
          <w:marBottom w:val="0"/>
          <w:divBdr>
            <w:top w:val="none" w:sz="0" w:space="0" w:color="auto"/>
            <w:left w:val="none" w:sz="0" w:space="0" w:color="auto"/>
            <w:bottom w:val="none" w:sz="0" w:space="0" w:color="auto"/>
            <w:right w:val="none" w:sz="0" w:space="0" w:color="auto"/>
          </w:divBdr>
        </w:div>
        <w:div w:id="823162039">
          <w:marLeft w:val="0"/>
          <w:marRight w:val="0"/>
          <w:marTop w:val="0"/>
          <w:marBottom w:val="0"/>
          <w:divBdr>
            <w:top w:val="none" w:sz="0" w:space="0" w:color="auto"/>
            <w:left w:val="none" w:sz="0" w:space="0" w:color="auto"/>
            <w:bottom w:val="none" w:sz="0" w:space="0" w:color="auto"/>
            <w:right w:val="none" w:sz="0" w:space="0" w:color="auto"/>
          </w:divBdr>
        </w:div>
        <w:div w:id="800271919">
          <w:marLeft w:val="0"/>
          <w:marRight w:val="0"/>
          <w:marTop w:val="0"/>
          <w:marBottom w:val="0"/>
          <w:divBdr>
            <w:top w:val="none" w:sz="0" w:space="0" w:color="auto"/>
            <w:left w:val="none" w:sz="0" w:space="0" w:color="auto"/>
            <w:bottom w:val="none" w:sz="0" w:space="0" w:color="auto"/>
            <w:right w:val="none" w:sz="0" w:space="0" w:color="auto"/>
          </w:divBdr>
        </w:div>
        <w:div w:id="1591966722">
          <w:marLeft w:val="0"/>
          <w:marRight w:val="0"/>
          <w:marTop w:val="0"/>
          <w:marBottom w:val="0"/>
          <w:divBdr>
            <w:top w:val="none" w:sz="0" w:space="0" w:color="auto"/>
            <w:left w:val="none" w:sz="0" w:space="0" w:color="auto"/>
            <w:bottom w:val="none" w:sz="0" w:space="0" w:color="auto"/>
            <w:right w:val="none" w:sz="0" w:space="0" w:color="auto"/>
          </w:divBdr>
        </w:div>
        <w:div w:id="121508166">
          <w:marLeft w:val="0"/>
          <w:marRight w:val="0"/>
          <w:marTop w:val="0"/>
          <w:marBottom w:val="0"/>
          <w:divBdr>
            <w:top w:val="none" w:sz="0" w:space="0" w:color="auto"/>
            <w:left w:val="none" w:sz="0" w:space="0" w:color="auto"/>
            <w:bottom w:val="none" w:sz="0" w:space="0" w:color="auto"/>
            <w:right w:val="none" w:sz="0" w:space="0" w:color="auto"/>
          </w:divBdr>
        </w:div>
        <w:div w:id="1089737325">
          <w:marLeft w:val="0"/>
          <w:marRight w:val="0"/>
          <w:marTop w:val="0"/>
          <w:marBottom w:val="0"/>
          <w:divBdr>
            <w:top w:val="none" w:sz="0" w:space="0" w:color="auto"/>
            <w:left w:val="none" w:sz="0" w:space="0" w:color="auto"/>
            <w:bottom w:val="none" w:sz="0" w:space="0" w:color="auto"/>
            <w:right w:val="none" w:sz="0" w:space="0" w:color="auto"/>
          </w:divBdr>
        </w:div>
        <w:div w:id="1686857114">
          <w:marLeft w:val="0"/>
          <w:marRight w:val="0"/>
          <w:marTop w:val="0"/>
          <w:marBottom w:val="0"/>
          <w:divBdr>
            <w:top w:val="none" w:sz="0" w:space="0" w:color="auto"/>
            <w:left w:val="none" w:sz="0" w:space="0" w:color="auto"/>
            <w:bottom w:val="none" w:sz="0" w:space="0" w:color="auto"/>
            <w:right w:val="none" w:sz="0" w:space="0" w:color="auto"/>
          </w:divBdr>
        </w:div>
      </w:divsChild>
    </w:div>
    <w:div w:id="1847673662">
      <w:bodyDiv w:val="1"/>
      <w:marLeft w:val="0"/>
      <w:marRight w:val="0"/>
      <w:marTop w:val="0"/>
      <w:marBottom w:val="0"/>
      <w:divBdr>
        <w:top w:val="none" w:sz="0" w:space="0" w:color="auto"/>
        <w:left w:val="none" w:sz="0" w:space="0" w:color="auto"/>
        <w:bottom w:val="none" w:sz="0" w:space="0" w:color="auto"/>
        <w:right w:val="none" w:sz="0" w:space="0" w:color="auto"/>
      </w:divBdr>
      <w:divsChild>
        <w:div w:id="2013024686">
          <w:marLeft w:val="0"/>
          <w:marRight w:val="0"/>
          <w:marTop w:val="0"/>
          <w:marBottom w:val="0"/>
          <w:divBdr>
            <w:top w:val="none" w:sz="0" w:space="0" w:color="auto"/>
            <w:left w:val="none" w:sz="0" w:space="0" w:color="auto"/>
            <w:bottom w:val="none" w:sz="0" w:space="0" w:color="auto"/>
            <w:right w:val="none" w:sz="0" w:space="0" w:color="auto"/>
          </w:divBdr>
        </w:div>
        <w:div w:id="277690030">
          <w:marLeft w:val="0"/>
          <w:marRight w:val="0"/>
          <w:marTop w:val="0"/>
          <w:marBottom w:val="0"/>
          <w:divBdr>
            <w:top w:val="none" w:sz="0" w:space="0" w:color="auto"/>
            <w:left w:val="none" w:sz="0" w:space="0" w:color="auto"/>
            <w:bottom w:val="none" w:sz="0" w:space="0" w:color="auto"/>
            <w:right w:val="none" w:sz="0" w:space="0" w:color="auto"/>
          </w:divBdr>
        </w:div>
        <w:div w:id="1526598196">
          <w:marLeft w:val="0"/>
          <w:marRight w:val="0"/>
          <w:marTop w:val="0"/>
          <w:marBottom w:val="0"/>
          <w:divBdr>
            <w:top w:val="none" w:sz="0" w:space="0" w:color="auto"/>
            <w:left w:val="none" w:sz="0" w:space="0" w:color="auto"/>
            <w:bottom w:val="none" w:sz="0" w:space="0" w:color="auto"/>
            <w:right w:val="none" w:sz="0" w:space="0" w:color="auto"/>
          </w:divBdr>
        </w:div>
        <w:div w:id="2033146883">
          <w:marLeft w:val="0"/>
          <w:marRight w:val="0"/>
          <w:marTop w:val="0"/>
          <w:marBottom w:val="0"/>
          <w:divBdr>
            <w:top w:val="none" w:sz="0" w:space="0" w:color="auto"/>
            <w:left w:val="none" w:sz="0" w:space="0" w:color="auto"/>
            <w:bottom w:val="none" w:sz="0" w:space="0" w:color="auto"/>
            <w:right w:val="none" w:sz="0" w:space="0" w:color="auto"/>
          </w:divBdr>
        </w:div>
        <w:div w:id="2051607683">
          <w:marLeft w:val="0"/>
          <w:marRight w:val="0"/>
          <w:marTop w:val="0"/>
          <w:marBottom w:val="0"/>
          <w:divBdr>
            <w:top w:val="none" w:sz="0" w:space="0" w:color="auto"/>
            <w:left w:val="none" w:sz="0" w:space="0" w:color="auto"/>
            <w:bottom w:val="none" w:sz="0" w:space="0" w:color="auto"/>
            <w:right w:val="none" w:sz="0" w:space="0" w:color="auto"/>
          </w:divBdr>
        </w:div>
        <w:div w:id="181167421">
          <w:marLeft w:val="0"/>
          <w:marRight w:val="0"/>
          <w:marTop w:val="0"/>
          <w:marBottom w:val="0"/>
          <w:divBdr>
            <w:top w:val="none" w:sz="0" w:space="0" w:color="auto"/>
            <w:left w:val="none" w:sz="0" w:space="0" w:color="auto"/>
            <w:bottom w:val="none" w:sz="0" w:space="0" w:color="auto"/>
            <w:right w:val="none" w:sz="0" w:space="0" w:color="auto"/>
          </w:divBdr>
        </w:div>
        <w:div w:id="1912734938">
          <w:marLeft w:val="0"/>
          <w:marRight w:val="0"/>
          <w:marTop w:val="0"/>
          <w:marBottom w:val="0"/>
          <w:divBdr>
            <w:top w:val="none" w:sz="0" w:space="0" w:color="auto"/>
            <w:left w:val="none" w:sz="0" w:space="0" w:color="auto"/>
            <w:bottom w:val="none" w:sz="0" w:space="0" w:color="auto"/>
            <w:right w:val="none" w:sz="0" w:space="0" w:color="auto"/>
          </w:divBdr>
        </w:div>
        <w:div w:id="724375093">
          <w:marLeft w:val="0"/>
          <w:marRight w:val="0"/>
          <w:marTop w:val="0"/>
          <w:marBottom w:val="0"/>
          <w:divBdr>
            <w:top w:val="none" w:sz="0" w:space="0" w:color="auto"/>
            <w:left w:val="none" w:sz="0" w:space="0" w:color="auto"/>
            <w:bottom w:val="none" w:sz="0" w:space="0" w:color="auto"/>
            <w:right w:val="none" w:sz="0" w:space="0" w:color="auto"/>
          </w:divBdr>
        </w:div>
        <w:div w:id="276914688">
          <w:marLeft w:val="0"/>
          <w:marRight w:val="0"/>
          <w:marTop w:val="0"/>
          <w:marBottom w:val="0"/>
          <w:divBdr>
            <w:top w:val="none" w:sz="0" w:space="0" w:color="auto"/>
            <w:left w:val="none" w:sz="0" w:space="0" w:color="auto"/>
            <w:bottom w:val="none" w:sz="0" w:space="0" w:color="auto"/>
            <w:right w:val="none" w:sz="0" w:space="0" w:color="auto"/>
          </w:divBdr>
        </w:div>
        <w:div w:id="1324235201">
          <w:marLeft w:val="0"/>
          <w:marRight w:val="0"/>
          <w:marTop w:val="0"/>
          <w:marBottom w:val="0"/>
          <w:divBdr>
            <w:top w:val="none" w:sz="0" w:space="0" w:color="auto"/>
            <w:left w:val="none" w:sz="0" w:space="0" w:color="auto"/>
            <w:bottom w:val="none" w:sz="0" w:space="0" w:color="auto"/>
            <w:right w:val="none" w:sz="0" w:space="0" w:color="auto"/>
          </w:divBdr>
        </w:div>
        <w:div w:id="1030763533">
          <w:marLeft w:val="0"/>
          <w:marRight w:val="0"/>
          <w:marTop w:val="0"/>
          <w:marBottom w:val="0"/>
          <w:divBdr>
            <w:top w:val="none" w:sz="0" w:space="0" w:color="auto"/>
            <w:left w:val="none" w:sz="0" w:space="0" w:color="auto"/>
            <w:bottom w:val="none" w:sz="0" w:space="0" w:color="auto"/>
            <w:right w:val="none" w:sz="0" w:space="0" w:color="auto"/>
          </w:divBdr>
        </w:div>
        <w:div w:id="1535341768">
          <w:marLeft w:val="0"/>
          <w:marRight w:val="0"/>
          <w:marTop w:val="0"/>
          <w:marBottom w:val="0"/>
          <w:divBdr>
            <w:top w:val="none" w:sz="0" w:space="0" w:color="auto"/>
            <w:left w:val="none" w:sz="0" w:space="0" w:color="auto"/>
            <w:bottom w:val="none" w:sz="0" w:space="0" w:color="auto"/>
            <w:right w:val="none" w:sz="0" w:space="0" w:color="auto"/>
          </w:divBdr>
        </w:div>
        <w:div w:id="1069227677">
          <w:marLeft w:val="0"/>
          <w:marRight w:val="0"/>
          <w:marTop w:val="0"/>
          <w:marBottom w:val="0"/>
          <w:divBdr>
            <w:top w:val="none" w:sz="0" w:space="0" w:color="auto"/>
            <w:left w:val="none" w:sz="0" w:space="0" w:color="auto"/>
            <w:bottom w:val="none" w:sz="0" w:space="0" w:color="auto"/>
            <w:right w:val="none" w:sz="0" w:space="0" w:color="auto"/>
          </w:divBdr>
        </w:div>
        <w:div w:id="116802876">
          <w:marLeft w:val="0"/>
          <w:marRight w:val="0"/>
          <w:marTop w:val="0"/>
          <w:marBottom w:val="0"/>
          <w:divBdr>
            <w:top w:val="none" w:sz="0" w:space="0" w:color="auto"/>
            <w:left w:val="none" w:sz="0" w:space="0" w:color="auto"/>
            <w:bottom w:val="none" w:sz="0" w:space="0" w:color="auto"/>
            <w:right w:val="none" w:sz="0" w:space="0" w:color="auto"/>
          </w:divBdr>
        </w:div>
        <w:div w:id="823085685">
          <w:marLeft w:val="0"/>
          <w:marRight w:val="0"/>
          <w:marTop w:val="0"/>
          <w:marBottom w:val="0"/>
          <w:divBdr>
            <w:top w:val="none" w:sz="0" w:space="0" w:color="auto"/>
            <w:left w:val="none" w:sz="0" w:space="0" w:color="auto"/>
            <w:bottom w:val="none" w:sz="0" w:space="0" w:color="auto"/>
            <w:right w:val="none" w:sz="0" w:space="0" w:color="auto"/>
          </w:divBdr>
        </w:div>
        <w:div w:id="400639244">
          <w:marLeft w:val="0"/>
          <w:marRight w:val="0"/>
          <w:marTop w:val="0"/>
          <w:marBottom w:val="0"/>
          <w:divBdr>
            <w:top w:val="none" w:sz="0" w:space="0" w:color="auto"/>
            <w:left w:val="none" w:sz="0" w:space="0" w:color="auto"/>
            <w:bottom w:val="none" w:sz="0" w:space="0" w:color="auto"/>
            <w:right w:val="none" w:sz="0" w:space="0" w:color="auto"/>
          </w:divBdr>
        </w:div>
        <w:div w:id="64039741">
          <w:marLeft w:val="0"/>
          <w:marRight w:val="0"/>
          <w:marTop w:val="0"/>
          <w:marBottom w:val="0"/>
          <w:divBdr>
            <w:top w:val="none" w:sz="0" w:space="0" w:color="auto"/>
            <w:left w:val="none" w:sz="0" w:space="0" w:color="auto"/>
            <w:bottom w:val="none" w:sz="0" w:space="0" w:color="auto"/>
            <w:right w:val="none" w:sz="0" w:space="0" w:color="auto"/>
          </w:divBdr>
        </w:div>
        <w:div w:id="1622489191">
          <w:marLeft w:val="0"/>
          <w:marRight w:val="0"/>
          <w:marTop w:val="0"/>
          <w:marBottom w:val="0"/>
          <w:divBdr>
            <w:top w:val="none" w:sz="0" w:space="0" w:color="auto"/>
            <w:left w:val="none" w:sz="0" w:space="0" w:color="auto"/>
            <w:bottom w:val="none" w:sz="0" w:space="0" w:color="auto"/>
            <w:right w:val="none" w:sz="0" w:space="0" w:color="auto"/>
          </w:divBdr>
        </w:div>
        <w:div w:id="1809782739">
          <w:marLeft w:val="0"/>
          <w:marRight w:val="0"/>
          <w:marTop w:val="0"/>
          <w:marBottom w:val="0"/>
          <w:divBdr>
            <w:top w:val="none" w:sz="0" w:space="0" w:color="auto"/>
            <w:left w:val="none" w:sz="0" w:space="0" w:color="auto"/>
            <w:bottom w:val="none" w:sz="0" w:space="0" w:color="auto"/>
            <w:right w:val="none" w:sz="0" w:space="0" w:color="auto"/>
          </w:divBdr>
        </w:div>
        <w:div w:id="14818670">
          <w:marLeft w:val="0"/>
          <w:marRight w:val="0"/>
          <w:marTop w:val="0"/>
          <w:marBottom w:val="0"/>
          <w:divBdr>
            <w:top w:val="none" w:sz="0" w:space="0" w:color="auto"/>
            <w:left w:val="none" w:sz="0" w:space="0" w:color="auto"/>
            <w:bottom w:val="none" w:sz="0" w:space="0" w:color="auto"/>
            <w:right w:val="none" w:sz="0" w:space="0" w:color="auto"/>
          </w:divBdr>
        </w:div>
        <w:div w:id="492642024">
          <w:marLeft w:val="0"/>
          <w:marRight w:val="0"/>
          <w:marTop w:val="0"/>
          <w:marBottom w:val="0"/>
          <w:divBdr>
            <w:top w:val="none" w:sz="0" w:space="0" w:color="auto"/>
            <w:left w:val="none" w:sz="0" w:space="0" w:color="auto"/>
            <w:bottom w:val="none" w:sz="0" w:space="0" w:color="auto"/>
            <w:right w:val="none" w:sz="0" w:space="0" w:color="auto"/>
          </w:divBdr>
        </w:div>
        <w:div w:id="767121678">
          <w:marLeft w:val="0"/>
          <w:marRight w:val="0"/>
          <w:marTop w:val="0"/>
          <w:marBottom w:val="0"/>
          <w:divBdr>
            <w:top w:val="none" w:sz="0" w:space="0" w:color="auto"/>
            <w:left w:val="none" w:sz="0" w:space="0" w:color="auto"/>
            <w:bottom w:val="none" w:sz="0" w:space="0" w:color="auto"/>
            <w:right w:val="none" w:sz="0" w:space="0" w:color="auto"/>
          </w:divBdr>
        </w:div>
        <w:div w:id="391806542">
          <w:marLeft w:val="0"/>
          <w:marRight w:val="0"/>
          <w:marTop w:val="0"/>
          <w:marBottom w:val="0"/>
          <w:divBdr>
            <w:top w:val="none" w:sz="0" w:space="0" w:color="auto"/>
            <w:left w:val="none" w:sz="0" w:space="0" w:color="auto"/>
            <w:bottom w:val="none" w:sz="0" w:space="0" w:color="auto"/>
            <w:right w:val="none" w:sz="0" w:space="0" w:color="auto"/>
          </w:divBdr>
        </w:div>
        <w:div w:id="458036107">
          <w:marLeft w:val="0"/>
          <w:marRight w:val="0"/>
          <w:marTop w:val="0"/>
          <w:marBottom w:val="0"/>
          <w:divBdr>
            <w:top w:val="none" w:sz="0" w:space="0" w:color="auto"/>
            <w:left w:val="none" w:sz="0" w:space="0" w:color="auto"/>
            <w:bottom w:val="none" w:sz="0" w:space="0" w:color="auto"/>
            <w:right w:val="none" w:sz="0" w:space="0" w:color="auto"/>
          </w:divBdr>
        </w:div>
        <w:div w:id="1206791145">
          <w:marLeft w:val="0"/>
          <w:marRight w:val="0"/>
          <w:marTop w:val="0"/>
          <w:marBottom w:val="0"/>
          <w:divBdr>
            <w:top w:val="none" w:sz="0" w:space="0" w:color="auto"/>
            <w:left w:val="none" w:sz="0" w:space="0" w:color="auto"/>
            <w:bottom w:val="none" w:sz="0" w:space="0" w:color="auto"/>
            <w:right w:val="none" w:sz="0" w:space="0" w:color="auto"/>
          </w:divBdr>
        </w:div>
        <w:div w:id="731268280">
          <w:marLeft w:val="0"/>
          <w:marRight w:val="0"/>
          <w:marTop w:val="0"/>
          <w:marBottom w:val="0"/>
          <w:divBdr>
            <w:top w:val="none" w:sz="0" w:space="0" w:color="auto"/>
            <w:left w:val="none" w:sz="0" w:space="0" w:color="auto"/>
            <w:bottom w:val="none" w:sz="0" w:space="0" w:color="auto"/>
            <w:right w:val="none" w:sz="0" w:space="0" w:color="auto"/>
          </w:divBdr>
        </w:div>
        <w:div w:id="1709524713">
          <w:marLeft w:val="0"/>
          <w:marRight w:val="0"/>
          <w:marTop w:val="0"/>
          <w:marBottom w:val="0"/>
          <w:divBdr>
            <w:top w:val="none" w:sz="0" w:space="0" w:color="auto"/>
            <w:left w:val="none" w:sz="0" w:space="0" w:color="auto"/>
            <w:bottom w:val="none" w:sz="0" w:space="0" w:color="auto"/>
            <w:right w:val="none" w:sz="0" w:space="0" w:color="auto"/>
          </w:divBdr>
        </w:div>
        <w:div w:id="1904946476">
          <w:marLeft w:val="0"/>
          <w:marRight w:val="0"/>
          <w:marTop w:val="0"/>
          <w:marBottom w:val="0"/>
          <w:divBdr>
            <w:top w:val="none" w:sz="0" w:space="0" w:color="auto"/>
            <w:left w:val="none" w:sz="0" w:space="0" w:color="auto"/>
            <w:bottom w:val="none" w:sz="0" w:space="0" w:color="auto"/>
            <w:right w:val="none" w:sz="0" w:space="0" w:color="auto"/>
          </w:divBdr>
        </w:div>
        <w:div w:id="88427484">
          <w:marLeft w:val="0"/>
          <w:marRight w:val="0"/>
          <w:marTop w:val="0"/>
          <w:marBottom w:val="0"/>
          <w:divBdr>
            <w:top w:val="none" w:sz="0" w:space="0" w:color="auto"/>
            <w:left w:val="none" w:sz="0" w:space="0" w:color="auto"/>
            <w:bottom w:val="none" w:sz="0" w:space="0" w:color="auto"/>
            <w:right w:val="none" w:sz="0" w:space="0" w:color="auto"/>
          </w:divBdr>
        </w:div>
        <w:div w:id="1145779600">
          <w:marLeft w:val="0"/>
          <w:marRight w:val="0"/>
          <w:marTop w:val="0"/>
          <w:marBottom w:val="0"/>
          <w:divBdr>
            <w:top w:val="none" w:sz="0" w:space="0" w:color="auto"/>
            <w:left w:val="none" w:sz="0" w:space="0" w:color="auto"/>
            <w:bottom w:val="none" w:sz="0" w:space="0" w:color="auto"/>
            <w:right w:val="none" w:sz="0" w:space="0" w:color="auto"/>
          </w:divBdr>
        </w:div>
      </w:divsChild>
    </w:div>
    <w:div w:id="1849169625">
      <w:bodyDiv w:val="1"/>
      <w:marLeft w:val="0"/>
      <w:marRight w:val="0"/>
      <w:marTop w:val="0"/>
      <w:marBottom w:val="0"/>
      <w:divBdr>
        <w:top w:val="none" w:sz="0" w:space="0" w:color="auto"/>
        <w:left w:val="none" w:sz="0" w:space="0" w:color="auto"/>
        <w:bottom w:val="none" w:sz="0" w:space="0" w:color="auto"/>
        <w:right w:val="none" w:sz="0" w:space="0" w:color="auto"/>
      </w:divBdr>
      <w:divsChild>
        <w:div w:id="1427076491">
          <w:marLeft w:val="0"/>
          <w:marRight w:val="0"/>
          <w:marTop w:val="0"/>
          <w:marBottom w:val="0"/>
          <w:divBdr>
            <w:top w:val="none" w:sz="0" w:space="0" w:color="auto"/>
            <w:left w:val="none" w:sz="0" w:space="0" w:color="auto"/>
            <w:bottom w:val="none" w:sz="0" w:space="0" w:color="auto"/>
            <w:right w:val="none" w:sz="0" w:space="0" w:color="auto"/>
          </w:divBdr>
        </w:div>
        <w:div w:id="2009479806">
          <w:marLeft w:val="0"/>
          <w:marRight w:val="0"/>
          <w:marTop w:val="0"/>
          <w:marBottom w:val="0"/>
          <w:divBdr>
            <w:top w:val="none" w:sz="0" w:space="0" w:color="auto"/>
            <w:left w:val="none" w:sz="0" w:space="0" w:color="auto"/>
            <w:bottom w:val="none" w:sz="0" w:space="0" w:color="auto"/>
            <w:right w:val="none" w:sz="0" w:space="0" w:color="auto"/>
          </w:divBdr>
        </w:div>
        <w:div w:id="476531385">
          <w:marLeft w:val="0"/>
          <w:marRight w:val="0"/>
          <w:marTop w:val="0"/>
          <w:marBottom w:val="0"/>
          <w:divBdr>
            <w:top w:val="none" w:sz="0" w:space="0" w:color="auto"/>
            <w:left w:val="none" w:sz="0" w:space="0" w:color="auto"/>
            <w:bottom w:val="none" w:sz="0" w:space="0" w:color="auto"/>
            <w:right w:val="none" w:sz="0" w:space="0" w:color="auto"/>
          </w:divBdr>
        </w:div>
        <w:div w:id="1001617461">
          <w:marLeft w:val="0"/>
          <w:marRight w:val="0"/>
          <w:marTop w:val="0"/>
          <w:marBottom w:val="0"/>
          <w:divBdr>
            <w:top w:val="none" w:sz="0" w:space="0" w:color="auto"/>
            <w:left w:val="none" w:sz="0" w:space="0" w:color="auto"/>
            <w:bottom w:val="none" w:sz="0" w:space="0" w:color="auto"/>
            <w:right w:val="none" w:sz="0" w:space="0" w:color="auto"/>
          </w:divBdr>
        </w:div>
        <w:div w:id="1143700186">
          <w:marLeft w:val="0"/>
          <w:marRight w:val="0"/>
          <w:marTop w:val="0"/>
          <w:marBottom w:val="0"/>
          <w:divBdr>
            <w:top w:val="none" w:sz="0" w:space="0" w:color="auto"/>
            <w:left w:val="none" w:sz="0" w:space="0" w:color="auto"/>
            <w:bottom w:val="none" w:sz="0" w:space="0" w:color="auto"/>
            <w:right w:val="none" w:sz="0" w:space="0" w:color="auto"/>
          </w:divBdr>
        </w:div>
        <w:div w:id="761875079">
          <w:marLeft w:val="0"/>
          <w:marRight w:val="0"/>
          <w:marTop w:val="0"/>
          <w:marBottom w:val="0"/>
          <w:divBdr>
            <w:top w:val="none" w:sz="0" w:space="0" w:color="auto"/>
            <w:left w:val="none" w:sz="0" w:space="0" w:color="auto"/>
            <w:bottom w:val="none" w:sz="0" w:space="0" w:color="auto"/>
            <w:right w:val="none" w:sz="0" w:space="0" w:color="auto"/>
          </w:divBdr>
        </w:div>
        <w:div w:id="690839293">
          <w:marLeft w:val="0"/>
          <w:marRight w:val="0"/>
          <w:marTop w:val="0"/>
          <w:marBottom w:val="0"/>
          <w:divBdr>
            <w:top w:val="none" w:sz="0" w:space="0" w:color="auto"/>
            <w:left w:val="none" w:sz="0" w:space="0" w:color="auto"/>
            <w:bottom w:val="none" w:sz="0" w:space="0" w:color="auto"/>
            <w:right w:val="none" w:sz="0" w:space="0" w:color="auto"/>
          </w:divBdr>
        </w:div>
        <w:div w:id="622737137">
          <w:marLeft w:val="0"/>
          <w:marRight w:val="0"/>
          <w:marTop w:val="0"/>
          <w:marBottom w:val="0"/>
          <w:divBdr>
            <w:top w:val="none" w:sz="0" w:space="0" w:color="auto"/>
            <w:left w:val="none" w:sz="0" w:space="0" w:color="auto"/>
            <w:bottom w:val="none" w:sz="0" w:space="0" w:color="auto"/>
            <w:right w:val="none" w:sz="0" w:space="0" w:color="auto"/>
          </w:divBdr>
        </w:div>
        <w:div w:id="1193958745">
          <w:marLeft w:val="0"/>
          <w:marRight w:val="0"/>
          <w:marTop w:val="0"/>
          <w:marBottom w:val="0"/>
          <w:divBdr>
            <w:top w:val="none" w:sz="0" w:space="0" w:color="auto"/>
            <w:left w:val="none" w:sz="0" w:space="0" w:color="auto"/>
            <w:bottom w:val="none" w:sz="0" w:space="0" w:color="auto"/>
            <w:right w:val="none" w:sz="0" w:space="0" w:color="auto"/>
          </w:divBdr>
        </w:div>
        <w:div w:id="1230457104">
          <w:marLeft w:val="0"/>
          <w:marRight w:val="0"/>
          <w:marTop w:val="0"/>
          <w:marBottom w:val="0"/>
          <w:divBdr>
            <w:top w:val="none" w:sz="0" w:space="0" w:color="auto"/>
            <w:left w:val="none" w:sz="0" w:space="0" w:color="auto"/>
            <w:bottom w:val="none" w:sz="0" w:space="0" w:color="auto"/>
            <w:right w:val="none" w:sz="0" w:space="0" w:color="auto"/>
          </w:divBdr>
        </w:div>
        <w:div w:id="2077703693">
          <w:marLeft w:val="0"/>
          <w:marRight w:val="0"/>
          <w:marTop w:val="0"/>
          <w:marBottom w:val="0"/>
          <w:divBdr>
            <w:top w:val="none" w:sz="0" w:space="0" w:color="auto"/>
            <w:left w:val="none" w:sz="0" w:space="0" w:color="auto"/>
            <w:bottom w:val="none" w:sz="0" w:space="0" w:color="auto"/>
            <w:right w:val="none" w:sz="0" w:space="0" w:color="auto"/>
          </w:divBdr>
        </w:div>
        <w:div w:id="297759161">
          <w:marLeft w:val="0"/>
          <w:marRight w:val="0"/>
          <w:marTop w:val="0"/>
          <w:marBottom w:val="0"/>
          <w:divBdr>
            <w:top w:val="none" w:sz="0" w:space="0" w:color="auto"/>
            <w:left w:val="none" w:sz="0" w:space="0" w:color="auto"/>
            <w:bottom w:val="none" w:sz="0" w:space="0" w:color="auto"/>
            <w:right w:val="none" w:sz="0" w:space="0" w:color="auto"/>
          </w:divBdr>
        </w:div>
        <w:div w:id="2076776696">
          <w:marLeft w:val="0"/>
          <w:marRight w:val="0"/>
          <w:marTop w:val="0"/>
          <w:marBottom w:val="0"/>
          <w:divBdr>
            <w:top w:val="none" w:sz="0" w:space="0" w:color="auto"/>
            <w:left w:val="none" w:sz="0" w:space="0" w:color="auto"/>
            <w:bottom w:val="none" w:sz="0" w:space="0" w:color="auto"/>
            <w:right w:val="none" w:sz="0" w:space="0" w:color="auto"/>
          </w:divBdr>
        </w:div>
        <w:div w:id="1921937536">
          <w:marLeft w:val="0"/>
          <w:marRight w:val="0"/>
          <w:marTop w:val="0"/>
          <w:marBottom w:val="0"/>
          <w:divBdr>
            <w:top w:val="none" w:sz="0" w:space="0" w:color="auto"/>
            <w:left w:val="none" w:sz="0" w:space="0" w:color="auto"/>
            <w:bottom w:val="none" w:sz="0" w:space="0" w:color="auto"/>
            <w:right w:val="none" w:sz="0" w:space="0" w:color="auto"/>
          </w:divBdr>
        </w:div>
        <w:div w:id="324667131">
          <w:marLeft w:val="0"/>
          <w:marRight w:val="0"/>
          <w:marTop w:val="0"/>
          <w:marBottom w:val="0"/>
          <w:divBdr>
            <w:top w:val="none" w:sz="0" w:space="0" w:color="auto"/>
            <w:left w:val="none" w:sz="0" w:space="0" w:color="auto"/>
            <w:bottom w:val="none" w:sz="0" w:space="0" w:color="auto"/>
            <w:right w:val="none" w:sz="0" w:space="0" w:color="auto"/>
          </w:divBdr>
        </w:div>
        <w:div w:id="1743217373">
          <w:marLeft w:val="0"/>
          <w:marRight w:val="0"/>
          <w:marTop w:val="0"/>
          <w:marBottom w:val="0"/>
          <w:divBdr>
            <w:top w:val="none" w:sz="0" w:space="0" w:color="auto"/>
            <w:left w:val="none" w:sz="0" w:space="0" w:color="auto"/>
            <w:bottom w:val="none" w:sz="0" w:space="0" w:color="auto"/>
            <w:right w:val="none" w:sz="0" w:space="0" w:color="auto"/>
          </w:divBdr>
        </w:div>
        <w:div w:id="1339037486">
          <w:marLeft w:val="0"/>
          <w:marRight w:val="0"/>
          <w:marTop w:val="0"/>
          <w:marBottom w:val="0"/>
          <w:divBdr>
            <w:top w:val="none" w:sz="0" w:space="0" w:color="auto"/>
            <w:left w:val="none" w:sz="0" w:space="0" w:color="auto"/>
            <w:bottom w:val="none" w:sz="0" w:space="0" w:color="auto"/>
            <w:right w:val="none" w:sz="0" w:space="0" w:color="auto"/>
          </w:divBdr>
        </w:div>
        <w:div w:id="1526139917">
          <w:marLeft w:val="0"/>
          <w:marRight w:val="0"/>
          <w:marTop w:val="0"/>
          <w:marBottom w:val="0"/>
          <w:divBdr>
            <w:top w:val="none" w:sz="0" w:space="0" w:color="auto"/>
            <w:left w:val="none" w:sz="0" w:space="0" w:color="auto"/>
            <w:bottom w:val="none" w:sz="0" w:space="0" w:color="auto"/>
            <w:right w:val="none" w:sz="0" w:space="0" w:color="auto"/>
          </w:divBdr>
        </w:div>
        <w:div w:id="1658414566">
          <w:marLeft w:val="0"/>
          <w:marRight w:val="0"/>
          <w:marTop w:val="0"/>
          <w:marBottom w:val="0"/>
          <w:divBdr>
            <w:top w:val="none" w:sz="0" w:space="0" w:color="auto"/>
            <w:left w:val="none" w:sz="0" w:space="0" w:color="auto"/>
            <w:bottom w:val="none" w:sz="0" w:space="0" w:color="auto"/>
            <w:right w:val="none" w:sz="0" w:space="0" w:color="auto"/>
          </w:divBdr>
        </w:div>
        <w:div w:id="1261140967">
          <w:marLeft w:val="0"/>
          <w:marRight w:val="0"/>
          <w:marTop w:val="0"/>
          <w:marBottom w:val="0"/>
          <w:divBdr>
            <w:top w:val="none" w:sz="0" w:space="0" w:color="auto"/>
            <w:left w:val="none" w:sz="0" w:space="0" w:color="auto"/>
            <w:bottom w:val="none" w:sz="0" w:space="0" w:color="auto"/>
            <w:right w:val="none" w:sz="0" w:space="0" w:color="auto"/>
          </w:divBdr>
        </w:div>
        <w:div w:id="1770656200">
          <w:marLeft w:val="0"/>
          <w:marRight w:val="0"/>
          <w:marTop w:val="0"/>
          <w:marBottom w:val="0"/>
          <w:divBdr>
            <w:top w:val="none" w:sz="0" w:space="0" w:color="auto"/>
            <w:left w:val="none" w:sz="0" w:space="0" w:color="auto"/>
            <w:bottom w:val="none" w:sz="0" w:space="0" w:color="auto"/>
            <w:right w:val="none" w:sz="0" w:space="0" w:color="auto"/>
          </w:divBdr>
        </w:div>
        <w:div w:id="1108886289">
          <w:marLeft w:val="0"/>
          <w:marRight w:val="0"/>
          <w:marTop w:val="0"/>
          <w:marBottom w:val="0"/>
          <w:divBdr>
            <w:top w:val="none" w:sz="0" w:space="0" w:color="auto"/>
            <w:left w:val="none" w:sz="0" w:space="0" w:color="auto"/>
            <w:bottom w:val="none" w:sz="0" w:space="0" w:color="auto"/>
            <w:right w:val="none" w:sz="0" w:space="0" w:color="auto"/>
          </w:divBdr>
        </w:div>
        <w:div w:id="1829008454">
          <w:marLeft w:val="0"/>
          <w:marRight w:val="0"/>
          <w:marTop w:val="0"/>
          <w:marBottom w:val="0"/>
          <w:divBdr>
            <w:top w:val="none" w:sz="0" w:space="0" w:color="auto"/>
            <w:left w:val="none" w:sz="0" w:space="0" w:color="auto"/>
            <w:bottom w:val="none" w:sz="0" w:space="0" w:color="auto"/>
            <w:right w:val="none" w:sz="0" w:space="0" w:color="auto"/>
          </w:divBdr>
        </w:div>
        <w:div w:id="1001154896">
          <w:marLeft w:val="0"/>
          <w:marRight w:val="0"/>
          <w:marTop w:val="0"/>
          <w:marBottom w:val="0"/>
          <w:divBdr>
            <w:top w:val="none" w:sz="0" w:space="0" w:color="auto"/>
            <w:left w:val="none" w:sz="0" w:space="0" w:color="auto"/>
            <w:bottom w:val="none" w:sz="0" w:space="0" w:color="auto"/>
            <w:right w:val="none" w:sz="0" w:space="0" w:color="auto"/>
          </w:divBdr>
        </w:div>
        <w:div w:id="1526863023">
          <w:marLeft w:val="0"/>
          <w:marRight w:val="0"/>
          <w:marTop w:val="0"/>
          <w:marBottom w:val="0"/>
          <w:divBdr>
            <w:top w:val="none" w:sz="0" w:space="0" w:color="auto"/>
            <w:left w:val="none" w:sz="0" w:space="0" w:color="auto"/>
            <w:bottom w:val="none" w:sz="0" w:space="0" w:color="auto"/>
            <w:right w:val="none" w:sz="0" w:space="0" w:color="auto"/>
          </w:divBdr>
        </w:div>
        <w:div w:id="2142383716">
          <w:marLeft w:val="0"/>
          <w:marRight w:val="0"/>
          <w:marTop w:val="0"/>
          <w:marBottom w:val="0"/>
          <w:divBdr>
            <w:top w:val="none" w:sz="0" w:space="0" w:color="auto"/>
            <w:left w:val="none" w:sz="0" w:space="0" w:color="auto"/>
            <w:bottom w:val="none" w:sz="0" w:space="0" w:color="auto"/>
            <w:right w:val="none" w:sz="0" w:space="0" w:color="auto"/>
          </w:divBdr>
        </w:div>
        <w:div w:id="1134179179">
          <w:marLeft w:val="0"/>
          <w:marRight w:val="0"/>
          <w:marTop w:val="0"/>
          <w:marBottom w:val="0"/>
          <w:divBdr>
            <w:top w:val="none" w:sz="0" w:space="0" w:color="auto"/>
            <w:left w:val="none" w:sz="0" w:space="0" w:color="auto"/>
            <w:bottom w:val="none" w:sz="0" w:space="0" w:color="auto"/>
            <w:right w:val="none" w:sz="0" w:space="0" w:color="auto"/>
          </w:divBdr>
        </w:div>
        <w:div w:id="871721630">
          <w:marLeft w:val="0"/>
          <w:marRight w:val="0"/>
          <w:marTop w:val="0"/>
          <w:marBottom w:val="0"/>
          <w:divBdr>
            <w:top w:val="none" w:sz="0" w:space="0" w:color="auto"/>
            <w:left w:val="none" w:sz="0" w:space="0" w:color="auto"/>
            <w:bottom w:val="none" w:sz="0" w:space="0" w:color="auto"/>
            <w:right w:val="none" w:sz="0" w:space="0" w:color="auto"/>
          </w:divBdr>
        </w:div>
        <w:div w:id="1149664715">
          <w:marLeft w:val="0"/>
          <w:marRight w:val="0"/>
          <w:marTop w:val="0"/>
          <w:marBottom w:val="0"/>
          <w:divBdr>
            <w:top w:val="none" w:sz="0" w:space="0" w:color="auto"/>
            <w:left w:val="none" w:sz="0" w:space="0" w:color="auto"/>
            <w:bottom w:val="none" w:sz="0" w:space="0" w:color="auto"/>
            <w:right w:val="none" w:sz="0" w:space="0" w:color="auto"/>
          </w:divBdr>
        </w:div>
        <w:div w:id="226965436">
          <w:marLeft w:val="0"/>
          <w:marRight w:val="0"/>
          <w:marTop w:val="0"/>
          <w:marBottom w:val="0"/>
          <w:divBdr>
            <w:top w:val="none" w:sz="0" w:space="0" w:color="auto"/>
            <w:left w:val="none" w:sz="0" w:space="0" w:color="auto"/>
            <w:bottom w:val="none" w:sz="0" w:space="0" w:color="auto"/>
            <w:right w:val="none" w:sz="0" w:space="0" w:color="auto"/>
          </w:divBdr>
        </w:div>
        <w:div w:id="1103065032">
          <w:marLeft w:val="0"/>
          <w:marRight w:val="0"/>
          <w:marTop w:val="0"/>
          <w:marBottom w:val="0"/>
          <w:divBdr>
            <w:top w:val="none" w:sz="0" w:space="0" w:color="auto"/>
            <w:left w:val="none" w:sz="0" w:space="0" w:color="auto"/>
            <w:bottom w:val="none" w:sz="0" w:space="0" w:color="auto"/>
            <w:right w:val="none" w:sz="0" w:space="0" w:color="auto"/>
          </w:divBdr>
        </w:div>
      </w:divsChild>
    </w:div>
    <w:div w:id="1875800864">
      <w:bodyDiv w:val="1"/>
      <w:marLeft w:val="0"/>
      <w:marRight w:val="0"/>
      <w:marTop w:val="0"/>
      <w:marBottom w:val="0"/>
      <w:divBdr>
        <w:top w:val="none" w:sz="0" w:space="0" w:color="auto"/>
        <w:left w:val="none" w:sz="0" w:space="0" w:color="auto"/>
        <w:bottom w:val="none" w:sz="0" w:space="0" w:color="auto"/>
        <w:right w:val="none" w:sz="0" w:space="0" w:color="auto"/>
      </w:divBdr>
      <w:divsChild>
        <w:div w:id="1189830203">
          <w:marLeft w:val="0"/>
          <w:marRight w:val="0"/>
          <w:marTop w:val="0"/>
          <w:marBottom w:val="0"/>
          <w:divBdr>
            <w:top w:val="none" w:sz="0" w:space="0" w:color="auto"/>
            <w:left w:val="none" w:sz="0" w:space="0" w:color="auto"/>
            <w:bottom w:val="none" w:sz="0" w:space="0" w:color="auto"/>
            <w:right w:val="none" w:sz="0" w:space="0" w:color="auto"/>
          </w:divBdr>
        </w:div>
        <w:div w:id="869563555">
          <w:marLeft w:val="0"/>
          <w:marRight w:val="0"/>
          <w:marTop w:val="0"/>
          <w:marBottom w:val="0"/>
          <w:divBdr>
            <w:top w:val="none" w:sz="0" w:space="0" w:color="auto"/>
            <w:left w:val="none" w:sz="0" w:space="0" w:color="auto"/>
            <w:bottom w:val="none" w:sz="0" w:space="0" w:color="auto"/>
            <w:right w:val="none" w:sz="0" w:space="0" w:color="auto"/>
          </w:divBdr>
        </w:div>
        <w:div w:id="694038967">
          <w:marLeft w:val="0"/>
          <w:marRight w:val="0"/>
          <w:marTop w:val="0"/>
          <w:marBottom w:val="0"/>
          <w:divBdr>
            <w:top w:val="none" w:sz="0" w:space="0" w:color="auto"/>
            <w:left w:val="none" w:sz="0" w:space="0" w:color="auto"/>
            <w:bottom w:val="none" w:sz="0" w:space="0" w:color="auto"/>
            <w:right w:val="none" w:sz="0" w:space="0" w:color="auto"/>
          </w:divBdr>
        </w:div>
        <w:div w:id="1530022609">
          <w:marLeft w:val="0"/>
          <w:marRight w:val="0"/>
          <w:marTop w:val="0"/>
          <w:marBottom w:val="0"/>
          <w:divBdr>
            <w:top w:val="none" w:sz="0" w:space="0" w:color="auto"/>
            <w:left w:val="none" w:sz="0" w:space="0" w:color="auto"/>
            <w:bottom w:val="none" w:sz="0" w:space="0" w:color="auto"/>
            <w:right w:val="none" w:sz="0" w:space="0" w:color="auto"/>
          </w:divBdr>
        </w:div>
        <w:div w:id="1088885023">
          <w:marLeft w:val="0"/>
          <w:marRight w:val="0"/>
          <w:marTop w:val="0"/>
          <w:marBottom w:val="0"/>
          <w:divBdr>
            <w:top w:val="none" w:sz="0" w:space="0" w:color="auto"/>
            <w:left w:val="none" w:sz="0" w:space="0" w:color="auto"/>
            <w:bottom w:val="none" w:sz="0" w:space="0" w:color="auto"/>
            <w:right w:val="none" w:sz="0" w:space="0" w:color="auto"/>
          </w:divBdr>
        </w:div>
        <w:div w:id="1294870508">
          <w:marLeft w:val="0"/>
          <w:marRight w:val="0"/>
          <w:marTop w:val="0"/>
          <w:marBottom w:val="0"/>
          <w:divBdr>
            <w:top w:val="none" w:sz="0" w:space="0" w:color="auto"/>
            <w:left w:val="none" w:sz="0" w:space="0" w:color="auto"/>
            <w:bottom w:val="none" w:sz="0" w:space="0" w:color="auto"/>
            <w:right w:val="none" w:sz="0" w:space="0" w:color="auto"/>
          </w:divBdr>
        </w:div>
        <w:div w:id="699167462">
          <w:marLeft w:val="0"/>
          <w:marRight w:val="0"/>
          <w:marTop w:val="0"/>
          <w:marBottom w:val="0"/>
          <w:divBdr>
            <w:top w:val="none" w:sz="0" w:space="0" w:color="auto"/>
            <w:left w:val="none" w:sz="0" w:space="0" w:color="auto"/>
            <w:bottom w:val="none" w:sz="0" w:space="0" w:color="auto"/>
            <w:right w:val="none" w:sz="0" w:space="0" w:color="auto"/>
          </w:divBdr>
        </w:div>
        <w:div w:id="2037072939">
          <w:marLeft w:val="0"/>
          <w:marRight w:val="0"/>
          <w:marTop w:val="0"/>
          <w:marBottom w:val="0"/>
          <w:divBdr>
            <w:top w:val="none" w:sz="0" w:space="0" w:color="auto"/>
            <w:left w:val="none" w:sz="0" w:space="0" w:color="auto"/>
            <w:bottom w:val="none" w:sz="0" w:space="0" w:color="auto"/>
            <w:right w:val="none" w:sz="0" w:space="0" w:color="auto"/>
          </w:divBdr>
        </w:div>
        <w:div w:id="1216889297">
          <w:marLeft w:val="0"/>
          <w:marRight w:val="0"/>
          <w:marTop w:val="0"/>
          <w:marBottom w:val="0"/>
          <w:divBdr>
            <w:top w:val="none" w:sz="0" w:space="0" w:color="auto"/>
            <w:left w:val="none" w:sz="0" w:space="0" w:color="auto"/>
            <w:bottom w:val="none" w:sz="0" w:space="0" w:color="auto"/>
            <w:right w:val="none" w:sz="0" w:space="0" w:color="auto"/>
          </w:divBdr>
        </w:div>
        <w:div w:id="224881136">
          <w:marLeft w:val="0"/>
          <w:marRight w:val="0"/>
          <w:marTop w:val="0"/>
          <w:marBottom w:val="0"/>
          <w:divBdr>
            <w:top w:val="none" w:sz="0" w:space="0" w:color="auto"/>
            <w:left w:val="none" w:sz="0" w:space="0" w:color="auto"/>
            <w:bottom w:val="none" w:sz="0" w:space="0" w:color="auto"/>
            <w:right w:val="none" w:sz="0" w:space="0" w:color="auto"/>
          </w:divBdr>
        </w:div>
        <w:div w:id="1206140028">
          <w:marLeft w:val="0"/>
          <w:marRight w:val="0"/>
          <w:marTop w:val="0"/>
          <w:marBottom w:val="0"/>
          <w:divBdr>
            <w:top w:val="none" w:sz="0" w:space="0" w:color="auto"/>
            <w:left w:val="none" w:sz="0" w:space="0" w:color="auto"/>
            <w:bottom w:val="none" w:sz="0" w:space="0" w:color="auto"/>
            <w:right w:val="none" w:sz="0" w:space="0" w:color="auto"/>
          </w:divBdr>
        </w:div>
        <w:div w:id="1910114676">
          <w:marLeft w:val="0"/>
          <w:marRight w:val="0"/>
          <w:marTop w:val="0"/>
          <w:marBottom w:val="0"/>
          <w:divBdr>
            <w:top w:val="none" w:sz="0" w:space="0" w:color="auto"/>
            <w:left w:val="none" w:sz="0" w:space="0" w:color="auto"/>
            <w:bottom w:val="none" w:sz="0" w:space="0" w:color="auto"/>
            <w:right w:val="none" w:sz="0" w:space="0" w:color="auto"/>
          </w:divBdr>
        </w:div>
        <w:div w:id="601957684">
          <w:marLeft w:val="0"/>
          <w:marRight w:val="0"/>
          <w:marTop w:val="0"/>
          <w:marBottom w:val="0"/>
          <w:divBdr>
            <w:top w:val="none" w:sz="0" w:space="0" w:color="auto"/>
            <w:left w:val="none" w:sz="0" w:space="0" w:color="auto"/>
            <w:bottom w:val="none" w:sz="0" w:space="0" w:color="auto"/>
            <w:right w:val="none" w:sz="0" w:space="0" w:color="auto"/>
          </w:divBdr>
        </w:div>
        <w:div w:id="1203177412">
          <w:marLeft w:val="0"/>
          <w:marRight w:val="0"/>
          <w:marTop w:val="0"/>
          <w:marBottom w:val="0"/>
          <w:divBdr>
            <w:top w:val="none" w:sz="0" w:space="0" w:color="auto"/>
            <w:left w:val="none" w:sz="0" w:space="0" w:color="auto"/>
            <w:bottom w:val="none" w:sz="0" w:space="0" w:color="auto"/>
            <w:right w:val="none" w:sz="0" w:space="0" w:color="auto"/>
          </w:divBdr>
        </w:div>
        <w:div w:id="1847866865">
          <w:marLeft w:val="0"/>
          <w:marRight w:val="0"/>
          <w:marTop w:val="0"/>
          <w:marBottom w:val="0"/>
          <w:divBdr>
            <w:top w:val="none" w:sz="0" w:space="0" w:color="auto"/>
            <w:left w:val="none" w:sz="0" w:space="0" w:color="auto"/>
            <w:bottom w:val="none" w:sz="0" w:space="0" w:color="auto"/>
            <w:right w:val="none" w:sz="0" w:space="0" w:color="auto"/>
          </w:divBdr>
        </w:div>
        <w:div w:id="1690137664">
          <w:marLeft w:val="0"/>
          <w:marRight w:val="0"/>
          <w:marTop w:val="0"/>
          <w:marBottom w:val="0"/>
          <w:divBdr>
            <w:top w:val="none" w:sz="0" w:space="0" w:color="auto"/>
            <w:left w:val="none" w:sz="0" w:space="0" w:color="auto"/>
            <w:bottom w:val="none" w:sz="0" w:space="0" w:color="auto"/>
            <w:right w:val="none" w:sz="0" w:space="0" w:color="auto"/>
          </w:divBdr>
        </w:div>
        <w:div w:id="1692413112">
          <w:marLeft w:val="0"/>
          <w:marRight w:val="0"/>
          <w:marTop w:val="0"/>
          <w:marBottom w:val="0"/>
          <w:divBdr>
            <w:top w:val="none" w:sz="0" w:space="0" w:color="auto"/>
            <w:left w:val="none" w:sz="0" w:space="0" w:color="auto"/>
            <w:bottom w:val="none" w:sz="0" w:space="0" w:color="auto"/>
            <w:right w:val="none" w:sz="0" w:space="0" w:color="auto"/>
          </w:divBdr>
        </w:div>
        <w:div w:id="819885467">
          <w:marLeft w:val="0"/>
          <w:marRight w:val="0"/>
          <w:marTop w:val="0"/>
          <w:marBottom w:val="0"/>
          <w:divBdr>
            <w:top w:val="none" w:sz="0" w:space="0" w:color="auto"/>
            <w:left w:val="none" w:sz="0" w:space="0" w:color="auto"/>
            <w:bottom w:val="none" w:sz="0" w:space="0" w:color="auto"/>
            <w:right w:val="none" w:sz="0" w:space="0" w:color="auto"/>
          </w:divBdr>
        </w:div>
        <w:div w:id="1693843973">
          <w:marLeft w:val="0"/>
          <w:marRight w:val="0"/>
          <w:marTop w:val="0"/>
          <w:marBottom w:val="0"/>
          <w:divBdr>
            <w:top w:val="none" w:sz="0" w:space="0" w:color="auto"/>
            <w:left w:val="none" w:sz="0" w:space="0" w:color="auto"/>
            <w:bottom w:val="none" w:sz="0" w:space="0" w:color="auto"/>
            <w:right w:val="none" w:sz="0" w:space="0" w:color="auto"/>
          </w:divBdr>
        </w:div>
        <w:div w:id="64645025">
          <w:marLeft w:val="0"/>
          <w:marRight w:val="0"/>
          <w:marTop w:val="0"/>
          <w:marBottom w:val="0"/>
          <w:divBdr>
            <w:top w:val="none" w:sz="0" w:space="0" w:color="auto"/>
            <w:left w:val="none" w:sz="0" w:space="0" w:color="auto"/>
            <w:bottom w:val="none" w:sz="0" w:space="0" w:color="auto"/>
            <w:right w:val="none" w:sz="0" w:space="0" w:color="auto"/>
          </w:divBdr>
        </w:div>
        <w:div w:id="779371156">
          <w:marLeft w:val="0"/>
          <w:marRight w:val="0"/>
          <w:marTop w:val="0"/>
          <w:marBottom w:val="0"/>
          <w:divBdr>
            <w:top w:val="none" w:sz="0" w:space="0" w:color="auto"/>
            <w:left w:val="none" w:sz="0" w:space="0" w:color="auto"/>
            <w:bottom w:val="none" w:sz="0" w:space="0" w:color="auto"/>
            <w:right w:val="none" w:sz="0" w:space="0" w:color="auto"/>
          </w:divBdr>
        </w:div>
        <w:div w:id="924455255">
          <w:marLeft w:val="0"/>
          <w:marRight w:val="0"/>
          <w:marTop w:val="0"/>
          <w:marBottom w:val="0"/>
          <w:divBdr>
            <w:top w:val="none" w:sz="0" w:space="0" w:color="auto"/>
            <w:left w:val="none" w:sz="0" w:space="0" w:color="auto"/>
            <w:bottom w:val="none" w:sz="0" w:space="0" w:color="auto"/>
            <w:right w:val="none" w:sz="0" w:space="0" w:color="auto"/>
          </w:divBdr>
        </w:div>
        <w:div w:id="816535920">
          <w:marLeft w:val="0"/>
          <w:marRight w:val="0"/>
          <w:marTop w:val="0"/>
          <w:marBottom w:val="0"/>
          <w:divBdr>
            <w:top w:val="none" w:sz="0" w:space="0" w:color="auto"/>
            <w:left w:val="none" w:sz="0" w:space="0" w:color="auto"/>
            <w:bottom w:val="none" w:sz="0" w:space="0" w:color="auto"/>
            <w:right w:val="none" w:sz="0" w:space="0" w:color="auto"/>
          </w:divBdr>
        </w:div>
        <w:div w:id="1313372112">
          <w:marLeft w:val="0"/>
          <w:marRight w:val="0"/>
          <w:marTop w:val="0"/>
          <w:marBottom w:val="0"/>
          <w:divBdr>
            <w:top w:val="none" w:sz="0" w:space="0" w:color="auto"/>
            <w:left w:val="none" w:sz="0" w:space="0" w:color="auto"/>
            <w:bottom w:val="none" w:sz="0" w:space="0" w:color="auto"/>
            <w:right w:val="none" w:sz="0" w:space="0" w:color="auto"/>
          </w:divBdr>
        </w:div>
        <w:div w:id="523831531">
          <w:marLeft w:val="0"/>
          <w:marRight w:val="0"/>
          <w:marTop w:val="0"/>
          <w:marBottom w:val="0"/>
          <w:divBdr>
            <w:top w:val="none" w:sz="0" w:space="0" w:color="auto"/>
            <w:left w:val="none" w:sz="0" w:space="0" w:color="auto"/>
            <w:bottom w:val="none" w:sz="0" w:space="0" w:color="auto"/>
            <w:right w:val="none" w:sz="0" w:space="0" w:color="auto"/>
          </w:divBdr>
        </w:div>
        <w:div w:id="736710826">
          <w:marLeft w:val="0"/>
          <w:marRight w:val="0"/>
          <w:marTop w:val="0"/>
          <w:marBottom w:val="0"/>
          <w:divBdr>
            <w:top w:val="none" w:sz="0" w:space="0" w:color="auto"/>
            <w:left w:val="none" w:sz="0" w:space="0" w:color="auto"/>
            <w:bottom w:val="none" w:sz="0" w:space="0" w:color="auto"/>
            <w:right w:val="none" w:sz="0" w:space="0" w:color="auto"/>
          </w:divBdr>
        </w:div>
        <w:div w:id="831336219">
          <w:marLeft w:val="0"/>
          <w:marRight w:val="0"/>
          <w:marTop w:val="0"/>
          <w:marBottom w:val="0"/>
          <w:divBdr>
            <w:top w:val="none" w:sz="0" w:space="0" w:color="auto"/>
            <w:left w:val="none" w:sz="0" w:space="0" w:color="auto"/>
            <w:bottom w:val="none" w:sz="0" w:space="0" w:color="auto"/>
            <w:right w:val="none" w:sz="0" w:space="0" w:color="auto"/>
          </w:divBdr>
        </w:div>
        <w:div w:id="1028021280">
          <w:marLeft w:val="0"/>
          <w:marRight w:val="0"/>
          <w:marTop w:val="0"/>
          <w:marBottom w:val="0"/>
          <w:divBdr>
            <w:top w:val="none" w:sz="0" w:space="0" w:color="auto"/>
            <w:left w:val="none" w:sz="0" w:space="0" w:color="auto"/>
            <w:bottom w:val="none" w:sz="0" w:space="0" w:color="auto"/>
            <w:right w:val="none" w:sz="0" w:space="0" w:color="auto"/>
          </w:divBdr>
        </w:div>
        <w:div w:id="1399397757">
          <w:marLeft w:val="0"/>
          <w:marRight w:val="0"/>
          <w:marTop w:val="0"/>
          <w:marBottom w:val="0"/>
          <w:divBdr>
            <w:top w:val="none" w:sz="0" w:space="0" w:color="auto"/>
            <w:left w:val="none" w:sz="0" w:space="0" w:color="auto"/>
            <w:bottom w:val="none" w:sz="0" w:space="0" w:color="auto"/>
            <w:right w:val="none" w:sz="0" w:space="0" w:color="auto"/>
          </w:divBdr>
        </w:div>
        <w:div w:id="1339505305">
          <w:marLeft w:val="0"/>
          <w:marRight w:val="0"/>
          <w:marTop w:val="0"/>
          <w:marBottom w:val="0"/>
          <w:divBdr>
            <w:top w:val="none" w:sz="0" w:space="0" w:color="auto"/>
            <w:left w:val="none" w:sz="0" w:space="0" w:color="auto"/>
            <w:bottom w:val="none" w:sz="0" w:space="0" w:color="auto"/>
            <w:right w:val="none" w:sz="0" w:space="0" w:color="auto"/>
          </w:divBdr>
        </w:div>
        <w:div w:id="532885410">
          <w:marLeft w:val="0"/>
          <w:marRight w:val="0"/>
          <w:marTop w:val="0"/>
          <w:marBottom w:val="0"/>
          <w:divBdr>
            <w:top w:val="none" w:sz="0" w:space="0" w:color="auto"/>
            <w:left w:val="none" w:sz="0" w:space="0" w:color="auto"/>
            <w:bottom w:val="none" w:sz="0" w:space="0" w:color="auto"/>
            <w:right w:val="none" w:sz="0" w:space="0" w:color="auto"/>
          </w:divBdr>
        </w:div>
        <w:div w:id="1731419004">
          <w:marLeft w:val="0"/>
          <w:marRight w:val="0"/>
          <w:marTop w:val="0"/>
          <w:marBottom w:val="0"/>
          <w:divBdr>
            <w:top w:val="none" w:sz="0" w:space="0" w:color="auto"/>
            <w:left w:val="none" w:sz="0" w:space="0" w:color="auto"/>
            <w:bottom w:val="none" w:sz="0" w:space="0" w:color="auto"/>
            <w:right w:val="none" w:sz="0" w:space="0" w:color="auto"/>
          </w:divBdr>
        </w:div>
        <w:div w:id="1270353120">
          <w:marLeft w:val="0"/>
          <w:marRight w:val="0"/>
          <w:marTop w:val="0"/>
          <w:marBottom w:val="0"/>
          <w:divBdr>
            <w:top w:val="none" w:sz="0" w:space="0" w:color="auto"/>
            <w:left w:val="none" w:sz="0" w:space="0" w:color="auto"/>
            <w:bottom w:val="none" w:sz="0" w:space="0" w:color="auto"/>
            <w:right w:val="none" w:sz="0" w:space="0" w:color="auto"/>
          </w:divBdr>
        </w:div>
      </w:divsChild>
    </w:div>
    <w:div w:id="1888176400">
      <w:bodyDiv w:val="1"/>
      <w:marLeft w:val="0"/>
      <w:marRight w:val="0"/>
      <w:marTop w:val="0"/>
      <w:marBottom w:val="0"/>
      <w:divBdr>
        <w:top w:val="none" w:sz="0" w:space="0" w:color="auto"/>
        <w:left w:val="none" w:sz="0" w:space="0" w:color="auto"/>
        <w:bottom w:val="none" w:sz="0" w:space="0" w:color="auto"/>
        <w:right w:val="none" w:sz="0" w:space="0" w:color="auto"/>
      </w:divBdr>
      <w:divsChild>
        <w:div w:id="399401098">
          <w:marLeft w:val="0"/>
          <w:marRight w:val="0"/>
          <w:marTop w:val="0"/>
          <w:marBottom w:val="0"/>
          <w:divBdr>
            <w:top w:val="none" w:sz="0" w:space="0" w:color="auto"/>
            <w:left w:val="none" w:sz="0" w:space="0" w:color="auto"/>
            <w:bottom w:val="none" w:sz="0" w:space="0" w:color="auto"/>
            <w:right w:val="none" w:sz="0" w:space="0" w:color="auto"/>
          </w:divBdr>
        </w:div>
        <w:div w:id="583879302">
          <w:marLeft w:val="0"/>
          <w:marRight w:val="0"/>
          <w:marTop w:val="0"/>
          <w:marBottom w:val="0"/>
          <w:divBdr>
            <w:top w:val="none" w:sz="0" w:space="0" w:color="auto"/>
            <w:left w:val="none" w:sz="0" w:space="0" w:color="auto"/>
            <w:bottom w:val="none" w:sz="0" w:space="0" w:color="auto"/>
            <w:right w:val="none" w:sz="0" w:space="0" w:color="auto"/>
          </w:divBdr>
        </w:div>
        <w:div w:id="110516634">
          <w:marLeft w:val="0"/>
          <w:marRight w:val="0"/>
          <w:marTop w:val="0"/>
          <w:marBottom w:val="0"/>
          <w:divBdr>
            <w:top w:val="none" w:sz="0" w:space="0" w:color="auto"/>
            <w:left w:val="none" w:sz="0" w:space="0" w:color="auto"/>
            <w:bottom w:val="none" w:sz="0" w:space="0" w:color="auto"/>
            <w:right w:val="none" w:sz="0" w:space="0" w:color="auto"/>
          </w:divBdr>
        </w:div>
        <w:div w:id="2060084610">
          <w:marLeft w:val="0"/>
          <w:marRight w:val="0"/>
          <w:marTop w:val="0"/>
          <w:marBottom w:val="0"/>
          <w:divBdr>
            <w:top w:val="none" w:sz="0" w:space="0" w:color="auto"/>
            <w:left w:val="none" w:sz="0" w:space="0" w:color="auto"/>
            <w:bottom w:val="none" w:sz="0" w:space="0" w:color="auto"/>
            <w:right w:val="none" w:sz="0" w:space="0" w:color="auto"/>
          </w:divBdr>
        </w:div>
        <w:div w:id="1267227006">
          <w:marLeft w:val="0"/>
          <w:marRight w:val="0"/>
          <w:marTop w:val="0"/>
          <w:marBottom w:val="0"/>
          <w:divBdr>
            <w:top w:val="none" w:sz="0" w:space="0" w:color="auto"/>
            <w:left w:val="none" w:sz="0" w:space="0" w:color="auto"/>
            <w:bottom w:val="none" w:sz="0" w:space="0" w:color="auto"/>
            <w:right w:val="none" w:sz="0" w:space="0" w:color="auto"/>
          </w:divBdr>
        </w:div>
        <w:div w:id="1310094780">
          <w:marLeft w:val="0"/>
          <w:marRight w:val="0"/>
          <w:marTop w:val="0"/>
          <w:marBottom w:val="0"/>
          <w:divBdr>
            <w:top w:val="none" w:sz="0" w:space="0" w:color="auto"/>
            <w:left w:val="none" w:sz="0" w:space="0" w:color="auto"/>
            <w:bottom w:val="none" w:sz="0" w:space="0" w:color="auto"/>
            <w:right w:val="none" w:sz="0" w:space="0" w:color="auto"/>
          </w:divBdr>
        </w:div>
        <w:div w:id="1754161423">
          <w:marLeft w:val="0"/>
          <w:marRight w:val="0"/>
          <w:marTop w:val="0"/>
          <w:marBottom w:val="0"/>
          <w:divBdr>
            <w:top w:val="none" w:sz="0" w:space="0" w:color="auto"/>
            <w:left w:val="none" w:sz="0" w:space="0" w:color="auto"/>
            <w:bottom w:val="none" w:sz="0" w:space="0" w:color="auto"/>
            <w:right w:val="none" w:sz="0" w:space="0" w:color="auto"/>
          </w:divBdr>
        </w:div>
        <w:div w:id="447823759">
          <w:marLeft w:val="0"/>
          <w:marRight w:val="0"/>
          <w:marTop w:val="0"/>
          <w:marBottom w:val="0"/>
          <w:divBdr>
            <w:top w:val="none" w:sz="0" w:space="0" w:color="auto"/>
            <w:left w:val="none" w:sz="0" w:space="0" w:color="auto"/>
            <w:bottom w:val="none" w:sz="0" w:space="0" w:color="auto"/>
            <w:right w:val="none" w:sz="0" w:space="0" w:color="auto"/>
          </w:divBdr>
        </w:div>
        <w:div w:id="2044019806">
          <w:marLeft w:val="0"/>
          <w:marRight w:val="0"/>
          <w:marTop w:val="0"/>
          <w:marBottom w:val="0"/>
          <w:divBdr>
            <w:top w:val="none" w:sz="0" w:space="0" w:color="auto"/>
            <w:left w:val="none" w:sz="0" w:space="0" w:color="auto"/>
            <w:bottom w:val="none" w:sz="0" w:space="0" w:color="auto"/>
            <w:right w:val="none" w:sz="0" w:space="0" w:color="auto"/>
          </w:divBdr>
        </w:div>
        <w:div w:id="1830976323">
          <w:marLeft w:val="0"/>
          <w:marRight w:val="0"/>
          <w:marTop w:val="0"/>
          <w:marBottom w:val="0"/>
          <w:divBdr>
            <w:top w:val="none" w:sz="0" w:space="0" w:color="auto"/>
            <w:left w:val="none" w:sz="0" w:space="0" w:color="auto"/>
            <w:bottom w:val="none" w:sz="0" w:space="0" w:color="auto"/>
            <w:right w:val="none" w:sz="0" w:space="0" w:color="auto"/>
          </w:divBdr>
        </w:div>
        <w:div w:id="1581940325">
          <w:marLeft w:val="0"/>
          <w:marRight w:val="0"/>
          <w:marTop w:val="0"/>
          <w:marBottom w:val="0"/>
          <w:divBdr>
            <w:top w:val="none" w:sz="0" w:space="0" w:color="auto"/>
            <w:left w:val="none" w:sz="0" w:space="0" w:color="auto"/>
            <w:bottom w:val="none" w:sz="0" w:space="0" w:color="auto"/>
            <w:right w:val="none" w:sz="0" w:space="0" w:color="auto"/>
          </w:divBdr>
        </w:div>
        <w:div w:id="198322519">
          <w:marLeft w:val="0"/>
          <w:marRight w:val="0"/>
          <w:marTop w:val="0"/>
          <w:marBottom w:val="0"/>
          <w:divBdr>
            <w:top w:val="none" w:sz="0" w:space="0" w:color="auto"/>
            <w:left w:val="none" w:sz="0" w:space="0" w:color="auto"/>
            <w:bottom w:val="none" w:sz="0" w:space="0" w:color="auto"/>
            <w:right w:val="none" w:sz="0" w:space="0" w:color="auto"/>
          </w:divBdr>
        </w:div>
      </w:divsChild>
    </w:div>
    <w:div w:id="1899589225">
      <w:bodyDiv w:val="1"/>
      <w:marLeft w:val="0"/>
      <w:marRight w:val="0"/>
      <w:marTop w:val="0"/>
      <w:marBottom w:val="0"/>
      <w:divBdr>
        <w:top w:val="none" w:sz="0" w:space="0" w:color="auto"/>
        <w:left w:val="none" w:sz="0" w:space="0" w:color="auto"/>
        <w:bottom w:val="none" w:sz="0" w:space="0" w:color="auto"/>
        <w:right w:val="none" w:sz="0" w:space="0" w:color="auto"/>
      </w:divBdr>
      <w:divsChild>
        <w:div w:id="563419813">
          <w:marLeft w:val="0"/>
          <w:marRight w:val="0"/>
          <w:marTop w:val="0"/>
          <w:marBottom w:val="0"/>
          <w:divBdr>
            <w:top w:val="none" w:sz="0" w:space="0" w:color="auto"/>
            <w:left w:val="none" w:sz="0" w:space="0" w:color="auto"/>
            <w:bottom w:val="none" w:sz="0" w:space="0" w:color="auto"/>
            <w:right w:val="none" w:sz="0" w:space="0" w:color="auto"/>
          </w:divBdr>
        </w:div>
        <w:div w:id="1255356303">
          <w:marLeft w:val="0"/>
          <w:marRight w:val="0"/>
          <w:marTop w:val="0"/>
          <w:marBottom w:val="0"/>
          <w:divBdr>
            <w:top w:val="none" w:sz="0" w:space="0" w:color="auto"/>
            <w:left w:val="none" w:sz="0" w:space="0" w:color="auto"/>
            <w:bottom w:val="none" w:sz="0" w:space="0" w:color="auto"/>
            <w:right w:val="none" w:sz="0" w:space="0" w:color="auto"/>
          </w:divBdr>
        </w:div>
        <w:div w:id="2075008285">
          <w:marLeft w:val="0"/>
          <w:marRight w:val="0"/>
          <w:marTop w:val="0"/>
          <w:marBottom w:val="0"/>
          <w:divBdr>
            <w:top w:val="none" w:sz="0" w:space="0" w:color="auto"/>
            <w:left w:val="none" w:sz="0" w:space="0" w:color="auto"/>
            <w:bottom w:val="none" w:sz="0" w:space="0" w:color="auto"/>
            <w:right w:val="none" w:sz="0" w:space="0" w:color="auto"/>
          </w:divBdr>
        </w:div>
        <w:div w:id="1758860963">
          <w:marLeft w:val="0"/>
          <w:marRight w:val="0"/>
          <w:marTop w:val="0"/>
          <w:marBottom w:val="0"/>
          <w:divBdr>
            <w:top w:val="none" w:sz="0" w:space="0" w:color="auto"/>
            <w:left w:val="none" w:sz="0" w:space="0" w:color="auto"/>
            <w:bottom w:val="none" w:sz="0" w:space="0" w:color="auto"/>
            <w:right w:val="none" w:sz="0" w:space="0" w:color="auto"/>
          </w:divBdr>
        </w:div>
        <w:div w:id="2073966697">
          <w:marLeft w:val="0"/>
          <w:marRight w:val="0"/>
          <w:marTop w:val="0"/>
          <w:marBottom w:val="0"/>
          <w:divBdr>
            <w:top w:val="none" w:sz="0" w:space="0" w:color="auto"/>
            <w:left w:val="none" w:sz="0" w:space="0" w:color="auto"/>
            <w:bottom w:val="none" w:sz="0" w:space="0" w:color="auto"/>
            <w:right w:val="none" w:sz="0" w:space="0" w:color="auto"/>
          </w:divBdr>
        </w:div>
        <w:div w:id="472255917">
          <w:marLeft w:val="0"/>
          <w:marRight w:val="0"/>
          <w:marTop w:val="0"/>
          <w:marBottom w:val="0"/>
          <w:divBdr>
            <w:top w:val="none" w:sz="0" w:space="0" w:color="auto"/>
            <w:left w:val="none" w:sz="0" w:space="0" w:color="auto"/>
            <w:bottom w:val="none" w:sz="0" w:space="0" w:color="auto"/>
            <w:right w:val="none" w:sz="0" w:space="0" w:color="auto"/>
          </w:divBdr>
        </w:div>
        <w:div w:id="528492248">
          <w:marLeft w:val="0"/>
          <w:marRight w:val="0"/>
          <w:marTop w:val="0"/>
          <w:marBottom w:val="0"/>
          <w:divBdr>
            <w:top w:val="none" w:sz="0" w:space="0" w:color="auto"/>
            <w:left w:val="none" w:sz="0" w:space="0" w:color="auto"/>
            <w:bottom w:val="none" w:sz="0" w:space="0" w:color="auto"/>
            <w:right w:val="none" w:sz="0" w:space="0" w:color="auto"/>
          </w:divBdr>
        </w:div>
        <w:div w:id="1161193178">
          <w:marLeft w:val="0"/>
          <w:marRight w:val="0"/>
          <w:marTop w:val="0"/>
          <w:marBottom w:val="0"/>
          <w:divBdr>
            <w:top w:val="none" w:sz="0" w:space="0" w:color="auto"/>
            <w:left w:val="none" w:sz="0" w:space="0" w:color="auto"/>
            <w:bottom w:val="none" w:sz="0" w:space="0" w:color="auto"/>
            <w:right w:val="none" w:sz="0" w:space="0" w:color="auto"/>
          </w:divBdr>
        </w:div>
        <w:div w:id="1473327045">
          <w:marLeft w:val="0"/>
          <w:marRight w:val="0"/>
          <w:marTop w:val="0"/>
          <w:marBottom w:val="0"/>
          <w:divBdr>
            <w:top w:val="none" w:sz="0" w:space="0" w:color="auto"/>
            <w:left w:val="none" w:sz="0" w:space="0" w:color="auto"/>
            <w:bottom w:val="none" w:sz="0" w:space="0" w:color="auto"/>
            <w:right w:val="none" w:sz="0" w:space="0" w:color="auto"/>
          </w:divBdr>
        </w:div>
        <w:div w:id="874199774">
          <w:marLeft w:val="0"/>
          <w:marRight w:val="0"/>
          <w:marTop w:val="0"/>
          <w:marBottom w:val="0"/>
          <w:divBdr>
            <w:top w:val="none" w:sz="0" w:space="0" w:color="auto"/>
            <w:left w:val="none" w:sz="0" w:space="0" w:color="auto"/>
            <w:bottom w:val="none" w:sz="0" w:space="0" w:color="auto"/>
            <w:right w:val="none" w:sz="0" w:space="0" w:color="auto"/>
          </w:divBdr>
        </w:div>
        <w:div w:id="2038433690">
          <w:marLeft w:val="0"/>
          <w:marRight w:val="0"/>
          <w:marTop w:val="0"/>
          <w:marBottom w:val="0"/>
          <w:divBdr>
            <w:top w:val="none" w:sz="0" w:space="0" w:color="auto"/>
            <w:left w:val="none" w:sz="0" w:space="0" w:color="auto"/>
            <w:bottom w:val="none" w:sz="0" w:space="0" w:color="auto"/>
            <w:right w:val="none" w:sz="0" w:space="0" w:color="auto"/>
          </w:divBdr>
        </w:div>
        <w:div w:id="820852663">
          <w:marLeft w:val="0"/>
          <w:marRight w:val="0"/>
          <w:marTop w:val="0"/>
          <w:marBottom w:val="0"/>
          <w:divBdr>
            <w:top w:val="none" w:sz="0" w:space="0" w:color="auto"/>
            <w:left w:val="none" w:sz="0" w:space="0" w:color="auto"/>
            <w:bottom w:val="none" w:sz="0" w:space="0" w:color="auto"/>
            <w:right w:val="none" w:sz="0" w:space="0" w:color="auto"/>
          </w:divBdr>
        </w:div>
      </w:divsChild>
    </w:div>
    <w:div w:id="1932005489">
      <w:bodyDiv w:val="1"/>
      <w:marLeft w:val="0"/>
      <w:marRight w:val="0"/>
      <w:marTop w:val="0"/>
      <w:marBottom w:val="0"/>
      <w:divBdr>
        <w:top w:val="none" w:sz="0" w:space="0" w:color="auto"/>
        <w:left w:val="none" w:sz="0" w:space="0" w:color="auto"/>
        <w:bottom w:val="none" w:sz="0" w:space="0" w:color="auto"/>
        <w:right w:val="none" w:sz="0" w:space="0" w:color="auto"/>
      </w:divBdr>
      <w:divsChild>
        <w:div w:id="267929834">
          <w:marLeft w:val="0"/>
          <w:marRight w:val="0"/>
          <w:marTop w:val="0"/>
          <w:marBottom w:val="0"/>
          <w:divBdr>
            <w:top w:val="none" w:sz="0" w:space="0" w:color="auto"/>
            <w:left w:val="none" w:sz="0" w:space="0" w:color="auto"/>
            <w:bottom w:val="none" w:sz="0" w:space="0" w:color="auto"/>
            <w:right w:val="none" w:sz="0" w:space="0" w:color="auto"/>
          </w:divBdr>
        </w:div>
        <w:div w:id="1653800969">
          <w:marLeft w:val="0"/>
          <w:marRight w:val="0"/>
          <w:marTop w:val="0"/>
          <w:marBottom w:val="0"/>
          <w:divBdr>
            <w:top w:val="none" w:sz="0" w:space="0" w:color="auto"/>
            <w:left w:val="none" w:sz="0" w:space="0" w:color="auto"/>
            <w:bottom w:val="none" w:sz="0" w:space="0" w:color="auto"/>
            <w:right w:val="none" w:sz="0" w:space="0" w:color="auto"/>
          </w:divBdr>
        </w:div>
        <w:div w:id="1886258205">
          <w:marLeft w:val="0"/>
          <w:marRight w:val="0"/>
          <w:marTop w:val="0"/>
          <w:marBottom w:val="0"/>
          <w:divBdr>
            <w:top w:val="none" w:sz="0" w:space="0" w:color="auto"/>
            <w:left w:val="none" w:sz="0" w:space="0" w:color="auto"/>
            <w:bottom w:val="none" w:sz="0" w:space="0" w:color="auto"/>
            <w:right w:val="none" w:sz="0" w:space="0" w:color="auto"/>
          </w:divBdr>
        </w:div>
        <w:div w:id="1628581550">
          <w:marLeft w:val="0"/>
          <w:marRight w:val="0"/>
          <w:marTop w:val="0"/>
          <w:marBottom w:val="0"/>
          <w:divBdr>
            <w:top w:val="none" w:sz="0" w:space="0" w:color="auto"/>
            <w:left w:val="none" w:sz="0" w:space="0" w:color="auto"/>
            <w:bottom w:val="none" w:sz="0" w:space="0" w:color="auto"/>
            <w:right w:val="none" w:sz="0" w:space="0" w:color="auto"/>
          </w:divBdr>
        </w:div>
        <w:div w:id="1488591453">
          <w:marLeft w:val="0"/>
          <w:marRight w:val="0"/>
          <w:marTop w:val="0"/>
          <w:marBottom w:val="0"/>
          <w:divBdr>
            <w:top w:val="none" w:sz="0" w:space="0" w:color="auto"/>
            <w:left w:val="none" w:sz="0" w:space="0" w:color="auto"/>
            <w:bottom w:val="none" w:sz="0" w:space="0" w:color="auto"/>
            <w:right w:val="none" w:sz="0" w:space="0" w:color="auto"/>
          </w:divBdr>
        </w:div>
        <w:div w:id="68575292">
          <w:marLeft w:val="0"/>
          <w:marRight w:val="0"/>
          <w:marTop w:val="0"/>
          <w:marBottom w:val="0"/>
          <w:divBdr>
            <w:top w:val="none" w:sz="0" w:space="0" w:color="auto"/>
            <w:left w:val="none" w:sz="0" w:space="0" w:color="auto"/>
            <w:bottom w:val="none" w:sz="0" w:space="0" w:color="auto"/>
            <w:right w:val="none" w:sz="0" w:space="0" w:color="auto"/>
          </w:divBdr>
        </w:div>
        <w:div w:id="2144538515">
          <w:marLeft w:val="0"/>
          <w:marRight w:val="0"/>
          <w:marTop w:val="0"/>
          <w:marBottom w:val="0"/>
          <w:divBdr>
            <w:top w:val="none" w:sz="0" w:space="0" w:color="auto"/>
            <w:left w:val="none" w:sz="0" w:space="0" w:color="auto"/>
            <w:bottom w:val="none" w:sz="0" w:space="0" w:color="auto"/>
            <w:right w:val="none" w:sz="0" w:space="0" w:color="auto"/>
          </w:divBdr>
        </w:div>
        <w:div w:id="164630635">
          <w:marLeft w:val="0"/>
          <w:marRight w:val="0"/>
          <w:marTop w:val="0"/>
          <w:marBottom w:val="0"/>
          <w:divBdr>
            <w:top w:val="none" w:sz="0" w:space="0" w:color="auto"/>
            <w:left w:val="none" w:sz="0" w:space="0" w:color="auto"/>
            <w:bottom w:val="none" w:sz="0" w:space="0" w:color="auto"/>
            <w:right w:val="none" w:sz="0" w:space="0" w:color="auto"/>
          </w:divBdr>
        </w:div>
        <w:div w:id="1534727038">
          <w:marLeft w:val="0"/>
          <w:marRight w:val="0"/>
          <w:marTop w:val="0"/>
          <w:marBottom w:val="0"/>
          <w:divBdr>
            <w:top w:val="none" w:sz="0" w:space="0" w:color="auto"/>
            <w:left w:val="none" w:sz="0" w:space="0" w:color="auto"/>
            <w:bottom w:val="none" w:sz="0" w:space="0" w:color="auto"/>
            <w:right w:val="none" w:sz="0" w:space="0" w:color="auto"/>
          </w:divBdr>
        </w:div>
        <w:div w:id="1450396053">
          <w:marLeft w:val="0"/>
          <w:marRight w:val="0"/>
          <w:marTop w:val="0"/>
          <w:marBottom w:val="0"/>
          <w:divBdr>
            <w:top w:val="none" w:sz="0" w:space="0" w:color="auto"/>
            <w:left w:val="none" w:sz="0" w:space="0" w:color="auto"/>
            <w:bottom w:val="none" w:sz="0" w:space="0" w:color="auto"/>
            <w:right w:val="none" w:sz="0" w:space="0" w:color="auto"/>
          </w:divBdr>
        </w:div>
        <w:div w:id="1979607371">
          <w:marLeft w:val="0"/>
          <w:marRight w:val="0"/>
          <w:marTop w:val="0"/>
          <w:marBottom w:val="0"/>
          <w:divBdr>
            <w:top w:val="none" w:sz="0" w:space="0" w:color="auto"/>
            <w:left w:val="none" w:sz="0" w:space="0" w:color="auto"/>
            <w:bottom w:val="none" w:sz="0" w:space="0" w:color="auto"/>
            <w:right w:val="none" w:sz="0" w:space="0" w:color="auto"/>
          </w:divBdr>
        </w:div>
        <w:div w:id="442455755">
          <w:marLeft w:val="0"/>
          <w:marRight w:val="0"/>
          <w:marTop w:val="0"/>
          <w:marBottom w:val="0"/>
          <w:divBdr>
            <w:top w:val="none" w:sz="0" w:space="0" w:color="auto"/>
            <w:left w:val="none" w:sz="0" w:space="0" w:color="auto"/>
            <w:bottom w:val="none" w:sz="0" w:space="0" w:color="auto"/>
            <w:right w:val="none" w:sz="0" w:space="0" w:color="auto"/>
          </w:divBdr>
        </w:div>
        <w:div w:id="1112015339">
          <w:marLeft w:val="0"/>
          <w:marRight w:val="0"/>
          <w:marTop w:val="0"/>
          <w:marBottom w:val="0"/>
          <w:divBdr>
            <w:top w:val="none" w:sz="0" w:space="0" w:color="auto"/>
            <w:left w:val="none" w:sz="0" w:space="0" w:color="auto"/>
            <w:bottom w:val="none" w:sz="0" w:space="0" w:color="auto"/>
            <w:right w:val="none" w:sz="0" w:space="0" w:color="auto"/>
          </w:divBdr>
        </w:div>
        <w:div w:id="694037480">
          <w:marLeft w:val="0"/>
          <w:marRight w:val="0"/>
          <w:marTop w:val="0"/>
          <w:marBottom w:val="0"/>
          <w:divBdr>
            <w:top w:val="none" w:sz="0" w:space="0" w:color="auto"/>
            <w:left w:val="none" w:sz="0" w:space="0" w:color="auto"/>
            <w:bottom w:val="none" w:sz="0" w:space="0" w:color="auto"/>
            <w:right w:val="none" w:sz="0" w:space="0" w:color="auto"/>
          </w:divBdr>
        </w:div>
        <w:div w:id="2073767511">
          <w:marLeft w:val="0"/>
          <w:marRight w:val="0"/>
          <w:marTop w:val="0"/>
          <w:marBottom w:val="0"/>
          <w:divBdr>
            <w:top w:val="none" w:sz="0" w:space="0" w:color="auto"/>
            <w:left w:val="none" w:sz="0" w:space="0" w:color="auto"/>
            <w:bottom w:val="none" w:sz="0" w:space="0" w:color="auto"/>
            <w:right w:val="none" w:sz="0" w:space="0" w:color="auto"/>
          </w:divBdr>
        </w:div>
        <w:div w:id="1420444525">
          <w:marLeft w:val="0"/>
          <w:marRight w:val="0"/>
          <w:marTop w:val="0"/>
          <w:marBottom w:val="0"/>
          <w:divBdr>
            <w:top w:val="none" w:sz="0" w:space="0" w:color="auto"/>
            <w:left w:val="none" w:sz="0" w:space="0" w:color="auto"/>
            <w:bottom w:val="none" w:sz="0" w:space="0" w:color="auto"/>
            <w:right w:val="none" w:sz="0" w:space="0" w:color="auto"/>
          </w:divBdr>
        </w:div>
        <w:div w:id="1441605118">
          <w:marLeft w:val="0"/>
          <w:marRight w:val="0"/>
          <w:marTop w:val="0"/>
          <w:marBottom w:val="0"/>
          <w:divBdr>
            <w:top w:val="none" w:sz="0" w:space="0" w:color="auto"/>
            <w:left w:val="none" w:sz="0" w:space="0" w:color="auto"/>
            <w:bottom w:val="none" w:sz="0" w:space="0" w:color="auto"/>
            <w:right w:val="none" w:sz="0" w:space="0" w:color="auto"/>
          </w:divBdr>
        </w:div>
        <w:div w:id="570038792">
          <w:marLeft w:val="0"/>
          <w:marRight w:val="0"/>
          <w:marTop w:val="0"/>
          <w:marBottom w:val="0"/>
          <w:divBdr>
            <w:top w:val="none" w:sz="0" w:space="0" w:color="auto"/>
            <w:left w:val="none" w:sz="0" w:space="0" w:color="auto"/>
            <w:bottom w:val="none" w:sz="0" w:space="0" w:color="auto"/>
            <w:right w:val="none" w:sz="0" w:space="0" w:color="auto"/>
          </w:divBdr>
        </w:div>
        <w:div w:id="1134450003">
          <w:marLeft w:val="0"/>
          <w:marRight w:val="0"/>
          <w:marTop w:val="0"/>
          <w:marBottom w:val="0"/>
          <w:divBdr>
            <w:top w:val="none" w:sz="0" w:space="0" w:color="auto"/>
            <w:left w:val="none" w:sz="0" w:space="0" w:color="auto"/>
            <w:bottom w:val="none" w:sz="0" w:space="0" w:color="auto"/>
            <w:right w:val="none" w:sz="0" w:space="0" w:color="auto"/>
          </w:divBdr>
        </w:div>
      </w:divsChild>
    </w:div>
    <w:div w:id="1937252962">
      <w:bodyDiv w:val="1"/>
      <w:marLeft w:val="0"/>
      <w:marRight w:val="0"/>
      <w:marTop w:val="0"/>
      <w:marBottom w:val="0"/>
      <w:divBdr>
        <w:top w:val="none" w:sz="0" w:space="0" w:color="auto"/>
        <w:left w:val="none" w:sz="0" w:space="0" w:color="auto"/>
        <w:bottom w:val="none" w:sz="0" w:space="0" w:color="auto"/>
        <w:right w:val="none" w:sz="0" w:space="0" w:color="auto"/>
      </w:divBdr>
      <w:divsChild>
        <w:div w:id="537933300">
          <w:marLeft w:val="0"/>
          <w:marRight w:val="0"/>
          <w:marTop w:val="0"/>
          <w:marBottom w:val="0"/>
          <w:divBdr>
            <w:top w:val="none" w:sz="0" w:space="0" w:color="auto"/>
            <w:left w:val="none" w:sz="0" w:space="0" w:color="auto"/>
            <w:bottom w:val="none" w:sz="0" w:space="0" w:color="auto"/>
            <w:right w:val="none" w:sz="0" w:space="0" w:color="auto"/>
          </w:divBdr>
        </w:div>
        <w:div w:id="1881167691">
          <w:marLeft w:val="0"/>
          <w:marRight w:val="0"/>
          <w:marTop w:val="0"/>
          <w:marBottom w:val="0"/>
          <w:divBdr>
            <w:top w:val="none" w:sz="0" w:space="0" w:color="auto"/>
            <w:left w:val="none" w:sz="0" w:space="0" w:color="auto"/>
            <w:bottom w:val="none" w:sz="0" w:space="0" w:color="auto"/>
            <w:right w:val="none" w:sz="0" w:space="0" w:color="auto"/>
          </w:divBdr>
        </w:div>
        <w:div w:id="144517955">
          <w:marLeft w:val="0"/>
          <w:marRight w:val="0"/>
          <w:marTop w:val="0"/>
          <w:marBottom w:val="0"/>
          <w:divBdr>
            <w:top w:val="none" w:sz="0" w:space="0" w:color="auto"/>
            <w:left w:val="none" w:sz="0" w:space="0" w:color="auto"/>
            <w:bottom w:val="none" w:sz="0" w:space="0" w:color="auto"/>
            <w:right w:val="none" w:sz="0" w:space="0" w:color="auto"/>
          </w:divBdr>
        </w:div>
        <w:div w:id="1059746637">
          <w:marLeft w:val="0"/>
          <w:marRight w:val="0"/>
          <w:marTop w:val="0"/>
          <w:marBottom w:val="0"/>
          <w:divBdr>
            <w:top w:val="none" w:sz="0" w:space="0" w:color="auto"/>
            <w:left w:val="none" w:sz="0" w:space="0" w:color="auto"/>
            <w:bottom w:val="none" w:sz="0" w:space="0" w:color="auto"/>
            <w:right w:val="none" w:sz="0" w:space="0" w:color="auto"/>
          </w:divBdr>
        </w:div>
        <w:div w:id="2040932102">
          <w:marLeft w:val="0"/>
          <w:marRight w:val="0"/>
          <w:marTop w:val="0"/>
          <w:marBottom w:val="0"/>
          <w:divBdr>
            <w:top w:val="none" w:sz="0" w:space="0" w:color="auto"/>
            <w:left w:val="none" w:sz="0" w:space="0" w:color="auto"/>
            <w:bottom w:val="none" w:sz="0" w:space="0" w:color="auto"/>
            <w:right w:val="none" w:sz="0" w:space="0" w:color="auto"/>
          </w:divBdr>
        </w:div>
        <w:div w:id="666058731">
          <w:marLeft w:val="0"/>
          <w:marRight w:val="0"/>
          <w:marTop w:val="0"/>
          <w:marBottom w:val="0"/>
          <w:divBdr>
            <w:top w:val="none" w:sz="0" w:space="0" w:color="auto"/>
            <w:left w:val="none" w:sz="0" w:space="0" w:color="auto"/>
            <w:bottom w:val="none" w:sz="0" w:space="0" w:color="auto"/>
            <w:right w:val="none" w:sz="0" w:space="0" w:color="auto"/>
          </w:divBdr>
        </w:div>
        <w:div w:id="909116091">
          <w:marLeft w:val="0"/>
          <w:marRight w:val="0"/>
          <w:marTop w:val="0"/>
          <w:marBottom w:val="0"/>
          <w:divBdr>
            <w:top w:val="none" w:sz="0" w:space="0" w:color="auto"/>
            <w:left w:val="none" w:sz="0" w:space="0" w:color="auto"/>
            <w:bottom w:val="none" w:sz="0" w:space="0" w:color="auto"/>
            <w:right w:val="none" w:sz="0" w:space="0" w:color="auto"/>
          </w:divBdr>
        </w:div>
        <w:div w:id="1511681038">
          <w:marLeft w:val="0"/>
          <w:marRight w:val="0"/>
          <w:marTop w:val="0"/>
          <w:marBottom w:val="0"/>
          <w:divBdr>
            <w:top w:val="none" w:sz="0" w:space="0" w:color="auto"/>
            <w:left w:val="none" w:sz="0" w:space="0" w:color="auto"/>
            <w:bottom w:val="none" w:sz="0" w:space="0" w:color="auto"/>
            <w:right w:val="none" w:sz="0" w:space="0" w:color="auto"/>
          </w:divBdr>
        </w:div>
        <w:div w:id="118838640">
          <w:marLeft w:val="0"/>
          <w:marRight w:val="0"/>
          <w:marTop w:val="0"/>
          <w:marBottom w:val="0"/>
          <w:divBdr>
            <w:top w:val="none" w:sz="0" w:space="0" w:color="auto"/>
            <w:left w:val="none" w:sz="0" w:space="0" w:color="auto"/>
            <w:bottom w:val="none" w:sz="0" w:space="0" w:color="auto"/>
            <w:right w:val="none" w:sz="0" w:space="0" w:color="auto"/>
          </w:divBdr>
        </w:div>
        <w:div w:id="1508669665">
          <w:marLeft w:val="0"/>
          <w:marRight w:val="0"/>
          <w:marTop w:val="0"/>
          <w:marBottom w:val="0"/>
          <w:divBdr>
            <w:top w:val="none" w:sz="0" w:space="0" w:color="auto"/>
            <w:left w:val="none" w:sz="0" w:space="0" w:color="auto"/>
            <w:bottom w:val="none" w:sz="0" w:space="0" w:color="auto"/>
            <w:right w:val="none" w:sz="0" w:space="0" w:color="auto"/>
          </w:divBdr>
        </w:div>
      </w:divsChild>
    </w:div>
    <w:div w:id="1944266747">
      <w:bodyDiv w:val="1"/>
      <w:marLeft w:val="0"/>
      <w:marRight w:val="0"/>
      <w:marTop w:val="0"/>
      <w:marBottom w:val="0"/>
      <w:divBdr>
        <w:top w:val="none" w:sz="0" w:space="0" w:color="auto"/>
        <w:left w:val="none" w:sz="0" w:space="0" w:color="auto"/>
        <w:bottom w:val="none" w:sz="0" w:space="0" w:color="auto"/>
        <w:right w:val="none" w:sz="0" w:space="0" w:color="auto"/>
      </w:divBdr>
      <w:divsChild>
        <w:div w:id="321663893">
          <w:marLeft w:val="0"/>
          <w:marRight w:val="0"/>
          <w:marTop w:val="0"/>
          <w:marBottom w:val="0"/>
          <w:divBdr>
            <w:top w:val="none" w:sz="0" w:space="0" w:color="auto"/>
            <w:left w:val="none" w:sz="0" w:space="0" w:color="auto"/>
            <w:bottom w:val="none" w:sz="0" w:space="0" w:color="auto"/>
            <w:right w:val="none" w:sz="0" w:space="0" w:color="auto"/>
          </w:divBdr>
          <w:divsChild>
            <w:div w:id="866219322">
              <w:marLeft w:val="0"/>
              <w:marRight w:val="0"/>
              <w:marTop w:val="0"/>
              <w:marBottom w:val="0"/>
              <w:divBdr>
                <w:top w:val="none" w:sz="0" w:space="0" w:color="auto"/>
                <w:left w:val="none" w:sz="0" w:space="0" w:color="auto"/>
                <w:bottom w:val="none" w:sz="0" w:space="0" w:color="auto"/>
                <w:right w:val="none" w:sz="0" w:space="0" w:color="auto"/>
              </w:divBdr>
            </w:div>
            <w:div w:id="1538271575">
              <w:marLeft w:val="0"/>
              <w:marRight w:val="0"/>
              <w:marTop w:val="0"/>
              <w:marBottom w:val="0"/>
              <w:divBdr>
                <w:top w:val="none" w:sz="0" w:space="0" w:color="auto"/>
                <w:left w:val="none" w:sz="0" w:space="0" w:color="auto"/>
                <w:bottom w:val="none" w:sz="0" w:space="0" w:color="auto"/>
                <w:right w:val="none" w:sz="0" w:space="0" w:color="auto"/>
              </w:divBdr>
            </w:div>
            <w:div w:id="1965847831">
              <w:marLeft w:val="0"/>
              <w:marRight w:val="0"/>
              <w:marTop w:val="0"/>
              <w:marBottom w:val="0"/>
              <w:divBdr>
                <w:top w:val="none" w:sz="0" w:space="0" w:color="auto"/>
                <w:left w:val="none" w:sz="0" w:space="0" w:color="auto"/>
                <w:bottom w:val="none" w:sz="0" w:space="0" w:color="auto"/>
                <w:right w:val="none" w:sz="0" w:space="0" w:color="auto"/>
              </w:divBdr>
            </w:div>
            <w:div w:id="518665310">
              <w:marLeft w:val="0"/>
              <w:marRight w:val="0"/>
              <w:marTop w:val="0"/>
              <w:marBottom w:val="0"/>
              <w:divBdr>
                <w:top w:val="none" w:sz="0" w:space="0" w:color="auto"/>
                <w:left w:val="none" w:sz="0" w:space="0" w:color="auto"/>
                <w:bottom w:val="none" w:sz="0" w:space="0" w:color="auto"/>
                <w:right w:val="none" w:sz="0" w:space="0" w:color="auto"/>
              </w:divBdr>
            </w:div>
            <w:div w:id="525171424">
              <w:marLeft w:val="0"/>
              <w:marRight w:val="0"/>
              <w:marTop w:val="0"/>
              <w:marBottom w:val="0"/>
              <w:divBdr>
                <w:top w:val="none" w:sz="0" w:space="0" w:color="auto"/>
                <w:left w:val="none" w:sz="0" w:space="0" w:color="auto"/>
                <w:bottom w:val="none" w:sz="0" w:space="0" w:color="auto"/>
                <w:right w:val="none" w:sz="0" w:space="0" w:color="auto"/>
              </w:divBdr>
            </w:div>
            <w:div w:id="434247361">
              <w:marLeft w:val="0"/>
              <w:marRight w:val="0"/>
              <w:marTop w:val="0"/>
              <w:marBottom w:val="0"/>
              <w:divBdr>
                <w:top w:val="none" w:sz="0" w:space="0" w:color="auto"/>
                <w:left w:val="none" w:sz="0" w:space="0" w:color="auto"/>
                <w:bottom w:val="none" w:sz="0" w:space="0" w:color="auto"/>
                <w:right w:val="none" w:sz="0" w:space="0" w:color="auto"/>
              </w:divBdr>
            </w:div>
            <w:div w:id="1803185560">
              <w:marLeft w:val="0"/>
              <w:marRight w:val="0"/>
              <w:marTop w:val="0"/>
              <w:marBottom w:val="0"/>
              <w:divBdr>
                <w:top w:val="none" w:sz="0" w:space="0" w:color="auto"/>
                <w:left w:val="none" w:sz="0" w:space="0" w:color="auto"/>
                <w:bottom w:val="none" w:sz="0" w:space="0" w:color="auto"/>
                <w:right w:val="none" w:sz="0" w:space="0" w:color="auto"/>
              </w:divBdr>
            </w:div>
            <w:div w:id="202790146">
              <w:marLeft w:val="0"/>
              <w:marRight w:val="0"/>
              <w:marTop w:val="0"/>
              <w:marBottom w:val="0"/>
              <w:divBdr>
                <w:top w:val="none" w:sz="0" w:space="0" w:color="auto"/>
                <w:left w:val="none" w:sz="0" w:space="0" w:color="auto"/>
                <w:bottom w:val="none" w:sz="0" w:space="0" w:color="auto"/>
                <w:right w:val="none" w:sz="0" w:space="0" w:color="auto"/>
              </w:divBdr>
            </w:div>
            <w:div w:id="1636062619">
              <w:marLeft w:val="0"/>
              <w:marRight w:val="0"/>
              <w:marTop w:val="0"/>
              <w:marBottom w:val="0"/>
              <w:divBdr>
                <w:top w:val="none" w:sz="0" w:space="0" w:color="auto"/>
                <w:left w:val="none" w:sz="0" w:space="0" w:color="auto"/>
                <w:bottom w:val="none" w:sz="0" w:space="0" w:color="auto"/>
                <w:right w:val="none" w:sz="0" w:space="0" w:color="auto"/>
              </w:divBdr>
            </w:div>
            <w:div w:id="814108763">
              <w:marLeft w:val="0"/>
              <w:marRight w:val="0"/>
              <w:marTop w:val="0"/>
              <w:marBottom w:val="0"/>
              <w:divBdr>
                <w:top w:val="none" w:sz="0" w:space="0" w:color="auto"/>
                <w:left w:val="none" w:sz="0" w:space="0" w:color="auto"/>
                <w:bottom w:val="none" w:sz="0" w:space="0" w:color="auto"/>
                <w:right w:val="none" w:sz="0" w:space="0" w:color="auto"/>
              </w:divBdr>
            </w:div>
            <w:div w:id="1430855774">
              <w:marLeft w:val="0"/>
              <w:marRight w:val="0"/>
              <w:marTop w:val="0"/>
              <w:marBottom w:val="0"/>
              <w:divBdr>
                <w:top w:val="none" w:sz="0" w:space="0" w:color="auto"/>
                <w:left w:val="none" w:sz="0" w:space="0" w:color="auto"/>
                <w:bottom w:val="none" w:sz="0" w:space="0" w:color="auto"/>
                <w:right w:val="none" w:sz="0" w:space="0" w:color="auto"/>
              </w:divBdr>
            </w:div>
            <w:div w:id="1043168503">
              <w:marLeft w:val="0"/>
              <w:marRight w:val="0"/>
              <w:marTop w:val="0"/>
              <w:marBottom w:val="0"/>
              <w:divBdr>
                <w:top w:val="none" w:sz="0" w:space="0" w:color="auto"/>
                <w:left w:val="none" w:sz="0" w:space="0" w:color="auto"/>
                <w:bottom w:val="none" w:sz="0" w:space="0" w:color="auto"/>
                <w:right w:val="none" w:sz="0" w:space="0" w:color="auto"/>
              </w:divBdr>
            </w:div>
            <w:div w:id="1042562332">
              <w:marLeft w:val="0"/>
              <w:marRight w:val="0"/>
              <w:marTop w:val="0"/>
              <w:marBottom w:val="0"/>
              <w:divBdr>
                <w:top w:val="none" w:sz="0" w:space="0" w:color="auto"/>
                <w:left w:val="none" w:sz="0" w:space="0" w:color="auto"/>
                <w:bottom w:val="none" w:sz="0" w:space="0" w:color="auto"/>
                <w:right w:val="none" w:sz="0" w:space="0" w:color="auto"/>
              </w:divBdr>
            </w:div>
            <w:div w:id="1649674715">
              <w:marLeft w:val="0"/>
              <w:marRight w:val="0"/>
              <w:marTop w:val="0"/>
              <w:marBottom w:val="0"/>
              <w:divBdr>
                <w:top w:val="none" w:sz="0" w:space="0" w:color="auto"/>
                <w:left w:val="none" w:sz="0" w:space="0" w:color="auto"/>
                <w:bottom w:val="none" w:sz="0" w:space="0" w:color="auto"/>
                <w:right w:val="none" w:sz="0" w:space="0" w:color="auto"/>
              </w:divBdr>
            </w:div>
            <w:div w:id="465204432">
              <w:marLeft w:val="0"/>
              <w:marRight w:val="0"/>
              <w:marTop w:val="0"/>
              <w:marBottom w:val="0"/>
              <w:divBdr>
                <w:top w:val="none" w:sz="0" w:space="0" w:color="auto"/>
                <w:left w:val="none" w:sz="0" w:space="0" w:color="auto"/>
                <w:bottom w:val="none" w:sz="0" w:space="0" w:color="auto"/>
                <w:right w:val="none" w:sz="0" w:space="0" w:color="auto"/>
              </w:divBdr>
            </w:div>
            <w:div w:id="8259653">
              <w:marLeft w:val="0"/>
              <w:marRight w:val="0"/>
              <w:marTop w:val="0"/>
              <w:marBottom w:val="0"/>
              <w:divBdr>
                <w:top w:val="none" w:sz="0" w:space="0" w:color="auto"/>
                <w:left w:val="none" w:sz="0" w:space="0" w:color="auto"/>
                <w:bottom w:val="none" w:sz="0" w:space="0" w:color="auto"/>
                <w:right w:val="none" w:sz="0" w:space="0" w:color="auto"/>
              </w:divBdr>
            </w:div>
            <w:div w:id="1141073469">
              <w:marLeft w:val="0"/>
              <w:marRight w:val="0"/>
              <w:marTop w:val="0"/>
              <w:marBottom w:val="0"/>
              <w:divBdr>
                <w:top w:val="none" w:sz="0" w:space="0" w:color="auto"/>
                <w:left w:val="none" w:sz="0" w:space="0" w:color="auto"/>
                <w:bottom w:val="none" w:sz="0" w:space="0" w:color="auto"/>
                <w:right w:val="none" w:sz="0" w:space="0" w:color="auto"/>
              </w:divBdr>
            </w:div>
            <w:div w:id="1659726358">
              <w:marLeft w:val="0"/>
              <w:marRight w:val="0"/>
              <w:marTop w:val="0"/>
              <w:marBottom w:val="0"/>
              <w:divBdr>
                <w:top w:val="none" w:sz="0" w:space="0" w:color="auto"/>
                <w:left w:val="none" w:sz="0" w:space="0" w:color="auto"/>
                <w:bottom w:val="none" w:sz="0" w:space="0" w:color="auto"/>
                <w:right w:val="none" w:sz="0" w:space="0" w:color="auto"/>
              </w:divBdr>
            </w:div>
            <w:div w:id="1748258751">
              <w:marLeft w:val="0"/>
              <w:marRight w:val="0"/>
              <w:marTop w:val="0"/>
              <w:marBottom w:val="0"/>
              <w:divBdr>
                <w:top w:val="none" w:sz="0" w:space="0" w:color="auto"/>
                <w:left w:val="none" w:sz="0" w:space="0" w:color="auto"/>
                <w:bottom w:val="none" w:sz="0" w:space="0" w:color="auto"/>
                <w:right w:val="none" w:sz="0" w:space="0" w:color="auto"/>
              </w:divBdr>
            </w:div>
            <w:div w:id="2032877045">
              <w:marLeft w:val="0"/>
              <w:marRight w:val="0"/>
              <w:marTop w:val="0"/>
              <w:marBottom w:val="0"/>
              <w:divBdr>
                <w:top w:val="none" w:sz="0" w:space="0" w:color="auto"/>
                <w:left w:val="none" w:sz="0" w:space="0" w:color="auto"/>
                <w:bottom w:val="none" w:sz="0" w:space="0" w:color="auto"/>
                <w:right w:val="none" w:sz="0" w:space="0" w:color="auto"/>
              </w:divBdr>
            </w:div>
            <w:div w:id="1814592474">
              <w:marLeft w:val="0"/>
              <w:marRight w:val="0"/>
              <w:marTop w:val="0"/>
              <w:marBottom w:val="0"/>
              <w:divBdr>
                <w:top w:val="none" w:sz="0" w:space="0" w:color="auto"/>
                <w:left w:val="none" w:sz="0" w:space="0" w:color="auto"/>
                <w:bottom w:val="none" w:sz="0" w:space="0" w:color="auto"/>
                <w:right w:val="none" w:sz="0" w:space="0" w:color="auto"/>
              </w:divBdr>
            </w:div>
            <w:div w:id="36589575">
              <w:marLeft w:val="0"/>
              <w:marRight w:val="0"/>
              <w:marTop w:val="0"/>
              <w:marBottom w:val="0"/>
              <w:divBdr>
                <w:top w:val="none" w:sz="0" w:space="0" w:color="auto"/>
                <w:left w:val="none" w:sz="0" w:space="0" w:color="auto"/>
                <w:bottom w:val="none" w:sz="0" w:space="0" w:color="auto"/>
                <w:right w:val="none" w:sz="0" w:space="0" w:color="auto"/>
              </w:divBdr>
            </w:div>
            <w:div w:id="830296585">
              <w:marLeft w:val="0"/>
              <w:marRight w:val="0"/>
              <w:marTop w:val="0"/>
              <w:marBottom w:val="0"/>
              <w:divBdr>
                <w:top w:val="none" w:sz="0" w:space="0" w:color="auto"/>
                <w:left w:val="none" w:sz="0" w:space="0" w:color="auto"/>
                <w:bottom w:val="none" w:sz="0" w:space="0" w:color="auto"/>
                <w:right w:val="none" w:sz="0" w:space="0" w:color="auto"/>
              </w:divBdr>
            </w:div>
            <w:div w:id="1343505184">
              <w:marLeft w:val="0"/>
              <w:marRight w:val="0"/>
              <w:marTop w:val="0"/>
              <w:marBottom w:val="0"/>
              <w:divBdr>
                <w:top w:val="none" w:sz="0" w:space="0" w:color="auto"/>
                <w:left w:val="none" w:sz="0" w:space="0" w:color="auto"/>
                <w:bottom w:val="none" w:sz="0" w:space="0" w:color="auto"/>
                <w:right w:val="none" w:sz="0" w:space="0" w:color="auto"/>
              </w:divBdr>
            </w:div>
            <w:div w:id="1113211129">
              <w:marLeft w:val="0"/>
              <w:marRight w:val="0"/>
              <w:marTop w:val="0"/>
              <w:marBottom w:val="0"/>
              <w:divBdr>
                <w:top w:val="none" w:sz="0" w:space="0" w:color="auto"/>
                <w:left w:val="none" w:sz="0" w:space="0" w:color="auto"/>
                <w:bottom w:val="none" w:sz="0" w:space="0" w:color="auto"/>
                <w:right w:val="none" w:sz="0" w:space="0" w:color="auto"/>
              </w:divBdr>
            </w:div>
            <w:div w:id="872578685">
              <w:marLeft w:val="0"/>
              <w:marRight w:val="0"/>
              <w:marTop w:val="0"/>
              <w:marBottom w:val="0"/>
              <w:divBdr>
                <w:top w:val="none" w:sz="0" w:space="0" w:color="auto"/>
                <w:left w:val="none" w:sz="0" w:space="0" w:color="auto"/>
                <w:bottom w:val="none" w:sz="0" w:space="0" w:color="auto"/>
                <w:right w:val="none" w:sz="0" w:space="0" w:color="auto"/>
              </w:divBdr>
            </w:div>
            <w:div w:id="519663210">
              <w:marLeft w:val="0"/>
              <w:marRight w:val="0"/>
              <w:marTop w:val="0"/>
              <w:marBottom w:val="0"/>
              <w:divBdr>
                <w:top w:val="none" w:sz="0" w:space="0" w:color="auto"/>
                <w:left w:val="none" w:sz="0" w:space="0" w:color="auto"/>
                <w:bottom w:val="none" w:sz="0" w:space="0" w:color="auto"/>
                <w:right w:val="none" w:sz="0" w:space="0" w:color="auto"/>
              </w:divBdr>
            </w:div>
            <w:div w:id="272368636">
              <w:marLeft w:val="0"/>
              <w:marRight w:val="0"/>
              <w:marTop w:val="0"/>
              <w:marBottom w:val="0"/>
              <w:divBdr>
                <w:top w:val="none" w:sz="0" w:space="0" w:color="auto"/>
                <w:left w:val="none" w:sz="0" w:space="0" w:color="auto"/>
                <w:bottom w:val="none" w:sz="0" w:space="0" w:color="auto"/>
                <w:right w:val="none" w:sz="0" w:space="0" w:color="auto"/>
              </w:divBdr>
            </w:div>
            <w:div w:id="1480878061">
              <w:marLeft w:val="0"/>
              <w:marRight w:val="0"/>
              <w:marTop w:val="0"/>
              <w:marBottom w:val="0"/>
              <w:divBdr>
                <w:top w:val="none" w:sz="0" w:space="0" w:color="auto"/>
                <w:left w:val="none" w:sz="0" w:space="0" w:color="auto"/>
                <w:bottom w:val="none" w:sz="0" w:space="0" w:color="auto"/>
                <w:right w:val="none" w:sz="0" w:space="0" w:color="auto"/>
              </w:divBdr>
            </w:div>
            <w:div w:id="562301441">
              <w:marLeft w:val="0"/>
              <w:marRight w:val="0"/>
              <w:marTop w:val="0"/>
              <w:marBottom w:val="0"/>
              <w:divBdr>
                <w:top w:val="none" w:sz="0" w:space="0" w:color="auto"/>
                <w:left w:val="none" w:sz="0" w:space="0" w:color="auto"/>
                <w:bottom w:val="none" w:sz="0" w:space="0" w:color="auto"/>
                <w:right w:val="none" w:sz="0" w:space="0" w:color="auto"/>
              </w:divBdr>
            </w:div>
            <w:div w:id="1471094567">
              <w:marLeft w:val="0"/>
              <w:marRight w:val="0"/>
              <w:marTop w:val="0"/>
              <w:marBottom w:val="0"/>
              <w:divBdr>
                <w:top w:val="none" w:sz="0" w:space="0" w:color="auto"/>
                <w:left w:val="none" w:sz="0" w:space="0" w:color="auto"/>
                <w:bottom w:val="none" w:sz="0" w:space="0" w:color="auto"/>
                <w:right w:val="none" w:sz="0" w:space="0" w:color="auto"/>
              </w:divBdr>
            </w:div>
            <w:div w:id="435710812">
              <w:marLeft w:val="0"/>
              <w:marRight w:val="0"/>
              <w:marTop w:val="0"/>
              <w:marBottom w:val="0"/>
              <w:divBdr>
                <w:top w:val="none" w:sz="0" w:space="0" w:color="auto"/>
                <w:left w:val="none" w:sz="0" w:space="0" w:color="auto"/>
                <w:bottom w:val="none" w:sz="0" w:space="0" w:color="auto"/>
                <w:right w:val="none" w:sz="0" w:space="0" w:color="auto"/>
              </w:divBdr>
            </w:div>
            <w:div w:id="1525442566">
              <w:marLeft w:val="0"/>
              <w:marRight w:val="0"/>
              <w:marTop w:val="0"/>
              <w:marBottom w:val="0"/>
              <w:divBdr>
                <w:top w:val="none" w:sz="0" w:space="0" w:color="auto"/>
                <w:left w:val="none" w:sz="0" w:space="0" w:color="auto"/>
                <w:bottom w:val="none" w:sz="0" w:space="0" w:color="auto"/>
                <w:right w:val="none" w:sz="0" w:space="0" w:color="auto"/>
              </w:divBdr>
            </w:div>
            <w:div w:id="1121345345">
              <w:marLeft w:val="0"/>
              <w:marRight w:val="0"/>
              <w:marTop w:val="0"/>
              <w:marBottom w:val="0"/>
              <w:divBdr>
                <w:top w:val="none" w:sz="0" w:space="0" w:color="auto"/>
                <w:left w:val="none" w:sz="0" w:space="0" w:color="auto"/>
                <w:bottom w:val="none" w:sz="0" w:space="0" w:color="auto"/>
                <w:right w:val="none" w:sz="0" w:space="0" w:color="auto"/>
              </w:divBdr>
            </w:div>
            <w:div w:id="1635602297">
              <w:marLeft w:val="0"/>
              <w:marRight w:val="0"/>
              <w:marTop w:val="0"/>
              <w:marBottom w:val="0"/>
              <w:divBdr>
                <w:top w:val="none" w:sz="0" w:space="0" w:color="auto"/>
                <w:left w:val="none" w:sz="0" w:space="0" w:color="auto"/>
                <w:bottom w:val="none" w:sz="0" w:space="0" w:color="auto"/>
                <w:right w:val="none" w:sz="0" w:space="0" w:color="auto"/>
              </w:divBdr>
            </w:div>
            <w:div w:id="1769034558">
              <w:marLeft w:val="0"/>
              <w:marRight w:val="0"/>
              <w:marTop w:val="0"/>
              <w:marBottom w:val="0"/>
              <w:divBdr>
                <w:top w:val="none" w:sz="0" w:space="0" w:color="auto"/>
                <w:left w:val="none" w:sz="0" w:space="0" w:color="auto"/>
                <w:bottom w:val="none" w:sz="0" w:space="0" w:color="auto"/>
                <w:right w:val="none" w:sz="0" w:space="0" w:color="auto"/>
              </w:divBdr>
            </w:div>
            <w:div w:id="539131035">
              <w:marLeft w:val="0"/>
              <w:marRight w:val="0"/>
              <w:marTop w:val="0"/>
              <w:marBottom w:val="0"/>
              <w:divBdr>
                <w:top w:val="none" w:sz="0" w:space="0" w:color="auto"/>
                <w:left w:val="none" w:sz="0" w:space="0" w:color="auto"/>
                <w:bottom w:val="none" w:sz="0" w:space="0" w:color="auto"/>
                <w:right w:val="none" w:sz="0" w:space="0" w:color="auto"/>
              </w:divBdr>
            </w:div>
            <w:div w:id="2003703776">
              <w:marLeft w:val="0"/>
              <w:marRight w:val="0"/>
              <w:marTop w:val="0"/>
              <w:marBottom w:val="0"/>
              <w:divBdr>
                <w:top w:val="none" w:sz="0" w:space="0" w:color="auto"/>
                <w:left w:val="none" w:sz="0" w:space="0" w:color="auto"/>
                <w:bottom w:val="none" w:sz="0" w:space="0" w:color="auto"/>
                <w:right w:val="none" w:sz="0" w:space="0" w:color="auto"/>
              </w:divBdr>
            </w:div>
            <w:div w:id="1771194523">
              <w:marLeft w:val="0"/>
              <w:marRight w:val="0"/>
              <w:marTop w:val="0"/>
              <w:marBottom w:val="0"/>
              <w:divBdr>
                <w:top w:val="none" w:sz="0" w:space="0" w:color="auto"/>
                <w:left w:val="none" w:sz="0" w:space="0" w:color="auto"/>
                <w:bottom w:val="none" w:sz="0" w:space="0" w:color="auto"/>
                <w:right w:val="none" w:sz="0" w:space="0" w:color="auto"/>
              </w:divBdr>
            </w:div>
            <w:div w:id="1856772581">
              <w:marLeft w:val="0"/>
              <w:marRight w:val="0"/>
              <w:marTop w:val="0"/>
              <w:marBottom w:val="0"/>
              <w:divBdr>
                <w:top w:val="none" w:sz="0" w:space="0" w:color="auto"/>
                <w:left w:val="none" w:sz="0" w:space="0" w:color="auto"/>
                <w:bottom w:val="none" w:sz="0" w:space="0" w:color="auto"/>
                <w:right w:val="none" w:sz="0" w:space="0" w:color="auto"/>
              </w:divBdr>
            </w:div>
            <w:div w:id="97873256">
              <w:marLeft w:val="0"/>
              <w:marRight w:val="0"/>
              <w:marTop w:val="0"/>
              <w:marBottom w:val="0"/>
              <w:divBdr>
                <w:top w:val="none" w:sz="0" w:space="0" w:color="auto"/>
                <w:left w:val="none" w:sz="0" w:space="0" w:color="auto"/>
                <w:bottom w:val="none" w:sz="0" w:space="0" w:color="auto"/>
                <w:right w:val="none" w:sz="0" w:space="0" w:color="auto"/>
              </w:divBdr>
            </w:div>
            <w:div w:id="1289896269">
              <w:marLeft w:val="0"/>
              <w:marRight w:val="0"/>
              <w:marTop w:val="0"/>
              <w:marBottom w:val="0"/>
              <w:divBdr>
                <w:top w:val="none" w:sz="0" w:space="0" w:color="auto"/>
                <w:left w:val="none" w:sz="0" w:space="0" w:color="auto"/>
                <w:bottom w:val="none" w:sz="0" w:space="0" w:color="auto"/>
                <w:right w:val="none" w:sz="0" w:space="0" w:color="auto"/>
              </w:divBdr>
            </w:div>
            <w:div w:id="1026910785">
              <w:marLeft w:val="0"/>
              <w:marRight w:val="0"/>
              <w:marTop w:val="0"/>
              <w:marBottom w:val="0"/>
              <w:divBdr>
                <w:top w:val="none" w:sz="0" w:space="0" w:color="auto"/>
                <w:left w:val="none" w:sz="0" w:space="0" w:color="auto"/>
                <w:bottom w:val="none" w:sz="0" w:space="0" w:color="auto"/>
                <w:right w:val="none" w:sz="0" w:space="0" w:color="auto"/>
              </w:divBdr>
            </w:div>
            <w:div w:id="2008776700">
              <w:marLeft w:val="0"/>
              <w:marRight w:val="0"/>
              <w:marTop w:val="0"/>
              <w:marBottom w:val="0"/>
              <w:divBdr>
                <w:top w:val="none" w:sz="0" w:space="0" w:color="auto"/>
                <w:left w:val="none" w:sz="0" w:space="0" w:color="auto"/>
                <w:bottom w:val="none" w:sz="0" w:space="0" w:color="auto"/>
                <w:right w:val="none" w:sz="0" w:space="0" w:color="auto"/>
              </w:divBdr>
            </w:div>
            <w:div w:id="662003046">
              <w:marLeft w:val="0"/>
              <w:marRight w:val="0"/>
              <w:marTop w:val="0"/>
              <w:marBottom w:val="0"/>
              <w:divBdr>
                <w:top w:val="none" w:sz="0" w:space="0" w:color="auto"/>
                <w:left w:val="none" w:sz="0" w:space="0" w:color="auto"/>
                <w:bottom w:val="none" w:sz="0" w:space="0" w:color="auto"/>
                <w:right w:val="none" w:sz="0" w:space="0" w:color="auto"/>
              </w:divBdr>
            </w:div>
            <w:div w:id="981151259">
              <w:marLeft w:val="0"/>
              <w:marRight w:val="0"/>
              <w:marTop w:val="0"/>
              <w:marBottom w:val="0"/>
              <w:divBdr>
                <w:top w:val="none" w:sz="0" w:space="0" w:color="auto"/>
                <w:left w:val="none" w:sz="0" w:space="0" w:color="auto"/>
                <w:bottom w:val="none" w:sz="0" w:space="0" w:color="auto"/>
                <w:right w:val="none" w:sz="0" w:space="0" w:color="auto"/>
              </w:divBdr>
            </w:div>
            <w:div w:id="1463502697">
              <w:marLeft w:val="0"/>
              <w:marRight w:val="0"/>
              <w:marTop w:val="0"/>
              <w:marBottom w:val="0"/>
              <w:divBdr>
                <w:top w:val="none" w:sz="0" w:space="0" w:color="auto"/>
                <w:left w:val="none" w:sz="0" w:space="0" w:color="auto"/>
                <w:bottom w:val="none" w:sz="0" w:space="0" w:color="auto"/>
                <w:right w:val="none" w:sz="0" w:space="0" w:color="auto"/>
              </w:divBdr>
            </w:div>
            <w:div w:id="439185259">
              <w:marLeft w:val="0"/>
              <w:marRight w:val="0"/>
              <w:marTop w:val="0"/>
              <w:marBottom w:val="0"/>
              <w:divBdr>
                <w:top w:val="none" w:sz="0" w:space="0" w:color="auto"/>
                <w:left w:val="none" w:sz="0" w:space="0" w:color="auto"/>
                <w:bottom w:val="none" w:sz="0" w:space="0" w:color="auto"/>
                <w:right w:val="none" w:sz="0" w:space="0" w:color="auto"/>
              </w:divBdr>
            </w:div>
            <w:div w:id="385489446">
              <w:marLeft w:val="0"/>
              <w:marRight w:val="0"/>
              <w:marTop w:val="0"/>
              <w:marBottom w:val="0"/>
              <w:divBdr>
                <w:top w:val="none" w:sz="0" w:space="0" w:color="auto"/>
                <w:left w:val="none" w:sz="0" w:space="0" w:color="auto"/>
                <w:bottom w:val="none" w:sz="0" w:space="0" w:color="auto"/>
                <w:right w:val="none" w:sz="0" w:space="0" w:color="auto"/>
              </w:divBdr>
            </w:div>
            <w:div w:id="899096784">
              <w:marLeft w:val="0"/>
              <w:marRight w:val="0"/>
              <w:marTop w:val="0"/>
              <w:marBottom w:val="0"/>
              <w:divBdr>
                <w:top w:val="none" w:sz="0" w:space="0" w:color="auto"/>
                <w:left w:val="none" w:sz="0" w:space="0" w:color="auto"/>
                <w:bottom w:val="none" w:sz="0" w:space="0" w:color="auto"/>
                <w:right w:val="none" w:sz="0" w:space="0" w:color="auto"/>
              </w:divBdr>
            </w:div>
            <w:div w:id="1517696968">
              <w:marLeft w:val="0"/>
              <w:marRight w:val="0"/>
              <w:marTop w:val="0"/>
              <w:marBottom w:val="0"/>
              <w:divBdr>
                <w:top w:val="none" w:sz="0" w:space="0" w:color="auto"/>
                <w:left w:val="none" w:sz="0" w:space="0" w:color="auto"/>
                <w:bottom w:val="none" w:sz="0" w:space="0" w:color="auto"/>
                <w:right w:val="none" w:sz="0" w:space="0" w:color="auto"/>
              </w:divBdr>
            </w:div>
            <w:div w:id="160509081">
              <w:marLeft w:val="0"/>
              <w:marRight w:val="0"/>
              <w:marTop w:val="0"/>
              <w:marBottom w:val="0"/>
              <w:divBdr>
                <w:top w:val="none" w:sz="0" w:space="0" w:color="auto"/>
                <w:left w:val="none" w:sz="0" w:space="0" w:color="auto"/>
                <w:bottom w:val="none" w:sz="0" w:space="0" w:color="auto"/>
                <w:right w:val="none" w:sz="0" w:space="0" w:color="auto"/>
              </w:divBdr>
            </w:div>
            <w:div w:id="298849251">
              <w:marLeft w:val="0"/>
              <w:marRight w:val="0"/>
              <w:marTop w:val="0"/>
              <w:marBottom w:val="0"/>
              <w:divBdr>
                <w:top w:val="none" w:sz="0" w:space="0" w:color="auto"/>
                <w:left w:val="none" w:sz="0" w:space="0" w:color="auto"/>
                <w:bottom w:val="none" w:sz="0" w:space="0" w:color="auto"/>
                <w:right w:val="none" w:sz="0" w:space="0" w:color="auto"/>
              </w:divBdr>
            </w:div>
            <w:div w:id="1952780768">
              <w:marLeft w:val="0"/>
              <w:marRight w:val="0"/>
              <w:marTop w:val="0"/>
              <w:marBottom w:val="0"/>
              <w:divBdr>
                <w:top w:val="none" w:sz="0" w:space="0" w:color="auto"/>
                <w:left w:val="none" w:sz="0" w:space="0" w:color="auto"/>
                <w:bottom w:val="none" w:sz="0" w:space="0" w:color="auto"/>
                <w:right w:val="none" w:sz="0" w:space="0" w:color="auto"/>
              </w:divBdr>
            </w:div>
            <w:div w:id="1477524086">
              <w:marLeft w:val="0"/>
              <w:marRight w:val="0"/>
              <w:marTop w:val="0"/>
              <w:marBottom w:val="0"/>
              <w:divBdr>
                <w:top w:val="none" w:sz="0" w:space="0" w:color="auto"/>
                <w:left w:val="none" w:sz="0" w:space="0" w:color="auto"/>
                <w:bottom w:val="none" w:sz="0" w:space="0" w:color="auto"/>
                <w:right w:val="none" w:sz="0" w:space="0" w:color="auto"/>
              </w:divBdr>
            </w:div>
            <w:div w:id="1724791809">
              <w:marLeft w:val="0"/>
              <w:marRight w:val="0"/>
              <w:marTop w:val="0"/>
              <w:marBottom w:val="0"/>
              <w:divBdr>
                <w:top w:val="none" w:sz="0" w:space="0" w:color="auto"/>
                <w:left w:val="none" w:sz="0" w:space="0" w:color="auto"/>
                <w:bottom w:val="none" w:sz="0" w:space="0" w:color="auto"/>
                <w:right w:val="none" w:sz="0" w:space="0" w:color="auto"/>
              </w:divBdr>
            </w:div>
            <w:div w:id="173031370">
              <w:marLeft w:val="0"/>
              <w:marRight w:val="0"/>
              <w:marTop w:val="0"/>
              <w:marBottom w:val="0"/>
              <w:divBdr>
                <w:top w:val="none" w:sz="0" w:space="0" w:color="auto"/>
                <w:left w:val="none" w:sz="0" w:space="0" w:color="auto"/>
                <w:bottom w:val="none" w:sz="0" w:space="0" w:color="auto"/>
                <w:right w:val="none" w:sz="0" w:space="0" w:color="auto"/>
              </w:divBdr>
            </w:div>
            <w:div w:id="840315765">
              <w:marLeft w:val="0"/>
              <w:marRight w:val="0"/>
              <w:marTop w:val="0"/>
              <w:marBottom w:val="0"/>
              <w:divBdr>
                <w:top w:val="none" w:sz="0" w:space="0" w:color="auto"/>
                <w:left w:val="none" w:sz="0" w:space="0" w:color="auto"/>
                <w:bottom w:val="none" w:sz="0" w:space="0" w:color="auto"/>
                <w:right w:val="none" w:sz="0" w:space="0" w:color="auto"/>
              </w:divBdr>
            </w:div>
            <w:div w:id="527111610">
              <w:marLeft w:val="0"/>
              <w:marRight w:val="0"/>
              <w:marTop w:val="0"/>
              <w:marBottom w:val="0"/>
              <w:divBdr>
                <w:top w:val="none" w:sz="0" w:space="0" w:color="auto"/>
                <w:left w:val="none" w:sz="0" w:space="0" w:color="auto"/>
                <w:bottom w:val="none" w:sz="0" w:space="0" w:color="auto"/>
                <w:right w:val="none" w:sz="0" w:space="0" w:color="auto"/>
              </w:divBdr>
            </w:div>
            <w:div w:id="186525325">
              <w:marLeft w:val="0"/>
              <w:marRight w:val="0"/>
              <w:marTop w:val="0"/>
              <w:marBottom w:val="0"/>
              <w:divBdr>
                <w:top w:val="none" w:sz="0" w:space="0" w:color="auto"/>
                <w:left w:val="none" w:sz="0" w:space="0" w:color="auto"/>
                <w:bottom w:val="none" w:sz="0" w:space="0" w:color="auto"/>
                <w:right w:val="none" w:sz="0" w:space="0" w:color="auto"/>
              </w:divBdr>
            </w:div>
            <w:div w:id="1889340090">
              <w:marLeft w:val="0"/>
              <w:marRight w:val="0"/>
              <w:marTop w:val="0"/>
              <w:marBottom w:val="0"/>
              <w:divBdr>
                <w:top w:val="none" w:sz="0" w:space="0" w:color="auto"/>
                <w:left w:val="none" w:sz="0" w:space="0" w:color="auto"/>
                <w:bottom w:val="none" w:sz="0" w:space="0" w:color="auto"/>
                <w:right w:val="none" w:sz="0" w:space="0" w:color="auto"/>
              </w:divBdr>
            </w:div>
            <w:div w:id="401559835">
              <w:marLeft w:val="0"/>
              <w:marRight w:val="0"/>
              <w:marTop w:val="0"/>
              <w:marBottom w:val="0"/>
              <w:divBdr>
                <w:top w:val="none" w:sz="0" w:space="0" w:color="auto"/>
                <w:left w:val="none" w:sz="0" w:space="0" w:color="auto"/>
                <w:bottom w:val="none" w:sz="0" w:space="0" w:color="auto"/>
                <w:right w:val="none" w:sz="0" w:space="0" w:color="auto"/>
              </w:divBdr>
            </w:div>
            <w:div w:id="234706369">
              <w:marLeft w:val="0"/>
              <w:marRight w:val="0"/>
              <w:marTop w:val="0"/>
              <w:marBottom w:val="0"/>
              <w:divBdr>
                <w:top w:val="none" w:sz="0" w:space="0" w:color="auto"/>
                <w:left w:val="none" w:sz="0" w:space="0" w:color="auto"/>
                <w:bottom w:val="none" w:sz="0" w:space="0" w:color="auto"/>
                <w:right w:val="none" w:sz="0" w:space="0" w:color="auto"/>
              </w:divBdr>
            </w:div>
            <w:div w:id="1723944763">
              <w:marLeft w:val="0"/>
              <w:marRight w:val="0"/>
              <w:marTop w:val="0"/>
              <w:marBottom w:val="0"/>
              <w:divBdr>
                <w:top w:val="none" w:sz="0" w:space="0" w:color="auto"/>
                <w:left w:val="none" w:sz="0" w:space="0" w:color="auto"/>
                <w:bottom w:val="none" w:sz="0" w:space="0" w:color="auto"/>
                <w:right w:val="none" w:sz="0" w:space="0" w:color="auto"/>
              </w:divBdr>
            </w:div>
            <w:div w:id="683365867">
              <w:marLeft w:val="0"/>
              <w:marRight w:val="0"/>
              <w:marTop w:val="0"/>
              <w:marBottom w:val="0"/>
              <w:divBdr>
                <w:top w:val="none" w:sz="0" w:space="0" w:color="auto"/>
                <w:left w:val="none" w:sz="0" w:space="0" w:color="auto"/>
                <w:bottom w:val="none" w:sz="0" w:space="0" w:color="auto"/>
                <w:right w:val="none" w:sz="0" w:space="0" w:color="auto"/>
              </w:divBdr>
            </w:div>
            <w:div w:id="887913299">
              <w:marLeft w:val="0"/>
              <w:marRight w:val="0"/>
              <w:marTop w:val="0"/>
              <w:marBottom w:val="0"/>
              <w:divBdr>
                <w:top w:val="none" w:sz="0" w:space="0" w:color="auto"/>
                <w:left w:val="none" w:sz="0" w:space="0" w:color="auto"/>
                <w:bottom w:val="none" w:sz="0" w:space="0" w:color="auto"/>
                <w:right w:val="none" w:sz="0" w:space="0" w:color="auto"/>
              </w:divBdr>
            </w:div>
            <w:div w:id="1592083048">
              <w:marLeft w:val="0"/>
              <w:marRight w:val="0"/>
              <w:marTop w:val="0"/>
              <w:marBottom w:val="0"/>
              <w:divBdr>
                <w:top w:val="none" w:sz="0" w:space="0" w:color="auto"/>
                <w:left w:val="none" w:sz="0" w:space="0" w:color="auto"/>
                <w:bottom w:val="none" w:sz="0" w:space="0" w:color="auto"/>
                <w:right w:val="none" w:sz="0" w:space="0" w:color="auto"/>
              </w:divBdr>
            </w:div>
            <w:div w:id="990255844">
              <w:marLeft w:val="0"/>
              <w:marRight w:val="0"/>
              <w:marTop w:val="0"/>
              <w:marBottom w:val="0"/>
              <w:divBdr>
                <w:top w:val="none" w:sz="0" w:space="0" w:color="auto"/>
                <w:left w:val="none" w:sz="0" w:space="0" w:color="auto"/>
                <w:bottom w:val="none" w:sz="0" w:space="0" w:color="auto"/>
                <w:right w:val="none" w:sz="0" w:space="0" w:color="auto"/>
              </w:divBdr>
            </w:div>
            <w:div w:id="820345898">
              <w:marLeft w:val="0"/>
              <w:marRight w:val="0"/>
              <w:marTop w:val="0"/>
              <w:marBottom w:val="0"/>
              <w:divBdr>
                <w:top w:val="none" w:sz="0" w:space="0" w:color="auto"/>
                <w:left w:val="none" w:sz="0" w:space="0" w:color="auto"/>
                <w:bottom w:val="none" w:sz="0" w:space="0" w:color="auto"/>
                <w:right w:val="none" w:sz="0" w:space="0" w:color="auto"/>
              </w:divBdr>
            </w:div>
            <w:div w:id="15694364">
              <w:marLeft w:val="0"/>
              <w:marRight w:val="0"/>
              <w:marTop w:val="0"/>
              <w:marBottom w:val="0"/>
              <w:divBdr>
                <w:top w:val="none" w:sz="0" w:space="0" w:color="auto"/>
                <w:left w:val="none" w:sz="0" w:space="0" w:color="auto"/>
                <w:bottom w:val="none" w:sz="0" w:space="0" w:color="auto"/>
                <w:right w:val="none" w:sz="0" w:space="0" w:color="auto"/>
              </w:divBdr>
            </w:div>
            <w:div w:id="987782839">
              <w:marLeft w:val="0"/>
              <w:marRight w:val="0"/>
              <w:marTop w:val="0"/>
              <w:marBottom w:val="0"/>
              <w:divBdr>
                <w:top w:val="none" w:sz="0" w:space="0" w:color="auto"/>
                <w:left w:val="none" w:sz="0" w:space="0" w:color="auto"/>
                <w:bottom w:val="none" w:sz="0" w:space="0" w:color="auto"/>
                <w:right w:val="none" w:sz="0" w:space="0" w:color="auto"/>
              </w:divBdr>
            </w:div>
            <w:div w:id="1091661976">
              <w:marLeft w:val="0"/>
              <w:marRight w:val="0"/>
              <w:marTop w:val="0"/>
              <w:marBottom w:val="0"/>
              <w:divBdr>
                <w:top w:val="none" w:sz="0" w:space="0" w:color="auto"/>
                <w:left w:val="none" w:sz="0" w:space="0" w:color="auto"/>
                <w:bottom w:val="none" w:sz="0" w:space="0" w:color="auto"/>
                <w:right w:val="none" w:sz="0" w:space="0" w:color="auto"/>
              </w:divBdr>
            </w:div>
            <w:div w:id="331688882">
              <w:marLeft w:val="0"/>
              <w:marRight w:val="0"/>
              <w:marTop w:val="0"/>
              <w:marBottom w:val="0"/>
              <w:divBdr>
                <w:top w:val="none" w:sz="0" w:space="0" w:color="auto"/>
                <w:left w:val="none" w:sz="0" w:space="0" w:color="auto"/>
                <w:bottom w:val="none" w:sz="0" w:space="0" w:color="auto"/>
                <w:right w:val="none" w:sz="0" w:space="0" w:color="auto"/>
              </w:divBdr>
            </w:div>
            <w:div w:id="1776320155">
              <w:marLeft w:val="0"/>
              <w:marRight w:val="0"/>
              <w:marTop w:val="0"/>
              <w:marBottom w:val="0"/>
              <w:divBdr>
                <w:top w:val="none" w:sz="0" w:space="0" w:color="auto"/>
                <w:left w:val="none" w:sz="0" w:space="0" w:color="auto"/>
                <w:bottom w:val="none" w:sz="0" w:space="0" w:color="auto"/>
                <w:right w:val="none" w:sz="0" w:space="0" w:color="auto"/>
              </w:divBdr>
            </w:div>
            <w:div w:id="1022051441">
              <w:marLeft w:val="0"/>
              <w:marRight w:val="0"/>
              <w:marTop w:val="0"/>
              <w:marBottom w:val="0"/>
              <w:divBdr>
                <w:top w:val="none" w:sz="0" w:space="0" w:color="auto"/>
                <w:left w:val="none" w:sz="0" w:space="0" w:color="auto"/>
                <w:bottom w:val="none" w:sz="0" w:space="0" w:color="auto"/>
                <w:right w:val="none" w:sz="0" w:space="0" w:color="auto"/>
              </w:divBdr>
            </w:div>
            <w:div w:id="1203782023">
              <w:marLeft w:val="0"/>
              <w:marRight w:val="0"/>
              <w:marTop w:val="0"/>
              <w:marBottom w:val="0"/>
              <w:divBdr>
                <w:top w:val="none" w:sz="0" w:space="0" w:color="auto"/>
                <w:left w:val="none" w:sz="0" w:space="0" w:color="auto"/>
                <w:bottom w:val="none" w:sz="0" w:space="0" w:color="auto"/>
                <w:right w:val="none" w:sz="0" w:space="0" w:color="auto"/>
              </w:divBdr>
            </w:div>
            <w:div w:id="1642542406">
              <w:marLeft w:val="0"/>
              <w:marRight w:val="0"/>
              <w:marTop w:val="0"/>
              <w:marBottom w:val="0"/>
              <w:divBdr>
                <w:top w:val="none" w:sz="0" w:space="0" w:color="auto"/>
                <w:left w:val="none" w:sz="0" w:space="0" w:color="auto"/>
                <w:bottom w:val="none" w:sz="0" w:space="0" w:color="auto"/>
                <w:right w:val="none" w:sz="0" w:space="0" w:color="auto"/>
              </w:divBdr>
            </w:div>
            <w:div w:id="1337154920">
              <w:marLeft w:val="0"/>
              <w:marRight w:val="0"/>
              <w:marTop w:val="0"/>
              <w:marBottom w:val="0"/>
              <w:divBdr>
                <w:top w:val="none" w:sz="0" w:space="0" w:color="auto"/>
                <w:left w:val="none" w:sz="0" w:space="0" w:color="auto"/>
                <w:bottom w:val="none" w:sz="0" w:space="0" w:color="auto"/>
                <w:right w:val="none" w:sz="0" w:space="0" w:color="auto"/>
              </w:divBdr>
            </w:div>
            <w:div w:id="164171110">
              <w:marLeft w:val="0"/>
              <w:marRight w:val="0"/>
              <w:marTop w:val="0"/>
              <w:marBottom w:val="0"/>
              <w:divBdr>
                <w:top w:val="none" w:sz="0" w:space="0" w:color="auto"/>
                <w:left w:val="none" w:sz="0" w:space="0" w:color="auto"/>
                <w:bottom w:val="none" w:sz="0" w:space="0" w:color="auto"/>
                <w:right w:val="none" w:sz="0" w:space="0" w:color="auto"/>
              </w:divBdr>
            </w:div>
            <w:div w:id="88309605">
              <w:marLeft w:val="0"/>
              <w:marRight w:val="0"/>
              <w:marTop w:val="0"/>
              <w:marBottom w:val="0"/>
              <w:divBdr>
                <w:top w:val="none" w:sz="0" w:space="0" w:color="auto"/>
                <w:left w:val="none" w:sz="0" w:space="0" w:color="auto"/>
                <w:bottom w:val="none" w:sz="0" w:space="0" w:color="auto"/>
                <w:right w:val="none" w:sz="0" w:space="0" w:color="auto"/>
              </w:divBdr>
            </w:div>
            <w:div w:id="2143107316">
              <w:marLeft w:val="0"/>
              <w:marRight w:val="0"/>
              <w:marTop w:val="0"/>
              <w:marBottom w:val="0"/>
              <w:divBdr>
                <w:top w:val="none" w:sz="0" w:space="0" w:color="auto"/>
                <w:left w:val="none" w:sz="0" w:space="0" w:color="auto"/>
                <w:bottom w:val="none" w:sz="0" w:space="0" w:color="auto"/>
                <w:right w:val="none" w:sz="0" w:space="0" w:color="auto"/>
              </w:divBdr>
            </w:div>
            <w:div w:id="474527">
              <w:marLeft w:val="0"/>
              <w:marRight w:val="0"/>
              <w:marTop w:val="0"/>
              <w:marBottom w:val="0"/>
              <w:divBdr>
                <w:top w:val="none" w:sz="0" w:space="0" w:color="auto"/>
                <w:left w:val="none" w:sz="0" w:space="0" w:color="auto"/>
                <w:bottom w:val="none" w:sz="0" w:space="0" w:color="auto"/>
                <w:right w:val="none" w:sz="0" w:space="0" w:color="auto"/>
              </w:divBdr>
            </w:div>
            <w:div w:id="467359039">
              <w:marLeft w:val="0"/>
              <w:marRight w:val="0"/>
              <w:marTop w:val="0"/>
              <w:marBottom w:val="0"/>
              <w:divBdr>
                <w:top w:val="none" w:sz="0" w:space="0" w:color="auto"/>
                <w:left w:val="none" w:sz="0" w:space="0" w:color="auto"/>
                <w:bottom w:val="none" w:sz="0" w:space="0" w:color="auto"/>
                <w:right w:val="none" w:sz="0" w:space="0" w:color="auto"/>
              </w:divBdr>
            </w:div>
            <w:div w:id="2057700246">
              <w:marLeft w:val="0"/>
              <w:marRight w:val="0"/>
              <w:marTop w:val="0"/>
              <w:marBottom w:val="0"/>
              <w:divBdr>
                <w:top w:val="none" w:sz="0" w:space="0" w:color="auto"/>
                <w:left w:val="none" w:sz="0" w:space="0" w:color="auto"/>
                <w:bottom w:val="none" w:sz="0" w:space="0" w:color="auto"/>
                <w:right w:val="none" w:sz="0" w:space="0" w:color="auto"/>
              </w:divBdr>
            </w:div>
            <w:div w:id="219218733">
              <w:marLeft w:val="0"/>
              <w:marRight w:val="0"/>
              <w:marTop w:val="0"/>
              <w:marBottom w:val="0"/>
              <w:divBdr>
                <w:top w:val="none" w:sz="0" w:space="0" w:color="auto"/>
                <w:left w:val="none" w:sz="0" w:space="0" w:color="auto"/>
                <w:bottom w:val="none" w:sz="0" w:space="0" w:color="auto"/>
                <w:right w:val="none" w:sz="0" w:space="0" w:color="auto"/>
              </w:divBdr>
            </w:div>
            <w:div w:id="1313411879">
              <w:marLeft w:val="0"/>
              <w:marRight w:val="0"/>
              <w:marTop w:val="0"/>
              <w:marBottom w:val="0"/>
              <w:divBdr>
                <w:top w:val="none" w:sz="0" w:space="0" w:color="auto"/>
                <w:left w:val="none" w:sz="0" w:space="0" w:color="auto"/>
                <w:bottom w:val="none" w:sz="0" w:space="0" w:color="auto"/>
                <w:right w:val="none" w:sz="0" w:space="0" w:color="auto"/>
              </w:divBdr>
            </w:div>
            <w:div w:id="1030455132">
              <w:marLeft w:val="0"/>
              <w:marRight w:val="0"/>
              <w:marTop w:val="0"/>
              <w:marBottom w:val="0"/>
              <w:divBdr>
                <w:top w:val="none" w:sz="0" w:space="0" w:color="auto"/>
                <w:left w:val="none" w:sz="0" w:space="0" w:color="auto"/>
                <w:bottom w:val="none" w:sz="0" w:space="0" w:color="auto"/>
                <w:right w:val="none" w:sz="0" w:space="0" w:color="auto"/>
              </w:divBdr>
            </w:div>
            <w:div w:id="274750895">
              <w:marLeft w:val="0"/>
              <w:marRight w:val="0"/>
              <w:marTop w:val="0"/>
              <w:marBottom w:val="0"/>
              <w:divBdr>
                <w:top w:val="none" w:sz="0" w:space="0" w:color="auto"/>
                <w:left w:val="none" w:sz="0" w:space="0" w:color="auto"/>
                <w:bottom w:val="none" w:sz="0" w:space="0" w:color="auto"/>
                <w:right w:val="none" w:sz="0" w:space="0" w:color="auto"/>
              </w:divBdr>
            </w:div>
            <w:div w:id="648630581">
              <w:marLeft w:val="0"/>
              <w:marRight w:val="0"/>
              <w:marTop w:val="0"/>
              <w:marBottom w:val="0"/>
              <w:divBdr>
                <w:top w:val="none" w:sz="0" w:space="0" w:color="auto"/>
                <w:left w:val="none" w:sz="0" w:space="0" w:color="auto"/>
                <w:bottom w:val="none" w:sz="0" w:space="0" w:color="auto"/>
                <w:right w:val="none" w:sz="0" w:space="0" w:color="auto"/>
              </w:divBdr>
            </w:div>
            <w:div w:id="2084374342">
              <w:marLeft w:val="0"/>
              <w:marRight w:val="0"/>
              <w:marTop w:val="0"/>
              <w:marBottom w:val="0"/>
              <w:divBdr>
                <w:top w:val="none" w:sz="0" w:space="0" w:color="auto"/>
                <w:left w:val="none" w:sz="0" w:space="0" w:color="auto"/>
                <w:bottom w:val="none" w:sz="0" w:space="0" w:color="auto"/>
                <w:right w:val="none" w:sz="0" w:space="0" w:color="auto"/>
              </w:divBdr>
            </w:div>
            <w:div w:id="2139763259">
              <w:marLeft w:val="0"/>
              <w:marRight w:val="0"/>
              <w:marTop w:val="0"/>
              <w:marBottom w:val="0"/>
              <w:divBdr>
                <w:top w:val="none" w:sz="0" w:space="0" w:color="auto"/>
                <w:left w:val="none" w:sz="0" w:space="0" w:color="auto"/>
                <w:bottom w:val="none" w:sz="0" w:space="0" w:color="auto"/>
                <w:right w:val="none" w:sz="0" w:space="0" w:color="auto"/>
              </w:divBdr>
            </w:div>
            <w:div w:id="699402764">
              <w:marLeft w:val="0"/>
              <w:marRight w:val="0"/>
              <w:marTop w:val="0"/>
              <w:marBottom w:val="0"/>
              <w:divBdr>
                <w:top w:val="none" w:sz="0" w:space="0" w:color="auto"/>
                <w:left w:val="none" w:sz="0" w:space="0" w:color="auto"/>
                <w:bottom w:val="none" w:sz="0" w:space="0" w:color="auto"/>
                <w:right w:val="none" w:sz="0" w:space="0" w:color="auto"/>
              </w:divBdr>
            </w:div>
            <w:div w:id="1891183821">
              <w:marLeft w:val="0"/>
              <w:marRight w:val="0"/>
              <w:marTop w:val="0"/>
              <w:marBottom w:val="0"/>
              <w:divBdr>
                <w:top w:val="none" w:sz="0" w:space="0" w:color="auto"/>
                <w:left w:val="none" w:sz="0" w:space="0" w:color="auto"/>
                <w:bottom w:val="none" w:sz="0" w:space="0" w:color="auto"/>
                <w:right w:val="none" w:sz="0" w:space="0" w:color="auto"/>
              </w:divBdr>
            </w:div>
            <w:div w:id="1546016793">
              <w:marLeft w:val="0"/>
              <w:marRight w:val="0"/>
              <w:marTop w:val="0"/>
              <w:marBottom w:val="0"/>
              <w:divBdr>
                <w:top w:val="none" w:sz="0" w:space="0" w:color="auto"/>
                <w:left w:val="none" w:sz="0" w:space="0" w:color="auto"/>
                <w:bottom w:val="none" w:sz="0" w:space="0" w:color="auto"/>
                <w:right w:val="none" w:sz="0" w:space="0" w:color="auto"/>
              </w:divBdr>
            </w:div>
            <w:div w:id="1243027760">
              <w:marLeft w:val="0"/>
              <w:marRight w:val="0"/>
              <w:marTop w:val="0"/>
              <w:marBottom w:val="0"/>
              <w:divBdr>
                <w:top w:val="none" w:sz="0" w:space="0" w:color="auto"/>
                <w:left w:val="none" w:sz="0" w:space="0" w:color="auto"/>
                <w:bottom w:val="none" w:sz="0" w:space="0" w:color="auto"/>
                <w:right w:val="none" w:sz="0" w:space="0" w:color="auto"/>
              </w:divBdr>
            </w:div>
            <w:div w:id="1189874364">
              <w:marLeft w:val="0"/>
              <w:marRight w:val="0"/>
              <w:marTop w:val="0"/>
              <w:marBottom w:val="0"/>
              <w:divBdr>
                <w:top w:val="none" w:sz="0" w:space="0" w:color="auto"/>
                <w:left w:val="none" w:sz="0" w:space="0" w:color="auto"/>
                <w:bottom w:val="none" w:sz="0" w:space="0" w:color="auto"/>
                <w:right w:val="none" w:sz="0" w:space="0" w:color="auto"/>
              </w:divBdr>
            </w:div>
            <w:div w:id="1760714105">
              <w:marLeft w:val="0"/>
              <w:marRight w:val="0"/>
              <w:marTop w:val="0"/>
              <w:marBottom w:val="0"/>
              <w:divBdr>
                <w:top w:val="none" w:sz="0" w:space="0" w:color="auto"/>
                <w:left w:val="none" w:sz="0" w:space="0" w:color="auto"/>
                <w:bottom w:val="none" w:sz="0" w:space="0" w:color="auto"/>
                <w:right w:val="none" w:sz="0" w:space="0" w:color="auto"/>
              </w:divBdr>
            </w:div>
            <w:div w:id="221794396">
              <w:marLeft w:val="0"/>
              <w:marRight w:val="0"/>
              <w:marTop w:val="0"/>
              <w:marBottom w:val="0"/>
              <w:divBdr>
                <w:top w:val="none" w:sz="0" w:space="0" w:color="auto"/>
                <w:left w:val="none" w:sz="0" w:space="0" w:color="auto"/>
                <w:bottom w:val="none" w:sz="0" w:space="0" w:color="auto"/>
                <w:right w:val="none" w:sz="0" w:space="0" w:color="auto"/>
              </w:divBdr>
            </w:div>
            <w:div w:id="30113026">
              <w:marLeft w:val="0"/>
              <w:marRight w:val="0"/>
              <w:marTop w:val="0"/>
              <w:marBottom w:val="0"/>
              <w:divBdr>
                <w:top w:val="none" w:sz="0" w:space="0" w:color="auto"/>
                <w:left w:val="none" w:sz="0" w:space="0" w:color="auto"/>
                <w:bottom w:val="none" w:sz="0" w:space="0" w:color="auto"/>
                <w:right w:val="none" w:sz="0" w:space="0" w:color="auto"/>
              </w:divBdr>
            </w:div>
            <w:div w:id="1731344928">
              <w:marLeft w:val="0"/>
              <w:marRight w:val="0"/>
              <w:marTop w:val="0"/>
              <w:marBottom w:val="0"/>
              <w:divBdr>
                <w:top w:val="none" w:sz="0" w:space="0" w:color="auto"/>
                <w:left w:val="none" w:sz="0" w:space="0" w:color="auto"/>
                <w:bottom w:val="none" w:sz="0" w:space="0" w:color="auto"/>
                <w:right w:val="none" w:sz="0" w:space="0" w:color="auto"/>
              </w:divBdr>
            </w:div>
            <w:div w:id="63840323">
              <w:marLeft w:val="0"/>
              <w:marRight w:val="0"/>
              <w:marTop w:val="0"/>
              <w:marBottom w:val="0"/>
              <w:divBdr>
                <w:top w:val="none" w:sz="0" w:space="0" w:color="auto"/>
                <w:left w:val="none" w:sz="0" w:space="0" w:color="auto"/>
                <w:bottom w:val="none" w:sz="0" w:space="0" w:color="auto"/>
                <w:right w:val="none" w:sz="0" w:space="0" w:color="auto"/>
              </w:divBdr>
            </w:div>
            <w:div w:id="1122648363">
              <w:marLeft w:val="0"/>
              <w:marRight w:val="0"/>
              <w:marTop w:val="0"/>
              <w:marBottom w:val="0"/>
              <w:divBdr>
                <w:top w:val="none" w:sz="0" w:space="0" w:color="auto"/>
                <w:left w:val="none" w:sz="0" w:space="0" w:color="auto"/>
                <w:bottom w:val="none" w:sz="0" w:space="0" w:color="auto"/>
                <w:right w:val="none" w:sz="0" w:space="0" w:color="auto"/>
              </w:divBdr>
            </w:div>
            <w:div w:id="569925864">
              <w:marLeft w:val="0"/>
              <w:marRight w:val="0"/>
              <w:marTop w:val="0"/>
              <w:marBottom w:val="0"/>
              <w:divBdr>
                <w:top w:val="none" w:sz="0" w:space="0" w:color="auto"/>
                <w:left w:val="none" w:sz="0" w:space="0" w:color="auto"/>
                <w:bottom w:val="none" w:sz="0" w:space="0" w:color="auto"/>
                <w:right w:val="none" w:sz="0" w:space="0" w:color="auto"/>
              </w:divBdr>
            </w:div>
            <w:div w:id="912351507">
              <w:marLeft w:val="0"/>
              <w:marRight w:val="0"/>
              <w:marTop w:val="0"/>
              <w:marBottom w:val="0"/>
              <w:divBdr>
                <w:top w:val="none" w:sz="0" w:space="0" w:color="auto"/>
                <w:left w:val="none" w:sz="0" w:space="0" w:color="auto"/>
                <w:bottom w:val="none" w:sz="0" w:space="0" w:color="auto"/>
                <w:right w:val="none" w:sz="0" w:space="0" w:color="auto"/>
              </w:divBdr>
            </w:div>
            <w:div w:id="714473723">
              <w:marLeft w:val="0"/>
              <w:marRight w:val="0"/>
              <w:marTop w:val="0"/>
              <w:marBottom w:val="0"/>
              <w:divBdr>
                <w:top w:val="none" w:sz="0" w:space="0" w:color="auto"/>
                <w:left w:val="none" w:sz="0" w:space="0" w:color="auto"/>
                <w:bottom w:val="none" w:sz="0" w:space="0" w:color="auto"/>
                <w:right w:val="none" w:sz="0" w:space="0" w:color="auto"/>
              </w:divBdr>
            </w:div>
            <w:div w:id="619069071">
              <w:marLeft w:val="0"/>
              <w:marRight w:val="0"/>
              <w:marTop w:val="0"/>
              <w:marBottom w:val="0"/>
              <w:divBdr>
                <w:top w:val="none" w:sz="0" w:space="0" w:color="auto"/>
                <w:left w:val="none" w:sz="0" w:space="0" w:color="auto"/>
                <w:bottom w:val="none" w:sz="0" w:space="0" w:color="auto"/>
                <w:right w:val="none" w:sz="0" w:space="0" w:color="auto"/>
              </w:divBdr>
            </w:div>
            <w:div w:id="468517430">
              <w:marLeft w:val="0"/>
              <w:marRight w:val="0"/>
              <w:marTop w:val="0"/>
              <w:marBottom w:val="0"/>
              <w:divBdr>
                <w:top w:val="none" w:sz="0" w:space="0" w:color="auto"/>
                <w:left w:val="none" w:sz="0" w:space="0" w:color="auto"/>
                <w:bottom w:val="none" w:sz="0" w:space="0" w:color="auto"/>
                <w:right w:val="none" w:sz="0" w:space="0" w:color="auto"/>
              </w:divBdr>
            </w:div>
            <w:div w:id="1552229737">
              <w:marLeft w:val="0"/>
              <w:marRight w:val="0"/>
              <w:marTop w:val="0"/>
              <w:marBottom w:val="0"/>
              <w:divBdr>
                <w:top w:val="none" w:sz="0" w:space="0" w:color="auto"/>
                <w:left w:val="none" w:sz="0" w:space="0" w:color="auto"/>
                <w:bottom w:val="none" w:sz="0" w:space="0" w:color="auto"/>
                <w:right w:val="none" w:sz="0" w:space="0" w:color="auto"/>
              </w:divBdr>
            </w:div>
            <w:div w:id="867569120">
              <w:marLeft w:val="0"/>
              <w:marRight w:val="0"/>
              <w:marTop w:val="0"/>
              <w:marBottom w:val="0"/>
              <w:divBdr>
                <w:top w:val="none" w:sz="0" w:space="0" w:color="auto"/>
                <w:left w:val="none" w:sz="0" w:space="0" w:color="auto"/>
                <w:bottom w:val="none" w:sz="0" w:space="0" w:color="auto"/>
                <w:right w:val="none" w:sz="0" w:space="0" w:color="auto"/>
              </w:divBdr>
            </w:div>
            <w:div w:id="1161583330">
              <w:marLeft w:val="0"/>
              <w:marRight w:val="0"/>
              <w:marTop w:val="0"/>
              <w:marBottom w:val="0"/>
              <w:divBdr>
                <w:top w:val="none" w:sz="0" w:space="0" w:color="auto"/>
                <w:left w:val="none" w:sz="0" w:space="0" w:color="auto"/>
                <w:bottom w:val="none" w:sz="0" w:space="0" w:color="auto"/>
                <w:right w:val="none" w:sz="0" w:space="0" w:color="auto"/>
              </w:divBdr>
            </w:div>
            <w:div w:id="858544635">
              <w:marLeft w:val="0"/>
              <w:marRight w:val="0"/>
              <w:marTop w:val="0"/>
              <w:marBottom w:val="0"/>
              <w:divBdr>
                <w:top w:val="none" w:sz="0" w:space="0" w:color="auto"/>
                <w:left w:val="none" w:sz="0" w:space="0" w:color="auto"/>
                <w:bottom w:val="none" w:sz="0" w:space="0" w:color="auto"/>
                <w:right w:val="none" w:sz="0" w:space="0" w:color="auto"/>
              </w:divBdr>
            </w:div>
            <w:div w:id="435830242">
              <w:marLeft w:val="0"/>
              <w:marRight w:val="0"/>
              <w:marTop w:val="0"/>
              <w:marBottom w:val="0"/>
              <w:divBdr>
                <w:top w:val="none" w:sz="0" w:space="0" w:color="auto"/>
                <w:left w:val="none" w:sz="0" w:space="0" w:color="auto"/>
                <w:bottom w:val="none" w:sz="0" w:space="0" w:color="auto"/>
                <w:right w:val="none" w:sz="0" w:space="0" w:color="auto"/>
              </w:divBdr>
            </w:div>
            <w:div w:id="415829188">
              <w:marLeft w:val="0"/>
              <w:marRight w:val="0"/>
              <w:marTop w:val="0"/>
              <w:marBottom w:val="0"/>
              <w:divBdr>
                <w:top w:val="none" w:sz="0" w:space="0" w:color="auto"/>
                <w:left w:val="none" w:sz="0" w:space="0" w:color="auto"/>
                <w:bottom w:val="none" w:sz="0" w:space="0" w:color="auto"/>
                <w:right w:val="none" w:sz="0" w:space="0" w:color="auto"/>
              </w:divBdr>
            </w:div>
            <w:div w:id="1108281117">
              <w:marLeft w:val="0"/>
              <w:marRight w:val="0"/>
              <w:marTop w:val="0"/>
              <w:marBottom w:val="0"/>
              <w:divBdr>
                <w:top w:val="none" w:sz="0" w:space="0" w:color="auto"/>
                <w:left w:val="none" w:sz="0" w:space="0" w:color="auto"/>
                <w:bottom w:val="none" w:sz="0" w:space="0" w:color="auto"/>
                <w:right w:val="none" w:sz="0" w:space="0" w:color="auto"/>
              </w:divBdr>
            </w:div>
            <w:div w:id="1870489014">
              <w:marLeft w:val="0"/>
              <w:marRight w:val="0"/>
              <w:marTop w:val="0"/>
              <w:marBottom w:val="0"/>
              <w:divBdr>
                <w:top w:val="none" w:sz="0" w:space="0" w:color="auto"/>
                <w:left w:val="none" w:sz="0" w:space="0" w:color="auto"/>
                <w:bottom w:val="none" w:sz="0" w:space="0" w:color="auto"/>
                <w:right w:val="none" w:sz="0" w:space="0" w:color="auto"/>
              </w:divBdr>
            </w:div>
            <w:div w:id="625966983">
              <w:marLeft w:val="0"/>
              <w:marRight w:val="0"/>
              <w:marTop w:val="0"/>
              <w:marBottom w:val="0"/>
              <w:divBdr>
                <w:top w:val="none" w:sz="0" w:space="0" w:color="auto"/>
                <w:left w:val="none" w:sz="0" w:space="0" w:color="auto"/>
                <w:bottom w:val="none" w:sz="0" w:space="0" w:color="auto"/>
                <w:right w:val="none" w:sz="0" w:space="0" w:color="auto"/>
              </w:divBdr>
            </w:div>
            <w:div w:id="7104276">
              <w:marLeft w:val="0"/>
              <w:marRight w:val="0"/>
              <w:marTop w:val="0"/>
              <w:marBottom w:val="0"/>
              <w:divBdr>
                <w:top w:val="none" w:sz="0" w:space="0" w:color="auto"/>
                <w:left w:val="none" w:sz="0" w:space="0" w:color="auto"/>
                <w:bottom w:val="none" w:sz="0" w:space="0" w:color="auto"/>
                <w:right w:val="none" w:sz="0" w:space="0" w:color="auto"/>
              </w:divBdr>
            </w:div>
            <w:div w:id="314795373">
              <w:marLeft w:val="0"/>
              <w:marRight w:val="0"/>
              <w:marTop w:val="0"/>
              <w:marBottom w:val="0"/>
              <w:divBdr>
                <w:top w:val="none" w:sz="0" w:space="0" w:color="auto"/>
                <w:left w:val="none" w:sz="0" w:space="0" w:color="auto"/>
                <w:bottom w:val="none" w:sz="0" w:space="0" w:color="auto"/>
                <w:right w:val="none" w:sz="0" w:space="0" w:color="auto"/>
              </w:divBdr>
            </w:div>
            <w:div w:id="929855400">
              <w:marLeft w:val="0"/>
              <w:marRight w:val="0"/>
              <w:marTop w:val="0"/>
              <w:marBottom w:val="0"/>
              <w:divBdr>
                <w:top w:val="none" w:sz="0" w:space="0" w:color="auto"/>
                <w:left w:val="none" w:sz="0" w:space="0" w:color="auto"/>
                <w:bottom w:val="none" w:sz="0" w:space="0" w:color="auto"/>
                <w:right w:val="none" w:sz="0" w:space="0" w:color="auto"/>
              </w:divBdr>
            </w:div>
            <w:div w:id="630021211">
              <w:marLeft w:val="0"/>
              <w:marRight w:val="0"/>
              <w:marTop w:val="0"/>
              <w:marBottom w:val="0"/>
              <w:divBdr>
                <w:top w:val="none" w:sz="0" w:space="0" w:color="auto"/>
                <w:left w:val="none" w:sz="0" w:space="0" w:color="auto"/>
                <w:bottom w:val="none" w:sz="0" w:space="0" w:color="auto"/>
                <w:right w:val="none" w:sz="0" w:space="0" w:color="auto"/>
              </w:divBdr>
            </w:div>
            <w:div w:id="907348709">
              <w:marLeft w:val="0"/>
              <w:marRight w:val="0"/>
              <w:marTop w:val="0"/>
              <w:marBottom w:val="0"/>
              <w:divBdr>
                <w:top w:val="none" w:sz="0" w:space="0" w:color="auto"/>
                <w:left w:val="none" w:sz="0" w:space="0" w:color="auto"/>
                <w:bottom w:val="none" w:sz="0" w:space="0" w:color="auto"/>
                <w:right w:val="none" w:sz="0" w:space="0" w:color="auto"/>
              </w:divBdr>
            </w:div>
            <w:div w:id="2111579288">
              <w:marLeft w:val="0"/>
              <w:marRight w:val="0"/>
              <w:marTop w:val="0"/>
              <w:marBottom w:val="0"/>
              <w:divBdr>
                <w:top w:val="none" w:sz="0" w:space="0" w:color="auto"/>
                <w:left w:val="none" w:sz="0" w:space="0" w:color="auto"/>
                <w:bottom w:val="none" w:sz="0" w:space="0" w:color="auto"/>
                <w:right w:val="none" w:sz="0" w:space="0" w:color="auto"/>
              </w:divBdr>
            </w:div>
            <w:div w:id="1652557108">
              <w:marLeft w:val="0"/>
              <w:marRight w:val="0"/>
              <w:marTop w:val="0"/>
              <w:marBottom w:val="0"/>
              <w:divBdr>
                <w:top w:val="none" w:sz="0" w:space="0" w:color="auto"/>
                <w:left w:val="none" w:sz="0" w:space="0" w:color="auto"/>
                <w:bottom w:val="none" w:sz="0" w:space="0" w:color="auto"/>
                <w:right w:val="none" w:sz="0" w:space="0" w:color="auto"/>
              </w:divBdr>
            </w:div>
            <w:div w:id="832373591">
              <w:marLeft w:val="0"/>
              <w:marRight w:val="0"/>
              <w:marTop w:val="0"/>
              <w:marBottom w:val="0"/>
              <w:divBdr>
                <w:top w:val="none" w:sz="0" w:space="0" w:color="auto"/>
                <w:left w:val="none" w:sz="0" w:space="0" w:color="auto"/>
                <w:bottom w:val="none" w:sz="0" w:space="0" w:color="auto"/>
                <w:right w:val="none" w:sz="0" w:space="0" w:color="auto"/>
              </w:divBdr>
            </w:div>
            <w:div w:id="491989490">
              <w:marLeft w:val="0"/>
              <w:marRight w:val="0"/>
              <w:marTop w:val="0"/>
              <w:marBottom w:val="0"/>
              <w:divBdr>
                <w:top w:val="none" w:sz="0" w:space="0" w:color="auto"/>
                <w:left w:val="none" w:sz="0" w:space="0" w:color="auto"/>
                <w:bottom w:val="none" w:sz="0" w:space="0" w:color="auto"/>
                <w:right w:val="none" w:sz="0" w:space="0" w:color="auto"/>
              </w:divBdr>
            </w:div>
            <w:div w:id="1132677152">
              <w:marLeft w:val="0"/>
              <w:marRight w:val="0"/>
              <w:marTop w:val="0"/>
              <w:marBottom w:val="0"/>
              <w:divBdr>
                <w:top w:val="none" w:sz="0" w:space="0" w:color="auto"/>
                <w:left w:val="none" w:sz="0" w:space="0" w:color="auto"/>
                <w:bottom w:val="none" w:sz="0" w:space="0" w:color="auto"/>
                <w:right w:val="none" w:sz="0" w:space="0" w:color="auto"/>
              </w:divBdr>
            </w:div>
            <w:div w:id="385842030">
              <w:marLeft w:val="0"/>
              <w:marRight w:val="0"/>
              <w:marTop w:val="0"/>
              <w:marBottom w:val="0"/>
              <w:divBdr>
                <w:top w:val="none" w:sz="0" w:space="0" w:color="auto"/>
                <w:left w:val="none" w:sz="0" w:space="0" w:color="auto"/>
                <w:bottom w:val="none" w:sz="0" w:space="0" w:color="auto"/>
                <w:right w:val="none" w:sz="0" w:space="0" w:color="auto"/>
              </w:divBdr>
            </w:div>
            <w:div w:id="1673147145">
              <w:marLeft w:val="0"/>
              <w:marRight w:val="0"/>
              <w:marTop w:val="0"/>
              <w:marBottom w:val="0"/>
              <w:divBdr>
                <w:top w:val="none" w:sz="0" w:space="0" w:color="auto"/>
                <w:left w:val="none" w:sz="0" w:space="0" w:color="auto"/>
                <w:bottom w:val="none" w:sz="0" w:space="0" w:color="auto"/>
                <w:right w:val="none" w:sz="0" w:space="0" w:color="auto"/>
              </w:divBdr>
            </w:div>
            <w:div w:id="97677988">
              <w:marLeft w:val="0"/>
              <w:marRight w:val="0"/>
              <w:marTop w:val="0"/>
              <w:marBottom w:val="0"/>
              <w:divBdr>
                <w:top w:val="none" w:sz="0" w:space="0" w:color="auto"/>
                <w:left w:val="none" w:sz="0" w:space="0" w:color="auto"/>
                <w:bottom w:val="none" w:sz="0" w:space="0" w:color="auto"/>
                <w:right w:val="none" w:sz="0" w:space="0" w:color="auto"/>
              </w:divBdr>
            </w:div>
            <w:div w:id="972442104">
              <w:marLeft w:val="0"/>
              <w:marRight w:val="0"/>
              <w:marTop w:val="0"/>
              <w:marBottom w:val="0"/>
              <w:divBdr>
                <w:top w:val="none" w:sz="0" w:space="0" w:color="auto"/>
                <w:left w:val="none" w:sz="0" w:space="0" w:color="auto"/>
                <w:bottom w:val="none" w:sz="0" w:space="0" w:color="auto"/>
                <w:right w:val="none" w:sz="0" w:space="0" w:color="auto"/>
              </w:divBdr>
            </w:div>
            <w:div w:id="1588732666">
              <w:marLeft w:val="0"/>
              <w:marRight w:val="0"/>
              <w:marTop w:val="0"/>
              <w:marBottom w:val="0"/>
              <w:divBdr>
                <w:top w:val="none" w:sz="0" w:space="0" w:color="auto"/>
                <w:left w:val="none" w:sz="0" w:space="0" w:color="auto"/>
                <w:bottom w:val="none" w:sz="0" w:space="0" w:color="auto"/>
                <w:right w:val="none" w:sz="0" w:space="0" w:color="auto"/>
              </w:divBdr>
            </w:div>
            <w:div w:id="1410887881">
              <w:marLeft w:val="0"/>
              <w:marRight w:val="0"/>
              <w:marTop w:val="0"/>
              <w:marBottom w:val="0"/>
              <w:divBdr>
                <w:top w:val="none" w:sz="0" w:space="0" w:color="auto"/>
                <w:left w:val="none" w:sz="0" w:space="0" w:color="auto"/>
                <w:bottom w:val="none" w:sz="0" w:space="0" w:color="auto"/>
                <w:right w:val="none" w:sz="0" w:space="0" w:color="auto"/>
              </w:divBdr>
            </w:div>
            <w:div w:id="2137407904">
              <w:marLeft w:val="0"/>
              <w:marRight w:val="0"/>
              <w:marTop w:val="0"/>
              <w:marBottom w:val="0"/>
              <w:divBdr>
                <w:top w:val="none" w:sz="0" w:space="0" w:color="auto"/>
                <w:left w:val="none" w:sz="0" w:space="0" w:color="auto"/>
                <w:bottom w:val="none" w:sz="0" w:space="0" w:color="auto"/>
                <w:right w:val="none" w:sz="0" w:space="0" w:color="auto"/>
              </w:divBdr>
            </w:div>
            <w:div w:id="951939853">
              <w:marLeft w:val="0"/>
              <w:marRight w:val="0"/>
              <w:marTop w:val="0"/>
              <w:marBottom w:val="0"/>
              <w:divBdr>
                <w:top w:val="none" w:sz="0" w:space="0" w:color="auto"/>
                <w:left w:val="none" w:sz="0" w:space="0" w:color="auto"/>
                <w:bottom w:val="none" w:sz="0" w:space="0" w:color="auto"/>
                <w:right w:val="none" w:sz="0" w:space="0" w:color="auto"/>
              </w:divBdr>
            </w:div>
            <w:div w:id="1680158953">
              <w:marLeft w:val="0"/>
              <w:marRight w:val="0"/>
              <w:marTop w:val="0"/>
              <w:marBottom w:val="0"/>
              <w:divBdr>
                <w:top w:val="none" w:sz="0" w:space="0" w:color="auto"/>
                <w:left w:val="none" w:sz="0" w:space="0" w:color="auto"/>
                <w:bottom w:val="none" w:sz="0" w:space="0" w:color="auto"/>
                <w:right w:val="none" w:sz="0" w:space="0" w:color="auto"/>
              </w:divBdr>
            </w:div>
            <w:div w:id="1732148619">
              <w:marLeft w:val="0"/>
              <w:marRight w:val="0"/>
              <w:marTop w:val="0"/>
              <w:marBottom w:val="0"/>
              <w:divBdr>
                <w:top w:val="none" w:sz="0" w:space="0" w:color="auto"/>
                <w:left w:val="none" w:sz="0" w:space="0" w:color="auto"/>
                <w:bottom w:val="none" w:sz="0" w:space="0" w:color="auto"/>
                <w:right w:val="none" w:sz="0" w:space="0" w:color="auto"/>
              </w:divBdr>
            </w:div>
            <w:div w:id="1580363077">
              <w:marLeft w:val="0"/>
              <w:marRight w:val="0"/>
              <w:marTop w:val="0"/>
              <w:marBottom w:val="0"/>
              <w:divBdr>
                <w:top w:val="none" w:sz="0" w:space="0" w:color="auto"/>
                <w:left w:val="none" w:sz="0" w:space="0" w:color="auto"/>
                <w:bottom w:val="none" w:sz="0" w:space="0" w:color="auto"/>
                <w:right w:val="none" w:sz="0" w:space="0" w:color="auto"/>
              </w:divBdr>
            </w:div>
            <w:div w:id="1075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59561">
      <w:bodyDiv w:val="1"/>
      <w:marLeft w:val="0"/>
      <w:marRight w:val="0"/>
      <w:marTop w:val="0"/>
      <w:marBottom w:val="0"/>
      <w:divBdr>
        <w:top w:val="none" w:sz="0" w:space="0" w:color="auto"/>
        <w:left w:val="none" w:sz="0" w:space="0" w:color="auto"/>
        <w:bottom w:val="none" w:sz="0" w:space="0" w:color="auto"/>
        <w:right w:val="none" w:sz="0" w:space="0" w:color="auto"/>
      </w:divBdr>
      <w:divsChild>
        <w:div w:id="1275601454">
          <w:marLeft w:val="0"/>
          <w:marRight w:val="0"/>
          <w:marTop w:val="0"/>
          <w:marBottom w:val="0"/>
          <w:divBdr>
            <w:top w:val="none" w:sz="0" w:space="0" w:color="auto"/>
            <w:left w:val="none" w:sz="0" w:space="0" w:color="auto"/>
            <w:bottom w:val="none" w:sz="0" w:space="0" w:color="auto"/>
            <w:right w:val="none" w:sz="0" w:space="0" w:color="auto"/>
          </w:divBdr>
        </w:div>
        <w:div w:id="1292789999">
          <w:marLeft w:val="0"/>
          <w:marRight w:val="0"/>
          <w:marTop w:val="0"/>
          <w:marBottom w:val="0"/>
          <w:divBdr>
            <w:top w:val="none" w:sz="0" w:space="0" w:color="auto"/>
            <w:left w:val="none" w:sz="0" w:space="0" w:color="auto"/>
            <w:bottom w:val="none" w:sz="0" w:space="0" w:color="auto"/>
            <w:right w:val="none" w:sz="0" w:space="0" w:color="auto"/>
          </w:divBdr>
        </w:div>
        <w:div w:id="1086073046">
          <w:marLeft w:val="0"/>
          <w:marRight w:val="0"/>
          <w:marTop w:val="0"/>
          <w:marBottom w:val="0"/>
          <w:divBdr>
            <w:top w:val="none" w:sz="0" w:space="0" w:color="auto"/>
            <w:left w:val="none" w:sz="0" w:space="0" w:color="auto"/>
            <w:bottom w:val="none" w:sz="0" w:space="0" w:color="auto"/>
            <w:right w:val="none" w:sz="0" w:space="0" w:color="auto"/>
          </w:divBdr>
        </w:div>
        <w:div w:id="647394207">
          <w:marLeft w:val="0"/>
          <w:marRight w:val="0"/>
          <w:marTop w:val="0"/>
          <w:marBottom w:val="0"/>
          <w:divBdr>
            <w:top w:val="none" w:sz="0" w:space="0" w:color="auto"/>
            <w:left w:val="none" w:sz="0" w:space="0" w:color="auto"/>
            <w:bottom w:val="none" w:sz="0" w:space="0" w:color="auto"/>
            <w:right w:val="none" w:sz="0" w:space="0" w:color="auto"/>
          </w:divBdr>
        </w:div>
        <w:div w:id="1278875987">
          <w:marLeft w:val="0"/>
          <w:marRight w:val="0"/>
          <w:marTop w:val="0"/>
          <w:marBottom w:val="0"/>
          <w:divBdr>
            <w:top w:val="none" w:sz="0" w:space="0" w:color="auto"/>
            <w:left w:val="none" w:sz="0" w:space="0" w:color="auto"/>
            <w:bottom w:val="none" w:sz="0" w:space="0" w:color="auto"/>
            <w:right w:val="none" w:sz="0" w:space="0" w:color="auto"/>
          </w:divBdr>
        </w:div>
        <w:div w:id="307520963">
          <w:marLeft w:val="0"/>
          <w:marRight w:val="0"/>
          <w:marTop w:val="0"/>
          <w:marBottom w:val="0"/>
          <w:divBdr>
            <w:top w:val="none" w:sz="0" w:space="0" w:color="auto"/>
            <w:left w:val="none" w:sz="0" w:space="0" w:color="auto"/>
            <w:bottom w:val="none" w:sz="0" w:space="0" w:color="auto"/>
            <w:right w:val="none" w:sz="0" w:space="0" w:color="auto"/>
          </w:divBdr>
        </w:div>
        <w:div w:id="451943916">
          <w:marLeft w:val="0"/>
          <w:marRight w:val="0"/>
          <w:marTop w:val="0"/>
          <w:marBottom w:val="0"/>
          <w:divBdr>
            <w:top w:val="none" w:sz="0" w:space="0" w:color="auto"/>
            <w:left w:val="none" w:sz="0" w:space="0" w:color="auto"/>
            <w:bottom w:val="none" w:sz="0" w:space="0" w:color="auto"/>
            <w:right w:val="none" w:sz="0" w:space="0" w:color="auto"/>
          </w:divBdr>
        </w:div>
        <w:div w:id="2058163188">
          <w:marLeft w:val="0"/>
          <w:marRight w:val="0"/>
          <w:marTop w:val="0"/>
          <w:marBottom w:val="0"/>
          <w:divBdr>
            <w:top w:val="none" w:sz="0" w:space="0" w:color="auto"/>
            <w:left w:val="none" w:sz="0" w:space="0" w:color="auto"/>
            <w:bottom w:val="none" w:sz="0" w:space="0" w:color="auto"/>
            <w:right w:val="none" w:sz="0" w:space="0" w:color="auto"/>
          </w:divBdr>
        </w:div>
        <w:div w:id="273292772">
          <w:marLeft w:val="0"/>
          <w:marRight w:val="0"/>
          <w:marTop w:val="0"/>
          <w:marBottom w:val="0"/>
          <w:divBdr>
            <w:top w:val="none" w:sz="0" w:space="0" w:color="auto"/>
            <w:left w:val="none" w:sz="0" w:space="0" w:color="auto"/>
            <w:bottom w:val="none" w:sz="0" w:space="0" w:color="auto"/>
            <w:right w:val="none" w:sz="0" w:space="0" w:color="auto"/>
          </w:divBdr>
        </w:div>
        <w:div w:id="1382635046">
          <w:marLeft w:val="0"/>
          <w:marRight w:val="0"/>
          <w:marTop w:val="0"/>
          <w:marBottom w:val="0"/>
          <w:divBdr>
            <w:top w:val="none" w:sz="0" w:space="0" w:color="auto"/>
            <w:left w:val="none" w:sz="0" w:space="0" w:color="auto"/>
            <w:bottom w:val="none" w:sz="0" w:space="0" w:color="auto"/>
            <w:right w:val="none" w:sz="0" w:space="0" w:color="auto"/>
          </w:divBdr>
        </w:div>
        <w:div w:id="137502352">
          <w:marLeft w:val="0"/>
          <w:marRight w:val="0"/>
          <w:marTop w:val="0"/>
          <w:marBottom w:val="0"/>
          <w:divBdr>
            <w:top w:val="none" w:sz="0" w:space="0" w:color="auto"/>
            <w:left w:val="none" w:sz="0" w:space="0" w:color="auto"/>
            <w:bottom w:val="none" w:sz="0" w:space="0" w:color="auto"/>
            <w:right w:val="none" w:sz="0" w:space="0" w:color="auto"/>
          </w:divBdr>
        </w:div>
        <w:div w:id="1473496">
          <w:marLeft w:val="0"/>
          <w:marRight w:val="0"/>
          <w:marTop w:val="0"/>
          <w:marBottom w:val="0"/>
          <w:divBdr>
            <w:top w:val="none" w:sz="0" w:space="0" w:color="auto"/>
            <w:left w:val="none" w:sz="0" w:space="0" w:color="auto"/>
            <w:bottom w:val="none" w:sz="0" w:space="0" w:color="auto"/>
            <w:right w:val="none" w:sz="0" w:space="0" w:color="auto"/>
          </w:divBdr>
        </w:div>
        <w:div w:id="1113205428">
          <w:marLeft w:val="0"/>
          <w:marRight w:val="0"/>
          <w:marTop w:val="0"/>
          <w:marBottom w:val="0"/>
          <w:divBdr>
            <w:top w:val="none" w:sz="0" w:space="0" w:color="auto"/>
            <w:left w:val="none" w:sz="0" w:space="0" w:color="auto"/>
            <w:bottom w:val="none" w:sz="0" w:space="0" w:color="auto"/>
            <w:right w:val="none" w:sz="0" w:space="0" w:color="auto"/>
          </w:divBdr>
        </w:div>
        <w:div w:id="1312834962">
          <w:marLeft w:val="0"/>
          <w:marRight w:val="0"/>
          <w:marTop w:val="0"/>
          <w:marBottom w:val="0"/>
          <w:divBdr>
            <w:top w:val="none" w:sz="0" w:space="0" w:color="auto"/>
            <w:left w:val="none" w:sz="0" w:space="0" w:color="auto"/>
            <w:bottom w:val="none" w:sz="0" w:space="0" w:color="auto"/>
            <w:right w:val="none" w:sz="0" w:space="0" w:color="auto"/>
          </w:divBdr>
        </w:div>
        <w:div w:id="151065168">
          <w:marLeft w:val="0"/>
          <w:marRight w:val="0"/>
          <w:marTop w:val="0"/>
          <w:marBottom w:val="0"/>
          <w:divBdr>
            <w:top w:val="none" w:sz="0" w:space="0" w:color="auto"/>
            <w:left w:val="none" w:sz="0" w:space="0" w:color="auto"/>
            <w:bottom w:val="none" w:sz="0" w:space="0" w:color="auto"/>
            <w:right w:val="none" w:sz="0" w:space="0" w:color="auto"/>
          </w:divBdr>
        </w:div>
        <w:div w:id="471680508">
          <w:marLeft w:val="0"/>
          <w:marRight w:val="0"/>
          <w:marTop w:val="0"/>
          <w:marBottom w:val="0"/>
          <w:divBdr>
            <w:top w:val="none" w:sz="0" w:space="0" w:color="auto"/>
            <w:left w:val="none" w:sz="0" w:space="0" w:color="auto"/>
            <w:bottom w:val="none" w:sz="0" w:space="0" w:color="auto"/>
            <w:right w:val="none" w:sz="0" w:space="0" w:color="auto"/>
          </w:divBdr>
        </w:div>
      </w:divsChild>
    </w:div>
    <w:div w:id="1968507273">
      <w:bodyDiv w:val="1"/>
      <w:marLeft w:val="0"/>
      <w:marRight w:val="0"/>
      <w:marTop w:val="0"/>
      <w:marBottom w:val="0"/>
      <w:divBdr>
        <w:top w:val="none" w:sz="0" w:space="0" w:color="auto"/>
        <w:left w:val="none" w:sz="0" w:space="0" w:color="auto"/>
        <w:bottom w:val="none" w:sz="0" w:space="0" w:color="auto"/>
        <w:right w:val="none" w:sz="0" w:space="0" w:color="auto"/>
      </w:divBdr>
      <w:divsChild>
        <w:div w:id="570042938">
          <w:marLeft w:val="0"/>
          <w:marRight w:val="0"/>
          <w:marTop w:val="0"/>
          <w:marBottom w:val="0"/>
          <w:divBdr>
            <w:top w:val="none" w:sz="0" w:space="0" w:color="auto"/>
            <w:left w:val="none" w:sz="0" w:space="0" w:color="auto"/>
            <w:bottom w:val="none" w:sz="0" w:space="0" w:color="auto"/>
            <w:right w:val="none" w:sz="0" w:space="0" w:color="auto"/>
          </w:divBdr>
        </w:div>
        <w:div w:id="2096709379">
          <w:marLeft w:val="0"/>
          <w:marRight w:val="0"/>
          <w:marTop w:val="0"/>
          <w:marBottom w:val="0"/>
          <w:divBdr>
            <w:top w:val="none" w:sz="0" w:space="0" w:color="auto"/>
            <w:left w:val="none" w:sz="0" w:space="0" w:color="auto"/>
            <w:bottom w:val="none" w:sz="0" w:space="0" w:color="auto"/>
            <w:right w:val="none" w:sz="0" w:space="0" w:color="auto"/>
          </w:divBdr>
        </w:div>
        <w:div w:id="2068870298">
          <w:marLeft w:val="0"/>
          <w:marRight w:val="0"/>
          <w:marTop w:val="0"/>
          <w:marBottom w:val="0"/>
          <w:divBdr>
            <w:top w:val="none" w:sz="0" w:space="0" w:color="auto"/>
            <w:left w:val="none" w:sz="0" w:space="0" w:color="auto"/>
            <w:bottom w:val="none" w:sz="0" w:space="0" w:color="auto"/>
            <w:right w:val="none" w:sz="0" w:space="0" w:color="auto"/>
          </w:divBdr>
        </w:div>
        <w:div w:id="1762068314">
          <w:marLeft w:val="0"/>
          <w:marRight w:val="0"/>
          <w:marTop w:val="0"/>
          <w:marBottom w:val="0"/>
          <w:divBdr>
            <w:top w:val="none" w:sz="0" w:space="0" w:color="auto"/>
            <w:left w:val="none" w:sz="0" w:space="0" w:color="auto"/>
            <w:bottom w:val="none" w:sz="0" w:space="0" w:color="auto"/>
            <w:right w:val="none" w:sz="0" w:space="0" w:color="auto"/>
          </w:divBdr>
        </w:div>
        <w:div w:id="168493527">
          <w:marLeft w:val="0"/>
          <w:marRight w:val="0"/>
          <w:marTop w:val="0"/>
          <w:marBottom w:val="0"/>
          <w:divBdr>
            <w:top w:val="none" w:sz="0" w:space="0" w:color="auto"/>
            <w:left w:val="none" w:sz="0" w:space="0" w:color="auto"/>
            <w:bottom w:val="none" w:sz="0" w:space="0" w:color="auto"/>
            <w:right w:val="none" w:sz="0" w:space="0" w:color="auto"/>
          </w:divBdr>
        </w:div>
        <w:div w:id="516310249">
          <w:marLeft w:val="0"/>
          <w:marRight w:val="0"/>
          <w:marTop w:val="0"/>
          <w:marBottom w:val="0"/>
          <w:divBdr>
            <w:top w:val="none" w:sz="0" w:space="0" w:color="auto"/>
            <w:left w:val="none" w:sz="0" w:space="0" w:color="auto"/>
            <w:bottom w:val="none" w:sz="0" w:space="0" w:color="auto"/>
            <w:right w:val="none" w:sz="0" w:space="0" w:color="auto"/>
          </w:divBdr>
        </w:div>
        <w:div w:id="1026102047">
          <w:marLeft w:val="0"/>
          <w:marRight w:val="0"/>
          <w:marTop w:val="0"/>
          <w:marBottom w:val="0"/>
          <w:divBdr>
            <w:top w:val="none" w:sz="0" w:space="0" w:color="auto"/>
            <w:left w:val="none" w:sz="0" w:space="0" w:color="auto"/>
            <w:bottom w:val="none" w:sz="0" w:space="0" w:color="auto"/>
            <w:right w:val="none" w:sz="0" w:space="0" w:color="auto"/>
          </w:divBdr>
        </w:div>
        <w:div w:id="664360523">
          <w:marLeft w:val="0"/>
          <w:marRight w:val="0"/>
          <w:marTop w:val="0"/>
          <w:marBottom w:val="0"/>
          <w:divBdr>
            <w:top w:val="none" w:sz="0" w:space="0" w:color="auto"/>
            <w:left w:val="none" w:sz="0" w:space="0" w:color="auto"/>
            <w:bottom w:val="none" w:sz="0" w:space="0" w:color="auto"/>
            <w:right w:val="none" w:sz="0" w:space="0" w:color="auto"/>
          </w:divBdr>
        </w:div>
        <w:div w:id="410004099">
          <w:marLeft w:val="0"/>
          <w:marRight w:val="0"/>
          <w:marTop w:val="0"/>
          <w:marBottom w:val="0"/>
          <w:divBdr>
            <w:top w:val="none" w:sz="0" w:space="0" w:color="auto"/>
            <w:left w:val="none" w:sz="0" w:space="0" w:color="auto"/>
            <w:bottom w:val="none" w:sz="0" w:space="0" w:color="auto"/>
            <w:right w:val="none" w:sz="0" w:space="0" w:color="auto"/>
          </w:divBdr>
        </w:div>
        <w:div w:id="2029868945">
          <w:marLeft w:val="0"/>
          <w:marRight w:val="0"/>
          <w:marTop w:val="0"/>
          <w:marBottom w:val="0"/>
          <w:divBdr>
            <w:top w:val="none" w:sz="0" w:space="0" w:color="auto"/>
            <w:left w:val="none" w:sz="0" w:space="0" w:color="auto"/>
            <w:bottom w:val="none" w:sz="0" w:space="0" w:color="auto"/>
            <w:right w:val="none" w:sz="0" w:space="0" w:color="auto"/>
          </w:divBdr>
        </w:div>
        <w:div w:id="1885603459">
          <w:marLeft w:val="0"/>
          <w:marRight w:val="0"/>
          <w:marTop w:val="0"/>
          <w:marBottom w:val="0"/>
          <w:divBdr>
            <w:top w:val="none" w:sz="0" w:space="0" w:color="auto"/>
            <w:left w:val="none" w:sz="0" w:space="0" w:color="auto"/>
            <w:bottom w:val="none" w:sz="0" w:space="0" w:color="auto"/>
            <w:right w:val="none" w:sz="0" w:space="0" w:color="auto"/>
          </w:divBdr>
        </w:div>
        <w:div w:id="1279486564">
          <w:marLeft w:val="0"/>
          <w:marRight w:val="0"/>
          <w:marTop w:val="0"/>
          <w:marBottom w:val="0"/>
          <w:divBdr>
            <w:top w:val="none" w:sz="0" w:space="0" w:color="auto"/>
            <w:left w:val="none" w:sz="0" w:space="0" w:color="auto"/>
            <w:bottom w:val="none" w:sz="0" w:space="0" w:color="auto"/>
            <w:right w:val="none" w:sz="0" w:space="0" w:color="auto"/>
          </w:divBdr>
        </w:div>
        <w:div w:id="640579720">
          <w:marLeft w:val="0"/>
          <w:marRight w:val="0"/>
          <w:marTop w:val="0"/>
          <w:marBottom w:val="0"/>
          <w:divBdr>
            <w:top w:val="none" w:sz="0" w:space="0" w:color="auto"/>
            <w:left w:val="none" w:sz="0" w:space="0" w:color="auto"/>
            <w:bottom w:val="none" w:sz="0" w:space="0" w:color="auto"/>
            <w:right w:val="none" w:sz="0" w:space="0" w:color="auto"/>
          </w:divBdr>
        </w:div>
        <w:div w:id="891428456">
          <w:marLeft w:val="0"/>
          <w:marRight w:val="0"/>
          <w:marTop w:val="0"/>
          <w:marBottom w:val="0"/>
          <w:divBdr>
            <w:top w:val="none" w:sz="0" w:space="0" w:color="auto"/>
            <w:left w:val="none" w:sz="0" w:space="0" w:color="auto"/>
            <w:bottom w:val="none" w:sz="0" w:space="0" w:color="auto"/>
            <w:right w:val="none" w:sz="0" w:space="0" w:color="auto"/>
          </w:divBdr>
        </w:div>
        <w:div w:id="236674696">
          <w:marLeft w:val="0"/>
          <w:marRight w:val="0"/>
          <w:marTop w:val="0"/>
          <w:marBottom w:val="0"/>
          <w:divBdr>
            <w:top w:val="none" w:sz="0" w:space="0" w:color="auto"/>
            <w:left w:val="none" w:sz="0" w:space="0" w:color="auto"/>
            <w:bottom w:val="none" w:sz="0" w:space="0" w:color="auto"/>
            <w:right w:val="none" w:sz="0" w:space="0" w:color="auto"/>
          </w:divBdr>
        </w:div>
        <w:div w:id="640188221">
          <w:marLeft w:val="0"/>
          <w:marRight w:val="0"/>
          <w:marTop w:val="0"/>
          <w:marBottom w:val="0"/>
          <w:divBdr>
            <w:top w:val="none" w:sz="0" w:space="0" w:color="auto"/>
            <w:left w:val="none" w:sz="0" w:space="0" w:color="auto"/>
            <w:bottom w:val="none" w:sz="0" w:space="0" w:color="auto"/>
            <w:right w:val="none" w:sz="0" w:space="0" w:color="auto"/>
          </w:divBdr>
        </w:div>
        <w:div w:id="83262617">
          <w:marLeft w:val="0"/>
          <w:marRight w:val="0"/>
          <w:marTop w:val="0"/>
          <w:marBottom w:val="0"/>
          <w:divBdr>
            <w:top w:val="none" w:sz="0" w:space="0" w:color="auto"/>
            <w:left w:val="none" w:sz="0" w:space="0" w:color="auto"/>
            <w:bottom w:val="none" w:sz="0" w:space="0" w:color="auto"/>
            <w:right w:val="none" w:sz="0" w:space="0" w:color="auto"/>
          </w:divBdr>
        </w:div>
        <w:div w:id="382295106">
          <w:marLeft w:val="0"/>
          <w:marRight w:val="0"/>
          <w:marTop w:val="0"/>
          <w:marBottom w:val="0"/>
          <w:divBdr>
            <w:top w:val="none" w:sz="0" w:space="0" w:color="auto"/>
            <w:left w:val="none" w:sz="0" w:space="0" w:color="auto"/>
            <w:bottom w:val="none" w:sz="0" w:space="0" w:color="auto"/>
            <w:right w:val="none" w:sz="0" w:space="0" w:color="auto"/>
          </w:divBdr>
        </w:div>
        <w:div w:id="1851488968">
          <w:marLeft w:val="0"/>
          <w:marRight w:val="0"/>
          <w:marTop w:val="0"/>
          <w:marBottom w:val="0"/>
          <w:divBdr>
            <w:top w:val="none" w:sz="0" w:space="0" w:color="auto"/>
            <w:left w:val="none" w:sz="0" w:space="0" w:color="auto"/>
            <w:bottom w:val="none" w:sz="0" w:space="0" w:color="auto"/>
            <w:right w:val="none" w:sz="0" w:space="0" w:color="auto"/>
          </w:divBdr>
        </w:div>
        <w:div w:id="2034651542">
          <w:marLeft w:val="0"/>
          <w:marRight w:val="0"/>
          <w:marTop w:val="0"/>
          <w:marBottom w:val="0"/>
          <w:divBdr>
            <w:top w:val="none" w:sz="0" w:space="0" w:color="auto"/>
            <w:left w:val="none" w:sz="0" w:space="0" w:color="auto"/>
            <w:bottom w:val="none" w:sz="0" w:space="0" w:color="auto"/>
            <w:right w:val="none" w:sz="0" w:space="0" w:color="auto"/>
          </w:divBdr>
        </w:div>
        <w:div w:id="228342266">
          <w:marLeft w:val="0"/>
          <w:marRight w:val="0"/>
          <w:marTop w:val="0"/>
          <w:marBottom w:val="0"/>
          <w:divBdr>
            <w:top w:val="none" w:sz="0" w:space="0" w:color="auto"/>
            <w:left w:val="none" w:sz="0" w:space="0" w:color="auto"/>
            <w:bottom w:val="none" w:sz="0" w:space="0" w:color="auto"/>
            <w:right w:val="none" w:sz="0" w:space="0" w:color="auto"/>
          </w:divBdr>
        </w:div>
        <w:div w:id="1112867085">
          <w:marLeft w:val="0"/>
          <w:marRight w:val="0"/>
          <w:marTop w:val="0"/>
          <w:marBottom w:val="0"/>
          <w:divBdr>
            <w:top w:val="none" w:sz="0" w:space="0" w:color="auto"/>
            <w:left w:val="none" w:sz="0" w:space="0" w:color="auto"/>
            <w:bottom w:val="none" w:sz="0" w:space="0" w:color="auto"/>
            <w:right w:val="none" w:sz="0" w:space="0" w:color="auto"/>
          </w:divBdr>
        </w:div>
        <w:div w:id="1211768505">
          <w:marLeft w:val="0"/>
          <w:marRight w:val="0"/>
          <w:marTop w:val="0"/>
          <w:marBottom w:val="0"/>
          <w:divBdr>
            <w:top w:val="none" w:sz="0" w:space="0" w:color="auto"/>
            <w:left w:val="none" w:sz="0" w:space="0" w:color="auto"/>
            <w:bottom w:val="none" w:sz="0" w:space="0" w:color="auto"/>
            <w:right w:val="none" w:sz="0" w:space="0" w:color="auto"/>
          </w:divBdr>
        </w:div>
        <w:div w:id="1073087618">
          <w:marLeft w:val="0"/>
          <w:marRight w:val="0"/>
          <w:marTop w:val="0"/>
          <w:marBottom w:val="0"/>
          <w:divBdr>
            <w:top w:val="none" w:sz="0" w:space="0" w:color="auto"/>
            <w:left w:val="none" w:sz="0" w:space="0" w:color="auto"/>
            <w:bottom w:val="none" w:sz="0" w:space="0" w:color="auto"/>
            <w:right w:val="none" w:sz="0" w:space="0" w:color="auto"/>
          </w:divBdr>
        </w:div>
        <w:div w:id="1796026568">
          <w:marLeft w:val="0"/>
          <w:marRight w:val="0"/>
          <w:marTop w:val="0"/>
          <w:marBottom w:val="0"/>
          <w:divBdr>
            <w:top w:val="none" w:sz="0" w:space="0" w:color="auto"/>
            <w:left w:val="none" w:sz="0" w:space="0" w:color="auto"/>
            <w:bottom w:val="none" w:sz="0" w:space="0" w:color="auto"/>
            <w:right w:val="none" w:sz="0" w:space="0" w:color="auto"/>
          </w:divBdr>
        </w:div>
        <w:div w:id="245385629">
          <w:marLeft w:val="0"/>
          <w:marRight w:val="0"/>
          <w:marTop w:val="0"/>
          <w:marBottom w:val="0"/>
          <w:divBdr>
            <w:top w:val="none" w:sz="0" w:space="0" w:color="auto"/>
            <w:left w:val="none" w:sz="0" w:space="0" w:color="auto"/>
            <w:bottom w:val="none" w:sz="0" w:space="0" w:color="auto"/>
            <w:right w:val="none" w:sz="0" w:space="0" w:color="auto"/>
          </w:divBdr>
        </w:div>
        <w:div w:id="550574346">
          <w:marLeft w:val="0"/>
          <w:marRight w:val="0"/>
          <w:marTop w:val="0"/>
          <w:marBottom w:val="0"/>
          <w:divBdr>
            <w:top w:val="none" w:sz="0" w:space="0" w:color="auto"/>
            <w:left w:val="none" w:sz="0" w:space="0" w:color="auto"/>
            <w:bottom w:val="none" w:sz="0" w:space="0" w:color="auto"/>
            <w:right w:val="none" w:sz="0" w:space="0" w:color="auto"/>
          </w:divBdr>
        </w:div>
        <w:div w:id="666522753">
          <w:marLeft w:val="0"/>
          <w:marRight w:val="0"/>
          <w:marTop w:val="0"/>
          <w:marBottom w:val="0"/>
          <w:divBdr>
            <w:top w:val="none" w:sz="0" w:space="0" w:color="auto"/>
            <w:left w:val="none" w:sz="0" w:space="0" w:color="auto"/>
            <w:bottom w:val="none" w:sz="0" w:space="0" w:color="auto"/>
            <w:right w:val="none" w:sz="0" w:space="0" w:color="auto"/>
          </w:divBdr>
        </w:div>
        <w:div w:id="187187384">
          <w:marLeft w:val="0"/>
          <w:marRight w:val="0"/>
          <w:marTop w:val="0"/>
          <w:marBottom w:val="0"/>
          <w:divBdr>
            <w:top w:val="none" w:sz="0" w:space="0" w:color="auto"/>
            <w:left w:val="none" w:sz="0" w:space="0" w:color="auto"/>
            <w:bottom w:val="none" w:sz="0" w:space="0" w:color="auto"/>
            <w:right w:val="none" w:sz="0" w:space="0" w:color="auto"/>
          </w:divBdr>
        </w:div>
        <w:div w:id="1930503182">
          <w:marLeft w:val="0"/>
          <w:marRight w:val="0"/>
          <w:marTop w:val="0"/>
          <w:marBottom w:val="0"/>
          <w:divBdr>
            <w:top w:val="none" w:sz="0" w:space="0" w:color="auto"/>
            <w:left w:val="none" w:sz="0" w:space="0" w:color="auto"/>
            <w:bottom w:val="none" w:sz="0" w:space="0" w:color="auto"/>
            <w:right w:val="none" w:sz="0" w:space="0" w:color="auto"/>
          </w:divBdr>
        </w:div>
        <w:div w:id="1032151633">
          <w:marLeft w:val="0"/>
          <w:marRight w:val="0"/>
          <w:marTop w:val="0"/>
          <w:marBottom w:val="0"/>
          <w:divBdr>
            <w:top w:val="none" w:sz="0" w:space="0" w:color="auto"/>
            <w:left w:val="none" w:sz="0" w:space="0" w:color="auto"/>
            <w:bottom w:val="none" w:sz="0" w:space="0" w:color="auto"/>
            <w:right w:val="none" w:sz="0" w:space="0" w:color="auto"/>
          </w:divBdr>
        </w:div>
        <w:div w:id="1620061528">
          <w:marLeft w:val="0"/>
          <w:marRight w:val="0"/>
          <w:marTop w:val="0"/>
          <w:marBottom w:val="0"/>
          <w:divBdr>
            <w:top w:val="none" w:sz="0" w:space="0" w:color="auto"/>
            <w:left w:val="none" w:sz="0" w:space="0" w:color="auto"/>
            <w:bottom w:val="none" w:sz="0" w:space="0" w:color="auto"/>
            <w:right w:val="none" w:sz="0" w:space="0" w:color="auto"/>
          </w:divBdr>
        </w:div>
        <w:div w:id="413630338">
          <w:marLeft w:val="0"/>
          <w:marRight w:val="0"/>
          <w:marTop w:val="0"/>
          <w:marBottom w:val="0"/>
          <w:divBdr>
            <w:top w:val="none" w:sz="0" w:space="0" w:color="auto"/>
            <w:left w:val="none" w:sz="0" w:space="0" w:color="auto"/>
            <w:bottom w:val="none" w:sz="0" w:space="0" w:color="auto"/>
            <w:right w:val="none" w:sz="0" w:space="0" w:color="auto"/>
          </w:divBdr>
        </w:div>
        <w:div w:id="1320692235">
          <w:marLeft w:val="0"/>
          <w:marRight w:val="0"/>
          <w:marTop w:val="0"/>
          <w:marBottom w:val="0"/>
          <w:divBdr>
            <w:top w:val="none" w:sz="0" w:space="0" w:color="auto"/>
            <w:left w:val="none" w:sz="0" w:space="0" w:color="auto"/>
            <w:bottom w:val="none" w:sz="0" w:space="0" w:color="auto"/>
            <w:right w:val="none" w:sz="0" w:space="0" w:color="auto"/>
          </w:divBdr>
        </w:div>
        <w:div w:id="1978799354">
          <w:marLeft w:val="0"/>
          <w:marRight w:val="0"/>
          <w:marTop w:val="0"/>
          <w:marBottom w:val="0"/>
          <w:divBdr>
            <w:top w:val="none" w:sz="0" w:space="0" w:color="auto"/>
            <w:left w:val="none" w:sz="0" w:space="0" w:color="auto"/>
            <w:bottom w:val="none" w:sz="0" w:space="0" w:color="auto"/>
            <w:right w:val="none" w:sz="0" w:space="0" w:color="auto"/>
          </w:divBdr>
        </w:div>
        <w:div w:id="1499268399">
          <w:marLeft w:val="0"/>
          <w:marRight w:val="0"/>
          <w:marTop w:val="0"/>
          <w:marBottom w:val="0"/>
          <w:divBdr>
            <w:top w:val="none" w:sz="0" w:space="0" w:color="auto"/>
            <w:left w:val="none" w:sz="0" w:space="0" w:color="auto"/>
            <w:bottom w:val="none" w:sz="0" w:space="0" w:color="auto"/>
            <w:right w:val="none" w:sz="0" w:space="0" w:color="auto"/>
          </w:divBdr>
        </w:div>
        <w:div w:id="1607736914">
          <w:marLeft w:val="0"/>
          <w:marRight w:val="0"/>
          <w:marTop w:val="0"/>
          <w:marBottom w:val="0"/>
          <w:divBdr>
            <w:top w:val="none" w:sz="0" w:space="0" w:color="auto"/>
            <w:left w:val="none" w:sz="0" w:space="0" w:color="auto"/>
            <w:bottom w:val="none" w:sz="0" w:space="0" w:color="auto"/>
            <w:right w:val="none" w:sz="0" w:space="0" w:color="auto"/>
          </w:divBdr>
        </w:div>
        <w:div w:id="1276862938">
          <w:marLeft w:val="0"/>
          <w:marRight w:val="0"/>
          <w:marTop w:val="0"/>
          <w:marBottom w:val="0"/>
          <w:divBdr>
            <w:top w:val="none" w:sz="0" w:space="0" w:color="auto"/>
            <w:left w:val="none" w:sz="0" w:space="0" w:color="auto"/>
            <w:bottom w:val="none" w:sz="0" w:space="0" w:color="auto"/>
            <w:right w:val="none" w:sz="0" w:space="0" w:color="auto"/>
          </w:divBdr>
        </w:div>
        <w:div w:id="51925596">
          <w:marLeft w:val="0"/>
          <w:marRight w:val="0"/>
          <w:marTop w:val="0"/>
          <w:marBottom w:val="0"/>
          <w:divBdr>
            <w:top w:val="none" w:sz="0" w:space="0" w:color="auto"/>
            <w:left w:val="none" w:sz="0" w:space="0" w:color="auto"/>
            <w:bottom w:val="none" w:sz="0" w:space="0" w:color="auto"/>
            <w:right w:val="none" w:sz="0" w:space="0" w:color="auto"/>
          </w:divBdr>
        </w:div>
        <w:div w:id="995376967">
          <w:marLeft w:val="0"/>
          <w:marRight w:val="0"/>
          <w:marTop w:val="0"/>
          <w:marBottom w:val="0"/>
          <w:divBdr>
            <w:top w:val="none" w:sz="0" w:space="0" w:color="auto"/>
            <w:left w:val="none" w:sz="0" w:space="0" w:color="auto"/>
            <w:bottom w:val="none" w:sz="0" w:space="0" w:color="auto"/>
            <w:right w:val="none" w:sz="0" w:space="0" w:color="auto"/>
          </w:divBdr>
        </w:div>
        <w:div w:id="291400401">
          <w:marLeft w:val="0"/>
          <w:marRight w:val="0"/>
          <w:marTop w:val="0"/>
          <w:marBottom w:val="0"/>
          <w:divBdr>
            <w:top w:val="none" w:sz="0" w:space="0" w:color="auto"/>
            <w:left w:val="none" w:sz="0" w:space="0" w:color="auto"/>
            <w:bottom w:val="none" w:sz="0" w:space="0" w:color="auto"/>
            <w:right w:val="none" w:sz="0" w:space="0" w:color="auto"/>
          </w:divBdr>
        </w:div>
        <w:div w:id="144519228">
          <w:marLeft w:val="0"/>
          <w:marRight w:val="0"/>
          <w:marTop w:val="0"/>
          <w:marBottom w:val="0"/>
          <w:divBdr>
            <w:top w:val="none" w:sz="0" w:space="0" w:color="auto"/>
            <w:left w:val="none" w:sz="0" w:space="0" w:color="auto"/>
            <w:bottom w:val="none" w:sz="0" w:space="0" w:color="auto"/>
            <w:right w:val="none" w:sz="0" w:space="0" w:color="auto"/>
          </w:divBdr>
        </w:div>
        <w:div w:id="351036190">
          <w:marLeft w:val="0"/>
          <w:marRight w:val="0"/>
          <w:marTop w:val="0"/>
          <w:marBottom w:val="0"/>
          <w:divBdr>
            <w:top w:val="none" w:sz="0" w:space="0" w:color="auto"/>
            <w:left w:val="none" w:sz="0" w:space="0" w:color="auto"/>
            <w:bottom w:val="none" w:sz="0" w:space="0" w:color="auto"/>
            <w:right w:val="none" w:sz="0" w:space="0" w:color="auto"/>
          </w:divBdr>
        </w:div>
        <w:div w:id="581523147">
          <w:marLeft w:val="0"/>
          <w:marRight w:val="0"/>
          <w:marTop w:val="0"/>
          <w:marBottom w:val="0"/>
          <w:divBdr>
            <w:top w:val="none" w:sz="0" w:space="0" w:color="auto"/>
            <w:left w:val="none" w:sz="0" w:space="0" w:color="auto"/>
            <w:bottom w:val="none" w:sz="0" w:space="0" w:color="auto"/>
            <w:right w:val="none" w:sz="0" w:space="0" w:color="auto"/>
          </w:divBdr>
        </w:div>
        <w:div w:id="948007305">
          <w:marLeft w:val="0"/>
          <w:marRight w:val="0"/>
          <w:marTop w:val="0"/>
          <w:marBottom w:val="0"/>
          <w:divBdr>
            <w:top w:val="none" w:sz="0" w:space="0" w:color="auto"/>
            <w:left w:val="none" w:sz="0" w:space="0" w:color="auto"/>
            <w:bottom w:val="none" w:sz="0" w:space="0" w:color="auto"/>
            <w:right w:val="none" w:sz="0" w:space="0" w:color="auto"/>
          </w:divBdr>
        </w:div>
        <w:div w:id="1170682841">
          <w:marLeft w:val="0"/>
          <w:marRight w:val="0"/>
          <w:marTop w:val="0"/>
          <w:marBottom w:val="0"/>
          <w:divBdr>
            <w:top w:val="none" w:sz="0" w:space="0" w:color="auto"/>
            <w:left w:val="none" w:sz="0" w:space="0" w:color="auto"/>
            <w:bottom w:val="none" w:sz="0" w:space="0" w:color="auto"/>
            <w:right w:val="none" w:sz="0" w:space="0" w:color="auto"/>
          </w:divBdr>
        </w:div>
        <w:div w:id="820274199">
          <w:marLeft w:val="0"/>
          <w:marRight w:val="0"/>
          <w:marTop w:val="0"/>
          <w:marBottom w:val="0"/>
          <w:divBdr>
            <w:top w:val="none" w:sz="0" w:space="0" w:color="auto"/>
            <w:left w:val="none" w:sz="0" w:space="0" w:color="auto"/>
            <w:bottom w:val="none" w:sz="0" w:space="0" w:color="auto"/>
            <w:right w:val="none" w:sz="0" w:space="0" w:color="auto"/>
          </w:divBdr>
        </w:div>
        <w:div w:id="1736319957">
          <w:marLeft w:val="0"/>
          <w:marRight w:val="0"/>
          <w:marTop w:val="0"/>
          <w:marBottom w:val="0"/>
          <w:divBdr>
            <w:top w:val="none" w:sz="0" w:space="0" w:color="auto"/>
            <w:left w:val="none" w:sz="0" w:space="0" w:color="auto"/>
            <w:bottom w:val="none" w:sz="0" w:space="0" w:color="auto"/>
            <w:right w:val="none" w:sz="0" w:space="0" w:color="auto"/>
          </w:divBdr>
        </w:div>
        <w:div w:id="1151172184">
          <w:marLeft w:val="0"/>
          <w:marRight w:val="0"/>
          <w:marTop w:val="0"/>
          <w:marBottom w:val="0"/>
          <w:divBdr>
            <w:top w:val="none" w:sz="0" w:space="0" w:color="auto"/>
            <w:left w:val="none" w:sz="0" w:space="0" w:color="auto"/>
            <w:bottom w:val="none" w:sz="0" w:space="0" w:color="auto"/>
            <w:right w:val="none" w:sz="0" w:space="0" w:color="auto"/>
          </w:divBdr>
        </w:div>
        <w:div w:id="813958741">
          <w:marLeft w:val="0"/>
          <w:marRight w:val="0"/>
          <w:marTop w:val="0"/>
          <w:marBottom w:val="0"/>
          <w:divBdr>
            <w:top w:val="none" w:sz="0" w:space="0" w:color="auto"/>
            <w:left w:val="none" w:sz="0" w:space="0" w:color="auto"/>
            <w:bottom w:val="none" w:sz="0" w:space="0" w:color="auto"/>
            <w:right w:val="none" w:sz="0" w:space="0" w:color="auto"/>
          </w:divBdr>
        </w:div>
        <w:div w:id="1911227207">
          <w:marLeft w:val="0"/>
          <w:marRight w:val="0"/>
          <w:marTop w:val="0"/>
          <w:marBottom w:val="0"/>
          <w:divBdr>
            <w:top w:val="none" w:sz="0" w:space="0" w:color="auto"/>
            <w:left w:val="none" w:sz="0" w:space="0" w:color="auto"/>
            <w:bottom w:val="none" w:sz="0" w:space="0" w:color="auto"/>
            <w:right w:val="none" w:sz="0" w:space="0" w:color="auto"/>
          </w:divBdr>
        </w:div>
        <w:div w:id="1374967579">
          <w:marLeft w:val="0"/>
          <w:marRight w:val="0"/>
          <w:marTop w:val="0"/>
          <w:marBottom w:val="0"/>
          <w:divBdr>
            <w:top w:val="none" w:sz="0" w:space="0" w:color="auto"/>
            <w:left w:val="none" w:sz="0" w:space="0" w:color="auto"/>
            <w:bottom w:val="none" w:sz="0" w:space="0" w:color="auto"/>
            <w:right w:val="none" w:sz="0" w:space="0" w:color="auto"/>
          </w:divBdr>
        </w:div>
        <w:div w:id="1198934417">
          <w:marLeft w:val="0"/>
          <w:marRight w:val="0"/>
          <w:marTop w:val="0"/>
          <w:marBottom w:val="0"/>
          <w:divBdr>
            <w:top w:val="none" w:sz="0" w:space="0" w:color="auto"/>
            <w:left w:val="none" w:sz="0" w:space="0" w:color="auto"/>
            <w:bottom w:val="none" w:sz="0" w:space="0" w:color="auto"/>
            <w:right w:val="none" w:sz="0" w:space="0" w:color="auto"/>
          </w:divBdr>
        </w:div>
        <w:div w:id="1388215070">
          <w:marLeft w:val="0"/>
          <w:marRight w:val="0"/>
          <w:marTop w:val="0"/>
          <w:marBottom w:val="0"/>
          <w:divBdr>
            <w:top w:val="none" w:sz="0" w:space="0" w:color="auto"/>
            <w:left w:val="none" w:sz="0" w:space="0" w:color="auto"/>
            <w:bottom w:val="none" w:sz="0" w:space="0" w:color="auto"/>
            <w:right w:val="none" w:sz="0" w:space="0" w:color="auto"/>
          </w:divBdr>
        </w:div>
        <w:div w:id="1619991021">
          <w:marLeft w:val="0"/>
          <w:marRight w:val="0"/>
          <w:marTop w:val="0"/>
          <w:marBottom w:val="0"/>
          <w:divBdr>
            <w:top w:val="none" w:sz="0" w:space="0" w:color="auto"/>
            <w:left w:val="none" w:sz="0" w:space="0" w:color="auto"/>
            <w:bottom w:val="none" w:sz="0" w:space="0" w:color="auto"/>
            <w:right w:val="none" w:sz="0" w:space="0" w:color="auto"/>
          </w:divBdr>
        </w:div>
        <w:div w:id="631331226">
          <w:marLeft w:val="0"/>
          <w:marRight w:val="0"/>
          <w:marTop w:val="0"/>
          <w:marBottom w:val="0"/>
          <w:divBdr>
            <w:top w:val="none" w:sz="0" w:space="0" w:color="auto"/>
            <w:left w:val="none" w:sz="0" w:space="0" w:color="auto"/>
            <w:bottom w:val="none" w:sz="0" w:space="0" w:color="auto"/>
            <w:right w:val="none" w:sz="0" w:space="0" w:color="auto"/>
          </w:divBdr>
        </w:div>
        <w:div w:id="2043942847">
          <w:marLeft w:val="0"/>
          <w:marRight w:val="0"/>
          <w:marTop w:val="0"/>
          <w:marBottom w:val="0"/>
          <w:divBdr>
            <w:top w:val="none" w:sz="0" w:space="0" w:color="auto"/>
            <w:left w:val="none" w:sz="0" w:space="0" w:color="auto"/>
            <w:bottom w:val="none" w:sz="0" w:space="0" w:color="auto"/>
            <w:right w:val="none" w:sz="0" w:space="0" w:color="auto"/>
          </w:divBdr>
        </w:div>
        <w:div w:id="201138837">
          <w:marLeft w:val="0"/>
          <w:marRight w:val="0"/>
          <w:marTop w:val="0"/>
          <w:marBottom w:val="0"/>
          <w:divBdr>
            <w:top w:val="none" w:sz="0" w:space="0" w:color="auto"/>
            <w:left w:val="none" w:sz="0" w:space="0" w:color="auto"/>
            <w:bottom w:val="none" w:sz="0" w:space="0" w:color="auto"/>
            <w:right w:val="none" w:sz="0" w:space="0" w:color="auto"/>
          </w:divBdr>
        </w:div>
        <w:div w:id="853112468">
          <w:marLeft w:val="0"/>
          <w:marRight w:val="0"/>
          <w:marTop w:val="0"/>
          <w:marBottom w:val="0"/>
          <w:divBdr>
            <w:top w:val="none" w:sz="0" w:space="0" w:color="auto"/>
            <w:left w:val="none" w:sz="0" w:space="0" w:color="auto"/>
            <w:bottom w:val="none" w:sz="0" w:space="0" w:color="auto"/>
            <w:right w:val="none" w:sz="0" w:space="0" w:color="auto"/>
          </w:divBdr>
        </w:div>
        <w:div w:id="1209293661">
          <w:marLeft w:val="0"/>
          <w:marRight w:val="0"/>
          <w:marTop w:val="0"/>
          <w:marBottom w:val="0"/>
          <w:divBdr>
            <w:top w:val="none" w:sz="0" w:space="0" w:color="auto"/>
            <w:left w:val="none" w:sz="0" w:space="0" w:color="auto"/>
            <w:bottom w:val="none" w:sz="0" w:space="0" w:color="auto"/>
            <w:right w:val="none" w:sz="0" w:space="0" w:color="auto"/>
          </w:divBdr>
        </w:div>
        <w:div w:id="521087194">
          <w:marLeft w:val="0"/>
          <w:marRight w:val="0"/>
          <w:marTop w:val="0"/>
          <w:marBottom w:val="0"/>
          <w:divBdr>
            <w:top w:val="none" w:sz="0" w:space="0" w:color="auto"/>
            <w:left w:val="none" w:sz="0" w:space="0" w:color="auto"/>
            <w:bottom w:val="none" w:sz="0" w:space="0" w:color="auto"/>
            <w:right w:val="none" w:sz="0" w:space="0" w:color="auto"/>
          </w:divBdr>
        </w:div>
        <w:div w:id="1358627245">
          <w:marLeft w:val="0"/>
          <w:marRight w:val="0"/>
          <w:marTop w:val="0"/>
          <w:marBottom w:val="0"/>
          <w:divBdr>
            <w:top w:val="none" w:sz="0" w:space="0" w:color="auto"/>
            <w:left w:val="none" w:sz="0" w:space="0" w:color="auto"/>
            <w:bottom w:val="none" w:sz="0" w:space="0" w:color="auto"/>
            <w:right w:val="none" w:sz="0" w:space="0" w:color="auto"/>
          </w:divBdr>
        </w:div>
        <w:div w:id="1182353062">
          <w:marLeft w:val="0"/>
          <w:marRight w:val="0"/>
          <w:marTop w:val="0"/>
          <w:marBottom w:val="0"/>
          <w:divBdr>
            <w:top w:val="none" w:sz="0" w:space="0" w:color="auto"/>
            <w:left w:val="none" w:sz="0" w:space="0" w:color="auto"/>
            <w:bottom w:val="none" w:sz="0" w:space="0" w:color="auto"/>
            <w:right w:val="none" w:sz="0" w:space="0" w:color="auto"/>
          </w:divBdr>
        </w:div>
        <w:div w:id="1942448072">
          <w:marLeft w:val="0"/>
          <w:marRight w:val="0"/>
          <w:marTop w:val="0"/>
          <w:marBottom w:val="0"/>
          <w:divBdr>
            <w:top w:val="none" w:sz="0" w:space="0" w:color="auto"/>
            <w:left w:val="none" w:sz="0" w:space="0" w:color="auto"/>
            <w:bottom w:val="none" w:sz="0" w:space="0" w:color="auto"/>
            <w:right w:val="none" w:sz="0" w:space="0" w:color="auto"/>
          </w:divBdr>
        </w:div>
        <w:div w:id="2024815947">
          <w:marLeft w:val="0"/>
          <w:marRight w:val="0"/>
          <w:marTop w:val="0"/>
          <w:marBottom w:val="0"/>
          <w:divBdr>
            <w:top w:val="none" w:sz="0" w:space="0" w:color="auto"/>
            <w:left w:val="none" w:sz="0" w:space="0" w:color="auto"/>
            <w:bottom w:val="none" w:sz="0" w:space="0" w:color="auto"/>
            <w:right w:val="none" w:sz="0" w:space="0" w:color="auto"/>
          </w:divBdr>
        </w:div>
        <w:div w:id="323094680">
          <w:marLeft w:val="0"/>
          <w:marRight w:val="0"/>
          <w:marTop w:val="0"/>
          <w:marBottom w:val="0"/>
          <w:divBdr>
            <w:top w:val="none" w:sz="0" w:space="0" w:color="auto"/>
            <w:left w:val="none" w:sz="0" w:space="0" w:color="auto"/>
            <w:bottom w:val="none" w:sz="0" w:space="0" w:color="auto"/>
            <w:right w:val="none" w:sz="0" w:space="0" w:color="auto"/>
          </w:divBdr>
        </w:div>
        <w:div w:id="879980552">
          <w:marLeft w:val="0"/>
          <w:marRight w:val="0"/>
          <w:marTop w:val="0"/>
          <w:marBottom w:val="0"/>
          <w:divBdr>
            <w:top w:val="none" w:sz="0" w:space="0" w:color="auto"/>
            <w:left w:val="none" w:sz="0" w:space="0" w:color="auto"/>
            <w:bottom w:val="none" w:sz="0" w:space="0" w:color="auto"/>
            <w:right w:val="none" w:sz="0" w:space="0" w:color="auto"/>
          </w:divBdr>
        </w:div>
        <w:div w:id="2035305483">
          <w:marLeft w:val="0"/>
          <w:marRight w:val="0"/>
          <w:marTop w:val="0"/>
          <w:marBottom w:val="0"/>
          <w:divBdr>
            <w:top w:val="none" w:sz="0" w:space="0" w:color="auto"/>
            <w:left w:val="none" w:sz="0" w:space="0" w:color="auto"/>
            <w:bottom w:val="none" w:sz="0" w:space="0" w:color="auto"/>
            <w:right w:val="none" w:sz="0" w:space="0" w:color="auto"/>
          </w:divBdr>
        </w:div>
        <w:div w:id="1554776357">
          <w:marLeft w:val="0"/>
          <w:marRight w:val="0"/>
          <w:marTop w:val="0"/>
          <w:marBottom w:val="0"/>
          <w:divBdr>
            <w:top w:val="none" w:sz="0" w:space="0" w:color="auto"/>
            <w:left w:val="none" w:sz="0" w:space="0" w:color="auto"/>
            <w:bottom w:val="none" w:sz="0" w:space="0" w:color="auto"/>
            <w:right w:val="none" w:sz="0" w:space="0" w:color="auto"/>
          </w:divBdr>
        </w:div>
        <w:div w:id="49886535">
          <w:marLeft w:val="0"/>
          <w:marRight w:val="0"/>
          <w:marTop w:val="0"/>
          <w:marBottom w:val="0"/>
          <w:divBdr>
            <w:top w:val="none" w:sz="0" w:space="0" w:color="auto"/>
            <w:left w:val="none" w:sz="0" w:space="0" w:color="auto"/>
            <w:bottom w:val="none" w:sz="0" w:space="0" w:color="auto"/>
            <w:right w:val="none" w:sz="0" w:space="0" w:color="auto"/>
          </w:divBdr>
        </w:div>
        <w:div w:id="132991446">
          <w:marLeft w:val="0"/>
          <w:marRight w:val="0"/>
          <w:marTop w:val="0"/>
          <w:marBottom w:val="0"/>
          <w:divBdr>
            <w:top w:val="none" w:sz="0" w:space="0" w:color="auto"/>
            <w:left w:val="none" w:sz="0" w:space="0" w:color="auto"/>
            <w:bottom w:val="none" w:sz="0" w:space="0" w:color="auto"/>
            <w:right w:val="none" w:sz="0" w:space="0" w:color="auto"/>
          </w:divBdr>
        </w:div>
        <w:div w:id="723068739">
          <w:marLeft w:val="0"/>
          <w:marRight w:val="0"/>
          <w:marTop w:val="0"/>
          <w:marBottom w:val="0"/>
          <w:divBdr>
            <w:top w:val="none" w:sz="0" w:space="0" w:color="auto"/>
            <w:left w:val="none" w:sz="0" w:space="0" w:color="auto"/>
            <w:bottom w:val="none" w:sz="0" w:space="0" w:color="auto"/>
            <w:right w:val="none" w:sz="0" w:space="0" w:color="auto"/>
          </w:divBdr>
        </w:div>
        <w:div w:id="1239825923">
          <w:marLeft w:val="0"/>
          <w:marRight w:val="0"/>
          <w:marTop w:val="0"/>
          <w:marBottom w:val="0"/>
          <w:divBdr>
            <w:top w:val="none" w:sz="0" w:space="0" w:color="auto"/>
            <w:left w:val="none" w:sz="0" w:space="0" w:color="auto"/>
            <w:bottom w:val="none" w:sz="0" w:space="0" w:color="auto"/>
            <w:right w:val="none" w:sz="0" w:space="0" w:color="auto"/>
          </w:divBdr>
        </w:div>
        <w:div w:id="330914002">
          <w:marLeft w:val="0"/>
          <w:marRight w:val="0"/>
          <w:marTop w:val="0"/>
          <w:marBottom w:val="0"/>
          <w:divBdr>
            <w:top w:val="none" w:sz="0" w:space="0" w:color="auto"/>
            <w:left w:val="none" w:sz="0" w:space="0" w:color="auto"/>
            <w:bottom w:val="none" w:sz="0" w:space="0" w:color="auto"/>
            <w:right w:val="none" w:sz="0" w:space="0" w:color="auto"/>
          </w:divBdr>
        </w:div>
        <w:div w:id="328142370">
          <w:marLeft w:val="0"/>
          <w:marRight w:val="0"/>
          <w:marTop w:val="0"/>
          <w:marBottom w:val="0"/>
          <w:divBdr>
            <w:top w:val="none" w:sz="0" w:space="0" w:color="auto"/>
            <w:left w:val="none" w:sz="0" w:space="0" w:color="auto"/>
            <w:bottom w:val="none" w:sz="0" w:space="0" w:color="auto"/>
            <w:right w:val="none" w:sz="0" w:space="0" w:color="auto"/>
          </w:divBdr>
        </w:div>
        <w:div w:id="1078944857">
          <w:marLeft w:val="0"/>
          <w:marRight w:val="0"/>
          <w:marTop w:val="0"/>
          <w:marBottom w:val="0"/>
          <w:divBdr>
            <w:top w:val="none" w:sz="0" w:space="0" w:color="auto"/>
            <w:left w:val="none" w:sz="0" w:space="0" w:color="auto"/>
            <w:bottom w:val="none" w:sz="0" w:space="0" w:color="auto"/>
            <w:right w:val="none" w:sz="0" w:space="0" w:color="auto"/>
          </w:divBdr>
        </w:div>
        <w:div w:id="1295017195">
          <w:marLeft w:val="0"/>
          <w:marRight w:val="0"/>
          <w:marTop w:val="0"/>
          <w:marBottom w:val="0"/>
          <w:divBdr>
            <w:top w:val="none" w:sz="0" w:space="0" w:color="auto"/>
            <w:left w:val="none" w:sz="0" w:space="0" w:color="auto"/>
            <w:bottom w:val="none" w:sz="0" w:space="0" w:color="auto"/>
            <w:right w:val="none" w:sz="0" w:space="0" w:color="auto"/>
          </w:divBdr>
        </w:div>
        <w:div w:id="747656623">
          <w:marLeft w:val="0"/>
          <w:marRight w:val="0"/>
          <w:marTop w:val="0"/>
          <w:marBottom w:val="0"/>
          <w:divBdr>
            <w:top w:val="none" w:sz="0" w:space="0" w:color="auto"/>
            <w:left w:val="none" w:sz="0" w:space="0" w:color="auto"/>
            <w:bottom w:val="none" w:sz="0" w:space="0" w:color="auto"/>
            <w:right w:val="none" w:sz="0" w:space="0" w:color="auto"/>
          </w:divBdr>
        </w:div>
        <w:div w:id="702900116">
          <w:marLeft w:val="0"/>
          <w:marRight w:val="0"/>
          <w:marTop w:val="0"/>
          <w:marBottom w:val="0"/>
          <w:divBdr>
            <w:top w:val="none" w:sz="0" w:space="0" w:color="auto"/>
            <w:left w:val="none" w:sz="0" w:space="0" w:color="auto"/>
            <w:bottom w:val="none" w:sz="0" w:space="0" w:color="auto"/>
            <w:right w:val="none" w:sz="0" w:space="0" w:color="auto"/>
          </w:divBdr>
        </w:div>
        <w:div w:id="1366053064">
          <w:marLeft w:val="0"/>
          <w:marRight w:val="0"/>
          <w:marTop w:val="0"/>
          <w:marBottom w:val="0"/>
          <w:divBdr>
            <w:top w:val="none" w:sz="0" w:space="0" w:color="auto"/>
            <w:left w:val="none" w:sz="0" w:space="0" w:color="auto"/>
            <w:bottom w:val="none" w:sz="0" w:space="0" w:color="auto"/>
            <w:right w:val="none" w:sz="0" w:space="0" w:color="auto"/>
          </w:divBdr>
        </w:div>
        <w:div w:id="532960263">
          <w:marLeft w:val="0"/>
          <w:marRight w:val="0"/>
          <w:marTop w:val="0"/>
          <w:marBottom w:val="0"/>
          <w:divBdr>
            <w:top w:val="none" w:sz="0" w:space="0" w:color="auto"/>
            <w:left w:val="none" w:sz="0" w:space="0" w:color="auto"/>
            <w:bottom w:val="none" w:sz="0" w:space="0" w:color="auto"/>
            <w:right w:val="none" w:sz="0" w:space="0" w:color="auto"/>
          </w:divBdr>
        </w:div>
        <w:div w:id="1128743114">
          <w:marLeft w:val="0"/>
          <w:marRight w:val="0"/>
          <w:marTop w:val="0"/>
          <w:marBottom w:val="0"/>
          <w:divBdr>
            <w:top w:val="none" w:sz="0" w:space="0" w:color="auto"/>
            <w:left w:val="none" w:sz="0" w:space="0" w:color="auto"/>
            <w:bottom w:val="none" w:sz="0" w:space="0" w:color="auto"/>
            <w:right w:val="none" w:sz="0" w:space="0" w:color="auto"/>
          </w:divBdr>
        </w:div>
        <w:div w:id="686442437">
          <w:marLeft w:val="0"/>
          <w:marRight w:val="0"/>
          <w:marTop w:val="0"/>
          <w:marBottom w:val="0"/>
          <w:divBdr>
            <w:top w:val="none" w:sz="0" w:space="0" w:color="auto"/>
            <w:left w:val="none" w:sz="0" w:space="0" w:color="auto"/>
            <w:bottom w:val="none" w:sz="0" w:space="0" w:color="auto"/>
            <w:right w:val="none" w:sz="0" w:space="0" w:color="auto"/>
          </w:divBdr>
        </w:div>
        <w:div w:id="1541748627">
          <w:marLeft w:val="0"/>
          <w:marRight w:val="0"/>
          <w:marTop w:val="0"/>
          <w:marBottom w:val="0"/>
          <w:divBdr>
            <w:top w:val="none" w:sz="0" w:space="0" w:color="auto"/>
            <w:left w:val="none" w:sz="0" w:space="0" w:color="auto"/>
            <w:bottom w:val="none" w:sz="0" w:space="0" w:color="auto"/>
            <w:right w:val="none" w:sz="0" w:space="0" w:color="auto"/>
          </w:divBdr>
        </w:div>
        <w:div w:id="352340547">
          <w:marLeft w:val="0"/>
          <w:marRight w:val="0"/>
          <w:marTop w:val="0"/>
          <w:marBottom w:val="0"/>
          <w:divBdr>
            <w:top w:val="none" w:sz="0" w:space="0" w:color="auto"/>
            <w:left w:val="none" w:sz="0" w:space="0" w:color="auto"/>
            <w:bottom w:val="none" w:sz="0" w:space="0" w:color="auto"/>
            <w:right w:val="none" w:sz="0" w:space="0" w:color="auto"/>
          </w:divBdr>
        </w:div>
        <w:div w:id="463351974">
          <w:marLeft w:val="0"/>
          <w:marRight w:val="0"/>
          <w:marTop w:val="0"/>
          <w:marBottom w:val="0"/>
          <w:divBdr>
            <w:top w:val="none" w:sz="0" w:space="0" w:color="auto"/>
            <w:left w:val="none" w:sz="0" w:space="0" w:color="auto"/>
            <w:bottom w:val="none" w:sz="0" w:space="0" w:color="auto"/>
            <w:right w:val="none" w:sz="0" w:space="0" w:color="auto"/>
          </w:divBdr>
        </w:div>
        <w:div w:id="1495680207">
          <w:marLeft w:val="0"/>
          <w:marRight w:val="0"/>
          <w:marTop w:val="0"/>
          <w:marBottom w:val="0"/>
          <w:divBdr>
            <w:top w:val="none" w:sz="0" w:space="0" w:color="auto"/>
            <w:left w:val="none" w:sz="0" w:space="0" w:color="auto"/>
            <w:bottom w:val="none" w:sz="0" w:space="0" w:color="auto"/>
            <w:right w:val="none" w:sz="0" w:space="0" w:color="auto"/>
          </w:divBdr>
        </w:div>
        <w:div w:id="1351953686">
          <w:marLeft w:val="0"/>
          <w:marRight w:val="0"/>
          <w:marTop w:val="0"/>
          <w:marBottom w:val="0"/>
          <w:divBdr>
            <w:top w:val="none" w:sz="0" w:space="0" w:color="auto"/>
            <w:left w:val="none" w:sz="0" w:space="0" w:color="auto"/>
            <w:bottom w:val="none" w:sz="0" w:space="0" w:color="auto"/>
            <w:right w:val="none" w:sz="0" w:space="0" w:color="auto"/>
          </w:divBdr>
        </w:div>
        <w:div w:id="1078985087">
          <w:marLeft w:val="0"/>
          <w:marRight w:val="0"/>
          <w:marTop w:val="0"/>
          <w:marBottom w:val="0"/>
          <w:divBdr>
            <w:top w:val="none" w:sz="0" w:space="0" w:color="auto"/>
            <w:left w:val="none" w:sz="0" w:space="0" w:color="auto"/>
            <w:bottom w:val="none" w:sz="0" w:space="0" w:color="auto"/>
            <w:right w:val="none" w:sz="0" w:space="0" w:color="auto"/>
          </w:divBdr>
        </w:div>
        <w:div w:id="1608344219">
          <w:marLeft w:val="0"/>
          <w:marRight w:val="0"/>
          <w:marTop w:val="0"/>
          <w:marBottom w:val="0"/>
          <w:divBdr>
            <w:top w:val="none" w:sz="0" w:space="0" w:color="auto"/>
            <w:left w:val="none" w:sz="0" w:space="0" w:color="auto"/>
            <w:bottom w:val="none" w:sz="0" w:space="0" w:color="auto"/>
            <w:right w:val="none" w:sz="0" w:space="0" w:color="auto"/>
          </w:divBdr>
        </w:div>
        <w:div w:id="204951112">
          <w:marLeft w:val="0"/>
          <w:marRight w:val="0"/>
          <w:marTop w:val="0"/>
          <w:marBottom w:val="0"/>
          <w:divBdr>
            <w:top w:val="none" w:sz="0" w:space="0" w:color="auto"/>
            <w:left w:val="none" w:sz="0" w:space="0" w:color="auto"/>
            <w:bottom w:val="none" w:sz="0" w:space="0" w:color="auto"/>
            <w:right w:val="none" w:sz="0" w:space="0" w:color="auto"/>
          </w:divBdr>
        </w:div>
        <w:div w:id="1266423617">
          <w:marLeft w:val="0"/>
          <w:marRight w:val="0"/>
          <w:marTop w:val="0"/>
          <w:marBottom w:val="0"/>
          <w:divBdr>
            <w:top w:val="none" w:sz="0" w:space="0" w:color="auto"/>
            <w:left w:val="none" w:sz="0" w:space="0" w:color="auto"/>
            <w:bottom w:val="none" w:sz="0" w:space="0" w:color="auto"/>
            <w:right w:val="none" w:sz="0" w:space="0" w:color="auto"/>
          </w:divBdr>
        </w:div>
        <w:div w:id="357583913">
          <w:marLeft w:val="0"/>
          <w:marRight w:val="0"/>
          <w:marTop w:val="0"/>
          <w:marBottom w:val="0"/>
          <w:divBdr>
            <w:top w:val="none" w:sz="0" w:space="0" w:color="auto"/>
            <w:left w:val="none" w:sz="0" w:space="0" w:color="auto"/>
            <w:bottom w:val="none" w:sz="0" w:space="0" w:color="auto"/>
            <w:right w:val="none" w:sz="0" w:space="0" w:color="auto"/>
          </w:divBdr>
        </w:div>
        <w:div w:id="1616249652">
          <w:marLeft w:val="0"/>
          <w:marRight w:val="0"/>
          <w:marTop w:val="0"/>
          <w:marBottom w:val="0"/>
          <w:divBdr>
            <w:top w:val="none" w:sz="0" w:space="0" w:color="auto"/>
            <w:left w:val="none" w:sz="0" w:space="0" w:color="auto"/>
            <w:bottom w:val="none" w:sz="0" w:space="0" w:color="auto"/>
            <w:right w:val="none" w:sz="0" w:space="0" w:color="auto"/>
          </w:divBdr>
        </w:div>
        <w:div w:id="1490251127">
          <w:marLeft w:val="0"/>
          <w:marRight w:val="0"/>
          <w:marTop w:val="0"/>
          <w:marBottom w:val="0"/>
          <w:divBdr>
            <w:top w:val="none" w:sz="0" w:space="0" w:color="auto"/>
            <w:left w:val="none" w:sz="0" w:space="0" w:color="auto"/>
            <w:bottom w:val="none" w:sz="0" w:space="0" w:color="auto"/>
            <w:right w:val="none" w:sz="0" w:space="0" w:color="auto"/>
          </w:divBdr>
        </w:div>
        <w:div w:id="382103275">
          <w:marLeft w:val="0"/>
          <w:marRight w:val="0"/>
          <w:marTop w:val="0"/>
          <w:marBottom w:val="0"/>
          <w:divBdr>
            <w:top w:val="none" w:sz="0" w:space="0" w:color="auto"/>
            <w:left w:val="none" w:sz="0" w:space="0" w:color="auto"/>
            <w:bottom w:val="none" w:sz="0" w:space="0" w:color="auto"/>
            <w:right w:val="none" w:sz="0" w:space="0" w:color="auto"/>
          </w:divBdr>
        </w:div>
        <w:div w:id="1465005518">
          <w:marLeft w:val="0"/>
          <w:marRight w:val="0"/>
          <w:marTop w:val="0"/>
          <w:marBottom w:val="0"/>
          <w:divBdr>
            <w:top w:val="none" w:sz="0" w:space="0" w:color="auto"/>
            <w:left w:val="none" w:sz="0" w:space="0" w:color="auto"/>
            <w:bottom w:val="none" w:sz="0" w:space="0" w:color="auto"/>
            <w:right w:val="none" w:sz="0" w:space="0" w:color="auto"/>
          </w:divBdr>
        </w:div>
        <w:div w:id="739407324">
          <w:marLeft w:val="0"/>
          <w:marRight w:val="0"/>
          <w:marTop w:val="0"/>
          <w:marBottom w:val="0"/>
          <w:divBdr>
            <w:top w:val="none" w:sz="0" w:space="0" w:color="auto"/>
            <w:left w:val="none" w:sz="0" w:space="0" w:color="auto"/>
            <w:bottom w:val="none" w:sz="0" w:space="0" w:color="auto"/>
            <w:right w:val="none" w:sz="0" w:space="0" w:color="auto"/>
          </w:divBdr>
        </w:div>
        <w:div w:id="622343076">
          <w:marLeft w:val="0"/>
          <w:marRight w:val="0"/>
          <w:marTop w:val="0"/>
          <w:marBottom w:val="0"/>
          <w:divBdr>
            <w:top w:val="none" w:sz="0" w:space="0" w:color="auto"/>
            <w:left w:val="none" w:sz="0" w:space="0" w:color="auto"/>
            <w:bottom w:val="none" w:sz="0" w:space="0" w:color="auto"/>
            <w:right w:val="none" w:sz="0" w:space="0" w:color="auto"/>
          </w:divBdr>
        </w:div>
        <w:div w:id="758989673">
          <w:marLeft w:val="0"/>
          <w:marRight w:val="0"/>
          <w:marTop w:val="0"/>
          <w:marBottom w:val="0"/>
          <w:divBdr>
            <w:top w:val="none" w:sz="0" w:space="0" w:color="auto"/>
            <w:left w:val="none" w:sz="0" w:space="0" w:color="auto"/>
            <w:bottom w:val="none" w:sz="0" w:space="0" w:color="auto"/>
            <w:right w:val="none" w:sz="0" w:space="0" w:color="auto"/>
          </w:divBdr>
        </w:div>
        <w:div w:id="602691529">
          <w:marLeft w:val="0"/>
          <w:marRight w:val="0"/>
          <w:marTop w:val="0"/>
          <w:marBottom w:val="0"/>
          <w:divBdr>
            <w:top w:val="none" w:sz="0" w:space="0" w:color="auto"/>
            <w:left w:val="none" w:sz="0" w:space="0" w:color="auto"/>
            <w:bottom w:val="none" w:sz="0" w:space="0" w:color="auto"/>
            <w:right w:val="none" w:sz="0" w:space="0" w:color="auto"/>
          </w:divBdr>
        </w:div>
        <w:div w:id="1784954436">
          <w:marLeft w:val="0"/>
          <w:marRight w:val="0"/>
          <w:marTop w:val="0"/>
          <w:marBottom w:val="0"/>
          <w:divBdr>
            <w:top w:val="none" w:sz="0" w:space="0" w:color="auto"/>
            <w:left w:val="none" w:sz="0" w:space="0" w:color="auto"/>
            <w:bottom w:val="none" w:sz="0" w:space="0" w:color="auto"/>
            <w:right w:val="none" w:sz="0" w:space="0" w:color="auto"/>
          </w:divBdr>
        </w:div>
        <w:div w:id="1111511589">
          <w:marLeft w:val="0"/>
          <w:marRight w:val="0"/>
          <w:marTop w:val="0"/>
          <w:marBottom w:val="0"/>
          <w:divBdr>
            <w:top w:val="none" w:sz="0" w:space="0" w:color="auto"/>
            <w:left w:val="none" w:sz="0" w:space="0" w:color="auto"/>
            <w:bottom w:val="none" w:sz="0" w:space="0" w:color="auto"/>
            <w:right w:val="none" w:sz="0" w:space="0" w:color="auto"/>
          </w:divBdr>
        </w:div>
        <w:div w:id="2054964249">
          <w:marLeft w:val="0"/>
          <w:marRight w:val="0"/>
          <w:marTop w:val="0"/>
          <w:marBottom w:val="0"/>
          <w:divBdr>
            <w:top w:val="none" w:sz="0" w:space="0" w:color="auto"/>
            <w:left w:val="none" w:sz="0" w:space="0" w:color="auto"/>
            <w:bottom w:val="none" w:sz="0" w:space="0" w:color="auto"/>
            <w:right w:val="none" w:sz="0" w:space="0" w:color="auto"/>
          </w:divBdr>
        </w:div>
        <w:div w:id="348067667">
          <w:marLeft w:val="0"/>
          <w:marRight w:val="0"/>
          <w:marTop w:val="0"/>
          <w:marBottom w:val="0"/>
          <w:divBdr>
            <w:top w:val="none" w:sz="0" w:space="0" w:color="auto"/>
            <w:left w:val="none" w:sz="0" w:space="0" w:color="auto"/>
            <w:bottom w:val="none" w:sz="0" w:space="0" w:color="auto"/>
            <w:right w:val="none" w:sz="0" w:space="0" w:color="auto"/>
          </w:divBdr>
        </w:div>
        <w:div w:id="1478566890">
          <w:marLeft w:val="0"/>
          <w:marRight w:val="0"/>
          <w:marTop w:val="0"/>
          <w:marBottom w:val="0"/>
          <w:divBdr>
            <w:top w:val="none" w:sz="0" w:space="0" w:color="auto"/>
            <w:left w:val="none" w:sz="0" w:space="0" w:color="auto"/>
            <w:bottom w:val="none" w:sz="0" w:space="0" w:color="auto"/>
            <w:right w:val="none" w:sz="0" w:space="0" w:color="auto"/>
          </w:divBdr>
        </w:div>
        <w:div w:id="1652171678">
          <w:marLeft w:val="0"/>
          <w:marRight w:val="0"/>
          <w:marTop w:val="0"/>
          <w:marBottom w:val="0"/>
          <w:divBdr>
            <w:top w:val="none" w:sz="0" w:space="0" w:color="auto"/>
            <w:left w:val="none" w:sz="0" w:space="0" w:color="auto"/>
            <w:bottom w:val="none" w:sz="0" w:space="0" w:color="auto"/>
            <w:right w:val="none" w:sz="0" w:space="0" w:color="auto"/>
          </w:divBdr>
        </w:div>
        <w:div w:id="2019455710">
          <w:marLeft w:val="0"/>
          <w:marRight w:val="0"/>
          <w:marTop w:val="0"/>
          <w:marBottom w:val="0"/>
          <w:divBdr>
            <w:top w:val="none" w:sz="0" w:space="0" w:color="auto"/>
            <w:left w:val="none" w:sz="0" w:space="0" w:color="auto"/>
            <w:bottom w:val="none" w:sz="0" w:space="0" w:color="auto"/>
            <w:right w:val="none" w:sz="0" w:space="0" w:color="auto"/>
          </w:divBdr>
        </w:div>
        <w:div w:id="1537422241">
          <w:marLeft w:val="0"/>
          <w:marRight w:val="0"/>
          <w:marTop w:val="0"/>
          <w:marBottom w:val="0"/>
          <w:divBdr>
            <w:top w:val="none" w:sz="0" w:space="0" w:color="auto"/>
            <w:left w:val="none" w:sz="0" w:space="0" w:color="auto"/>
            <w:bottom w:val="none" w:sz="0" w:space="0" w:color="auto"/>
            <w:right w:val="none" w:sz="0" w:space="0" w:color="auto"/>
          </w:divBdr>
        </w:div>
        <w:div w:id="837421246">
          <w:marLeft w:val="0"/>
          <w:marRight w:val="0"/>
          <w:marTop w:val="0"/>
          <w:marBottom w:val="0"/>
          <w:divBdr>
            <w:top w:val="none" w:sz="0" w:space="0" w:color="auto"/>
            <w:left w:val="none" w:sz="0" w:space="0" w:color="auto"/>
            <w:bottom w:val="none" w:sz="0" w:space="0" w:color="auto"/>
            <w:right w:val="none" w:sz="0" w:space="0" w:color="auto"/>
          </w:divBdr>
        </w:div>
        <w:div w:id="1996833953">
          <w:marLeft w:val="0"/>
          <w:marRight w:val="0"/>
          <w:marTop w:val="0"/>
          <w:marBottom w:val="0"/>
          <w:divBdr>
            <w:top w:val="none" w:sz="0" w:space="0" w:color="auto"/>
            <w:left w:val="none" w:sz="0" w:space="0" w:color="auto"/>
            <w:bottom w:val="none" w:sz="0" w:space="0" w:color="auto"/>
            <w:right w:val="none" w:sz="0" w:space="0" w:color="auto"/>
          </w:divBdr>
        </w:div>
        <w:div w:id="1756703318">
          <w:marLeft w:val="0"/>
          <w:marRight w:val="0"/>
          <w:marTop w:val="0"/>
          <w:marBottom w:val="0"/>
          <w:divBdr>
            <w:top w:val="none" w:sz="0" w:space="0" w:color="auto"/>
            <w:left w:val="none" w:sz="0" w:space="0" w:color="auto"/>
            <w:bottom w:val="none" w:sz="0" w:space="0" w:color="auto"/>
            <w:right w:val="none" w:sz="0" w:space="0" w:color="auto"/>
          </w:divBdr>
        </w:div>
        <w:div w:id="1143044683">
          <w:marLeft w:val="0"/>
          <w:marRight w:val="0"/>
          <w:marTop w:val="0"/>
          <w:marBottom w:val="0"/>
          <w:divBdr>
            <w:top w:val="none" w:sz="0" w:space="0" w:color="auto"/>
            <w:left w:val="none" w:sz="0" w:space="0" w:color="auto"/>
            <w:bottom w:val="none" w:sz="0" w:space="0" w:color="auto"/>
            <w:right w:val="none" w:sz="0" w:space="0" w:color="auto"/>
          </w:divBdr>
        </w:div>
        <w:div w:id="940991396">
          <w:marLeft w:val="0"/>
          <w:marRight w:val="0"/>
          <w:marTop w:val="0"/>
          <w:marBottom w:val="0"/>
          <w:divBdr>
            <w:top w:val="none" w:sz="0" w:space="0" w:color="auto"/>
            <w:left w:val="none" w:sz="0" w:space="0" w:color="auto"/>
            <w:bottom w:val="none" w:sz="0" w:space="0" w:color="auto"/>
            <w:right w:val="none" w:sz="0" w:space="0" w:color="auto"/>
          </w:divBdr>
        </w:div>
        <w:div w:id="761995243">
          <w:marLeft w:val="0"/>
          <w:marRight w:val="0"/>
          <w:marTop w:val="0"/>
          <w:marBottom w:val="0"/>
          <w:divBdr>
            <w:top w:val="none" w:sz="0" w:space="0" w:color="auto"/>
            <w:left w:val="none" w:sz="0" w:space="0" w:color="auto"/>
            <w:bottom w:val="none" w:sz="0" w:space="0" w:color="auto"/>
            <w:right w:val="none" w:sz="0" w:space="0" w:color="auto"/>
          </w:divBdr>
        </w:div>
        <w:div w:id="56128663">
          <w:marLeft w:val="0"/>
          <w:marRight w:val="0"/>
          <w:marTop w:val="0"/>
          <w:marBottom w:val="0"/>
          <w:divBdr>
            <w:top w:val="none" w:sz="0" w:space="0" w:color="auto"/>
            <w:left w:val="none" w:sz="0" w:space="0" w:color="auto"/>
            <w:bottom w:val="none" w:sz="0" w:space="0" w:color="auto"/>
            <w:right w:val="none" w:sz="0" w:space="0" w:color="auto"/>
          </w:divBdr>
        </w:div>
      </w:divsChild>
    </w:div>
    <w:div w:id="1976373515">
      <w:bodyDiv w:val="1"/>
      <w:marLeft w:val="0"/>
      <w:marRight w:val="0"/>
      <w:marTop w:val="0"/>
      <w:marBottom w:val="0"/>
      <w:divBdr>
        <w:top w:val="none" w:sz="0" w:space="0" w:color="auto"/>
        <w:left w:val="none" w:sz="0" w:space="0" w:color="auto"/>
        <w:bottom w:val="none" w:sz="0" w:space="0" w:color="auto"/>
        <w:right w:val="none" w:sz="0" w:space="0" w:color="auto"/>
      </w:divBdr>
      <w:divsChild>
        <w:div w:id="1033724393">
          <w:marLeft w:val="0"/>
          <w:marRight w:val="0"/>
          <w:marTop w:val="0"/>
          <w:marBottom w:val="0"/>
          <w:divBdr>
            <w:top w:val="none" w:sz="0" w:space="0" w:color="auto"/>
            <w:left w:val="none" w:sz="0" w:space="0" w:color="auto"/>
            <w:bottom w:val="none" w:sz="0" w:space="0" w:color="auto"/>
            <w:right w:val="none" w:sz="0" w:space="0" w:color="auto"/>
          </w:divBdr>
        </w:div>
        <w:div w:id="1545943034">
          <w:marLeft w:val="0"/>
          <w:marRight w:val="0"/>
          <w:marTop w:val="0"/>
          <w:marBottom w:val="0"/>
          <w:divBdr>
            <w:top w:val="none" w:sz="0" w:space="0" w:color="auto"/>
            <w:left w:val="none" w:sz="0" w:space="0" w:color="auto"/>
            <w:bottom w:val="none" w:sz="0" w:space="0" w:color="auto"/>
            <w:right w:val="none" w:sz="0" w:space="0" w:color="auto"/>
          </w:divBdr>
        </w:div>
        <w:div w:id="339433540">
          <w:marLeft w:val="0"/>
          <w:marRight w:val="0"/>
          <w:marTop w:val="0"/>
          <w:marBottom w:val="0"/>
          <w:divBdr>
            <w:top w:val="none" w:sz="0" w:space="0" w:color="auto"/>
            <w:left w:val="none" w:sz="0" w:space="0" w:color="auto"/>
            <w:bottom w:val="none" w:sz="0" w:space="0" w:color="auto"/>
            <w:right w:val="none" w:sz="0" w:space="0" w:color="auto"/>
          </w:divBdr>
        </w:div>
        <w:div w:id="1260793173">
          <w:marLeft w:val="0"/>
          <w:marRight w:val="0"/>
          <w:marTop w:val="0"/>
          <w:marBottom w:val="0"/>
          <w:divBdr>
            <w:top w:val="none" w:sz="0" w:space="0" w:color="auto"/>
            <w:left w:val="none" w:sz="0" w:space="0" w:color="auto"/>
            <w:bottom w:val="none" w:sz="0" w:space="0" w:color="auto"/>
            <w:right w:val="none" w:sz="0" w:space="0" w:color="auto"/>
          </w:divBdr>
        </w:div>
        <w:div w:id="449321968">
          <w:marLeft w:val="0"/>
          <w:marRight w:val="0"/>
          <w:marTop w:val="0"/>
          <w:marBottom w:val="0"/>
          <w:divBdr>
            <w:top w:val="none" w:sz="0" w:space="0" w:color="auto"/>
            <w:left w:val="none" w:sz="0" w:space="0" w:color="auto"/>
            <w:bottom w:val="none" w:sz="0" w:space="0" w:color="auto"/>
            <w:right w:val="none" w:sz="0" w:space="0" w:color="auto"/>
          </w:divBdr>
        </w:div>
        <w:div w:id="1233085266">
          <w:marLeft w:val="0"/>
          <w:marRight w:val="0"/>
          <w:marTop w:val="0"/>
          <w:marBottom w:val="0"/>
          <w:divBdr>
            <w:top w:val="none" w:sz="0" w:space="0" w:color="auto"/>
            <w:left w:val="none" w:sz="0" w:space="0" w:color="auto"/>
            <w:bottom w:val="none" w:sz="0" w:space="0" w:color="auto"/>
            <w:right w:val="none" w:sz="0" w:space="0" w:color="auto"/>
          </w:divBdr>
        </w:div>
      </w:divsChild>
    </w:div>
    <w:div w:id="1981956130">
      <w:bodyDiv w:val="1"/>
      <w:marLeft w:val="0"/>
      <w:marRight w:val="0"/>
      <w:marTop w:val="0"/>
      <w:marBottom w:val="0"/>
      <w:divBdr>
        <w:top w:val="none" w:sz="0" w:space="0" w:color="auto"/>
        <w:left w:val="none" w:sz="0" w:space="0" w:color="auto"/>
        <w:bottom w:val="none" w:sz="0" w:space="0" w:color="auto"/>
        <w:right w:val="none" w:sz="0" w:space="0" w:color="auto"/>
      </w:divBdr>
      <w:divsChild>
        <w:div w:id="1252589682">
          <w:marLeft w:val="0"/>
          <w:marRight w:val="0"/>
          <w:marTop w:val="0"/>
          <w:marBottom w:val="0"/>
          <w:divBdr>
            <w:top w:val="none" w:sz="0" w:space="0" w:color="auto"/>
            <w:left w:val="none" w:sz="0" w:space="0" w:color="auto"/>
            <w:bottom w:val="none" w:sz="0" w:space="0" w:color="auto"/>
            <w:right w:val="none" w:sz="0" w:space="0" w:color="auto"/>
          </w:divBdr>
        </w:div>
        <w:div w:id="515315946">
          <w:marLeft w:val="0"/>
          <w:marRight w:val="0"/>
          <w:marTop w:val="0"/>
          <w:marBottom w:val="0"/>
          <w:divBdr>
            <w:top w:val="none" w:sz="0" w:space="0" w:color="auto"/>
            <w:left w:val="none" w:sz="0" w:space="0" w:color="auto"/>
            <w:bottom w:val="none" w:sz="0" w:space="0" w:color="auto"/>
            <w:right w:val="none" w:sz="0" w:space="0" w:color="auto"/>
          </w:divBdr>
        </w:div>
        <w:div w:id="1652099543">
          <w:marLeft w:val="0"/>
          <w:marRight w:val="0"/>
          <w:marTop w:val="0"/>
          <w:marBottom w:val="0"/>
          <w:divBdr>
            <w:top w:val="none" w:sz="0" w:space="0" w:color="auto"/>
            <w:left w:val="none" w:sz="0" w:space="0" w:color="auto"/>
            <w:bottom w:val="none" w:sz="0" w:space="0" w:color="auto"/>
            <w:right w:val="none" w:sz="0" w:space="0" w:color="auto"/>
          </w:divBdr>
        </w:div>
        <w:div w:id="94788346">
          <w:marLeft w:val="0"/>
          <w:marRight w:val="0"/>
          <w:marTop w:val="0"/>
          <w:marBottom w:val="0"/>
          <w:divBdr>
            <w:top w:val="none" w:sz="0" w:space="0" w:color="auto"/>
            <w:left w:val="none" w:sz="0" w:space="0" w:color="auto"/>
            <w:bottom w:val="none" w:sz="0" w:space="0" w:color="auto"/>
            <w:right w:val="none" w:sz="0" w:space="0" w:color="auto"/>
          </w:divBdr>
        </w:div>
        <w:div w:id="1039472384">
          <w:marLeft w:val="0"/>
          <w:marRight w:val="0"/>
          <w:marTop w:val="0"/>
          <w:marBottom w:val="0"/>
          <w:divBdr>
            <w:top w:val="none" w:sz="0" w:space="0" w:color="auto"/>
            <w:left w:val="none" w:sz="0" w:space="0" w:color="auto"/>
            <w:bottom w:val="none" w:sz="0" w:space="0" w:color="auto"/>
            <w:right w:val="none" w:sz="0" w:space="0" w:color="auto"/>
          </w:divBdr>
        </w:div>
        <w:div w:id="1586375460">
          <w:marLeft w:val="0"/>
          <w:marRight w:val="0"/>
          <w:marTop w:val="0"/>
          <w:marBottom w:val="0"/>
          <w:divBdr>
            <w:top w:val="none" w:sz="0" w:space="0" w:color="auto"/>
            <w:left w:val="none" w:sz="0" w:space="0" w:color="auto"/>
            <w:bottom w:val="none" w:sz="0" w:space="0" w:color="auto"/>
            <w:right w:val="none" w:sz="0" w:space="0" w:color="auto"/>
          </w:divBdr>
        </w:div>
        <w:div w:id="230966182">
          <w:marLeft w:val="0"/>
          <w:marRight w:val="0"/>
          <w:marTop w:val="0"/>
          <w:marBottom w:val="0"/>
          <w:divBdr>
            <w:top w:val="none" w:sz="0" w:space="0" w:color="auto"/>
            <w:left w:val="none" w:sz="0" w:space="0" w:color="auto"/>
            <w:bottom w:val="none" w:sz="0" w:space="0" w:color="auto"/>
            <w:right w:val="none" w:sz="0" w:space="0" w:color="auto"/>
          </w:divBdr>
        </w:div>
        <w:div w:id="1574318831">
          <w:marLeft w:val="0"/>
          <w:marRight w:val="0"/>
          <w:marTop w:val="0"/>
          <w:marBottom w:val="0"/>
          <w:divBdr>
            <w:top w:val="none" w:sz="0" w:space="0" w:color="auto"/>
            <w:left w:val="none" w:sz="0" w:space="0" w:color="auto"/>
            <w:bottom w:val="none" w:sz="0" w:space="0" w:color="auto"/>
            <w:right w:val="none" w:sz="0" w:space="0" w:color="auto"/>
          </w:divBdr>
        </w:div>
        <w:div w:id="551581237">
          <w:marLeft w:val="0"/>
          <w:marRight w:val="0"/>
          <w:marTop w:val="0"/>
          <w:marBottom w:val="0"/>
          <w:divBdr>
            <w:top w:val="none" w:sz="0" w:space="0" w:color="auto"/>
            <w:left w:val="none" w:sz="0" w:space="0" w:color="auto"/>
            <w:bottom w:val="none" w:sz="0" w:space="0" w:color="auto"/>
            <w:right w:val="none" w:sz="0" w:space="0" w:color="auto"/>
          </w:divBdr>
        </w:div>
        <w:div w:id="1915578943">
          <w:marLeft w:val="0"/>
          <w:marRight w:val="0"/>
          <w:marTop w:val="0"/>
          <w:marBottom w:val="0"/>
          <w:divBdr>
            <w:top w:val="none" w:sz="0" w:space="0" w:color="auto"/>
            <w:left w:val="none" w:sz="0" w:space="0" w:color="auto"/>
            <w:bottom w:val="none" w:sz="0" w:space="0" w:color="auto"/>
            <w:right w:val="none" w:sz="0" w:space="0" w:color="auto"/>
          </w:divBdr>
        </w:div>
        <w:div w:id="626398994">
          <w:marLeft w:val="0"/>
          <w:marRight w:val="0"/>
          <w:marTop w:val="0"/>
          <w:marBottom w:val="0"/>
          <w:divBdr>
            <w:top w:val="none" w:sz="0" w:space="0" w:color="auto"/>
            <w:left w:val="none" w:sz="0" w:space="0" w:color="auto"/>
            <w:bottom w:val="none" w:sz="0" w:space="0" w:color="auto"/>
            <w:right w:val="none" w:sz="0" w:space="0" w:color="auto"/>
          </w:divBdr>
        </w:div>
        <w:div w:id="752556034">
          <w:marLeft w:val="0"/>
          <w:marRight w:val="0"/>
          <w:marTop w:val="0"/>
          <w:marBottom w:val="0"/>
          <w:divBdr>
            <w:top w:val="none" w:sz="0" w:space="0" w:color="auto"/>
            <w:left w:val="none" w:sz="0" w:space="0" w:color="auto"/>
            <w:bottom w:val="none" w:sz="0" w:space="0" w:color="auto"/>
            <w:right w:val="none" w:sz="0" w:space="0" w:color="auto"/>
          </w:divBdr>
        </w:div>
        <w:div w:id="175002796">
          <w:marLeft w:val="0"/>
          <w:marRight w:val="0"/>
          <w:marTop w:val="0"/>
          <w:marBottom w:val="0"/>
          <w:divBdr>
            <w:top w:val="none" w:sz="0" w:space="0" w:color="auto"/>
            <w:left w:val="none" w:sz="0" w:space="0" w:color="auto"/>
            <w:bottom w:val="none" w:sz="0" w:space="0" w:color="auto"/>
            <w:right w:val="none" w:sz="0" w:space="0" w:color="auto"/>
          </w:divBdr>
        </w:div>
      </w:divsChild>
    </w:div>
    <w:div w:id="1984773688">
      <w:bodyDiv w:val="1"/>
      <w:marLeft w:val="0"/>
      <w:marRight w:val="0"/>
      <w:marTop w:val="0"/>
      <w:marBottom w:val="0"/>
      <w:divBdr>
        <w:top w:val="none" w:sz="0" w:space="0" w:color="auto"/>
        <w:left w:val="none" w:sz="0" w:space="0" w:color="auto"/>
        <w:bottom w:val="none" w:sz="0" w:space="0" w:color="auto"/>
        <w:right w:val="none" w:sz="0" w:space="0" w:color="auto"/>
      </w:divBdr>
      <w:divsChild>
        <w:div w:id="1772159267">
          <w:marLeft w:val="0"/>
          <w:marRight w:val="0"/>
          <w:marTop w:val="0"/>
          <w:marBottom w:val="0"/>
          <w:divBdr>
            <w:top w:val="none" w:sz="0" w:space="0" w:color="auto"/>
            <w:left w:val="none" w:sz="0" w:space="0" w:color="auto"/>
            <w:bottom w:val="none" w:sz="0" w:space="0" w:color="auto"/>
            <w:right w:val="none" w:sz="0" w:space="0" w:color="auto"/>
          </w:divBdr>
        </w:div>
        <w:div w:id="298993855">
          <w:marLeft w:val="0"/>
          <w:marRight w:val="0"/>
          <w:marTop w:val="0"/>
          <w:marBottom w:val="0"/>
          <w:divBdr>
            <w:top w:val="none" w:sz="0" w:space="0" w:color="auto"/>
            <w:left w:val="none" w:sz="0" w:space="0" w:color="auto"/>
            <w:bottom w:val="none" w:sz="0" w:space="0" w:color="auto"/>
            <w:right w:val="none" w:sz="0" w:space="0" w:color="auto"/>
          </w:divBdr>
        </w:div>
        <w:div w:id="1779133744">
          <w:marLeft w:val="0"/>
          <w:marRight w:val="0"/>
          <w:marTop w:val="0"/>
          <w:marBottom w:val="0"/>
          <w:divBdr>
            <w:top w:val="none" w:sz="0" w:space="0" w:color="auto"/>
            <w:left w:val="none" w:sz="0" w:space="0" w:color="auto"/>
            <w:bottom w:val="none" w:sz="0" w:space="0" w:color="auto"/>
            <w:right w:val="none" w:sz="0" w:space="0" w:color="auto"/>
          </w:divBdr>
        </w:div>
        <w:div w:id="48578127">
          <w:marLeft w:val="0"/>
          <w:marRight w:val="0"/>
          <w:marTop w:val="0"/>
          <w:marBottom w:val="0"/>
          <w:divBdr>
            <w:top w:val="none" w:sz="0" w:space="0" w:color="auto"/>
            <w:left w:val="none" w:sz="0" w:space="0" w:color="auto"/>
            <w:bottom w:val="none" w:sz="0" w:space="0" w:color="auto"/>
            <w:right w:val="none" w:sz="0" w:space="0" w:color="auto"/>
          </w:divBdr>
        </w:div>
        <w:div w:id="1840192508">
          <w:marLeft w:val="0"/>
          <w:marRight w:val="0"/>
          <w:marTop w:val="0"/>
          <w:marBottom w:val="0"/>
          <w:divBdr>
            <w:top w:val="none" w:sz="0" w:space="0" w:color="auto"/>
            <w:left w:val="none" w:sz="0" w:space="0" w:color="auto"/>
            <w:bottom w:val="none" w:sz="0" w:space="0" w:color="auto"/>
            <w:right w:val="none" w:sz="0" w:space="0" w:color="auto"/>
          </w:divBdr>
        </w:div>
        <w:div w:id="849873647">
          <w:marLeft w:val="0"/>
          <w:marRight w:val="0"/>
          <w:marTop w:val="0"/>
          <w:marBottom w:val="0"/>
          <w:divBdr>
            <w:top w:val="none" w:sz="0" w:space="0" w:color="auto"/>
            <w:left w:val="none" w:sz="0" w:space="0" w:color="auto"/>
            <w:bottom w:val="none" w:sz="0" w:space="0" w:color="auto"/>
            <w:right w:val="none" w:sz="0" w:space="0" w:color="auto"/>
          </w:divBdr>
        </w:div>
        <w:div w:id="123929988">
          <w:marLeft w:val="0"/>
          <w:marRight w:val="0"/>
          <w:marTop w:val="0"/>
          <w:marBottom w:val="0"/>
          <w:divBdr>
            <w:top w:val="none" w:sz="0" w:space="0" w:color="auto"/>
            <w:left w:val="none" w:sz="0" w:space="0" w:color="auto"/>
            <w:bottom w:val="none" w:sz="0" w:space="0" w:color="auto"/>
            <w:right w:val="none" w:sz="0" w:space="0" w:color="auto"/>
          </w:divBdr>
        </w:div>
        <w:div w:id="430785854">
          <w:marLeft w:val="0"/>
          <w:marRight w:val="0"/>
          <w:marTop w:val="0"/>
          <w:marBottom w:val="0"/>
          <w:divBdr>
            <w:top w:val="none" w:sz="0" w:space="0" w:color="auto"/>
            <w:left w:val="none" w:sz="0" w:space="0" w:color="auto"/>
            <w:bottom w:val="none" w:sz="0" w:space="0" w:color="auto"/>
            <w:right w:val="none" w:sz="0" w:space="0" w:color="auto"/>
          </w:divBdr>
        </w:div>
        <w:div w:id="1993288262">
          <w:marLeft w:val="0"/>
          <w:marRight w:val="0"/>
          <w:marTop w:val="0"/>
          <w:marBottom w:val="0"/>
          <w:divBdr>
            <w:top w:val="none" w:sz="0" w:space="0" w:color="auto"/>
            <w:left w:val="none" w:sz="0" w:space="0" w:color="auto"/>
            <w:bottom w:val="none" w:sz="0" w:space="0" w:color="auto"/>
            <w:right w:val="none" w:sz="0" w:space="0" w:color="auto"/>
          </w:divBdr>
        </w:div>
        <w:div w:id="1403720980">
          <w:marLeft w:val="0"/>
          <w:marRight w:val="0"/>
          <w:marTop w:val="0"/>
          <w:marBottom w:val="0"/>
          <w:divBdr>
            <w:top w:val="none" w:sz="0" w:space="0" w:color="auto"/>
            <w:left w:val="none" w:sz="0" w:space="0" w:color="auto"/>
            <w:bottom w:val="none" w:sz="0" w:space="0" w:color="auto"/>
            <w:right w:val="none" w:sz="0" w:space="0" w:color="auto"/>
          </w:divBdr>
        </w:div>
        <w:div w:id="968391525">
          <w:marLeft w:val="0"/>
          <w:marRight w:val="0"/>
          <w:marTop w:val="0"/>
          <w:marBottom w:val="0"/>
          <w:divBdr>
            <w:top w:val="none" w:sz="0" w:space="0" w:color="auto"/>
            <w:left w:val="none" w:sz="0" w:space="0" w:color="auto"/>
            <w:bottom w:val="none" w:sz="0" w:space="0" w:color="auto"/>
            <w:right w:val="none" w:sz="0" w:space="0" w:color="auto"/>
          </w:divBdr>
        </w:div>
        <w:div w:id="122625371">
          <w:marLeft w:val="0"/>
          <w:marRight w:val="0"/>
          <w:marTop w:val="0"/>
          <w:marBottom w:val="0"/>
          <w:divBdr>
            <w:top w:val="none" w:sz="0" w:space="0" w:color="auto"/>
            <w:left w:val="none" w:sz="0" w:space="0" w:color="auto"/>
            <w:bottom w:val="none" w:sz="0" w:space="0" w:color="auto"/>
            <w:right w:val="none" w:sz="0" w:space="0" w:color="auto"/>
          </w:divBdr>
        </w:div>
        <w:div w:id="969091263">
          <w:marLeft w:val="0"/>
          <w:marRight w:val="0"/>
          <w:marTop w:val="0"/>
          <w:marBottom w:val="0"/>
          <w:divBdr>
            <w:top w:val="none" w:sz="0" w:space="0" w:color="auto"/>
            <w:left w:val="none" w:sz="0" w:space="0" w:color="auto"/>
            <w:bottom w:val="none" w:sz="0" w:space="0" w:color="auto"/>
            <w:right w:val="none" w:sz="0" w:space="0" w:color="auto"/>
          </w:divBdr>
        </w:div>
        <w:div w:id="1134298443">
          <w:marLeft w:val="0"/>
          <w:marRight w:val="0"/>
          <w:marTop w:val="0"/>
          <w:marBottom w:val="0"/>
          <w:divBdr>
            <w:top w:val="none" w:sz="0" w:space="0" w:color="auto"/>
            <w:left w:val="none" w:sz="0" w:space="0" w:color="auto"/>
            <w:bottom w:val="none" w:sz="0" w:space="0" w:color="auto"/>
            <w:right w:val="none" w:sz="0" w:space="0" w:color="auto"/>
          </w:divBdr>
        </w:div>
        <w:div w:id="315768686">
          <w:marLeft w:val="0"/>
          <w:marRight w:val="0"/>
          <w:marTop w:val="0"/>
          <w:marBottom w:val="0"/>
          <w:divBdr>
            <w:top w:val="none" w:sz="0" w:space="0" w:color="auto"/>
            <w:left w:val="none" w:sz="0" w:space="0" w:color="auto"/>
            <w:bottom w:val="none" w:sz="0" w:space="0" w:color="auto"/>
            <w:right w:val="none" w:sz="0" w:space="0" w:color="auto"/>
          </w:divBdr>
        </w:div>
        <w:div w:id="2099208546">
          <w:marLeft w:val="0"/>
          <w:marRight w:val="0"/>
          <w:marTop w:val="0"/>
          <w:marBottom w:val="0"/>
          <w:divBdr>
            <w:top w:val="none" w:sz="0" w:space="0" w:color="auto"/>
            <w:left w:val="none" w:sz="0" w:space="0" w:color="auto"/>
            <w:bottom w:val="none" w:sz="0" w:space="0" w:color="auto"/>
            <w:right w:val="none" w:sz="0" w:space="0" w:color="auto"/>
          </w:divBdr>
        </w:div>
        <w:div w:id="497044413">
          <w:marLeft w:val="0"/>
          <w:marRight w:val="0"/>
          <w:marTop w:val="0"/>
          <w:marBottom w:val="0"/>
          <w:divBdr>
            <w:top w:val="none" w:sz="0" w:space="0" w:color="auto"/>
            <w:left w:val="none" w:sz="0" w:space="0" w:color="auto"/>
            <w:bottom w:val="none" w:sz="0" w:space="0" w:color="auto"/>
            <w:right w:val="none" w:sz="0" w:space="0" w:color="auto"/>
          </w:divBdr>
        </w:div>
        <w:div w:id="646739792">
          <w:marLeft w:val="0"/>
          <w:marRight w:val="0"/>
          <w:marTop w:val="0"/>
          <w:marBottom w:val="0"/>
          <w:divBdr>
            <w:top w:val="none" w:sz="0" w:space="0" w:color="auto"/>
            <w:left w:val="none" w:sz="0" w:space="0" w:color="auto"/>
            <w:bottom w:val="none" w:sz="0" w:space="0" w:color="auto"/>
            <w:right w:val="none" w:sz="0" w:space="0" w:color="auto"/>
          </w:divBdr>
        </w:div>
        <w:div w:id="1465536667">
          <w:marLeft w:val="0"/>
          <w:marRight w:val="0"/>
          <w:marTop w:val="0"/>
          <w:marBottom w:val="0"/>
          <w:divBdr>
            <w:top w:val="none" w:sz="0" w:space="0" w:color="auto"/>
            <w:left w:val="none" w:sz="0" w:space="0" w:color="auto"/>
            <w:bottom w:val="none" w:sz="0" w:space="0" w:color="auto"/>
            <w:right w:val="none" w:sz="0" w:space="0" w:color="auto"/>
          </w:divBdr>
        </w:div>
        <w:div w:id="1742211739">
          <w:marLeft w:val="0"/>
          <w:marRight w:val="0"/>
          <w:marTop w:val="0"/>
          <w:marBottom w:val="0"/>
          <w:divBdr>
            <w:top w:val="none" w:sz="0" w:space="0" w:color="auto"/>
            <w:left w:val="none" w:sz="0" w:space="0" w:color="auto"/>
            <w:bottom w:val="none" w:sz="0" w:space="0" w:color="auto"/>
            <w:right w:val="none" w:sz="0" w:space="0" w:color="auto"/>
          </w:divBdr>
        </w:div>
        <w:div w:id="1868176234">
          <w:marLeft w:val="0"/>
          <w:marRight w:val="0"/>
          <w:marTop w:val="0"/>
          <w:marBottom w:val="0"/>
          <w:divBdr>
            <w:top w:val="none" w:sz="0" w:space="0" w:color="auto"/>
            <w:left w:val="none" w:sz="0" w:space="0" w:color="auto"/>
            <w:bottom w:val="none" w:sz="0" w:space="0" w:color="auto"/>
            <w:right w:val="none" w:sz="0" w:space="0" w:color="auto"/>
          </w:divBdr>
        </w:div>
        <w:div w:id="1341465383">
          <w:marLeft w:val="0"/>
          <w:marRight w:val="0"/>
          <w:marTop w:val="0"/>
          <w:marBottom w:val="0"/>
          <w:divBdr>
            <w:top w:val="none" w:sz="0" w:space="0" w:color="auto"/>
            <w:left w:val="none" w:sz="0" w:space="0" w:color="auto"/>
            <w:bottom w:val="none" w:sz="0" w:space="0" w:color="auto"/>
            <w:right w:val="none" w:sz="0" w:space="0" w:color="auto"/>
          </w:divBdr>
        </w:div>
        <w:div w:id="478427054">
          <w:marLeft w:val="0"/>
          <w:marRight w:val="0"/>
          <w:marTop w:val="0"/>
          <w:marBottom w:val="0"/>
          <w:divBdr>
            <w:top w:val="none" w:sz="0" w:space="0" w:color="auto"/>
            <w:left w:val="none" w:sz="0" w:space="0" w:color="auto"/>
            <w:bottom w:val="none" w:sz="0" w:space="0" w:color="auto"/>
            <w:right w:val="none" w:sz="0" w:space="0" w:color="auto"/>
          </w:divBdr>
        </w:div>
        <w:div w:id="901017074">
          <w:marLeft w:val="0"/>
          <w:marRight w:val="0"/>
          <w:marTop w:val="0"/>
          <w:marBottom w:val="0"/>
          <w:divBdr>
            <w:top w:val="none" w:sz="0" w:space="0" w:color="auto"/>
            <w:left w:val="none" w:sz="0" w:space="0" w:color="auto"/>
            <w:bottom w:val="none" w:sz="0" w:space="0" w:color="auto"/>
            <w:right w:val="none" w:sz="0" w:space="0" w:color="auto"/>
          </w:divBdr>
        </w:div>
        <w:div w:id="325549647">
          <w:marLeft w:val="0"/>
          <w:marRight w:val="0"/>
          <w:marTop w:val="0"/>
          <w:marBottom w:val="0"/>
          <w:divBdr>
            <w:top w:val="none" w:sz="0" w:space="0" w:color="auto"/>
            <w:left w:val="none" w:sz="0" w:space="0" w:color="auto"/>
            <w:bottom w:val="none" w:sz="0" w:space="0" w:color="auto"/>
            <w:right w:val="none" w:sz="0" w:space="0" w:color="auto"/>
          </w:divBdr>
        </w:div>
        <w:div w:id="1510832198">
          <w:marLeft w:val="0"/>
          <w:marRight w:val="0"/>
          <w:marTop w:val="0"/>
          <w:marBottom w:val="0"/>
          <w:divBdr>
            <w:top w:val="none" w:sz="0" w:space="0" w:color="auto"/>
            <w:left w:val="none" w:sz="0" w:space="0" w:color="auto"/>
            <w:bottom w:val="none" w:sz="0" w:space="0" w:color="auto"/>
            <w:right w:val="none" w:sz="0" w:space="0" w:color="auto"/>
          </w:divBdr>
        </w:div>
        <w:div w:id="1122849325">
          <w:marLeft w:val="0"/>
          <w:marRight w:val="0"/>
          <w:marTop w:val="0"/>
          <w:marBottom w:val="0"/>
          <w:divBdr>
            <w:top w:val="none" w:sz="0" w:space="0" w:color="auto"/>
            <w:left w:val="none" w:sz="0" w:space="0" w:color="auto"/>
            <w:bottom w:val="none" w:sz="0" w:space="0" w:color="auto"/>
            <w:right w:val="none" w:sz="0" w:space="0" w:color="auto"/>
          </w:divBdr>
        </w:div>
        <w:div w:id="608586223">
          <w:marLeft w:val="0"/>
          <w:marRight w:val="0"/>
          <w:marTop w:val="0"/>
          <w:marBottom w:val="0"/>
          <w:divBdr>
            <w:top w:val="none" w:sz="0" w:space="0" w:color="auto"/>
            <w:left w:val="none" w:sz="0" w:space="0" w:color="auto"/>
            <w:bottom w:val="none" w:sz="0" w:space="0" w:color="auto"/>
            <w:right w:val="none" w:sz="0" w:space="0" w:color="auto"/>
          </w:divBdr>
        </w:div>
        <w:div w:id="2080134369">
          <w:marLeft w:val="0"/>
          <w:marRight w:val="0"/>
          <w:marTop w:val="0"/>
          <w:marBottom w:val="0"/>
          <w:divBdr>
            <w:top w:val="none" w:sz="0" w:space="0" w:color="auto"/>
            <w:left w:val="none" w:sz="0" w:space="0" w:color="auto"/>
            <w:bottom w:val="none" w:sz="0" w:space="0" w:color="auto"/>
            <w:right w:val="none" w:sz="0" w:space="0" w:color="auto"/>
          </w:divBdr>
        </w:div>
        <w:div w:id="1488323069">
          <w:marLeft w:val="0"/>
          <w:marRight w:val="0"/>
          <w:marTop w:val="0"/>
          <w:marBottom w:val="0"/>
          <w:divBdr>
            <w:top w:val="none" w:sz="0" w:space="0" w:color="auto"/>
            <w:left w:val="none" w:sz="0" w:space="0" w:color="auto"/>
            <w:bottom w:val="none" w:sz="0" w:space="0" w:color="auto"/>
            <w:right w:val="none" w:sz="0" w:space="0" w:color="auto"/>
          </w:divBdr>
        </w:div>
        <w:div w:id="1377467487">
          <w:marLeft w:val="0"/>
          <w:marRight w:val="0"/>
          <w:marTop w:val="0"/>
          <w:marBottom w:val="0"/>
          <w:divBdr>
            <w:top w:val="none" w:sz="0" w:space="0" w:color="auto"/>
            <w:left w:val="none" w:sz="0" w:space="0" w:color="auto"/>
            <w:bottom w:val="none" w:sz="0" w:space="0" w:color="auto"/>
            <w:right w:val="none" w:sz="0" w:space="0" w:color="auto"/>
          </w:divBdr>
        </w:div>
        <w:div w:id="2095007986">
          <w:marLeft w:val="0"/>
          <w:marRight w:val="0"/>
          <w:marTop w:val="0"/>
          <w:marBottom w:val="0"/>
          <w:divBdr>
            <w:top w:val="none" w:sz="0" w:space="0" w:color="auto"/>
            <w:left w:val="none" w:sz="0" w:space="0" w:color="auto"/>
            <w:bottom w:val="none" w:sz="0" w:space="0" w:color="auto"/>
            <w:right w:val="none" w:sz="0" w:space="0" w:color="auto"/>
          </w:divBdr>
        </w:div>
        <w:div w:id="467936681">
          <w:marLeft w:val="0"/>
          <w:marRight w:val="0"/>
          <w:marTop w:val="0"/>
          <w:marBottom w:val="0"/>
          <w:divBdr>
            <w:top w:val="none" w:sz="0" w:space="0" w:color="auto"/>
            <w:left w:val="none" w:sz="0" w:space="0" w:color="auto"/>
            <w:bottom w:val="none" w:sz="0" w:space="0" w:color="auto"/>
            <w:right w:val="none" w:sz="0" w:space="0" w:color="auto"/>
          </w:divBdr>
        </w:div>
        <w:div w:id="1730572795">
          <w:marLeft w:val="0"/>
          <w:marRight w:val="0"/>
          <w:marTop w:val="0"/>
          <w:marBottom w:val="0"/>
          <w:divBdr>
            <w:top w:val="none" w:sz="0" w:space="0" w:color="auto"/>
            <w:left w:val="none" w:sz="0" w:space="0" w:color="auto"/>
            <w:bottom w:val="none" w:sz="0" w:space="0" w:color="auto"/>
            <w:right w:val="none" w:sz="0" w:space="0" w:color="auto"/>
          </w:divBdr>
        </w:div>
        <w:div w:id="1537935914">
          <w:marLeft w:val="0"/>
          <w:marRight w:val="0"/>
          <w:marTop w:val="0"/>
          <w:marBottom w:val="0"/>
          <w:divBdr>
            <w:top w:val="none" w:sz="0" w:space="0" w:color="auto"/>
            <w:left w:val="none" w:sz="0" w:space="0" w:color="auto"/>
            <w:bottom w:val="none" w:sz="0" w:space="0" w:color="auto"/>
            <w:right w:val="none" w:sz="0" w:space="0" w:color="auto"/>
          </w:divBdr>
        </w:div>
        <w:div w:id="1864048612">
          <w:marLeft w:val="0"/>
          <w:marRight w:val="0"/>
          <w:marTop w:val="0"/>
          <w:marBottom w:val="0"/>
          <w:divBdr>
            <w:top w:val="none" w:sz="0" w:space="0" w:color="auto"/>
            <w:left w:val="none" w:sz="0" w:space="0" w:color="auto"/>
            <w:bottom w:val="none" w:sz="0" w:space="0" w:color="auto"/>
            <w:right w:val="none" w:sz="0" w:space="0" w:color="auto"/>
          </w:divBdr>
        </w:div>
        <w:div w:id="244607731">
          <w:marLeft w:val="0"/>
          <w:marRight w:val="0"/>
          <w:marTop w:val="0"/>
          <w:marBottom w:val="0"/>
          <w:divBdr>
            <w:top w:val="none" w:sz="0" w:space="0" w:color="auto"/>
            <w:left w:val="none" w:sz="0" w:space="0" w:color="auto"/>
            <w:bottom w:val="none" w:sz="0" w:space="0" w:color="auto"/>
            <w:right w:val="none" w:sz="0" w:space="0" w:color="auto"/>
          </w:divBdr>
        </w:div>
        <w:div w:id="502478281">
          <w:marLeft w:val="0"/>
          <w:marRight w:val="0"/>
          <w:marTop w:val="0"/>
          <w:marBottom w:val="0"/>
          <w:divBdr>
            <w:top w:val="none" w:sz="0" w:space="0" w:color="auto"/>
            <w:left w:val="none" w:sz="0" w:space="0" w:color="auto"/>
            <w:bottom w:val="none" w:sz="0" w:space="0" w:color="auto"/>
            <w:right w:val="none" w:sz="0" w:space="0" w:color="auto"/>
          </w:divBdr>
        </w:div>
        <w:div w:id="2128499282">
          <w:marLeft w:val="0"/>
          <w:marRight w:val="0"/>
          <w:marTop w:val="0"/>
          <w:marBottom w:val="0"/>
          <w:divBdr>
            <w:top w:val="none" w:sz="0" w:space="0" w:color="auto"/>
            <w:left w:val="none" w:sz="0" w:space="0" w:color="auto"/>
            <w:bottom w:val="none" w:sz="0" w:space="0" w:color="auto"/>
            <w:right w:val="none" w:sz="0" w:space="0" w:color="auto"/>
          </w:divBdr>
        </w:div>
        <w:div w:id="1148016725">
          <w:marLeft w:val="0"/>
          <w:marRight w:val="0"/>
          <w:marTop w:val="0"/>
          <w:marBottom w:val="0"/>
          <w:divBdr>
            <w:top w:val="none" w:sz="0" w:space="0" w:color="auto"/>
            <w:left w:val="none" w:sz="0" w:space="0" w:color="auto"/>
            <w:bottom w:val="none" w:sz="0" w:space="0" w:color="auto"/>
            <w:right w:val="none" w:sz="0" w:space="0" w:color="auto"/>
          </w:divBdr>
        </w:div>
        <w:div w:id="1783306722">
          <w:marLeft w:val="0"/>
          <w:marRight w:val="0"/>
          <w:marTop w:val="0"/>
          <w:marBottom w:val="0"/>
          <w:divBdr>
            <w:top w:val="none" w:sz="0" w:space="0" w:color="auto"/>
            <w:left w:val="none" w:sz="0" w:space="0" w:color="auto"/>
            <w:bottom w:val="none" w:sz="0" w:space="0" w:color="auto"/>
            <w:right w:val="none" w:sz="0" w:space="0" w:color="auto"/>
          </w:divBdr>
        </w:div>
        <w:div w:id="243685308">
          <w:marLeft w:val="0"/>
          <w:marRight w:val="0"/>
          <w:marTop w:val="0"/>
          <w:marBottom w:val="0"/>
          <w:divBdr>
            <w:top w:val="none" w:sz="0" w:space="0" w:color="auto"/>
            <w:left w:val="none" w:sz="0" w:space="0" w:color="auto"/>
            <w:bottom w:val="none" w:sz="0" w:space="0" w:color="auto"/>
            <w:right w:val="none" w:sz="0" w:space="0" w:color="auto"/>
          </w:divBdr>
        </w:div>
        <w:div w:id="2025285434">
          <w:marLeft w:val="0"/>
          <w:marRight w:val="0"/>
          <w:marTop w:val="0"/>
          <w:marBottom w:val="0"/>
          <w:divBdr>
            <w:top w:val="none" w:sz="0" w:space="0" w:color="auto"/>
            <w:left w:val="none" w:sz="0" w:space="0" w:color="auto"/>
            <w:bottom w:val="none" w:sz="0" w:space="0" w:color="auto"/>
            <w:right w:val="none" w:sz="0" w:space="0" w:color="auto"/>
          </w:divBdr>
        </w:div>
        <w:div w:id="820541830">
          <w:marLeft w:val="0"/>
          <w:marRight w:val="0"/>
          <w:marTop w:val="0"/>
          <w:marBottom w:val="0"/>
          <w:divBdr>
            <w:top w:val="none" w:sz="0" w:space="0" w:color="auto"/>
            <w:left w:val="none" w:sz="0" w:space="0" w:color="auto"/>
            <w:bottom w:val="none" w:sz="0" w:space="0" w:color="auto"/>
            <w:right w:val="none" w:sz="0" w:space="0" w:color="auto"/>
          </w:divBdr>
        </w:div>
        <w:div w:id="1113750384">
          <w:marLeft w:val="0"/>
          <w:marRight w:val="0"/>
          <w:marTop w:val="0"/>
          <w:marBottom w:val="0"/>
          <w:divBdr>
            <w:top w:val="none" w:sz="0" w:space="0" w:color="auto"/>
            <w:left w:val="none" w:sz="0" w:space="0" w:color="auto"/>
            <w:bottom w:val="none" w:sz="0" w:space="0" w:color="auto"/>
            <w:right w:val="none" w:sz="0" w:space="0" w:color="auto"/>
          </w:divBdr>
        </w:div>
        <w:div w:id="872814174">
          <w:marLeft w:val="0"/>
          <w:marRight w:val="0"/>
          <w:marTop w:val="0"/>
          <w:marBottom w:val="0"/>
          <w:divBdr>
            <w:top w:val="none" w:sz="0" w:space="0" w:color="auto"/>
            <w:left w:val="none" w:sz="0" w:space="0" w:color="auto"/>
            <w:bottom w:val="none" w:sz="0" w:space="0" w:color="auto"/>
            <w:right w:val="none" w:sz="0" w:space="0" w:color="auto"/>
          </w:divBdr>
        </w:div>
        <w:div w:id="837579682">
          <w:marLeft w:val="0"/>
          <w:marRight w:val="0"/>
          <w:marTop w:val="0"/>
          <w:marBottom w:val="0"/>
          <w:divBdr>
            <w:top w:val="none" w:sz="0" w:space="0" w:color="auto"/>
            <w:left w:val="none" w:sz="0" w:space="0" w:color="auto"/>
            <w:bottom w:val="none" w:sz="0" w:space="0" w:color="auto"/>
            <w:right w:val="none" w:sz="0" w:space="0" w:color="auto"/>
          </w:divBdr>
        </w:div>
        <w:div w:id="786854467">
          <w:marLeft w:val="0"/>
          <w:marRight w:val="0"/>
          <w:marTop w:val="0"/>
          <w:marBottom w:val="0"/>
          <w:divBdr>
            <w:top w:val="none" w:sz="0" w:space="0" w:color="auto"/>
            <w:left w:val="none" w:sz="0" w:space="0" w:color="auto"/>
            <w:bottom w:val="none" w:sz="0" w:space="0" w:color="auto"/>
            <w:right w:val="none" w:sz="0" w:space="0" w:color="auto"/>
          </w:divBdr>
        </w:div>
        <w:div w:id="715664265">
          <w:marLeft w:val="0"/>
          <w:marRight w:val="0"/>
          <w:marTop w:val="0"/>
          <w:marBottom w:val="0"/>
          <w:divBdr>
            <w:top w:val="none" w:sz="0" w:space="0" w:color="auto"/>
            <w:left w:val="none" w:sz="0" w:space="0" w:color="auto"/>
            <w:bottom w:val="none" w:sz="0" w:space="0" w:color="auto"/>
            <w:right w:val="none" w:sz="0" w:space="0" w:color="auto"/>
          </w:divBdr>
        </w:div>
        <w:div w:id="966618239">
          <w:marLeft w:val="0"/>
          <w:marRight w:val="0"/>
          <w:marTop w:val="0"/>
          <w:marBottom w:val="0"/>
          <w:divBdr>
            <w:top w:val="none" w:sz="0" w:space="0" w:color="auto"/>
            <w:left w:val="none" w:sz="0" w:space="0" w:color="auto"/>
            <w:bottom w:val="none" w:sz="0" w:space="0" w:color="auto"/>
            <w:right w:val="none" w:sz="0" w:space="0" w:color="auto"/>
          </w:divBdr>
        </w:div>
        <w:div w:id="1977100067">
          <w:marLeft w:val="0"/>
          <w:marRight w:val="0"/>
          <w:marTop w:val="0"/>
          <w:marBottom w:val="0"/>
          <w:divBdr>
            <w:top w:val="none" w:sz="0" w:space="0" w:color="auto"/>
            <w:left w:val="none" w:sz="0" w:space="0" w:color="auto"/>
            <w:bottom w:val="none" w:sz="0" w:space="0" w:color="auto"/>
            <w:right w:val="none" w:sz="0" w:space="0" w:color="auto"/>
          </w:divBdr>
        </w:div>
        <w:div w:id="213585337">
          <w:marLeft w:val="0"/>
          <w:marRight w:val="0"/>
          <w:marTop w:val="0"/>
          <w:marBottom w:val="0"/>
          <w:divBdr>
            <w:top w:val="none" w:sz="0" w:space="0" w:color="auto"/>
            <w:left w:val="none" w:sz="0" w:space="0" w:color="auto"/>
            <w:bottom w:val="none" w:sz="0" w:space="0" w:color="auto"/>
            <w:right w:val="none" w:sz="0" w:space="0" w:color="auto"/>
          </w:divBdr>
        </w:div>
        <w:div w:id="2083747420">
          <w:marLeft w:val="0"/>
          <w:marRight w:val="0"/>
          <w:marTop w:val="0"/>
          <w:marBottom w:val="0"/>
          <w:divBdr>
            <w:top w:val="none" w:sz="0" w:space="0" w:color="auto"/>
            <w:left w:val="none" w:sz="0" w:space="0" w:color="auto"/>
            <w:bottom w:val="none" w:sz="0" w:space="0" w:color="auto"/>
            <w:right w:val="none" w:sz="0" w:space="0" w:color="auto"/>
          </w:divBdr>
        </w:div>
        <w:div w:id="1668364019">
          <w:marLeft w:val="0"/>
          <w:marRight w:val="0"/>
          <w:marTop w:val="0"/>
          <w:marBottom w:val="0"/>
          <w:divBdr>
            <w:top w:val="none" w:sz="0" w:space="0" w:color="auto"/>
            <w:left w:val="none" w:sz="0" w:space="0" w:color="auto"/>
            <w:bottom w:val="none" w:sz="0" w:space="0" w:color="auto"/>
            <w:right w:val="none" w:sz="0" w:space="0" w:color="auto"/>
          </w:divBdr>
        </w:div>
        <w:div w:id="779304302">
          <w:marLeft w:val="0"/>
          <w:marRight w:val="0"/>
          <w:marTop w:val="0"/>
          <w:marBottom w:val="0"/>
          <w:divBdr>
            <w:top w:val="none" w:sz="0" w:space="0" w:color="auto"/>
            <w:left w:val="none" w:sz="0" w:space="0" w:color="auto"/>
            <w:bottom w:val="none" w:sz="0" w:space="0" w:color="auto"/>
            <w:right w:val="none" w:sz="0" w:space="0" w:color="auto"/>
          </w:divBdr>
        </w:div>
        <w:div w:id="1165632920">
          <w:marLeft w:val="0"/>
          <w:marRight w:val="0"/>
          <w:marTop w:val="0"/>
          <w:marBottom w:val="0"/>
          <w:divBdr>
            <w:top w:val="none" w:sz="0" w:space="0" w:color="auto"/>
            <w:left w:val="none" w:sz="0" w:space="0" w:color="auto"/>
            <w:bottom w:val="none" w:sz="0" w:space="0" w:color="auto"/>
            <w:right w:val="none" w:sz="0" w:space="0" w:color="auto"/>
          </w:divBdr>
        </w:div>
        <w:div w:id="1465083394">
          <w:marLeft w:val="0"/>
          <w:marRight w:val="0"/>
          <w:marTop w:val="0"/>
          <w:marBottom w:val="0"/>
          <w:divBdr>
            <w:top w:val="none" w:sz="0" w:space="0" w:color="auto"/>
            <w:left w:val="none" w:sz="0" w:space="0" w:color="auto"/>
            <w:bottom w:val="none" w:sz="0" w:space="0" w:color="auto"/>
            <w:right w:val="none" w:sz="0" w:space="0" w:color="auto"/>
          </w:divBdr>
        </w:div>
        <w:div w:id="11273871">
          <w:marLeft w:val="0"/>
          <w:marRight w:val="0"/>
          <w:marTop w:val="0"/>
          <w:marBottom w:val="0"/>
          <w:divBdr>
            <w:top w:val="none" w:sz="0" w:space="0" w:color="auto"/>
            <w:left w:val="none" w:sz="0" w:space="0" w:color="auto"/>
            <w:bottom w:val="none" w:sz="0" w:space="0" w:color="auto"/>
            <w:right w:val="none" w:sz="0" w:space="0" w:color="auto"/>
          </w:divBdr>
        </w:div>
        <w:div w:id="936400985">
          <w:marLeft w:val="0"/>
          <w:marRight w:val="0"/>
          <w:marTop w:val="0"/>
          <w:marBottom w:val="0"/>
          <w:divBdr>
            <w:top w:val="none" w:sz="0" w:space="0" w:color="auto"/>
            <w:left w:val="none" w:sz="0" w:space="0" w:color="auto"/>
            <w:bottom w:val="none" w:sz="0" w:space="0" w:color="auto"/>
            <w:right w:val="none" w:sz="0" w:space="0" w:color="auto"/>
          </w:divBdr>
        </w:div>
        <w:div w:id="1930700054">
          <w:marLeft w:val="0"/>
          <w:marRight w:val="0"/>
          <w:marTop w:val="0"/>
          <w:marBottom w:val="0"/>
          <w:divBdr>
            <w:top w:val="none" w:sz="0" w:space="0" w:color="auto"/>
            <w:left w:val="none" w:sz="0" w:space="0" w:color="auto"/>
            <w:bottom w:val="none" w:sz="0" w:space="0" w:color="auto"/>
            <w:right w:val="none" w:sz="0" w:space="0" w:color="auto"/>
          </w:divBdr>
        </w:div>
        <w:div w:id="1649825266">
          <w:marLeft w:val="0"/>
          <w:marRight w:val="0"/>
          <w:marTop w:val="0"/>
          <w:marBottom w:val="0"/>
          <w:divBdr>
            <w:top w:val="none" w:sz="0" w:space="0" w:color="auto"/>
            <w:left w:val="none" w:sz="0" w:space="0" w:color="auto"/>
            <w:bottom w:val="none" w:sz="0" w:space="0" w:color="auto"/>
            <w:right w:val="none" w:sz="0" w:space="0" w:color="auto"/>
          </w:divBdr>
        </w:div>
        <w:div w:id="1131942384">
          <w:marLeft w:val="0"/>
          <w:marRight w:val="0"/>
          <w:marTop w:val="0"/>
          <w:marBottom w:val="0"/>
          <w:divBdr>
            <w:top w:val="none" w:sz="0" w:space="0" w:color="auto"/>
            <w:left w:val="none" w:sz="0" w:space="0" w:color="auto"/>
            <w:bottom w:val="none" w:sz="0" w:space="0" w:color="auto"/>
            <w:right w:val="none" w:sz="0" w:space="0" w:color="auto"/>
          </w:divBdr>
        </w:div>
        <w:div w:id="907954248">
          <w:marLeft w:val="0"/>
          <w:marRight w:val="0"/>
          <w:marTop w:val="0"/>
          <w:marBottom w:val="0"/>
          <w:divBdr>
            <w:top w:val="none" w:sz="0" w:space="0" w:color="auto"/>
            <w:left w:val="none" w:sz="0" w:space="0" w:color="auto"/>
            <w:bottom w:val="none" w:sz="0" w:space="0" w:color="auto"/>
            <w:right w:val="none" w:sz="0" w:space="0" w:color="auto"/>
          </w:divBdr>
        </w:div>
        <w:div w:id="110326520">
          <w:marLeft w:val="0"/>
          <w:marRight w:val="0"/>
          <w:marTop w:val="0"/>
          <w:marBottom w:val="0"/>
          <w:divBdr>
            <w:top w:val="none" w:sz="0" w:space="0" w:color="auto"/>
            <w:left w:val="none" w:sz="0" w:space="0" w:color="auto"/>
            <w:bottom w:val="none" w:sz="0" w:space="0" w:color="auto"/>
            <w:right w:val="none" w:sz="0" w:space="0" w:color="auto"/>
          </w:divBdr>
        </w:div>
        <w:div w:id="983973941">
          <w:marLeft w:val="0"/>
          <w:marRight w:val="0"/>
          <w:marTop w:val="0"/>
          <w:marBottom w:val="0"/>
          <w:divBdr>
            <w:top w:val="none" w:sz="0" w:space="0" w:color="auto"/>
            <w:left w:val="none" w:sz="0" w:space="0" w:color="auto"/>
            <w:bottom w:val="none" w:sz="0" w:space="0" w:color="auto"/>
            <w:right w:val="none" w:sz="0" w:space="0" w:color="auto"/>
          </w:divBdr>
        </w:div>
        <w:div w:id="970673945">
          <w:marLeft w:val="0"/>
          <w:marRight w:val="0"/>
          <w:marTop w:val="0"/>
          <w:marBottom w:val="0"/>
          <w:divBdr>
            <w:top w:val="none" w:sz="0" w:space="0" w:color="auto"/>
            <w:left w:val="none" w:sz="0" w:space="0" w:color="auto"/>
            <w:bottom w:val="none" w:sz="0" w:space="0" w:color="auto"/>
            <w:right w:val="none" w:sz="0" w:space="0" w:color="auto"/>
          </w:divBdr>
        </w:div>
        <w:div w:id="102725242">
          <w:marLeft w:val="0"/>
          <w:marRight w:val="0"/>
          <w:marTop w:val="0"/>
          <w:marBottom w:val="0"/>
          <w:divBdr>
            <w:top w:val="none" w:sz="0" w:space="0" w:color="auto"/>
            <w:left w:val="none" w:sz="0" w:space="0" w:color="auto"/>
            <w:bottom w:val="none" w:sz="0" w:space="0" w:color="auto"/>
            <w:right w:val="none" w:sz="0" w:space="0" w:color="auto"/>
          </w:divBdr>
        </w:div>
        <w:div w:id="1439108167">
          <w:marLeft w:val="0"/>
          <w:marRight w:val="0"/>
          <w:marTop w:val="0"/>
          <w:marBottom w:val="0"/>
          <w:divBdr>
            <w:top w:val="none" w:sz="0" w:space="0" w:color="auto"/>
            <w:left w:val="none" w:sz="0" w:space="0" w:color="auto"/>
            <w:bottom w:val="none" w:sz="0" w:space="0" w:color="auto"/>
            <w:right w:val="none" w:sz="0" w:space="0" w:color="auto"/>
          </w:divBdr>
        </w:div>
        <w:div w:id="2019846449">
          <w:marLeft w:val="0"/>
          <w:marRight w:val="0"/>
          <w:marTop w:val="0"/>
          <w:marBottom w:val="0"/>
          <w:divBdr>
            <w:top w:val="none" w:sz="0" w:space="0" w:color="auto"/>
            <w:left w:val="none" w:sz="0" w:space="0" w:color="auto"/>
            <w:bottom w:val="none" w:sz="0" w:space="0" w:color="auto"/>
            <w:right w:val="none" w:sz="0" w:space="0" w:color="auto"/>
          </w:divBdr>
        </w:div>
        <w:div w:id="345791892">
          <w:marLeft w:val="0"/>
          <w:marRight w:val="0"/>
          <w:marTop w:val="0"/>
          <w:marBottom w:val="0"/>
          <w:divBdr>
            <w:top w:val="none" w:sz="0" w:space="0" w:color="auto"/>
            <w:left w:val="none" w:sz="0" w:space="0" w:color="auto"/>
            <w:bottom w:val="none" w:sz="0" w:space="0" w:color="auto"/>
            <w:right w:val="none" w:sz="0" w:space="0" w:color="auto"/>
          </w:divBdr>
        </w:div>
        <w:div w:id="360516658">
          <w:marLeft w:val="0"/>
          <w:marRight w:val="0"/>
          <w:marTop w:val="0"/>
          <w:marBottom w:val="0"/>
          <w:divBdr>
            <w:top w:val="none" w:sz="0" w:space="0" w:color="auto"/>
            <w:left w:val="none" w:sz="0" w:space="0" w:color="auto"/>
            <w:bottom w:val="none" w:sz="0" w:space="0" w:color="auto"/>
            <w:right w:val="none" w:sz="0" w:space="0" w:color="auto"/>
          </w:divBdr>
        </w:div>
        <w:div w:id="1480265539">
          <w:marLeft w:val="0"/>
          <w:marRight w:val="0"/>
          <w:marTop w:val="0"/>
          <w:marBottom w:val="0"/>
          <w:divBdr>
            <w:top w:val="none" w:sz="0" w:space="0" w:color="auto"/>
            <w:left w:val="none" w:sz="0" w:space="0" w:color="auto"/>
            <w:bottom w:val="none" w:sz="0" w:space="0" w:color="auto"/>
            <w:right w:val="none" w:sz="0" w:space="0" w:color="auto"/>
          </w:divBdr>
        </w:div>
        <w:div w:id="147596845">
          <w:marLeft w:val="0"/>
          <w:marRight w:val="0"/>
          <w:marTop w:val="0"/>
          <w:marBottom w:val="0"/>
          <w:divBdr>
            <w:top w:val="none" w:sz="0" w:space="0" w:color="auto"/>
            <w:left w:val="none" w:sz="0" w:space="0" w:color="auto"/>
            <w:bottom w:val="none" w:sz="0" w:space="0" w:color="auto"/>
            <w:right w:val="none" w:sz="0" w:space="0" w:color="auto"/>
          </w:divBdr>
        </w:div>
        <w:div w:id="352465948">
          <w:marLeft w:val="0"/>
          <w:marRight w:val="0"/>
          <w:marTop w:val="0"/>
          <w:marBottom w:val="0"/>
          <w:divBdr>
            <w:top w:val="none" w:sz="0" w:space="0" w:color="auto"/>
            <w:left w:val="none" w:sz="0" w:space="0" w:color="auto"/>
            <w:bottom w:val="none" w:sz="0" w:space="0" w:color="auto"/>
            <w:right w:val="none" w:sz="0" w:space="0" w:color="auto"/>
          </w:divBdr>
        </w:div>
        <w:div w:id="760956154">
          <w:marLeft w:val="0"/>
          <w:marRight w:val="0"/>
          <w:marTop w:val="0"/>
          <w:marBottom w:val="0"/>
          <w:divBdr>
            <w:top w:val="none" w:sz="0" w:space="0" w:color="auto"/>
            <w:left w:val="none" w:sz="0" w:space="0" w:color="auto"/>
            <w:bottom w:val="none" w:sz="0" w:space="0" w:color="auto"/>
            <w:right w:val="none" w:sz="0" w:space="0" w:color="auto"/>
          </w:divBdr>
        </w:div>
        <w:div w:id="1355379876">
          <w:marLeft w:val="0"/>
          <w:marRight w:val="0"/>
          <w:marTop w:val="0"/>
          <w:marBottom w:val="0"/>
          <w:divBdr>
            <w:top w:val="none" w:sz="0" w:space="0" w:color="auto"/>
            <w:left w:val="none" w:sz="0" w:space="0" w:color="auto"/>
            <w:bottom w:val="none" w:sz="0" w:space="0" w:color="auto"/>
            <w:right w:val="none" w:sz="0" w:space="0" w:color="auto"/>
          </w:divBdr>
        </w:div>
        <w:div w:id="1396972416">
          <w:marLeft w:val="0"/>
          <w:marRight w:val="0"/>
          <w:marTop w:val="0"/>
          <w:marBottom w:val="0"/>
          <w:divBdr>
            <w:top w:val="none" w:sz="0" w:space="0" w:color="auto"/>
            <w:left w:val="none" w:sz="0" w:space="0" w:color="auto"/>
            <w:bottom w:val="none" w:sz="0" w:space="0" w:color="auto"/>
            <w:right w:val="none" w:sz="0" w:space="0" w:color="auto"/>
          </w:divBdr>
        </w:div>
        <w:div w:id="375010952">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2016421883">
          <w:marLeft w:val="0"/>
          <w:marRight w:val="0"/>
          <w:marTop w:val="0"/>
          <w:marBottom w:val="0"/>
          <w:divBdr>
            <w:top w:val="none" w:sz="0" w:space="0" w:color="auto"/>
            <w:left w:val="none" w:sz="0" w:space="0" w:color="auto"/>
            <w:bottom w:val="none" w:sz="0" w:space="0" w:color="auto"/>
            <w:right w:val="none" w:sz="0" w:space="0" w:color="auto"/>
          </w:divBdr>
        </w:div>
        <w:div w:id="1430463221">
          <w:marLeft w:val="0"/>
          <w:marRight w:val="0"/>
          <w:marTop w:val="0"/>
          <w:marBottom w:val="0"/>
          <w:divBdr>
            <w:top w:val="none" w:sz="0" w:space="0" w:color="auto"/>
            <w:left w:val="none" w:sz="0" w:space="0" w:color="auto"/>
            <w:bottom w:val="none" w:sz="0" w:space="0" w:color="auto"/>
            <w:right w:val="none" w:sz="0" w:space="0" w:color="auto"/>
          </w:divBdr>
        </w:div>
        <w:div w:id="715202068">
          <w:marLeft w:val="0"/>
          <w:marRight w:val="0"/>
          <w:marTop w:val="0"/>
          <w:marBottom w:val="0"/>
          <w:divBdr>
            <w:top w:val="none" w:sz="0" w:space="0" w:color="auto"/>
            <w:left w:val="none" w:sz="0" w:space="0" w:color="auto"/>
            <w:bottom w:val="none" w:sz="0" w:space="0" w:color="auto"/>
            <w:right w:val="none" w:sz="0" w:space="0" w:color="auto"/>
          </w:divBdr>
        </w:div>
        <w:div w:id="1919249837">
          <w:marLeft w:val="0"/>
          <w:marRight w:val="0"/>
          <w:marTop w:val="0"/>
          <w:marBottom w:val="0"/>
          <w:divBdr>
            <w:top w:val="none" w:sz="0" w:space="0" w:color="auto"/>
            <w:left w:val="none" w:sz="0" w:space="0" w:color="auto"/>
            <w:bottom w:val="none" w:sz="0" w:space="0" w:color="auto"/>
            <w:right w:val="none" w:sz="0" w:space="0" w:color="auto"/>
          </w:divBdr>
        </w:div>
        <w:div w:id="657344010">
          <w:marLeft w:val="0"/>
          <w:marRight w:val="0"/>
          <w:marTop w:val="0"/>
          <w:marBottom w:val="0"/>
          <w:divBdr>
            <w:top w:val="none" w:sz="0" w:space="0" w:color="auto"/>
            <w:left w:val="none" w:sz="0" w:space="0" w:color="auto"/>
            <w:bottom w:val="none" w:sz="0" w:space="0" w:color="auto"/>
            <w:right w:val="none" w:sz="0" w:space="0" w:color="auto"/>
          </w:divBdr>
        </w:div>
        <w:div w:id="136340055">
          <w:marLeft w:val="0"/>
          <w:marRight w:val="0"/>
          <w:marTop w:val="0"/>
          <w:marBottom w:val="0"/>
          <w:divBdr>
            <w:top w:val="none" w:sz="0" w:space="0" w:color="auto"/>
            <w:left w:val="none" w:sz="0" w:space="0" w:color="auto"/>
            <w:bottom w:val="none" w:sz="0" w:space="0" w:color="auto"/>
            <w:right w:val="none" w:sz="0" w:space="0" w:color="auto"/>
          </w:divBdr>
        </w:div>
        <w:div w:id="1482651562">
          <w:marLeft w:val="0"/>
          <w:marRight w:val="0"/>
          <w:marTop w:val="0"/>
          <w:marBottom w:val="0"/>
          <w:divBdr>
            <w:top w:val="none" w:sz="0" w:space="0" w:color="auto"/>
            <w:left w:val="none" w:sz="0" w:space="0" w:color="auto"/>
            <w:bottom w:val="none" w:sz="0" w:space="0" w:color="auto"/>
            <w:right w:val="none" w:sz="0" w:space="0" w:color="auto"/>
          </w:divBdr>
        </w:div>
        <w:div w:id="1632639110">
          <w:marLeft w:val="0"/>
          <w:marRight w:val="0"/>
          <w:marTop w:val="0"/>
          <w:marBottom w:val="0"/>
          <w:divBdr>
            <w:top w:val="none" w:sz="0" w:space="0" w:color="auto"/>
            <w:left w:val="none" w:sz="0" w:space="0" w:color="auto"/>
            <w:bottom w:val="none" w:sz="0" w:space="0" w:color="auto"/>
            <w:right w:val="none" w:sz="0" w:space="0" w:color="auto"/>
          </w:divBdr>
        </w:div>
        <w:div w:id="1753507704">
          <w:marLeft w:val="0"/>
          <w:marRight w:val="0"/>
          <w:marTop w:val="0"/>
          <w:marBottom w:val="0"/>
          <w:divBdr>
            <w:top w:val="none" w:sz="0" w:space="0" w:color="auto"/>
            <w:left w:val="none" w:sz="0" w:space="0" w:color="auto"/>
            <w:bottom w:val="none" w:sz="0" w:space="0" w:color="auto"/>
            <w:right w:val="none" w:sz="0" w:space="0" w:color="auto"/>
          </w:divBdr>
        </w:div>
        <w:div w:id="87049392">
          <w:marLeft w:val="0"/>
          <w:marRight w:val="0"/>
          <w:marTop w:val="0"/>
          <w:marBottom w:val="0"/>
          <w:divBdr>
            <w:top w:val="none" w:sz="0" w:space="0" w:color="auto"/>
            <w:left w:val="none" w:sz="0" w:space="0" w:color="auto"/>
            <w:bottom w:val="none" w:sz="0" w:space="0" w:color="auto"/>
            <w:right w:val="none" w:sz="0" w:space="0" w:color="auto"/>
          </w:divBdr>
        </w:div>
        <w:div w:id="946930107">
          <w:marLeft w:val="0"/>
          <w:marRight w:val="0"/>
          <w:marTop w:val="0"/>
          <w:marBottom w:val="0"/>
          <w:divBdr>
            <w:top w:val="none" w:sz="0" w:space="0" w:color="auto"/>
            <w:left w:val="none" w:sz="0" w:space="0" w:color="auto"/>
            <w:bottom w:val="none" w:sz="0" w:space="0" w:color="auto"/>
            <w:right w:val="none" w:sz="0" w:space="0" w:color="auto"/>
          </w:divBdr>
        </w:div>
        <w:div w:id="2053261417">
          <w:marLeft w:val="0"/>
          <w:marRight w:val="0"/>
          <w:marTop w:val="0"/>
          <w:marBottom w:val="0"/>
          <w:divBdr>
            <w:top w:val="none" w:sz="0" w:space="0" w:color="auto"/>
            <w:left w:val="none" w:sz="0" w:space="0" w:color="auto"/>
            <w:bottom w:val="none" w:sz="0" w:space="0" w:color="auto"/>
            <w:right w:val="none" w:sz="0" w:space="0" w:color="auto"/>
          </w:divBdr>
        </w:div>
        <w:div w:id="235407322">
          <w:marLeft w:val="0"/>
          <w:marRight w:val="0"/>
          <w:marTop w:val="0"/>
          <w:marBottom w:val="0"/>
          <w:divBdr>
            <w:top w:val="none" w:sz="0" w:space="0" w:color="auto"/>
            <w:left w:val="none" w:sz="0" w:space="0" w:color="auto"/>
            <w:bottom w:val="none" w:sz="0" w:space="0" w:color="auto"/>
            <w:right w:val="none" w:sz="0" w:space="0" w:color="auto"/>
          </w:divBdr>
        </w:div>
        <w:div w:id="988362552">
          <w:marLeft w:val="0"/>
          <w:marRight w:val="0"/>
          <w:marTop w:val="0"/>
          <w:marBottom w:val="0"/>
          <w:divBdr>
            <w:top w:val="none" w:sz="0" w:space="0" w:color="auto"/>
            <w:left w:val="none" w:sz="0" w:space="0" w:color="auto"/>
            <w:bottom w:val="none" w:sz="0" w:space="0" w:color="auto"/>
            <w:right w:val="none" w:sz="0" w:space="0" w:color="auto"/>
          </w:divBdr>
        </w:div>
        <w:div w:id="2012096876">
          <w:marLeft w:val="0"/>
          <w:marRight w:val="0"/>
          <w:marTop w:val="0"/>
          <w:marBottom w:val="0"/>
          <w:divBdr>
            <w:top w:val="none" w:sz="0" w:space="0" w:color="auto"/>
            <w:left w:val="none" w:sz="0" w:space="0" w:color="auto"/>
            <w:bottom w:val="none" w:sz="0" w:space="0" w:color="auto"/>
            <w:right w:val="none" w:sz="0" w:space="0" w:color="auto"/>
          </w:divBdr>
        </w:div>
        <w:div w:id="873927885">
          <w:marLeft w:val="0"/>
          <w:marRight w:val="0"/>
          <w:marTop w:val="0"/>
          <w:marBottom w:val="0"/>
          <w:divBdr>
            <w:top w:val="none" w:sz="0" w:space="0" w:color="auto"/>
            <w:left w:val="none" w:sz="0" w:space="0" w:color="auto"/>
            <w:bottom w:val="none" w:sz="0" w:space="0" w:color="auto"/>
            <w:right w:val="none" w:sz="0" w:space="0" w:color="auto"/>
          </w:divBdr>
        </w:div>
        <w:div w:id="424349794">
          <w:marLeft w:val="0"/>
          <w:marRight w:val="0"/>
          <w:marTop w:val="0"/>
          <w:marBottom w:val="0"/>
          <w:divBdr>
            <w:top w:val="none" w:sz="0" w:space="0" w:color="auto"/>
            <w:left w:val="none" w:sz="0" w:space="0" w:color="auto"/>
            <w:bottom w:val="none" w:sz="0" w:space="0" w:color="auto"/>
            <w:right w:val="none" w:sz="0" w:space="0" w:color="auto"/>
          </w:divBdr>
        </w:div>
        <w:div w:id="388261106">
          <w:marLeft w:val="0"/>
          <w:marRight w:val="0"/>
          <w:marTop w:val="0"/>
          <w:marBottom w:val="0"/>
          <w:divBdr>
            <w:top w:val="none" w:sz="0" w:space="0" w:color="auto"/>
            <w:left w:val="none" w:sz="0" w:space="0" w:color="auto"/>
            <w:bottom w:val="none" w:sz="0" w:space="0" w:color="auto"/>
            <w:right w:val="none" w:sz="0" w:space="0" w:color="auto"/>
          </w:divBdr>
        </w:div>
        <w:div w:id="1074470090">
          <w:marLeft w:val="0"/>
          <w:marRight w:val="0"/>
          <w:marTop w:val="0"/>
          <w:marBottom w:val="0"/>
          <w:divBdr>
            <w:top w:val="none" w:sz="0" w:space="0" w:color="auto"/>
            <w:left w:val="none" w:sz="0" w:space="0" w:color="auto"/>
            <w:bottom w:val="none" w:sz="0" w:space="0" w:color="auto"/>
            <w:right w:val="none" w:sz="0" w:space="0" w:color="auto"/>
          </w:divBdr>
        </w:div>
        <w:div w:id="197279664">
          <w:marLeft w:val="0"/>
          <w:marRight w:val="0"/>
          <w:marTop w:val="0"/>
          <w:marBottom w:val="0"/>
          <w:divBdr>
            <w:top w:val="none" w:sz="0" w:space="0" w:color="auto"/>
            <w:left w:val="none" w:sz="0" w:space="0" w:color="auto"/>
            <w:bottom w:val="none" w:sz="0" w:space="0" w:color="auto"/>
            <w:right w:val="none" w:sz="0" w:space="0" w:color="auto"/>
          </w:divBdr>
        </w:div>
        <w:div w:id="1800762744">
          <w:marLeft w:val="0"/>
          <w:marRight w:val="0"/>
          <w:marTop w:val="0"/>
          <w:marBottom w:val="0"/>
          <w:divBdr>
            <w:top w:val="none" w:sz="0" w:space="0" w:color="auto"/>
            <w:left w:val="none" w:sz="0" w:space="0" w:color="auto"/>
            <w:bottom w:val="none" w:sz="0" w:space="0" w:color="auto"/>
            <w:right w:val="none" w:sz="0" w:space="0" w:color="auto"/>
          </w:divBdr>
        </w:div>
        <w:div w:id="750081948">
          <w:marLeft w:val="0"/>
          <w:marRight w:val="0"/>
          <w:marTop w:val="0"/>
          <w:marBottom w:val="0"/>
          <w:divBdr>
            <w:top w:val="none" w:sz="0" w:space="0" w:color="auto"/>
            <w:left w:val="none" w:sz="0" w:space="0" w:color="auto"/>
            <w:bottom w:val="none" w:sz="0" w:space="0" w:color="auto"/>
            <w:right w:val="none" w:sz="0" w:space="0" w:color="auto"/>
          </w:divBdr>
        </w:div>
        <w:div w:id="426580991">
          <w:marLeft w:val="0"/>
          <w:marRight w:val="0"/>
          <w:marTop w:val="0"/>
          <w:marBottom w:val="0"/>
          <w:divBdr>
            <w:top w:val="none" w:sz="0" w:space="0" w:color="auto"/>
            <w:left w:val="none" w:sz="0" w:space="0" w:color="auto"/>
            <w:bottom w:val="none" w:sz="0" w:space="0" w:color="auto"/>
            <w:right w:val="none" w:sz="0" w:space="0" w:color="auto"/>
          </w:divBdr>
        </w:div>
        <w:div w:id="447814538">
          <w:marLeft w:val="0"/>
          <w:marRight w:val="0"/>
          <w:marTop w:val="0"/>
          <w:marBottom w:val="0"/>
          <w:divBdr>
            <w:top w:val="none" w:sz="0" w:space="0" w:color="auto"/>
            <w:left w:val="none" w:sz="0" w:space="0" w:color="auto"/>
            <w:bottom w:val="none" w:sz="0" w:space="0" w:color="auto"/>
            <w:right w:val="none" w:sz="0" w:space="0" w:color="auto"/>
          </w:divBdr>
        </w:div>
        <w:div w:id="420101779">
          <w:marLeft w:val="0"/>
          <w:marRight w:val="0"/>
          <w:marTop w:val="0"/>
          <w:marBottom w:val="0"/>
          <w:divBdr>
            <w:top w:val="none" w:sz="0" w:space="0" w:color="auto"/>
            <w:left w:val="none" w:sz="0" w:space="0" w:color="auto"/>
            <w:bottom w:val="none" w:sz="0" w:space="0" w:color="auto"/>
            <w:right w:val="none" w:sz="0" w:space="0" w:color="auto"/>
          </w:divBdr>
        </w:div>
        <w:div w:id="726882752">
          <w:marLeft w:val="0"/>
          <w:marRight w:val="0"/>
          <w:marTop w:val="0"/>
          <w:marBottom w:val="0"/>
          <w:divBdr>
            <w:top w:val="none" w:sz="0" w:space="0" w:color="auto"/>
            <w:left w:val="none" w:sz="0" w:space="0" w:color="auto"/>
            <w:bottom w:val="none" w:sz="0" w:space="0" w:color="auto"/>
            <w:right w:val="none" w:sz="0" w:space="0" w:color="auto"/>
          </w:divBdr>
        </w:div>
        <w:div w:id="736636419">
          <w:marLeft w:val="0"/>
          <w:marRight w:val="0"/>
          <w:marTop w:val="0"/>
          <w:marBottom w:val="0"/>
          <w:divBdr>
            <w:top w:val="none" w:sz="0" w:space="0" w:color="auto"/>
            <w:left w:val="none" w:sz="0" w:space="0" w:color="auto"/>
            <w:bottom w:val="none" w:sz="0" w:space="0" w:color="auto"/>
            <w:right w:val="none" w:sz="0" w:space="0" w:color="auto"/>
          </w:divBdr>
        </w:div>
        <w:div w:id="1168206621">
          <w:marLeft w:val="0"/>
          <w:marRight w:val="0"/>
          <w:marTop w:val="0"/>
          <w:marBottom w:val="0"/>
          <w:divBdr>
            <w:top w:val="none" w:sz="0" w:space="0" w:color="auto"/>
            <w:left w:val="none" w:sz="0" w:space="0" w:color="auto"/>
            <w:bottom w:val="none" w:sz="0" w:space="0" w:color="auto"/>
            <w:right w:val="none" w:sz="0" w:space="0" w:color="auto"/>
          </w:divBdr>
        </w:div>
        <w:div w:id="1390760546">
          <w:marLeft w:val="0"/>
          <w:marRight w:val="0"/>
          <w:marTop w:val="0"/>
          <w:marBottom w:val="0"/>
          <w:divBdr>
            <w:top w:val="none" w:sz="0" w:space="0" w:color="auto"/>
            <w:left w:val="none" w:sz="0" w:space="0" w:color="auto"/>
            <w:bottom w:val="none" w:sz="0" w:space="0" w:color="auto"/>
            <w:right w:val="none" w:sz="0" w:space="0" w:color="auto"/>
          </w:divBdr>
        </w:div>
        <w:div w:id="422915650">
          <w:marLeft w:val="0"/>
          <w:marRight w:val="0"/>
          <w:marTop w:val="0"/>
          <w:marBottom w:val="0"/>
          <w:divBdr>
            <w:top w:val="none" w:sz="0" w:space="0" w:color="auto"/>
            <w:left w:val="none" w:sz="0" w:space="0" w:color="auto"/>
            <w:bottom w:val="none" w:sz="0" w:space="0" w:color="auto"/>
            <w:right w:val="none" w:sz="0" w:space="0" w:color="auto"/>
          </w:divBdr>
        </w:div>
        <w:div w:id="982657393">
          <w:marLeft w:val="0"/>
          <w:marRight w:val="0"/>
          <w:marTop w:val="0"/>
          <w:marBottom w:val="0"/>
          <w:divBdr>
            <w:top w:val="none" w:sz="0" w:space="0" w:color="auto"/>
            <w:left w:val="none" w:sz="0" w:space="0" w:color="auto"/>
            <w:bottom w:val="none" w:sz="0" w:space="0" w:color="auto"/>
            <w:right w:val="none" w:sz="0" w:space="0" w:color="auto"/>
          </w:divBdr>
        </w:div>
        <w:div w:id="1587153940">
          <w:marLeft w:val="0"/>
          <w:marRight w:val="0"/>
          <w:marTop w:val="0"/>
          <w:marBottom w:val="0"/>
          <w:divBdr>
            <w:top w:val="none" w:sz="0" w:space="0" w:color="auto"/>
            <w:left w:val="none" w:sz="0" w:space="0" w:color="auto"/>
            <w:bottom w:val="none" w:sz="0" w:space="0" w:color="auto"/>
            <w:right w:val="none" w:sz="0" w:space="0" w:color="auto"/>
          </w:divBdr>
        </w:div>
        <w:div w:id="1897357544">
          <w:marLeft w:val="0"/>
          <w:marRight w:val="0"/>
          <w:marTop w:val="0"/>
          <w:marBottom w:val="0"/>
          <w:divBdr>
            <w:top w:val="none" w:sz="0" w:space="0" w:color="auto"/>
            <w:left w:val="none" w:sz="0" w:space="0" w:color="auto"/>
            <w:bottom w:val="none" w:sz="0" w:space="0" w:color="auto"/>
            <w:right w:val="none" w:sz="0" w:space="0" w:color="auto"/>
          </w:divBdr>
        </w:div>
        <w:div w:id="1511489161">
          <w:marLeft w:val="0"/>
          <w:marRight w:val="0"/>
          <w:marTop w:val="0"/>
          <w:marBottom w:val="0"/>
          <w:divBdr>
            <w:top w:val="none" w:sz="0" w:space="0" w:color="auto"/>
            <w:left w:val="none" w:sz="0" w:space="0" w:color="auto"/>
            <w:bottom w:val="none" w:sz="0" w:space="0" w:color="auto"/>
            <w:right w:val="none" w:sz="0" w:space="0" w:color="auto"/>
          </w:divBdr>
        </w:div>
        <w:div w:id="1890264977">
          <w:marLeft w:val="0"/>
          <w:marRight w:val="0"/>
          <w:marTop w:val="0"/>
          <w:marBottom w:val="0"/>
          <w:divBdr>
            <w:top w:val="none" w:sz="0" w:space="0" w:color="auto"/>
            <w:left w:val="none" w:sz="0" w:space="0" w:color="auto"/>
            <w:bottom w:val="none" w:sz="0" w:space="0" w:color="auto"/>
            <w:right w:val="none" w:sz="0" w:space="0" w:color="auto"/>
          </w:divBdr>
        </w:div>
        <w:div w:id="1915969382">
          <w:marLeft w:val="0"/>
          <w:marRight w:val="0"/>
          <w:marTop w:val="0"/>
          <w:marBottom w:val="0"/>
          <w:divBdr>
            <w:top w:val="none" w:sz="0" w:space="0" w:color="auto"/>
            <w:left w:val="none" w:sz="0" w:space="0" w:color="auto"/>
            <w:bottom w:val="none" w:sz="0" w:space="0" w:color="auto"/>
            <w:right w:val="none" w:sz="0" w:space="0" w:color="auto"/>
          </w:divBdr>
        </w:div>
        <w:div w:id="1998797630">
          <w:marLeft w:val="0"/>
          <w:marRight w:val="0"/>
          <w:marTop w:val="0"/>
          <w:marBottom w:val="0"/>
          <w:divBdr>
            <w:top w:val="none" w:sz="0" w:space="0" w:color="auto"/>
            <w:left w:val="none" w:sz="0" w:space="0" w:color="auto"/>
            <w:bottom w:val="none" w:sz="0" w:space="0" w:color="auto"/>
            <w:right w:val="none" w:sz="0" w:space="0" w:color="auto"/>
          </w:divBdr>
        </w:div>
        <w:div w:id="1674337711">
          <w:marLeft w:val="0"/>
          <w:marRight w:val="0"/>
          <w:marTop w:val="0"/>
          <w:marBottom w:val="0"/>
          <w:divBdr>
            <w:top w:val="none" w:sz="0" w:space="0" w:color="auto"/>
            <w:left w:val="none" w:sz="0" w:space="0" w:color="auto"/>
            <w:bottom w:val="none" w:sz="0" w:space="0" w:color="auto"/>
            <w:right w:val="none" w:sz="0" w:space="0" w:color="auto"/>
          </w:divBdr>
        </w:div>
        <w:div w:id="703603810">
          <w:marLeft w:val="0"/>
          <w:marRight w:val="0"/>
          <w:marTop w:val="0"/>
          <w:marBottom w:val="0"/>
          <w:divBdr>
            <w:top w:val="none" w:sz="0" w:space="0" w:color="auto"/>
            <w:left w:val="none" w:sz="0" w:space="0" w:color="auto"/>
            <w:bottom w:val="none" w:sz="0" w:space="0" w:color="auto"/>
            <w:right w:val="none" w:sz="0" w:space="0" w:color="auto"/>
          </w:divBdr>
        </w:div>
        <w:div w:id="1262685182">
          <w:marLeft w:val="0"/>
          <w:marRight w:val="0"/>
          <w:marTop w:val="0"/>
          <w:marBottom w:val="0"/>
          <w:divBdr>
            <w:top w:val="none" w:sz="0" w:space="0" w:color="auto"/>
            <w:left w:val="none" w:sz="0" w:space="0" w:color="auto"/>
            <w:bottom w:val="none" w:sz="0" w:space="0" w:color="auto"/>
            <w:right w:val="none" w:sz="0" w:space="0" w:color="auto"/>
          </w:divBdr>
        </w:div>
        <w:div w:id="498929707">
          <w:marLeft w:val="0"/>
          <w:marRight w:val="0"/>
          <w:marTop w:val="0"/>
          <w:marBottom w:val="0"/>
          <w:divBdr>
            <w:top w:val="none" w:sz="0" w:space="0" w:color="auto"/>
            <w:left w:val="none" w:sz="0" w:space="0" w:color="auto"/>
            <w:bottom w:val="none" w:sz="0" w:space="0" w:color="auto"/>
            <w:right w:val="none" w:sz="0" w:space="0" w:color="auto"/>
          </w:divBdr>
        </w:div>
        <w:div w:id="1152211173">
          <w:marLeft w:val="0"/>
          <w:marRight w:val="0"/>
          <w:marTop w:val="0"/>
          <w:marBottom w:val="0"/>
          <w:divBdr>
            <w:top w:val="none" w:sz="0" w:space="0" w:color="auto"/>
            <w:left w:val="none" w:sz="0" w:space="0" w:color="auto"/>
            <w:bottom w:val="none" w:sz="0" w:space="0" w:color="auto"/>
            <w:right w:val="none" w:sz="0" w:space="0" w:color="auto"/>
          </w:divBdr>
        </w:div>
        <w:div w:id="2066220962">
          <w:marLeft w:val="0"/>
          <w:marRight w:val="0"/>
          <w:marTop w:val="0"/>
          <w:marBottom w:val="0"/>
          <w:divBdr>
            <w:top w:val="none" w:sz="0" w:space="0" w:color="auto"/>
            <w:left w:val="none" w:sz="0" w:space="0" w:color="auto"/>
            <w:bottom w:val="none" w:sz="0" w:space="0" w:color="auto"/>
            <w:right w:val="none" w:sz="0" w:space="0" w:color="auto"/>
          </w:divBdr>
        </w:div>
        <w:div w:id="1400788800">
          <w:marLeft w:val="0"/>
          <w:marRight w:val="0"/>
          <w:marTop w:val="0"/>
          <w:marBottom w:val="0"/>
          <w:divBdr>
            <w:top w:val="none" w:sz="0" w:space="0" w:color="auto"/>
            <w:left w:val="none" w:sz="0" w:space="0" w:color="auto"/>
            <w:bottom w:val="none" w:sz="0" w:space="0" w:color="auto"/>
            <w:right w:val="none" w:sz="0" w:space="0" w:color="auto"/>
          </w:divBdr>
        </w:div>
        <w:div w:id="1231690960">
          <w:marLeft w:val="0"/>
          <w:marRight w:val="0"/>
          <w:marTop w:val="0"/>
          <w:marBottom w:val="0"/>
          <w:divBdr>
            <w:top w:val="none" w:sz="0" w:space="0" w:color="auto"/>
            <w:left w:val="none" w:sz="0" w:space="0" w:color="auto"/>
            <w:bottom w:val="none" w:sz="0" w:space="0" w:color="auto"/>
            <w:right w:val="none" w:sz="0" w:space="0" w:color="auto"/>
          </w:divBdr>
        </w:div>
        <w:div w:id="1631324629">
          <w:marLeft w:val="0"/>
          <w:marRight w:val="0"/>
          <w:marTop w:val="0"/>
          <w:marBottom w:val="0"/>
          <w:divBdr>
            <w:top w:val="none" w:sz="0" w:space="0" w:color="auto"/>
            <w:left w:val="none" w:sz="0" w:space="0" w:color="auto"/>
            <w:bottom w:val="none" w:sz="0" w:space="0" w:color="auto"/>
            <w:right w:val="none" w:sz="0" w:space="0" w:color="auto"/>
          </w:divBdr>
        </w:div>
        <w:div w:id="1089959990">
          <w:marLeft w:val="0"/>
          <w:marRight w:val="0"/>
          <w:marTop w:val="0"/>
          <w:marBottom w:val="0"/>
          <w:divBdr>
            <w:top w:val="none" w:sz="0" w:space="0" w:color="auto"/>
            <w:left w:val="none" w:sz="0" w:space="0" w:color="auto"/>
            <w:bottom w:val="none" w:sz="0" w:space="0" w:color="auto"/>
            <w:right w:val="none" w:sz="0" w:space="0" w:color="auto"/>
          </w:divBdr>
        </w:div>
        <w:div w:id="1677534948">
          <w:marLeft w:val="0"/>
          <w:marRight w:val="0"/>
          <w:marTop w:val="0"/>
          <w:marBottom w:val="0"/>
          <w:divBdr>
            <w:top w:val="none" w:sz="0" w:space="0" w:color="auto"/>
            <w:left w:val="none" w:sz="0" w:space="0" w:color="auto"/>
            <w:bottom w:val="none" w:sz="0" w:space="0" w:color="auto"/>
            <w:right w:val="none" w:sz="0" w:space="0" w:color="auto"/>
          </w:divBdr>
        </w:div>
        <w:div w:id="191965169">
          <w:marLeft w:val="0"/>
          <w:marRight w:val="0"/>
          <w:marTop w:val="0"/>
          <w:marBottom w:val="0"/>
          <w:divBdr>
            <w:top w:val="none" w:sz="0" w:space="0" w:color="auto"/>
            <w:left w:val="none" w:sz="0" w:space="0" w:color="auto"/>
            <w:bottom w:val="none" w:sz="0" w:space="0" w:color="auto"/>
            <w:right w:val="none" w:sz="0" w:space="0" w:color="auto"/>
          </w:divBdr>
        </w:div>
        <w:div w:id="1349405972">
          <w:marLeft w:val="0"/>
          <w:marRight w:val="0"/>
          <w:marTop w:val="0"/>
          <w:marBottom w:val="0"/>
          <w:divBdr>
            <w:top w:val="none" w:sz="0" w:space="0" w:color="auto"/>
            <w:left w:val="none" w:sz="0" w:space="0" w:color="auto"/>
            <w:bottom w:val="none" w:sz="0" w:space="0" w:color="auto"/>
            <w:right w:val="none" w:sz="0" w:space="0" w:color="auto"/>
          </w:divBdr>
        </w:div>
        <w:div w:id="298462801">
          <w:marLeft w:val="0"/>
          <w:marRight w:val="0"/>
          <w:marTop w:val="0"/>
          <w:marBottom w:val="0"/>
          <w:divBdr>
            <w:top w:val="none" w:sz="0" w:space="0" w:color="auto"/>
            <w:left w:val="none" w:sz="0" w:space="0" w:color="auto"/>
            <w:bottom w:val="none" w:sz="0" w:space="0" w:color="auto"/>
            <w:right w:val="none" w:sz="0" w:space="0" w:color="auto"/>
          </w:divBdr>
        </w:div>
        <w:div w:id="1711226756">
          <w:marLeft w:val="0"/>
          <w:marRight w:val="0"/>
          <w:marTop w:val="0"/>
          <w:marBottom w:val="0"/>
          <w:divBdr>
            <w:top w:val="none" w:sz="0" w:space="0" w:color="auto"/>
            <w:left w:val="none" w:sz="0" w:space="0" w:color="auto"/>
            <w:bottom w:val="none" w:sz="0" w:space="0" w:color="auto"/>
            <w:right w:val="none" w:sz="0" w:space="0" w:color="auto"/>
          </w:divBdr>
        </w:div>
        <w:div w:id="862862019">
          <w:marLeft w:val="0"/>
          <w:marRight w:val="0"/>
          <w:marTop w:val="0"/>
          <w:marBottom w:val="0"/>
          <w:divBdr>
            <w:top w:val="none" w:sz="0" w:space="0" w:color="auto"/>
            <w:left w:val="none" w:sz="0" w:space="0" w:color="auto"/>
            <w:bottom w:val="none" w:sz="0" w:space="0" w:color="auto"/>
            <w:right w:val="none" w:sz="0" w:space="0" w:color="auto"/>
          </w:divBdr>
        </w:div>
        <w:div w:id="1421177105">
          <w:marLeft w:val="0"/>
          <w:marRight w:val="0"/>
          <w:marTop w:val="0"/>
          <w:marBottom w:val="0"/>
          <w:divBdr>
            <w:top w:val="none" w:sz="0" w:space="0" w:color="auto"/>
            <w:left w:val="none" w:sz="0" w:space="0" w:color="auto"/>
            <w:bottom w:val="none" w:sz="0" w:space="0" w:color="auto"/>
            <w:right w:val="none" w:sz="0" w:space="0" w:color="auto"/>
          </w:divBdr>
        </w:div>
        <w:div w:id="1442450998">
          <w:marLeft w:val="0"/>
          <w:marRight w:val="0"/>
          <w:marTop w:val="0"/>
          <w:marBottom w:val="0"/>
          <w:divBdr>
            <w:top w:val="none" w:sz="0" w:space="0" w:color="auto"/>
            <w:left w:val="none" w:sz="0" w:space="0" w:color="auto"/>
            <w:bottom w:val="none" w:sz="0" w:space="0" w:color="auto"/>
            <w:right w:val="none" w:sz="0" w:space="0" w:color="auto"/>
          </w:divBdr>
        </w:div>
        <w:div w:id="838736521">
          <w:marLeft w:val="0"/>
          <w:marRight w:val="0"/>
          <w:marTop w:val="0"/>
          <w:marBottom w:val="0"/>
          <w:divBdr>
            <w:top w:val="none" w:sz="0" w:space="0" w:color="auto"/>
            <w:left w:val="none" w:sz="0" w:space="0" w:color="auto"/>
            <w:bottom w:val="none" w:sz="0" w:space="0" w:color="auto"/>
            <w:right w:val="none" w:sz="0" w:space="0" w:color="auto"/>
          </w:divBdr>
        </w:div>
        <w:div w:id="92896946">
          <w:marLeft w:val="0"/>
          <w:marRight w:val="0"/>
          <w:marTop w:val="0"/>
          <w:marBottom w:val="0"/>
          <w:divBdr>
            <w:top w:val="none" w:sz="0" w:space="0" w:color="auto"/>
            <w:left w:val="none" w:sz="0" w:space="0" w:color="auto"/>
            <w:bottom w:val="none" w:sz="0" w:space="0" w:color="auto"/>
            <w:right w:val="none" w:sz="0" w:space="0" w:color="auto"/>
          </w:divBdr>
        </w:div>
        <w:div w:id="756636324">
          <w:marLeft w:val="0"/>
          <w:marRight w:val="0"/>
          <w:marTop w:val="0"/>
          <w:marBottom w:val="0"/>
          <w:divBdr>
            <w:top w:val="none" w:sz="0" w:space="0" w:color="auto"/>
            <w:left w:val="none" w:sz="0" w:space="0" w:color="auto"/>
            <w:bottom w:val="none" w:sz="0" w:space="0" w:color="auto"/>
            <w:right w:val="none" w:sz="0" w:space="0" w:color="auto"/>
          </w:divBdr>
        </w:div>
        <w:div w:id="1501844346">
          <w:marLeft w:val="0"/>
          <w:marRight w:val="0"/>
          <w:marTop w:val="0"/>
          <w:marBottom w:val="0"/>
          <w:divBdr>
            <w:top w:val="none" w:sz="0" w:space="0" w:color="auto"/>
            <w:left w:val="none" w:sz="0" w:space="0" w:color="auto"/>
            <w:bottom w:val="none" w:sz="0" w:space="0" w:color="auto"/>
            <w:right w:val="none" w:sz="0" w:space="0" w:color="auto"/>
          </w:divBdr>
        </w:div>
        <w:div w:id="521018822">
          <w:marLeft w:val="0"/>
          <w:marRight w:val="0"/>
          <w:marTop w:val="0"/>
          <w:marBottom w:val="0"/>
          <w:divBdr>
            <w:top w:val="none" w:sz="0" w:space="0" w:color="auto"/>
            <w:left w:val="none" w:sz="0" w:space="0" w:color="auto"/>
            <w:bottom w:val="none" w:sz="0" w:space="0" w:color="auto"/>
            <w:right w:val="none" w:sz="0" w:space="0" w:color="auto"/>
          </w:divBdr>
        </w:div>
        <w:div w:id="1087196197">
          <w:marLeft w:val="0"/>
          <w:marRight w:val="0"/>
          <w:marTop w:val="0"/>
          <w:marBottom w:val="0"/>
          <w:divBdr>
            <w:top w:val="none" w:sz="0" w:space="0" w:color="auto"/>
            <w:left w:val="none" w:sz="0" w:space="0" w:color="auto"/>
            <w:bottom w:val="none" w:sz="0" w:space="0" w:color="auto"/>
            <w:right w:val="none" w:sz="0" w:space="0" w:color="auto"/>
          </w:divBdr>
        </w:div>
        <w:div w:id="1056471529">
          <w:marLeft w:val="0"/>
          <w:marRight w:val="0"/>
          <w:marTop w:val="0"/>
          <w:marBottom w:val="0"/>
          <w:divBdr>
            <w:top w:val="none" w:sz="0" w:space="0" w:color="auto"/>
            <w:left w:val="none" w:sz="0" w:space="0" w:color="auto"/>
            <w:bottom w:val="none" w:sz="0" w:space="0" w:color="auto"/>
            <w:right w:val="none" w:sz="0" w:space="0" w:color="auto"/>
          </w:divBdr>
        </w:div>
        <w:div w:id="381826181">
          <w:marLeft w:val="0"/>
          <w:marRight w:val="0"/>
          <w:marTop w:val="0"/>
          <w:marBottom w:val="0"/>
          <w:divBdr>
            <w:top w:val="none" w:sz="0" w:space="0" w:color="auto"/>
            <w:left w:val="none" w:sz="0" w:space="0" w:color="auto"/>
            <w:bottom w:val="none" w:sz="0" w:space="0" w:color="auto"/>
            <w:right w:val="none" w:sz="0" w:space="0" w:color="auto"/>
          </w:divBdr>
        </w:div>
        <w:div w:id="1695501939">
          <w:marLeft w:val="0"/>
          <w:marRight w:val="0"/>
          <w:marTop w:val="0"/>
          <w:marBottom w:val="0"/>
          <w:divBdr>
            <w:top w:val="none" w:sz="0" w:space="0" w:color="auto"/>
            <w:left w:val="none" w:sz="0" w:space="0" w:color="auto"/>
            <w:bottom w:val="none" w:sz="0" w:space="0" w:color="auto"/>
            <w:right w:val="none" w:sz="0" w:space="0" w:color="auto"/>
          </w:divBdr>
        </w:div>
        <w:div w:id="1020932416">
          <w:marLeft w:val="0"/>
          <w:marRight w:val="0"/>
          <w:marTop w:val="0"/>
          <w:marBottom w:val="0"/>
          <w:divBdr>
            <w:top w:val="none" w:sz="0" w:space="0" w:color="auto"/>
            <w:left w:val="none" w:sz="0" w:space="0" w:color="auto"/>
            <w:bottom w:val="none" w:sz="0" w:space="0" w:color="auto"/>
            <w:right w:val="none" w:sz="0" w:space="0" w:color="auto"/>
          </w:divBdr>
        </w:div>
        <w:div w:id="1852646869">
          <w:marLeft w:val="0"/>
          <w:marRight w:val="0"/>
          <w:marTop w:val="0"/>
          <w:marBottom w:val="0"/>
          <w:divBdr>
            <w:top w:val="none" w:sz="0" w:space="0" w:color="auto"/>
            <w:left w:val="none" w:sz="0" w:space="0" w:color="auto"/>
            <w:bottom w:val="none" w:sz="0" w:space="0" w:color="auto"/>
            <w:right w:val="none" w:sz="0" w:space="0" w:color="auto"/>
          </w:divBdr>
        </w:div>
        <w:div w:id="2129083015">
          <w:marLeft w:val="0"/>
          <w:marRight w:val="0"/>
          <w:marTop w:val="0"/>
          <w:marBottom w:val="0"/>
          <w:divBdr>
            <w:top w:val="none" w:sz="0" w:space="0" w:color="auto"/>
            <w:left w:val="none" w:sz="0" w:space="0" w:color="auto"/>
            <w:bottom w:val="none" w:sz="0" w:space="0" w:color="auto"/>
            <w:right w:val="none" w:sz="0" w:space="0" w:color="auto"/>
          </w:divBdr>
        </w:div>
        <w:div w:id="1652558204">
          <w:marLeft w:val="0"/>
          <w:marRight w:val="0"/>
          <w:marTop w:val="0"/>
          <w:marBottom w:val="0"/>
          <w:divBdr>
            <w:top w:val="none" w:sz="0" w:space="0" w:color="auto"/>
            <w:left w:val="none" w:sz="0" w:space="0" w:color="auto"/>
            <w:bottom w:val="none" w:sz="0" w:space="0" w:color="auto"/>
            <w:right w:val="none" w:sz="0" w:space="0" w:color="auto"/>
          </w:divBdr>
        </w:div>
      </w:divsChild>
    </w:div>
    <w:div w:id="1986153572">
      <w:bodyDiv w:val="1"/>
      <w:marLeft w:val="0"/>
      <w:marRight w:val="0"/>
      <w:marTop w:val="0"/>
      <w:marBottom w:val="0"/>
      <w:divBdr>
        <w:top w:val="none" w:sz="0" w:space="0" w:color="auto"/>
        <w:left w:val="none" w:sz="0" w:space="0" w:color="auto"/>
        <w:bottom w:val="none" w:sz="0" w:space="0" w:color="auto"/>
        <w:right w:val="none" w:sz="0" w:space="0" w:color="auto"/>
      </w:divBdr>
      <w:divsChild>
        <w:div w:id="2016029281">
          <w:marLeft w:val="0"/>
          <w:marRight w:val="0"/>
          <w:marTop w:val="0"/>
          <w:marBottom w:val="0"/>
          <w:divBdr>
            <w:top w:val="none" w:sz="0" w:space="0" w:color="auto"/>
            <w:left w:val="none" w:sz="0" w:space="0" w:color="auto"/>
            <w:bottom w:val="none" w:sz="0" w:space="0" w:color="auto"/>
            <w:right w:val="none" w:sz="0" w:space="0" w:color="auto"/>
          </w:divBdr>
        </w:div>
        <w:div w:id="1430389883">
          <w:marLeft w:val="0"/>
          <w:marRight w:val="0"/>
          <w:marTop w:val="0"/>
          <w:marBottom w:val="0"/>
          <w:divBdr>
            <w:top w:val="none" w:sz="0" w:space="0" w:color="auto"/>
            <w:left w:val="none" w:sz="0" w:space="0" w:color="auto"/>
            <w:bottom w:val="none" w:sz="0" w:space="0" w:color="auto"/>
            <w:right w:val="none" w:sz="0" w:space="0" w:color="auto"/>
          </w:divBdr>
        </w:div>
        <w:div w:id="1506020688">
          <w:marLeft w:val="0"/>
          <w:marRight w:val="0"/>
          <w:marTop w:val="0"/>
          <w:marBottom w:val="0"/>
          <w:divBdr>
            <w:top w:val="none" w:sz="0" w:space="0" w:color="auto"/>
            <w:left w:val="none" w:sz="0" w:space="0" w:color="auto"/>
            <w:bottom w:val="none" w:sz="0" w:space="0" w:color="auto"/>
            <w:right w:val="none" w:sz="0" w:space="0" w:color="auto"/>
          </w:divBdr>
        </w:div>
        <w:div w:id="901139383">
          <w:marLeft w:val="0"/>
          <w:marRight w:val="0"/>
          <w:marTop w:val="0"/>
          <w:marBottom w:val="0"/>
          <w:divBdr>
            <w:top w:val="none" w:sz="0" w:space="0" w:color="auto"/>
            <w:left w:val="none" w:sz="0" w:space="0" w:color="auto"/>
            <w:bottom w:val="none" w:sz="0" w:space="0" w:color="auto"/>
            <w:right w:val="none" w:sz="0" w:space="0" w:color="auto"/>
          </w:divBdr>
        </w:div>
        <w:div w:id="1087267461">
          <w:marLeft w:val="0"/>
          <w:marRight w:val="0"/>
          <w:marTop w:val="0"/>
          <w:marBottom w:val="0"/>
          <w:divBdr>
            <w:top w:val="none" w:sz="0" w:space="0" w:color="auto"/>
            <w:left w:val="none" w:sz="0" w:space="0" w:color="auto"/>
            <w:bottom w:val="none" w:sz="0" w:space="0" w:color="auto"/>
            <w:right w:val="none" w:sz="0" w:space="0" w:color="auto"/>
          </w:divBdr>
        </w:div>
        <w:div w:id="653729178">
          <w:marLeft w:val="0"/>
          <w:marRight w:val="0"/>
          <w:marTop w:val="0"/>
          <w:marBottom w:val="0"/>
          <w:divBdr>
            <w:top w:val="none" w:sz="0" w:space="0" w:color="auto"/>
            <w:left w:val="none" w:sz="0" w:space="0" w:color="auto"/>
            <w:bottom w:val="none" w:sz="0" w:space="0" w:color="auto"/>
            <w:right w:val="none" w:sz="0" w:space="0" w:color="auto"/>
          </w:divBdr>
        </w:div>
        <w:div w:id="633632633">
          <w:marLeft w:val="0"/>
          <w:marRight w:val="0"/>
          <w:marTop w:val="0"/>
          <w:marBottom w:val="0"/>
          <w:divBdr>
            <w:top w:val="none" w:sz="0" w:space="0" w:color="auto"/>
            <w:left w:val="none" w:sz="0" w:space="0" w:color="auto"/>
            <w:bottom w:val="none" w:sz="0" w:space="0" w:color="auto"/>
            <w:right w:val="none" w:sz="0" w:space="0" w:color="auto"/>
          </w:divBdr>
        </w:div>
        <w:div w:id="369958378">
          <w:marLeft w:val="0"/>
          <w:marRight w:val="0"/>
          <w:marTop w:val="0"/>
          <w:marBottom w:val="0"/>
          <w:divBdr>
            <w:top w:val="none" w:sz="0" w:space="0" w:color="auto"/>
            <w:left w:val="none" w:sz="0" w:space="0" w:color="auto"/>
            <w:bottom w:val="none" w:sz="0" w:space="0" w:color="auto"/>
            <w:right w:val="none" w:sz="0" w:space="0" w:color="auto"/>
          </w:divBdr>
        </w:div>
        <w:div w:id="515001906">
          <w:marLeft w:val="0"/>
          <w:marRight w:val="0"/>
          <w:marTop w:val="0"/>
          <w:marBottom w:val="0"/>
          <w:divBdr>
            <w:top w:val="none" w:sz="0" w:space="0" w:color="auto"/>
            <w:left w:val="none" w:sz="0" w:space="0" w:color="auto"/>
            <w:bottom w:val="none" w:sz="0" w:space="0" w:color="auto"/>
            <w:right w:val="none" w:sz="0" w:space="0" w:color="auto"/>
          </w:divBdr>
        </w:div>
        <w:div w:id="1769084798">
          <w:marLeft w:val="0"/>
          <w:marRight w:val="0"/>
          <w:marTop w:val="0"/>
          <w:marBottom w:val="0"/>
          <w:divBdr>
            <w:top w:val="none" w:sz="0" w:space="0" w:color="auto"/>
            <w:left w:val="none" w:sz="0" w:space="0" w:color="auto"/>
            <w:bottom w:val="none" w:sz="0" w:space="0" w:color="auto"/>
            <w:right w:val="none" w:sz="0" w:space="0" w:color="auto"/>
          </w:divBdr>
        </w:div>
        <w:div w:id="1513493727">
          <w:marLeft w:val="0"/>
          <w:marRight w:val="0"/>
          <w:marTop w:val="0"/>
          <w:marBottom w:val="0"/>
          <w:divBdr>
            <w:top w:val="none" w:sz="0" w:space="0" w:color="auto"/>
            <w:left w:val="none" w:sz="0" w:space="0" w:color="auto"/>
            <w:bottom w:val="none" w:sz="0" w:space="0" w:color="auto"/>
            <w:right w:val="none" w:sz="0" w:space="0" w:color="auto"/>
          </w:divBdr>
        </w:div>
        <w:div w:id="1072627768">
          <w:marLeft w:val="0"/>
          <w:marRight w:val="0"/>
          <w:marTop w:val="0"/>
          <w:marBottom w:val="0"/>
          <w:divBdr>
            <w:top w:val="none" w:sz="0" w:space="0" w:color="auto"/>
            <w:left w:val="none" w:sz="0" w:space="0" w:color="auto"/>
            <w:bottom w:val="none" w:sz="0" w:space="0" w:color="auto"/>
            <w:right w:val="none" w:sz="0" w:space="0" w:color="auto"/>
          </w:divBdr>
        </w:div>
        <w:div w:id="1830752123">
          <w:marLeft w:val="0"/>
          <w:marRight w:val="0"/>
          <w:marTop w:val="0"/>
          <w:marBottom w:val="0"/>
          <w:divBdr>
            <w:top w:val="none" w:sz="0" w:space="0" w:color="auto"/>
            <w:left w:val="none" w:sz="0" w:space="0" w:color="auto"/>
            <w:bottom w:val="none" w:sz="0" w:space="0" w:color="auto"/>
            <w:right w:val="none" w:sz="0" w:space="0" w:color="auto"/>
          </w:divBdr>
        </w:div>
        <w:div w:id="1936205394">
          <w:marLeft w:val="0"/>
          <w:marRight w:val="0"/>
          <w:marTop w:val="0"/>
          <w:marBottom w:val="0"/>
          <w:divBdr>
            <w:top w:val="none" w:sz="0" w:space="0" w:color="auto"/>
            <w:left w:val="none" w:sz="0" w:space="0" w:color="auto"/>
            <w:bottom w:val="none" w:sz="0" w:space="0" w:color="auto"/>
            <w:right w:val="none" w:sz="0" w:space="0" w:color="auto"/>
          </w:divBdr>
        </w:div>
        <w:div w:id="980424048">
          <w:marLeft w:val="0"/>
          <w:marRight w:val="0"/>
          <w:marTop w:val="0"/>
          <w:marBottom w:val="0"/>
          <w:divBdr>
            <w:top w:val="none" w:sz="0" w:space="0" w:color="auto"/>
            <w:left w:val="none" w:sz="0" w:space="0" w:color="auto"/>
            <w:bottom w:val="none" w:sz="0" w:space="0" w:color="auto"/>
            <w:right w:val="none" w:sz="0" w:space="0" w:color="auto"/>
          </w:divBdr>
        </w:div>
      </w:divsChild>
    </w:div>
    <w:div w:id="1987708916">
      <w:bodyDiv w:val="1"/>
      <w:marLeft w:val="0"/>
      <w:marRight w:val="0"/>
      <w:marTop w:val="0"/>
      <w:marBottom w:val="0"/>
      <w:divBdr>
        <w:top w:val="none" w:sz="0" w:space="0" w:color="auto"/>
        <w:left w:val="none" w:sz="0" w:space="0" w:color="auto"/>
        <w:bottom w:val="none" w:sz="0" w:space="0" w:color="auto"/>
        <w:right w:val="none" w:sz="0" w:space="0" w:color="auto"/>
      </w:divBdr>
    </w:div>
    <w:div w:id="1989556556">
      <w:bodyDiv w:val="1"/>
      <w:marLeft w:val="0"/>
      <w:marRight w:val="0"/>
      <w:marTop w:val="0"/>
      <w:marBottom w:val="0"/>
      <w:divBdr>
        <w:top w:val="none" w:sz="0" w:space="0" w:color="auto"/>
        <w:left w:val="none" w:sz="0" w:space="0" w:color="auto"/>
        <w:bottom w:val="none" w:sz="0" w:space="0" w:color="auto"/>
        <w:right w:val="none" w:sz="0" w:space="0" w:color="auto"/>
      </w:divBdr>
      <w:divsChild>
        <w:div w:id="1232539878">
          <w:marLeft w:val="0"/>
          <w:marRight w:val="0"/>
          <w:marTop w:val="0"/>
          <w:marBottom w:val="0"/>
          <w:divBdr>
            <w:top w:val="none" w:sz="0" w:space="0" w:color="auto"/>
            <w:left w:val="none" w:sz="0" w:space="0" w:color="auto"/>
            <w:bottom w:val="none" w:sz="0" w:space="0" w:color="auto"/>
            <w:right w:val="none" w:sz="0" w:space="0" w:color="auto"/>
          </w:divBdr>
        </w:div>
        <w:div w:id="1672564258">
          <w:marLeft w:val="0"/>
          <w:marRight w:val="0"/>
          <w:marTop w:val="0"/>
          <w:marBottom w:val="0"/>
          <w:divBdr>
            <w:top w:val="none" w:sz="0" w:space="0" w:color="auto"/>
            <w:left w:val="none" w:sz="0" w:space="0" w:color="auto"/>
            <w:bottom w:val="none" w:sz="0" w:space="0" w:color="auto"/>
            <w:right w:val="none" w:sz="0" w:space="0" w:color="auto"/>
          </w:divBdr>
        </w:div>
        <w:div w:id="232737262">
          <w:marLeft w:val="0"/>
          <w:marRight w:val="0"/>
          <w:marTop w:val="0"/>
          <w:marBottom w:val="0"/>
          <w:divBdr>
            <w:top w:val="none" w:sz="0" w:space="0" w:color="auto"/>
            <w:left w:val="none" w:sz="0" w:space="0" w:color="auto"/>
            <w:bottom w:val="none" w:sz="0" w:space="0" w:color="auto"/>
            <w:right w:val="none" w:sz="0" w:space="0" w:color="auto"/>
          </w:divBdr>
        </w:div>
        <w:div w:id="1304964646">
          <w:marLeft w:val="0"/>
          <w:marRight w:val="0"/>
          <w:marTop w:val="0"/>
          <w:marBottom w:val="0"/>
          <w:divBdr>
            <w:top w:val="none" w:sz="0" w:space="0" w:color="auto"/>
            <w:left w:val="none" w:sz="0" w:space="0" w:color="auto"/>
            <w:bottom w:val="none" w:sz="0" w:space="0" w:color="auto"/>
            <w:right w:val="none" w:sz="0" w:space="0" w:color="auto"/>
          </w:divBdr>
        </w:div>
        <w:div w:id="2002392637">
          <w:marLeft w:val="0"/>
          <w:marRight w:val="0"/>
          <w:marTop w:val="0"/>
          <w:marBottom w:val="0"/>
          <w:divBdr>
            <w:top w:val="none" w:sz="0" w:space="0" w:color="auto"/>
            <w:left w:val="none" w:sz="0" w:space="0" w:color="auto"/>
            <w:bottom w:val="none" w:sz="0" w:space="0" w:color="auto"/>
            <w:right w:val="none" w:sz="0" w:space="0" w:color="auto"/>
          </w:divBdr>
        </w:div>
        <w:div w:id="790442435">
          <w:marLeft w:val="0"/>
          <w:marRight w:val="0"/>
          <w:marTop w:val="0"/>
          <w:marBottom w:val="0"/>
          <w:divBdr>
            <w:top w:val="none" w:sz="0" w:space="0" w:color="auto"/>
            <w:left w:val="none" w:sz="0" w:space="0" w:color="auto"/>
            <w:bottom w:val="none" w:sz="0" w:space="0" w:color="auto"/>
            <w:right w:val="none" w:sz="0" w:space="0" w:color="auto"/>
          </w:divBdr>
        </w:div>
        <w:div w:id="736782936">
          <w:marLeft w:val="0"/>
          <w:marRight w:val="0"/>
          <w:marTop w:val="0"/>
          <w:marBottom w:val="0"/>
          <w:divBdr>
            <w:top w:val="none" w:sz="0" w:space="0" w:color="auto"/>
            <w:left w:val="none" w:sz="0" w:space="0" w:color="auto"/>
            <w:bottom w:val="none" w:sz="0" w:space="0" w:color="auto"/>
            <w:right w:val="none" w:sz="0" w:space="0" w:color="auto"/>
          </w:divBdr>
        </w:div>
        <w:div w:id="1740329121">
          <w:marLeft w:val="0"/>
          <w:marRight w:val="0"/>
          <w:marTop w:val="0"/>
          <w:marBottom w:val="0"/>
          <w:divBdr>
            <w:top w:val="none" w:sz="0" w:space="0" w:color="auto"/>
            <w:left w:val="none" w:sz="0" w:space="0" w:color="auto"/>
            <w:bottom w:val="none" w:sz="0" w:space="0" w:color="auto"/>
            <w:right w:val="none" w:sz="0" w:space="0" w:color="auto"/>
          </w:divBdr>
        </w:div>
        <w:div w:id="1375734942">
          <w:marLeft w:val="0"/>
          <w:marRight w:val="0"/>
          <w:marTop w:val="0"/>
          <w:marBottom w:val="0"/>
          <w:divBdr>
            <w:top w:val="none" w:sz="0" w:space="0" w:color="auto"/>
            <w:left w:val="none" w:sz="0" w:space="0" w:color="auto"/>
            <w:bottom w:val="none" w:sz="0" w:space="0" w:color="auto"/>
            <w:right w:val="none" w:sz="0" w:space="0" w:color="auto"/>
          </w:divBdr>
        </w:div>
        <w:div w:id="474105802">
          <w:marLeft w:val="0"/>
          <w:marRight w:val="0"/>
          <w:marTop w:val="0"/>
          <w:marBottom w:val="0"/>
          <w:divBdr>
            <w:top w:val="none" w:sz="0" w:space="0" w:color="auto"/>
            <w:left w:val="none" w:sz="0" w:space="0" w:color="auto"/>
            <w:bottom w:val="none" w:sz="0" w:space="0" w:color="auto"/>
            <w:right w:val="none" w:sz="0" w:space="0" w:color="auto"/>
          </w:divBdr>
        </w:div>
        <w:div w:id="877354075">
          <w:marLeft w:val="0"/>
          <w:marRight w:val="0"/>
          <w:marTop w:val="0"/>
          <w:marBottom w:val="0"/>
          <w:divBdr>
            <w:top w:val="none" w:sz="0" w:space="0" w:color="auto"/>
            <w:left w:val="none" w:sz="0" w:space="0" w:color="auto"/>
            <w:bottom w:val="none" w:sz="0" w:space="0" w:color="auto"/>
            <w:right w:val="none" w:sz="0" w:space="0" w:color="auto"/>
          </w:divBdr>
        </w:div>
        <w:div w:id="618412392">
          <w:marLeft w:val="0"/>
          <w:marRight w:val="0"/>
          <w:marTop w:val="0"/>
          <w:marBottom w:val="0"/>
          <w:divBdr>
            <w:top w:val="none" w:sz="0" w:space="0" w:color="auto"/>
            <w:left w:val="none" w:sz="0" w:space="0" w:color="auto"/>
            <w:bottom w:val="none" w:sz="0" w:space="0" w:color="auto"/>
            <w:right w:val="none" w:sz="0" w:space="0" w:color="auto"/>
          </w:divBdr>
        </w:div>
        <w:div w:id="1400324398">
          <w:marLeft w:val="0"/>
          <w:marRight w:val="0"/>
          <w:marTop w:val="0"/>
          <w:marBottom w:val="0"/>
          <w:divBdr>
            <w:top w:val="none" w:sz="0" w:space="0" w:color="auto"/>
            <w:left w:val="none" w:sz="0" w:space="0" w:color="auto"/>
            <w:bottom w:val="none" w:sz="0" w:space="0" w:color="auto"/>
            <w:right w:val="none" w:sz="0" w:space="0" w:color="auto"/>
          </w:divBdr>
        </w:div>
        <w:div w:id="551889412">
          <w:marLeft w:val="0"/>
          <w:marRight w:val="0"/>
          <w:marTop w:val="0"/>
          <w:marBottom w:val="0"/>
          <w:divBdr>
            <w:top w:val="none" w:sz="0" w:space="0" w:color="auto"/>
            <w:left w:val="none" w:sz="0" w:space="0" w:color="auto"/>
            <w:bottom w:val="none" w:sz="0" w:space="0" w:color="auto"/>
            <w:right w:val="none" w:sz="0" w:space="0" w:color="auto"/>
          </w:divBdr>
        </w:div>
        <w:div w:id="1775906603">
          <w:marLeft w:val="0"/>
          <w:marRight w:val="0"/>
          <w:marTop w:val="0"/>
          <w:marBottom w:val="0"/>
          <w:divBdr>
            <w:top w:val="none" w:sz="0" w:space="0" w:color="auto"/>
            <w:left w:val="none" w:sz="0" w:space="0" w:color="auto"/>
            <w:bottom w:val="none" w:sz="0" w:space="0" w:color="auto"/>
            <w:right w:val="none" w:sz="0" w:space="0" w:color="auto"/>
          </w:divBdr>
        </w:div>
        <w:div w:id="728184584">
          <w:marLeft w:val="0"/>
          <w:marRight w:val="0"/>
          <w:marTop w:val="0"/>
          <w:marBottom w:val="0"/>
          <w:divBdr>
            <w:top w:val="none" w:sz="0" w:space="0" w:color="auto"/>
            <w:left w:val="none" w:sz="0" w:space="0" w:color="auto"/>
            <w:bottom w:val="none" w:sz="0" w:space="0" w:color="auto"/>
            <w:right w:val="none" w:sz="0" w:space="0" w:color="auto"/>
          </w:divBdr>
        </w:div>
        <w:div w:id="1120222112">
          <w:marLeft w:val="0"/>
          <w:marRight w:val="0"/>
          <w:marTop w:val="0"/>
          <w:marBottom w:val="0"/>
          <w:divBdr>
            <w:top w:val="none" w:sz="0" w:space="0" w:color="auto"/>
            <w:left w:val="none" w:sz="0" w:space="0" w:color="auto"/>
            <w:bottom w:val="none" w:sz="0" w:space="0" w:color="auto"/>
            <w:right w:val="none" w:sz="0" w:space="0" w:color="auto"/>
          </w:divBdr>
        </w:div>
        <w:div w:id="2123765788">
          <w:marLeft w:val="0"/>
          <w:marRight w:val="0"/>
          <w:marTop w:val="0"/>
          <w:marBottom w:val="0"/>
          <w:divBdr>
            <w:top w:val="none" w:sz="0" w:space="0" w:color="auto"/>
            <w:left w:val="none" w:sz="0" w:space="0" w:color="auto"/>
            <w:bottom w:val="none" w:sz="0" w:space="0" w:color="auto"/>
            <w:right w:val="none" w:sz="0" w:space="0" w:color="auto"/>
          </w:divBdr>
        </w:div>
        <w:div w:id="1776365036">
          <w:marLeft w:val="0"/>
          <w:marRight w:val="0"/>
          <w:marTop w:val="0"/>
          <w:marBottom w:val="0"/>
          <w:divBdr>
            <w:top w:val="none" w:sz="0" w:space="0" w:color="auto"/>
            <w:left w:val="none" w:sz="0" w:space="0" w:color="auto"/>
            <w:bottom w:val="none" w:sz="0" w:space="0" w:color="auto"/>
            <w:right w:val="none" w:sz="0" w:space="0" w:color="auto"/>
          </w:divBdr>
        </w:div>
        <w:div w:id="1465153664">
          <w:marLeft w:val="0"/>
          <w:marRight w:val="0"/>
          <w:marTop w:val="0"/>
          <w:marBottom w:val="0"/>
          <w:divBdr>
            <w:top w:val="none" w:sz="0" w:space="0" w:color="auto"/>
            <w:left w:val="none" w:sz="0" w:space="0" w:color="auto"/>
            <w:bottom w:val="none" w:sz="0" w:space="0" w:color="auto"/>
            <w:right w:val="none" w:sz="0" w:space="0" w:color="auto"/>
          </w:divBdr>
        </w:div>
        <w:div w:id="1764569897">
          <w:marLeft w:val="0"/>
          <w:marRight w:val="0"/>
          <w:marTop w:val="0"/>
          <w:marBottom w:val="0"/>
          <w:divBdr>
            <w:top w:val="none" w:sz="0" w:space="0" w:color="auto"/>
            <w:left w:val="none" w:sz="0" w:space="0" w:color="auto"/>
            <w:bottom w:val="none" w:sz="0" w:space="0" w:color="auto"/>
            <w:right w:val="none" w:sz="0" w:space="0" w:color="auto"/>
          </w:divBdr>
        </w:div>
        <w:div w:id="930553033">
          <w:marLeft w:val="0"/>
          <w:marRight w:val="0"/>
          <w:marTop w:val="0"/>
          <w:marBottom w:val="0"/>
          <w:divBdr>
            <w:top w:val="none" w:sz="0" w:space="0" w:color="auto"/>
            <w:left w:val="none" w:sz="0" w:space="0" w:color="auto"/>
            <w:bottom w:val="none" w:sz="0" w:space="0" w:color="auto"/>
            <w:right w:val="none" w:sz="0" w:space="0" w:color="auto"/>
          </w:divBdr>
        </w:div>
        <w:div w:id="1796100226">
          <w:marLeft w:val="0"/>
          <w:marRight w:val="0"/>
          <w:marTop w:val="0"/>
          <w:marBottom w:val="0"/>
          <w:divBdr>
            <w:top w:val="none" w:sz="0" w:space="0" w:color="auto"/>
            <w:left w:val="none" w:sz="0" w:space="0" w:color="auto"/>
            <w:bottom w:val="none" w:sz="0" w:space="0" w:color="auto"/>
            <w:right w:val="none" w:sz="0" w:space="0" w:color="auto"/>
          </w:divBdr>
        </w:div>
        <w:div w:id="549928249">
          <w:marLeft w:val="0"/>
          <w:marRight w:val="0"/>
          <w:marTop w:val="0"/>
          <w:marBottom w:val="0"/>
          <w:divBdr>
            <w:top w:val="none" w:sz="0" w:space="0" w:color="auto"/>
            <w:left w:val="none" w:sz="0" w:space="0" w:color="auto"/>
            <w:bottom w:val="none" w:sz="0" w:space="0" w:color="auto"/>
            <w:right w:val="none" w:sz="0" w:space="0" w:color="auto"/>
          </w:divBdr>
        </w:div>
        <w:div w:id="1102609601">
          <w:marLeft w:val="0"/>
          <w:marRight w:val="0"/>
          <w:marTop w:val="0"/>
          <w:marBottom w:val="0"/>
          <w:divBdr>
            <w:top w:val="none" w:sz="0" w:space="0" w:color="auto"/>
            <w:left w:val="none" w:sz="0" w:space="0" w:color="auto"/>
            <w:bottom w:val="none" w:sz="0" w:space="0" w:color="auto"/>
            <w:right w:val="none" w:sz="0" w:space="0" w:color="auto"/>
          </w:divBdr>
        </w:div>
        <w:div w:id="638146260">
          <w:marLeft w:val="0"/>
          <w:marRight w:val="0"/>
          <w:marTop w:val="0"/>
          <w:marBottom w:val="0"/>
          <w:divBdr>
            <w:top w:val="none" w:sz="0" w:space="0" w:color="auto"/>
            <w:left w:val="none" w:sz="0" w:space="0" w:color="auto"/>
            <w:bottom w:val="none" w:sz="0" w:space="0" w:color="auto"/>
            <w:right w:val="none" w:sz="0" w:space="0" w:color="auto"/>
          </w:divBdr>
        </w:div>
        <w:div w:id="444689749">
          <w:marLeft w:val="0"/>
          <w:marRight w:val="0"/>
          <w:marTop w:val="0"/>
          <w:marBottom w:val="0"/>
          <w:divBdr>
            <w:top w:val="none" w:sz="0" w:space="0" w:color="auto"/>
            <w:left w:val="none" w:sz="0" w:space="0" w:color="auto"/>
            <w:bottom w:val="none" w:sz="0" w:space="0" w:color="auto"/>
            <w:right w:val="none" w:sz="0" w:space="0" w:color="auto"/>
          </w:divBdr>
        </w:div>
        <w:div w:id="282467618">
          <w:marLeft w:val="0"/>
          <w:marRight w:val="0"/>
          <w:marTop w:val="0"/>
          <w:marBottom w:val="0"/>
          <w:divBdr>
            <w:top w:val="none" w:sz="0" w:space="0" w:color="auto"/>
            <w:left w:val="none" w:sz="0" w:space="0" w:color="auto"/>
            <w:bottom w:val="none" w:sz="0" w:space="0" w:color="auto"/>
            <w:right w:val="none" w:sz="0" w:space="0" w:color="auto"/>
          </w:divBdr>
        </w:div>
        <w:div w:id="757949337">
          <w:marLeft w:val="0"/>
          <w:marRight w:val="0"/>
          <w:marTop w:val="0"/>
          <w:marBottom w:val="0"/>
          <w:divBdr>
            <w:top w:val="none" w:sz="0" w:space="0" w:color="auto"/>
            <w:left w:val="none" w:sz="0" w:space="0" w:color="auto"/>
            <w:bottom w:val="none" w:sz="0" w:space="0" w:color="auto"/>
            <w:right w:val="none" w:sz="0" w:space="0" w:color="auto"/>
          </w:divBdr>
        </w:div>
        <w:div w:id="286081338">
          <w:marLeft w:val="0"/>
          <w:marRight w:val="0"/>
          <w:marTop w:val="0"/>
          <w:marBottom w:val="0"/>
          <w:divBdr>
            <w:top w:val="none" w:sz="0" w:space="0" w:color="auto"/>
            <w:left w:val="none" w:sz="0" w:space="0" w:color="auto"/>
            <w:bottom w:val="none" w:sz="0" w:space="0" w:color="auto"/>
            <w:right w:val="none" w:sz="0" w:space="0" w:color="auto"/>
          </w:divBdr>
        </w:div>
        <w:div w:id="1753547537">
          <w:marLeft w:val="0"/>
          <w:marRight w:val="0"/>
          <w:marTop w:val="0"/>
          <w:marBottom w:val="0"/>
          <w:divBdr>
            <w:top w:val="none" w:sz="0" w:space="0" w:color="auto"/>
            <w:left w:val="none" w:sz="0" w:space="0" w:color="auto"/>
            <w:bottom w:val="none" w:sz="0" w:space="0" w:color="auto"/>
            <w:right w:val="none" w:sz="0" w:space="0" w:color="auto"/>
          </w:divBdr>
        </w:div>
        <w:div w:id="918560722">
          <w:marLeft w:val="0"/>
          <w:marRight w:val="0"/>
          <w:marTop w:val="0"/>
          <w:marBottom w:val="0"/>
          <w:divBdr>
            <w:top w:val="none" w:sz="0" w:space="0" w:color="auto"/>
            <w:left w:val="none" w:sz="0" w:space="0" w:color="auto"/>
            <w:bottom w:val="none" w:sz="0" w:space="0" w:color="auto"/>
            <w:right w:val="none" w:sz="0" w:space="0" w:color="auto"/>
          </w:divBdr>
        </w:div>
        <w:div w:id="1485392733">
          <w:marLeft w:val="0"/>
          <w:marRight w:val="0"/>
          <w:marTop w:val="0"/>
          <w:marBottom w:val="0"/>
          <w:divBdr>
            <w:top w:val="none" w:sz="0" w:space="0" w:color="auto"/>
            <w:left w:val="none" w:sz="0" w:space="0" w:color="auto"/>
            <w:bottom w:val="none" w:sz="0" w:space="0" w:color="auto"/>
            <w:right w:val="none" w:sz="0" w:space="0" w:color="auto"/>
          </w:divBdr>
        </w:div>
        <w:div w:id="1347824416">
          <w:marLeft w:val="0"/>
          <w:marRight w:val="0"/>
          <w:marTop w:val="0"/>
          <w:marBottom w:val="0"/>
          <w:divBdr>
            <w:top w:val="none" w:sz="0" w:space="0" w:color="auto"/>
            <w:left w:val="none" w:sz="0" w:space="0" w:color="auto"/>
            <w:bottom w:val="none" w:sz="0" w:space="0" w:color="auto"/>
            <w:right w:val="none" w:sz="0" w:space="0" w:color="auto"/>
          </w:divBdr>
        </w:div>
        <w:div w:id="2087876898">
          <w:marLeft w:val="0"/>
          <w:marRight w:val="0"/>
          <w:marTop w:val="0"/>
          <w:marBottom w:val="0"/>
          <w:divBdr>
            <w:top w:val="none" w:sz="0" w:space="0" w:color="auto"/>
            <w:left w:val="none" w:sz="0" w:space="0" w:color="auto"/>
            <w:bottom w:val="none" w:sz="0" w:space="0" w:color="auto"/>
            <w:right w:val="none" w:sz="0" w:space="0" w:color="auto"/>
          </w:divBdr>
        </w:div>
        <w:div w:id="1102723770">
          <w:marLeft w:val="0"/>
          <w:marRight w:val="0"/>
          <w:marTop w:val="0"/>
          <w:marBottom w:val="0"/>
          <w:divBdr>
            <w:top w:val="none" w:sz="0" w:space="0" w:color="auto"/>
            <w:left w:val="none" w:sz="0" w:space="0" w:color="auto"/>
            <w:bottom w:val="none" w:sz="0" w:space="0" w:color="auto"/>
            <w:right w:val="none" w:sz="0" w:space="0" w:color="auto"/>
          </w:divBdr>
        </w:div>
        <w:div w:id="473065328">
          <w:marLeft w:val="0"/>
          <w:marRight w:val="0"/>
          <w:marTop w:val="0"/>
          <w:marBottom w:val="0"/>
          <w:divBdr>
            <w:top w:val="none" w:sz="0" w:space="0" w:color="auto"/>
            <w:left w:val="none" w:sz="0" w:space="0" w:color="auto"/>
            <w:bottom w:val="none" w:sz="0" w:space="0" w:color="auto"/>
            <w:right w:val="none" w:sz="0" w:space="0" w:color="auto"/>
          </w:divBdr>
        </w:div>
        <w:div w:id="1742365351">
          <w:marLeft w:val="0"/>
          <w:marRight w:val="0"/>
          <w:marTop w:val="0"/>
          <w:marBottom w:val="0"/>
          <w:divBdr>
            <w:top w:val="none" w:sz="0" w:space="0" w:color="auto"/>
            <w:left w:val="none" w:sz="0" w:space="0" w:color="auto"/>
            <w:bottom w:val="none" w:sz="0" w:space="0" w:color="auto"/>
            <w:right w:val="none" w:sz="0" w:space="0" w:color="auto"/>
          </w:divBdr>
        </w:div>
        <w:div w:id="899705162">
          <w:marLeft w:val="0"/>
          <w:marRight w:val="0"/>
          <w:marTop w:val="0"/>
          <w:marBottom w:val="0"/>
          <w:divBdr>
            <w:top w:val="none" w:sz="0" w:space="0" w:color="auto"/>
            <w:left w:val="none" w:sz="0" w:space="0" w:color="auto"/>
            <w:bottom w:val="none" w:sz="0" w:space="0" w:color="auto"/>
            <w:right w:val="none" w:sz="0" w:space="0" w:color="auto"/>
          </w:divBdr>
        </w:div>
        <w:div w:id="1413817260">
          <w:marLeft w:val="0"/>
          <w:marRight w:val="0"/>
          <w:marTop w:val="0"/>
          <w:marBottom w:val="0"/>
          <w:divBdr>
            <w:top w:val="none" w:sz="0" w:space="0" w:color="auto"/>
            <w:left w:val="none" w:sz="0" w:space="0" w:color="auto"/>
            <w:bottom w:val="none" w:sz="0" w:space="0" w:color="auto"/>
            <w:right w:val="none" w:sz="0" w:space="0" w:color="auto"/>
          </w:divBdr>
        </w:div>
        <w:div w:id="454831383">
          <w:marLeft w:val="0"/>
          <w:marRight w:val="0"/>
          <w:marTop w:val="0"/>
          <w:marBottom w:val="0"/>
          <w:divBdr>
            <w:top w:val="none" w:sz="0" w:space="0" w:color="auto"/>
            <w:left w:val="none" w:sz="0" w:space="0" w:color="auto"/>
            <w:bottom w:val="none" w:sz="0" w:space="0" w:color="auto"/>
            <w:right w:val="none" w:sz="0" w:space="0" w:color="auto"/>
          </w:divBdr>
        </w:div>
        <w:div w:id="1427262742">
          <w:marLeft w:val="0"/>
          <w:marRight w:val="0"/>
          <w:marTop w:val="0"/>
          <w:marBottom w:val="0"/>
          <w:divBdr>
            <w:top w:val="none" w:sz="0" w:space="0" w:color="auto"/>
            <w:left w:val="none" w:sz="0" w:space="0" w:color="auto"/>
            <w:bottom w:val="none" w:sz="0" w:space="0" w:color="auto"/>
            <w:right w:val="none" w:sz="0" w:space="0" w:color="auto"/>
          </w:divBdr>
        </w:div>
        <w:div w:id="1664703248">
          <w:marLeft w:val="0"/>
          <w:marRight w:val="0"/>
          <w:marTop w:val="0"/>
          <w:marBottom w:val="0"/>
          <w:divBdr>
            <w:top w:val="none" w:sz="0" w:space="0" w:color="auto"/>
            <w:left w:val="none" w:sz="0" w:space="0" w:color="auto"/>
            <w:bottom w:val="none" w:sz="0" w:space="0" w:color="auto"/>
            <w:right w:val="none" w:sz="0" w:space="0" w:color="auto"/>
          </w:divBdr>
        </w:div>
        <w:div w:id="571506203">
          <w:marLeft w:val="0"/>
          <w:marRight w:val="0"/>
          <w:marTop w:val="0"/>
          <w:marBottom w:val="0"/>
          <w:divBdr>
            <w:top w:val="none" w:sz="0" w:space="0" w:color="auto"/>
            <w:left w:val="none" w:sz="0" w:space="0" w:color="auto"/>
            <w:bottom w:val="none" w:sz="0" w:space="0" w:color="auto"/>
            <w:right w:val="none" w:sz="0" w:space="0" w:color="auto"/>
          </w:divBdr>
        </w:div>
        <w:div w:id="1819954538">
          <w:marLeft w:val="0"/>
          <w:marRight w:val="0"/>
          <w:marTop w:val="0"/>
          <w:marBottom w:val="0"/>
          <w:divBdr>
            <w:top w:val="none" w:sz="0" w:space="0" w:color="auto"/>
            <w:left w:val="none" w:sz="0" w:space="0" w:color="auto"/>
            <w:bottom w:val="none" w:sz="0" w:space="0" w:color="auto"/>
            <w:right w:val="none" w:sz="0" w:space="0" w:color="auto"/>
          </w:divBdr>
        </w:div>
        <w:div w:id="1869640994">
          <w:marLeft w:val="0"/>
          <w:marRight w:val="0"/>
          <w:marTop w:val="0"/>
          <w:marBottom w:val="0"/>
          <w:divBdr>
            <w:top w:val="none" w:sz="0" w:space="0" w:color="auto"/>
            <w:left w:val="none" w:sz="0" w:space="0" w:color="auto"/>
            <w:bottom w:val="none" w:sz="0" w:space="0" w:color="auto"/>
            <w:right w:val="none" w:sz="0" w:space="0" w:color="auto"/>
          </w:divBdr>
        </w:div>
        <w:div w:id="1390806175">
          <w:marLeft w:val="0"/>
          <w:marRight w:val="0"/>
          <w:marTop w:val="0"/>
          <w:marBottom w:val="0"/>
          <w:divBdr>
            <w:top w:val="none" w:sz="0" w:space="0" w:color="auto"/>
            <w:left w:val="none" w:sz="0" w:space="0" w:color="auto"/>
            <w:bottom w:val="none" w:sz="0" w:space="0" w:color="auto"/>
            <w:right w:val="none" w:sz="0" w:space="0" w:color="auto"/>
          </w:divBdr>
        </w:div>
        <w:div w:id="1636790059">
          <w:marLeft w:val="0"/>
          <w:marRight w:val="0"/>
          <w:marTop w:val="0"/>
          <w:marBottom w:val="0"/>
          <w:divBdr>
            <w:top w:val="none" w:sz="0" w:space="0" w:color="auto"/>
            <w:left w:val="none" w:sz="0" w:space="0" w:color="auto"/>
            <w:bottom w:val="none" w:sz="0" w:space="0" w:color="auto"/>
            <w:right w:val="none" w:sz="0" w:space="0" w:color="auto"/>
          </w:divBdr>
        </w:div>
        <w:div w:id="1560097509">
          <w:marLeft w:val="0"/>
          <w:marRight w:val="0"/>
          <w:marTop w:val="0"/>
          <w:marBottom w:val="0"/>
          <w:divBdr>
            <w:top w:val="none" w:sz="0" w:space="0" w:color="auto"/>
            <w:left w:val="none" w:sz="0" w:space="0" w:color="auto"/>
            <w:bottom w:val="none" w:sz="0" w:space="0" w:color="auto"/>
            <w:right w:val="none" w:sz="0" w:space="0" w:color="auto"/>
          </w:divBdr>
        </w:div>
        <w:div w:id="553471336">
          <w:marLeft w:val="0"/>
          <w:marRight w:val="0"/>
          <w:marTop w:val="0"/>
          <w:marBottom w:val="0"/>
          <w:divBdr>
            <w:top w:val="none" w:sz="0" w:space="0" w:color="auto"/>
            <w:left w:val="none" w:sz="0" w:space="0" w:color="auto"/>
            <w:bottom w:val="none" w:sz="0" w:space="0" w:color="auto"/>
            <w:right w:val="none" w:sz="0" w:space="0" w:color="auto"/>
          </w:divBdr>
        </w:div>
        <w:div w:id="833764641">
          <w:marLeft w:val="0"/>
          <w:marRight w:val="0"/>
          <w:marTop w:val="0"/>
          <w:marBottom w:val="0"/>
          <w:divBdr>
            <w:top w:val="none" w:sz="0" w:space="0" w:color="auto"/>
            <w:left w:val="none" w:sz="0" w:space="0" w:color="auto"/>
            <w:bottom w:val="none" w:sz="0" w:space="0" w:color="auto"/>
            <w:right w:val="none" w:sz="0" w:space="0" w:color="auto"/>
          </w:divBdr>
        </w:div>
        <w:div w:id="739979948">
          <w:marLeft w:val="0"/>
          <w:marRight w:val="0"/>
          <w:marTop w:val="0"/>
          <w:marBottom w:val="0"/>
          <w:divBdr>
            <w:top w:val="none" w:sz="0" w:space="0" w:color="auto"/>
            <w:left w:val="none" w:sz="0" w:space="0" w:color="auto"/>
            <w:bottom w:val="none" w:sz="0" w:space="0" w:color="auto"/>
            <w:right w:val="none" w:sz="0" w:space="0" w:color="auto"/>
          </w:divBdr>
        </w:div>
        <w:div w:id="343169397">
          <w:marLeft w:val="0"/>
          <w:marRight w:val="0"/>
          <w:marTop w:val="0"/>
          <w:marBottom w:val="0"/>
          <w:divBdr>
            <w:top w:val="none" w:sz="0" w:space="0" w:color="auto"/>
            <w:left w:val="none" w:sz="0" w:space="0" w:color="auto"/>
            <w:bottom w:val="none" w:sz="0" w:space="0" w:color="auto"/>
            <w:right w:val="none" w:sz="0" w:space="0" w:color="auto"/>
          </w:divBdr>
        </w:div>
      </w:divsChild>
    </w:div>
    <w:div w:id="2006201867">
      <w:bodyDiv w:val="1"/>
      <w:marLeft w:val="0"/>
      <w:marRight w:val="0"/>
      <w:marTop w:val="0"/>
      <w:marBottom w:val="0"/>
      <w:divBdr>
        <w:top w:val="none" w:sz="0" w:space="0" w:color="auto"/>
        <w:left w:val="none" w:sz="0" w:space="0" w:color="auto"/>
        <w:bottom w:val="none" w:sz="0" w:space="0" w:color="auto"/>
        <w:right w:val="none" w:sz="0" w:space="0" w:color="auto"/>
      </w:divBdr>
      <w:divsChild>
        <w:div w:id="1202286481">
          <w:marLeft w:val="0"/>
          <w:marRight w:val="0"/>
          <w:marTop w:val="0"/>
          <w:marBottom w:val="0"/>
          <w:divBdr>
            <w:top w:val="none" w:sz="0" w:space="0" w:color="auto"/>
            <w:left w:val="none" w:sz="0" w:space="0" w:color="auto"/>
            <w:bottom w:val="none" w:sz="0" w:space="0" w:color="auto"/>
            <w:right w:val="none" w:sz="0" w:space="0" w:color="auto"/>
          </w:divBdr>
        </w:div>
        <w:div w:id="982543691">
          <w:marLeft w:val="0"/>
          <w:marRight w:val="0"/>
          <w:marTop w:val="0"/>
          <w:marBottom w:val="0"/>
          <w:divBdr>
            <w:top w:val="none" w:sz="0" w:space="0" w:color="auto"/>
            <w:left w:val="none" w:sz="0" w:space="0" w:color="auto"/>
            <w:bottom w:val="none" w:sz="0" w:space="0" w:color="auto"/>
            <w:right w:val="none" w:sz="0" w:space="0" w:color="auto"/>
          </w:divBdr>
        </w:div>
        <w:div w:id="2137143272">
          <w:marLeft w:val="0"/>
          <w:marRight w:val="0"/>
          <w:marTop w:val="0"/>
          <w:marBottom w:val="0"/>
          <w:divBdr>
            <w:top w:val="none" w:sz="0" w:space="0" w:color="auto"/>
            <w:left w:val="none" w:sz="0" w:space="0" w:color="auto"/>
            <w:bottom w:val="none" w:sz="0" w:space="0" w:color="auto"/>
            <w:right w:val="none" w:sz="0" w:space="0" w:color="auto"/>
          </w:divBdr>
        </w:div>
        <w:div w:id="1167092392">
          <w:marLeft w:val="0"/>
          <w:marRight w:val="0"/>
          <w:marTop w:val="0"/>
          <w:marBottom w:val="0"/>
          <w:divBdr>
            <w:top w:val="none" w:sz="0" w:space="0" w:color="auto"/>
            <w:left w:val="none" w:sz="0" w:space="0" w:color="auto"/>
            <w:bottom w:val="none" w:sz="0" w:space="0" w:color="auto"/>
            <w:right w:val="none" w:sz="0" w:space="0" w:color="auto"/>
          </w:divBdr>
        </w:div>
        <w:div w:id="1453398291">
          <w:marLeft w:val="0"/>
          <w:marRight w:val="0"/>
          <w:marTop w:val="0"/>
          <w:marBottom w:val="0"/>
          <w:divBdr>
            <w:top w:val="none" w:sz="0" w:space="0" w:color="auto"/>
            <w:left w:val="none" w:sz="0" w:space="0" w:color="auto"/>
            <w:bottom w:val="none" w:sz="0" w:space="0" w:color="auto"/>
            <w:right w:val="none" w:sz="0" w:space="0" w:color="auto"/>
          </w:divBdr>
        </w:div>
      </w:divsChild>
    </w:div>
    <w:div w:id="2029670525">
      <w:bodyDiv w:val="1"/>
      <w:marLeft w:val="0"/>
      <w:marRight w:val="0"/>
      <w:marTop w:val="0"/>
      <w:marBottom w:val="0"/>
      <w:divBdr>
        <w:top w:val="none" w:sz="0" w:space="0" w:color="auto"/>
        <w:left w:val="none" w:sz="0" w:space="0" w:color="auto"/>
        <w:bottom w:val="none" w:sz="0" w:space="0" w:color="auto"/>
        <w:right w:val="none" w:sz="0" w:space="0" w:color="auto"/>
      </w:divBdr>
      <w:divsChild>
        <w:div w:id="891421930">
          <w:marLeft w:val="0"/>
          <w:marRight w:val="0"/>
          <w:marTop w:val="0"/>
          <w:marBottom w:val="0"/>
          <w:divBdr>
            <w:top w:val="none" w:sz="0" w:space="0" w:color="auto"/>
            <w:left w:val="none" w:sz="0" w:space="0" w:color="auto"/>
            <w:bottom w:val="none" w:sz="0" w:space="0" w:color="auto"/>
            <w:right w:val="none" w:sz="0" w:space="0" w:color="auto"/>
          </w:divBdr>
        </w:div>
        <w:div w:id="151260261">
          <w:marLeft w:val="0"/>
          <w:marRight w:val="0"/>
          <w:marTop w:val="0"/>
          <w:marBottom w:val="0"/>
          <w:divBdr>
            <w:top w:val="none" w:sz="0" w:space="0" w:color="auto"/>
            <w:left w:val="none" w:sz="0" w:space="0" w:color="auto"/>
            <w:bottom w:val="none" w:sz="0" w:space="0" w:color="auto"/>
            <w:right w:val="none" w:sz="0" w:space="0" w:color="auto"/>
          </w:divBdr>
        </w:div>
        <w:div w:id="2038312022">
          <w:marLeft w:val="0"/>
          <w:marRight w:val="0"/>
          <w:marTop w:val="0"/>
          <w:marBottom w:val="0"/>
          <w:divBdr>
            <w:top w:val="none" w:sz="0" w:space="0" w:color="auto"/>
            <w:left w:val="none" w:sz="0" w:space="0" w:color="auto"/>
            <w:bottom w:val="none" w:sz="0" w:space="0" w:color="auto"/>
            <w:right w:val="none" w:sz="0" w:space="0" w:color="auto"/>
          </w:divBdr>
        </w:div>
        <w:div w:id="95831787">
          <w:marLeft w:val="0"/>
          <w:marRight w:val="0"/>
          <w:marTop w:val="0"/>
          <w:marBottom w:val="0"/>
          <w:divBdr>
            <w:top w:val="none" w:sz="0" w:space="0" w:color="auto"/>
            <w:left w:val="none" w:sz="0" w:space="0" w:color="auto"/>
            <w:bottom w:val="none" w:sz="0" w:space="0" w:color="auto"/>
            <w:right w:val="none" w:sz="0" w:space="0" w:color="auto"/>
          </w:divBdr>
        </w:div>
        <w:div w:id="820191428">
          <w:marLeft w:val="0"/>
          <w:marRight w:val="0"/>
          <w:marTop w:val="0"/>
          <w:marBottom w:val="0"/>
          <w:divBdr>
            <w:top w:val="none" w:sz="0" w:space="0" w:color="auto"/>
            <w:left w:val="none" w:sz="0" w:space="0" w:color="auto"/>
            <w:bottom w:val="none" w:sz="0" w:space="0" w:color="auto"/>
            <w:right w:val="none" w:sz="0" w:space="0" w:color="auto"/>
          </w:divBdr>
        </w:div>
        <w:div w:id="356925898">
          <w:marLeft w:val="0"/>
          <w:marRight w:val="0"/>
          <w:marTop w:val="0"/>
          <w:marBottom w:val="0"/>
          <w:divBdr>
            <w:top w:val="none" w:sz="0" w:space="0" w:color="auto"/>
            <w:left w:val="none" w:sz="0" w:space="0" w:color="auto"/>
            <w:bottom w:val="none" w:sz="0" w:space="0" w:color="auto"/>
            <w:right w:val="none" w:sz="0" w:space="0" w:color="auto"/>
          </w:divBdr>
        </w:div>
        <w:div w:id="203449502">
          <w:marLeft w:val="0"/>
          <w:marRight w:val="0"/>
          <w:marTop w:val="0"/>
          <w:marBottom w:val="0"/>
          <w:divBdr>
            <w:top w:val="none" w:sz="0" w:space="0" w:color="auto"/>
            <w:left w:val="none" w:sz="0" w:space="0" w:color="auto"/>
            <w:bottom w:val="none" w:sz="0" w:space="0" w:color="auto"/>
            <w:right w:val="none" w:sz="0" w:space="0" w:color="auto"/>
          </w:divBdr>
        </w:div>
        <w:div w:id="392002221">
          <w:marLeft w:val="0"/>
          <w:marRight w:val="0"/>
          <w:marTop w:val="0"/>
          <w:marBottom w:val="0"/>
          <w:divBdr>
            <w:top w:val="none" w:sz="0" w:space="0" w:color="auto"/>
            <w:left w:val="none" w:sz="0" w:space="0" w:color="auto"/>
            <w:bottom w:val="none" w:sz="0" w:space="0" w:color="auto"/>
            <w:right w:val="none" w:sz="0" w:space="0" w:color="auto"/>
          </w:divBdr>
        </w:div>
        <w:div w:id="2100981057">
          <w:marLeft w:val="0"/>
          <w:marRight w:val="0"/>
          <w:marTop w:val="0"/>
          <w:marBottom w:val="0"/>
          <w:divBdr>
            <w:top w:val="none" w:sz="0" w:space="0" w:color="auto"/>
            <w:left w:val="none" w:sz="0" w:space="0" w:color="auto"/>
            <w:bottom w:val="none" w:sz="0" w:space="0" w:color="auto"/>
            <w:right w:val="none" w:sz="0" w:space="0" w:color="auto"/>
          </w:divBdr>
        </w:div>
        <w:div w:id="1865749968">
          <w:marLeft w:val="0"/>
          <w:marRight w:val="0"/>
          <w:marTop w:val="0"/>
          <w:marBottom w:val="0"/>
          <w:divBdr>
            <w:top w:val="none" w:sz="0" w:space="0" w:color="auto"/>
            <w:left w:val="none" w:sz="0" w:space="0" w:color="auto"/>
            <w:bottom w:val="none" w:sz="0" w:space="0" w:color="auto"/>
            <w:right w:val="none" w:sz="0" w:space="0" w:color="auto"/>
          </w:divBdr>
        </w:div>
        <w:div w:id="1456365911">
          <w:marLeft w:val="0"/>
          <w:marRight w:val="0"/>
          <w:marTop w:val="0"/>
          <w:marBottom w:val="0"/>
          <w:divBdr>
            <w:top w:val="none" w:sz="0" w:space="0" w:color="auto"/>
            <w:left w:val="none" w:sz="0" w:space="0" w:color="auto"/>
            <w:bottom w:val="none" w:sz="0" w:space="0" w:color="auto"/>
            <w:right w:val="none" w:sz="0" w:space="0" w:color="auto"/>
          </w:divBdr>
        </w:div>
        <w:div w:id="1931615855">
          <w:marLeft w:val="0"/>
          <w:marRight w:val="0"/>
          <w:marTop w:val="0"/>
          <w:marBottom w:val="0"/>
          <w:divBdr>
            <w:top w:val="none" w:sz="0" w:space="0" w:color="auto"/>
            <w:left w:val="none" w:sz="0" w:space="0" w:color="auto"/>
            <w:bottom w:val="none" w:sz="0" w:space="0" w:color="auto"/>
            <w:right w:val="none" w:sz="0" w:space="0" w:color="auto"/>
          </w:divBdr>
        </w:div>
        <w:div w:id="200166570">
          <w:marLeft w:val="0"/>
          <w:marRight w:val="0"/>
          <w:marTop w:val="0"/>
          <w:marBottom w:val="0"/>
          <w:divBdr>
            <w:top w:val="none" w:sz="0" w:space="0" w:color="auto"/>
            <w:left w:val="none" w:sz="0" w:space="0" w:color="auto"/>
            <w:bottom w:val="none" w:sz="0" w:space="0" w:color="auto"/>
            <w:right w:val="none" w:sz="0" w:space="0" w:color="auto"/>
          </w:divBdr>
        </w:div>
        <w:div w:id="606501373">
          <w:marLeft w:val="0"/>
          <w:marRight w:val="0"/>
          <w:marTop w:val="0"/>
          <w:marBottom w:val="0"/>
          <w:divBdr>
            <w:top w:val="none" w:sz="0" w:space="0" w:color="auto"/>
            <w:left w:val="none" w:sz="0" w:space="0" w:color="auto"/>
            <w:bottom w:val="none" w:sz="0" w:space="0" w:color="auto"/>
            <w:right w:val="none" w:sz="0" w:space="0" w:color="auto"/>
          </w:divBdr>
        </w:div>
        <w:div w:id="16394647">
          <w:marLeft w:val="0"/>
          <w:marRight w:val="0"/>
          <w:marTop w:val="0"/>
          <w:marBottom w:val="0"/>
          <w:divBdr>
            <w:top w:val="none" w:sz="0" w:space="0" w:color="auto"/>
            <w:left w:val="none" w:sz="0" w:space="0" w:color="auto"/>
            <w:bottom w:val="none" w:sz="0" w:space="0" w:color="auto"/>
            <w:right w:val="none" w:sz="0" w:space="0" w:color="auto"/>
          </w:divBdr>
        </w:div>
        <w:div w:id="653996103">
          <w:marLeft w:val="0"/>
          <w:marRight w:val="0"/>
          <w:marTop w:val="0"/>
          <w:marBottom w:val="0"/>
          <w:divBdr>
            <w:top w:val="none" w:sz="0" w:space="0" w:color="auto"/>
            <w:left w:val="none" w:sz="0" w:space="0" w:color="auto"/>
            <w:bottom w:val="none" w:sz="0" w:space="0" w:color="auto"/>
            <w:right w:val="none" w:sz="0" w:space="0" w:color="auto"/>
          </w:divBdr>
        </w:div>
        <w:div w:id="443887769">
          <w:marLeft w:val="0"/>
          <w:marRight w:val="0"/>
          <w:marTop w:val="0"/>
          <w:marBottom w:val="0"/>
          <w:divBdr>
            <w:top w:val="none" w:sz="0" w:space="0" w:color="auto"/>
            <w:left w:val="none" w:sz="0" w:space="0" w:color="auto"/>
            <w:bottom w:val="none" w:sz="0" w:space="0" w:color="auto"/>
            <w:right w:val="none" w:sz="0" w:space="0" w:color="auto"/>
          </w:divBdr>
        </w:div>
        <w:div w:id="1897233328">
          <w:marLeft w:val="0"/>
          <w:marRight w:val="0"/>
          <w:marTop w:val="0"/>
          <w:marBottom w:val="0"/>
          <w:divBdr>
            <w:top w:val="none" w:sz="0" w:space="0" w:color="auto"/>
            <w:left w:val="none" w:sz="0" w:space="0" w:color="auto"/>
            <w:bottom w:val="none" w:sz="0" w:space="0" w:color="auto"/>
            <w:right w:val="none" w:sz="0" w:space="0" w:color="auto"/>
          </w:divBdr>
        </w:div>
        <w:div w:id="1077215778">
          <w:marLeft w:val="0"/>
          <w:marRight w:val="0"/>
          <w:marTop w:val="0"/>
          <w:marBottom w:val="0"/>
          <w:divBdr>
            <w:top w:val="none" w:sz="0" w:space="0" w:color="auto"/>
            <w:left w:val="none" w:sz="0" w:space="0" w:color="auto"/>
            <w:bottom w:val="none" w:sz="0" w:space="0" w:color="auto"/>
            <w:right w:val="none" w:sz="0" w:space="0" w:color="auto"/>
          </w:divBdr>
        </w:div>
        <w:div w:id="1822575422">
          <w:marLeft w:val="0"/>
          <w:marRight w:val="0"/>
          <w:marTop w:val="0"/>
          <w:marBottom w:val="0"/>
          <w:divBdr>
            <w:top w:val="none" w:sz="0" w:space="0" w:color="auto"/>
            <w:left w:val="none" w:sz="0" w:space="0" w:color="auto"/>
            <w:bottom w:val="none" w:sz="0" w:space="0" w:color="auto"/>
            <w:right w:val="none" w:sz="0" w:space="0" w:color="auto"/>
          </w:divBdr>
        </w:div>
        <w:div w:id="593707040">
          <w:marLeft w:val="0"/>
          <w:marRight w:val="0"/>
          <w:marTop w:val="0"/>
          <w:marBottom w:val="0"/>
          <w:divBdr>
            <w:top w:val="none" w:sz="0" w:space="0" w:color="auto"/>
            <w:left w:val="none" w:sz="0" w:space="0" w:color="auto"/>
            <w:bottom w:val="none" w:sz="0" w:space="0" w:color="auto"/>
            <w:right w:val="none" w:sz="0" w:space="0" w:color="auto"/>
          </w:divBdr>
        </w:div>
        <w:div w:id="636422673">
          <w:marLeft w:val="0"/>
          <w:marRight w:val="0"/>
          <w:marTop w:val="0"/>
          <w:marBottom w:val="0"/>
          <w:divBdr>
            <w:top w:val="none" w:sz="0" w:space="0" w:color="auto"/>
            <w:left w:val="none" w:sz="0" w:space="0" w:color="auto"/>
            <w:bottom w:val="none" w:sz="0" w:space="0" w:color="auto"/>
            <w:right w:val="none" w:sz="0" w:space="0" w:color="auto"/>
          </w:divBdr>
        </w:div>
        <w:div w:id="1240628608">
          <w:marLeft w:val="0"/>
          <w:marRight w:val="0"/>
          <w:marTop w:val="0"/>
          <w:marBottom w:val="0"/>
          <w:divBdr>
            <w:top w:val="none" w:sz="0" w:space="0" w:color="auto"/>
            <w:left w:val="none" w:sz="0" w:space="0" w:color="auto"/>
            <w:bottom w:val="none" w:sz="0" w:space="0" w:color="auto"/>
            <w:right w:val="none" w:sz="0" w:space="0" w:color="auto"/>
          </w:divBdr>
        </w:div>
        <w:div w:id="932251548">
          <w:marLeft w:val="0"/>
          <w:marRight w:val="0"/>
          <w:marTop w:val="0"/>
          <w:marBottom w:val="0"/>
          <w:divBdr>
            <w:top w:val="none" w:sz="0" w:space="0" w:color="auto"/>
            <w:left w:val="none" w:sz="0" w:space="0" w:color="auto"/>
            <w:bottom w:val="none" w:sz="0" w:space="0" w:color="auto"/>
            <w:right w:val="none" w:sz="0" w:space="0" w:color="auto"/>
          </w:divBdr>
        </w:div>
        <w:div w:id="90862213">
          <w:marLeft w:val="0"/>
          <w:marRight w:val="0"/>
          <w:marTop w:val="0"/>
          <w:marBottom w:val="0"/>
          <w:divBdr>
            <w:top w:val="none" w:sz="0" w:space="0" w:color="auto"/>
            <w:left w:val="none" w:sz="0" w:space="0" w:color="auto"/>
            <w:bottom w:val="none" w:sz="0" w:space="0" w:color="auto"/>
            <w:right w:val="none" w:sz="0" w:space="0" w:color="auto"/>
          </w:divBdr>
        </w:div>
        <w:div w:id="2146777464">
          <w:marLeft w:val="0"/>
          <w:marRight w:val="0"/>
          <w:marTop w:val="0"/>
          <w:marBottom w:val="0"/>
          <w:divBdr>
            <w:top w:val="none" w:sz="0" w:space="0" w:color="auto"/>
            <w:left w:val="none" w:sz="0" w:space="0" w:color="auto"/>
            <w:bottom w:val="none" w:sz="0" w:space="0" w:color="auto"/>
            <w:right w:val="none" w:sz="0" w:space="0" w:color="auto"/>
          </w:divBdr>
        </w:div>
        <w:div w:id="964627426">
          <w:marLeft w:val="0"/>
          <w:marRight w:val="0"/>
          <w:marTop w:val="0"/>
          <w:marBottom w:val="0"/>
          <w:divBdr>
            <w:top w:val="none" w:sz="0" w:space="0" w:color="auto"/>
            <w:left w:val="none" w:sz="0" w:space="0" w:color="auto"/>
            <w:bottom w:val="none" w:sz="0" w:space="0" w:color="auto"/>
            <w:right w:val="none" w:sz="0" w:space="0" w:color="auto"/>
          </w:divBdr>
        </w:div>
        <w:div w:id="1862161475">
          <w:marLeft w:val="0"/>
          <w:marRight w:val="0"/>
          <w:marTop w:val="0"/>
          <w:marBottom w:val="0"/>
          <w:divBdr>
            <w:top w:val="none" w:sz="0" w:space="0" w:color="auto"/>
            <w:left w:val="none" w:sz="0" w:space="0" w:color="auto"/>
            <w:bottom w:val="none" w:sz="0" w:space="0" w:color="auto"/>
            <w:right w:val="none" w:sz="0" w:space="0" w:color="auto"/>
          </w:divBdr>
        </w:div>
        <w:div w:id="713845104">
          <w:marLeft w:val="0"/>
          <w:marRight w:val="0"/>
          <w:marTop w:val="0"/>
          <w:marBottom w:val="0"/>
          <w:divBdr>
            <w:top w:val="none" w:sz="0" w:space="0" w:color="auto"/>
            <w:left w:val="none" w:sz="0" w:space="0" w:color="auto"/>
            <w:bottom w:val="none" w:sz="0" w:space="0" w:color="auto"/>
            <w:right w:val="none" w:sz="0" w:space="0" w:color="auto"/>
          </w:divBdr>
        </w:div>
        <w:div w:id="101345298">
          <w:marLeft w:val="0"/>
          <w:marRight w:val="0"/>
          <w:marTop w:val="0"/>
          <w:marBottom w:val="0"/>
          <w:divBdr>
            <w:top w:val="none" w:sz="0" w:space="0" w:color="auto"/>
            <w:left w:val="none" w:sz="0" w:space="0" w:color="auto"/>
            <w:bottom w:val="none" w:sz="0" w:space="0" w:color="auto"/>
            <w:right w:val="none" w:sz="0" w:space="0" w:color="auto"/>
          </w:divBdr>
        </w:div>
        <w:div w:id="757018284">
          <w:marLeft w:val="0"/>
          <w:marRight w:val="0"/>
          <w:marTop w:val="0"/>
          <w:marBottom w:val="0"/>
          <w:divBdr>
            <w:top w:val="none" w:sz="0" w:space="0" w:color="auto"/>
            <w:left w:val="none" w:sz="0" w:space="0" w:color="auto"/>
            <w:bottom w:val="none" w:sz="0" w:space="0" w:color="auto"/>
            <w:right w:val="none" w:sz="0" w:space="0" w:color="auto"/>
          </w:divBdr>
        </w:div>
        <w:div w:id="237905340">
          <w:marLeft w:val="0"/>
          <w:marRight w:val="0"/>
          <w:marTop w:val="0"/>
          <w:marBottom w:val="0"/>
          <w:divBdr>
            <w:top w:val="none" w:sz="0" w:space="0" w:color="auto"/>
            <w:left w:val="none" w:sz="0" w:space="0" w:color="auto"/>
            <w:bottom w:val="none" w:sz="0" w:space="0" w:color="auto"/>
            <w:right w:val="none" w:sz="0" w:space="0" w:color="auto"/>
          </w:divBdr>
        </w:div>
        <w:div w:id="882909659">
          <w:marLeft w:val="0"/>
          <w:marRight w:val="0"/>
          <w:marTop w:val="0"/>
          <w:marBottom w:val="0"/>
          <w:divBdr>
            <w:top w:val="none" w:sz="0" w:space="0" w:color="auto"/>
            <w:left w:val="none" w:sz="0" w:space="0" w:color="auto"/>
            <w:bottom w:val="none" w:sz="0" w:space="0" w:color="auto"/>
            <w:right w:val="none" w:sz="0" w:space="0" w:color="auto"/>
          </w:divBdr>
        </w:div>
        <w:div w:id="1550533224">
          <w:marLeft w:val="0"/>
          <w:marRight w:val="0"/>
          <w:marTop w:val="0"/>
          <w:marBottom w:val="0"/>
          <w:divBdr>
            <w:top w:val="none" w:sz="0" w:space="0" w:color="auto"/>
            <w:left w:val="none" w:sz="0" w:space="0" w:color="auto"/>
            <w:bottom w:val="none" w:sz="0" w:space="0" w:color="auto"/>
            <w:right w:val="none" w:sz="0" w:space="0" w:color="auto"/>
          </w:divBdr>
        </w:div>
        <w:div w:id="575552694">
          <w:marLeft w:val="0"/>
          <w:marRight w:val="0"/>
          <w:marTop w:val="0"/>
          <w:marBottom w:val="0"/>
          <w:divBdr>
            <w:top w:val="none" w:sz="0" w:space="0" w:color="auto"/>
            <w:left w:val="none" w:sz="0" w:space="0" w:color="auto"/>
            <w:bottom w:val="none" w:sz="0" w:space="0" w:color="auto"/>
            <w:right w:val="none" w:sz="0" w:space="0" w:color="auto"/>
          </w:divBdr>
        </w:div>
        <w:div w:id="700669495">
          <w:marLeft w:val="0"/>
          <w:marRight w:val="0"/>
          <w:marTop w:val="0"/>
          <w:marBottom w:val="0"/>
          <w:divBdr>
            <w:top w:val="none" w:sz="0" w:space="0" w:color="auto"/>
            <w:left w:val="none" w:sz="0" w:space="0" w:color="auto"/>
            <w:bottom w:val="none" w:sz="0" w:space="0" w:color="auto"/>
            <w:right w:val="none" w:sz="0" w:space="0" w:color="auto"/>
          </w:divBdr>
        </w:div>
        <w:div w:id="145628346">
          <w:marLeft w:val="0"/>
          <w:marRight w:val="0"/>
          <w:marTop w:val="0"/>
          <w:marBottom w:val="0"/>
          <w:divBdr>
            <w:top w:val="none" w:sz="0" w:space="0" w:color="auto"/>
            <w:left w:val="none" w:sz="0" w:space="0" w:color="auto"/>
            <w:bottom w:val="none" w:sz="0" w:space="0" w:color="auto"/>
            <w:right w:val="none" w:sz="0" w:space="0" w:color="auto"/>
          </w:divBdr>
        </w:div>
        <w:div w:id="721053646">
          <w:marLeft w:val="0"/>
          <w:marRight w:val="0"/>
          <w:marTop w:val="0"/>
          <w:marBottom w:val="0"/>
          <w:divBdr>
            <w:top w:val="none" w:sz="0" w:space="0" w:color="auto"/>
            <w:left w:val="none" w:sz="0" w:space="0" w:color="auto"/>
            <w:bottom w:val="none" w:sz="0" w:space="0" w:color="auto"/>
            <w:right w:val="none" w:sz="0" w:space="0" w:color="auto"/>
          </w:divBdr>
        </w:div>
        <w:div w:id="1680501473">
          <w:marLeft w:val="0"/>
          <w:marRight w:val="0"/>
          <w:marTop w:val="0"/>
          <w:marBottom w:val="0"/>
          <w:divBdr>
            <w:top w:val="none" w:sz="0" w:space="0" w:color="auto"/>
            <w:left w:val="none" w:sz="0" w:space="0" w:color="auto"/>
            <w:bottom w:val="none" w:sz="0" w:space="0" w:color="auto"/>
            <w:right w:val="none" w:sz="0" w:space="0" w:color="auto"/>
          </w:divBdr>
        </w:div>
        <w:div w:id="1574853300">
          <w:marLeft w:val="0"/>
          <w:marRight w:val="0"/>
          <w:marTop w:val="0"/>
          <w:marBottom w:val="0"/>
          <w:divBdr>
            <w:top w:val="none" w:sz="0" w:space="0" w:color="auto"/>
            <w:left w:val="none" w:sz="0" w:space="0" w:color="auto"/>
            <w:bottom w:val="none" w:sz="0" w:space="0" w:color="auto"/>
            <w:right w:val="none" w:sz="0" w:space="0" w:color="auto"/>
          </w:divBdr>
        </w:div>
        <w:div w:id="1439372816">
          <w:marLeft w:val="0"/>
          <w:marRight w:val="0"/>
          <w:marTop w:val="0"/>
          <w:marBottom w:val="0"/>
          <w:divBdr>
            <w:top w:val="none" w:sz="0" w:space="0" w:color="auto"/>
            <w:left w:val="none" w:sz="0" w:space="0" w:color="auto"/>
            <w:bottom w:val="none" w:sz="0" w:space="0" w:color="auto"/>
            <w:right w:val="none" w:sz="0" w:space="0" w:color="auto"/>
          </w:divBdr>
        </w:div>
        <w:div w:id="1964076996">
          <w:marLeft w:val="0"/>
          <w:marRight w:val="0"/>
          <w:marTop w:val="0"/>
          <w:marBottom w:val="0"/>
          <w:divBdr>
            <w:top w:val="none" w:sz="0" w:space="0" w:color="auto"/>
            <w:left w:val="none" w:sz="0" w:space="0" w:color="auto"/>
            <w:bottom w:val="none" w:sz="0" w:space="0" w:color="auto"/>
            <w:right w:val="none" w:sz="0" w:space="0" w:color="auto"/>
          </w:divBdr>
        </w:div>
        <w:div w:id="1499079682">
          <w:marLeft w:val="0"/>
          <w:marRight w:val="0"/>
          <w:marTop w:val="0"/>
          <w:marBottom w:val="0"/>
          <w:divBdr>
            <w:top w:val="none" w:sz="0" w:space="0" w:color="auto"/>
            <w:left w:val="none" w:sz="0" w:space="0" w:color="auto"/>
            <w:bottom w:val="none" w:sz="0" w:space="0" w:color="auto"/>
            <w:right w:val="none" w:sz="0" w:space="0" w:color="auto"/>
          </w:divBdr>
        </w:div>
        <w:div w:id="1735155803">
          <w:marLeft w:val="0"/>
          <w:marRight w:val="0"/>
          <w:marTop w:val="0"/>
          <w:marBottom w:val="0"/>
          <w:divBdr>
            <w:top w:val="none" w:sz="0" w:space="0" w:color="auto"/>
            <w:left w:val="none" w:sz="0" w:space="0" w:color="auto"/>
            <w:bottom w:val="none" w:sz="0" w:space="0" w:color="auto"/>
            <w:right w:val="none" w:sz="0" w:space="0" w:color="auto"/>
          </w:divBdr>
        </w:div>
        <w:div w:id="963148628">
          <w:marLeft w:val="0"/>
          <w:marRight w:val="0"/>
          <w:marTop w:val="0"/>
          <w:marBottom w:val="0"/>
          <w:divBdr>
            <w:top w:val="none" w:sz="0" w:space="0" w:color="auto"/>
            <w:left w:val="none" w:sz="0" w:space="0" w:color="auto"/>
            <w:bottom w:val="none" w:sz="0" w:space="0" w:color="auto"/>
            <w:right w:val="none" w:sz="0" w:space="0" w:color="auto"/>
          </w:divBdr>
        </w:div>
        <w:div w:id="1630012417">
          <w:marLeft w:val="0"/>
          <w:marRight w:val="0"/>
          <w:marTop w:val="0"/>
          <w:marBottom w:val="0"/>
          <w:divBdr>
            <w:top w:val="none" w:sz="0" w:space="0" w:color="auto"/>
            <w:left w:val="none" w:sz="0" w:space="0" w:color="auto"/>
            <w:bottom w:val="none" w:sz="0" w:space="0" w:color="auto"/>
            <w:right w:val="none" w:sz="0" w:space="0" w:color="auto"/>
          </w:divBdr>
        </w:div>
        <w:div w:id="457914163">
          <w:marLeft w:val="0"/>
          <w:marRight w:val="0"/>
          <w:marTop w:val="0"/>
          <w:marBottom w:val="0"/>
          <w:divBdr>
            <w:top w:val="none" w:sz="0" w:space="0" w:color="auto"/>
            <w:left w:val="none" w:sz="0" w:space="0" w:color="auto"/>
            <w:bottom w:val="none" w:sz="0" w:space="0" w:color="auto"/>
            <w:right w:val="none" w:sz="0" w:space="0" w:color="auto"/>
          </w:divBdr>
        </w:div>
        <w:div w:id="823857432">
          <w:marLeft w:val="0"/>
          <w:marRight w:val="0"/>
          <w:marTop w:val="0"/>
          <w:marBottom w:val="0"/>
          <w:divBdr>
            <w:top w:val="none" w:sz="0" w:space="0" w:color="auto"/>
            <w:left w:val="none" w:sz="0" w:space="0" w:color="auto"/>
            <w:bottom w:val="none" w:sz="0" w:space="0" w:color="auto"/>
            <w:right w:val="none" w:sz="0" w:space="0" w:color="auto"/>
          </w:divBdr>
        </w:div>
        <w:div w:id="1437671320">
          <w:marLeft w:val="0"/>
          <w:marRight w:val="0"/>
          <w:marTop w:val="0"/>
          <w:marBottom w:val="0"/>
          <w:divBdr>
            <w:top w:val="none" w:sz="0" w:space="0" w:color="auto"/>
            <w:left w:val="none" w:sz="0" w:space="0" w:color="auto"/>
            <w:bottom w:val="none" w:sz="0" w:space="0" w:color="auto"/>
            <w:right w:val="none" w:sz="0" w:space="0" w:color="auto"/>
          </w:divBdr>
        </w:div>
        <w:div w:id="525485993">
          <w:marLeft w:val="0"/>
          <w:marRight w:val="0"/>
          <w:marTop w:val="0"/>
          <w:marBottom w:val="0"/>
          <w:divBdr>
            <w:top w:val="none" w:sz="0" w:space="0" w:color="auto"/>
            <w:left w:val="none" w:sz="0" w:space="0" w:color="auto"/>
            <w:bottom w:val="none" w:sz="0" w:space="0" w:color="auto"/>
            <w:right w:val="none" w:sz="0" w:space="0" w:color="auto"/>
          </w:divBdr>
        </w:div>
        <w:div w:id="1122766525">
          <w:marLeft w:val="0"/>
          <w:marRight w:val="0"/>
          <w:marTop w:val="0"/>
          <w:marBottom w:val="0"/>
          <w:divBdr>
            <w:top w:val="none" w:sz="0" w:space="0" w:color="auto"/>
            <w:left w:val="none" w:sz="0" w:space="0" w:color="auto"/>
            <w:bottom w:val="none" w:sz="0" w:space="0" w:color="auto"/>
            <w:right w:val="none" w:sz="0" w:space="0" w:color="auto"/>
          </w:divBdr>
        </w:div>
        <w:div w:id="1704936946">
          <w:marLeft w:val="0"/>
          <w:marRight w:val="0"/>
          <w:marTop w:val="0"/>
          <w:marBottom w:val="0"/>
          <w:divBdr>
            <w:top w:val="none" w:sz="0" w:space="0" w:color="auto"/>
            <w:left w:val="none" w:sz="0" w:space="0" w:color="auto"/>
            <w:bottom w:val="none" w:sz="0" w:space="0" w:color="auto"/>
            <w:right w:val="none" w:sz="0" w:space="0" w:color="auto"/>
          </w:divBdr>
        </w:div>
        <w:div w:id="1951889560">
          <w:marLeft w:val="0"/>
          <w:marRight w:val="0"/>
          <w:marTop w:val="0"/>
          <w:marBottom w:val="0"/>
          <w:divBdr>
            <w:top w:val="none" w:sz="0" w:space="0" w:color="auto"/>
            <w:left w:val="none" w:sz="0" w:space="0" w:color="auto"/>
            <w:bottom w:val="none" w:sz="0" w:space="0" w:color="auto"/>
            <w:right w:val="none" w:sz="0" w:space="0" w:color="auto"/>
          </w:divBdr>
        </w:div>
      </w:divsChild>
    </w:div>
    <w:div w:id="2035112529">
      <w:bodyDiv w:val="1"/>
      <w:marLeft w:val="0"/>
      <w:marRight w:val="0"/>
      <w:marTop w:val="0"/>
      <w:marBottom w:val="0"/>
      <w:divBdr>
        <w:top w:val="none" w:sz="0" w:space="0" w:color="auto"/>
        <w:left w:val="none" w:sz="0" w:space="0" w:color="auto"/>
        <w:bottom w:val="none" w:sz="0" w:space="0" w:color="auto"/>
        <w:right w:val="none" w:sz="0" w:space="0" w:color="auto"/>
      </w:divBdr>
      <w:divsChild>
        <w:div w:id="938827481">
          <w:marLeft w:val="0"/>
          <w:marRight w:val="0"/>
          <w:marTop w:val="0"/>
          <w:marBottom w:val="0"/>
          <w:divBdr>
            <w:top w:val="none" w:sz="0" w:space="0" w:color="auto"/>
            <w:left w:val="none" w:sz="0" w:space="0" w:color="auto"/>
            <w:bottom w:val="none" w:sz="0" w:space="0" w:color="auto"/>
            <w:right w:val="none" w:sz="0" w:space="0" w:color="auto"/>
          </w:divBdr>
        </w:div>
        <w:div w:id="1231892711">
          <w:marLeft w:val="0"/>
          <w:marRight w:val="0"/>
          <w:marTop w:val="0"/>
          <w:marBottom w:val="0"/>
          <w:divBdr>
            <w:top w:val="none" w:sz="0" w:space="0" w:color="auto"/>
            <w:left w:val="none" w:sz="0" w:space="0" w:color="auto"/>
            <w:bottom w:val="none" w:sz="0" w:space="0" w:color="auto"/>
            <w:right w:val="none" w:sz="0" w:space="0" w:color="auto"/>
          </w:divBdr>
        </w:div>
        <w:div w:id="747962708">
          <w:marLeft w:val="0"/>
          <w:marRight w:val="0"/>
          <w:marTop w:val="0"/>
          <w:marBottom w:val="0"/>
          <w:divBdr>
            <w:top w:val="none" w:sz="0" w:space="0" w:color="auto"/>
            <w:left w:val="none" w:sz="0" w:space="0" w:color="auto"/>
            <w:bottom w:val="none" w:sz="0" w:space="0" w:color="auto"/>
            <w:right w:val="none" w:sz="0" w:space="0" w:color="auto"/>
          </w:divBdr>
        </w:div>
      </w:divsChild>
    </w:div>
    <w:div w:id="2052068458">
      <w:bodyDiv w:val="1"/>
      <w:marLeft w:val="0"/>
      <w:marRight w:val="0"/>
      <w:marTop w:val="0"/>
      <w:marBottom w:val="0"/>
      <w:divBdr>
        <w:top w:val="none" w:sz="0" w:space="0" w:color="auto"/>
        <w:left w:val="none" w:sz="0" w:space="0" w:color="auto"/>
        <w:bottom w:val="none" w:sz="0" w:space="0" w:color="auto"/>
        <w:right w:val="none" w:sz="0" w:space="0" w:color="auto"/>
      </w:divBdr>
      <w:divsChild>
        <w:div w:id="2019774820">
          <w:marLeft w:val="0"/>
          <w:marRight w:val="0"/>
          <w:marTop w:val="0"/>
          <w:marBottom w:val="0"/>
          <w:divBdr>
            <w:top w:val="none" w:sz="0" w:space="0" w:color="auto"/>
            <w:left w:val="none" w:sz="0" w:space="0" w:color="auto"/>
            <w:bottom w:val="none" w:sz="0" w:space="0" w:color="auto"/>
            <w:right w:val="none" w:sz="0" w:space="0" w:color="auto"/>
          </w:divBdr>
        </w:div>
        <w:div w:id="263421276">
          <w:marLeft w:val="0"/>
          <w:marRight w:val="0"/>
          <w:marTop w:val="0"/>
          <w:marBottom w:val="0"/>
          <w:divBdr>
            <w:top w:val="none" w:sz="0" w:space="0" w:color="auto"/>
            <w:left w:val="none" w:sz="0" w:space="0" w:color="auto"/>
            <w:bottom w:val="none" w:sz="0" w:space="0" w:color="auto"/>
            <w:right w:val="none" w:sz="0" w:space="0" w:color="auto"/>
          </w:divBdr>
        </w:div>
        <w:div w:id="1561017628">
          <w:marLeft w:val="0"/>
          <w:marRight w:val="0"/>
          <w:marTop w:val="0"/>
          <w:marBottom w:val="0"/>
          <w:divBdr>
            <w:top w:val="none" w:sz="0" w:space="0" w:color="auto"/>
            <w:left w:val="none" w:sz="0" w:space="0" w:color="auto"/>
            <w:bottom w:val="none" w:sz="0" w:space="0" w:color="auto"/>
            <w:right w:val="none" w:sz="0" w:space="0" w:color="auto"/>
          </w:divBdr>
        </w:div>
        <w:div w:id="2143302331">
          <w:marLeft w:val="0"/>
          <w:marRight w:val="0"/>
          <w:marTop w:val="0"/>
          <w:marBottom w:val="0"/>
          <w:divBdr>
            <w:top w:val="none" w:sz="0" w:space="0" w:color="auto"/>
            <w:left w:val="none" w:sz="0" w:space="0" w:color="auto"/>
            <w:bottom w:val="none" w:sz="0" w:space="0" w:color="auto"/>
            <w:right w:val="none" w:sz="0" w:space="0" w:color="auto"/>
          </w:divBdr>
        </w:div>
        <w:div w:id="1048144892">
          <w:marLeft w:val="0"/>
          <w:marRight w:val="0"/>
          <w:marTop w:val="0"/>
          <w:marBottom w:val="0"/>
          <w:divBdr>
            <w:top w:val="none" w:sz="0" w:space="0" w:color="auto"/>
            <w:left w:val="none" w:sz="0" w:space="0" w:color="auto"/>
            <w:bottom w:val="none" w:sz="0" w:space="0" w:color="auto"/>
            <w:right w:val="none" w:sz="0" w:space="0" w:color="auto"/>
          </w:divBdr>
        </w:div>
        <w:div w:id="1440294285">
          <w:marLeft w:val="0"/>
          <w:marRight w:val="0"/>
          <w:marTop w:val="0"/>
          <w:marBottom w:val="0"/>
          <w:divBdr>
            <w:top w:val="none" w:sz="0" w:space="0" w:color="auto"/>
            <w:left w:val="none" w:sz="0" w:space="0" w:color="auto"/>
            <w:bottom w:val="none" w:sz="0" w:space="0" w:color="auto"/>
            <w:right w:val="none" w:sz="0" w:space="0" w:color="auto"/>
          </w:divBdr>
        </w:div>
        <w:div w:id="910430632">
          <w:marLeft w:val="0"/>
          <w:marRight w:val="0"/>
          <w:marTop w:val="0"/>
          <w:marBottom w:val="0"/>
          <w:divBdr>
            <w:top w:val="none" w:sz="0" w:space="0" w:color="auto"/>
            <w:left w:val="none" w:sz="0" w:space="0" w:color="auto"/>
            <w:bottom w:val="none" w:sz="0" w:space="0" w:color="auto"/>
            <w:right w:val="none" w:sz="0" w:space="0" w:color="auto"/>
          </w:divBdr>
        </w:div>
        <w:div w:id="1933003859">
          <w:marLeft w:val="0"/>
          <w:marRight w:val="0"/>
          <w:marTop w:val="0"/>
          <w:marBottom w:val="0"/>
          <w:divBdr>
            <w:top w:val="none" w:sz="0" w:space="0" w:color="auto"/>
            <w:left w:val="none" w:sz="0" w:space="0" w:color="auto"/>
            <w:bottom w:val="none" w:sz="0" w:space="0" w:color="auto"/>
            <w:right w:val="none" w:sz="0" w:space="0" w:color="auto"/>
          </w:divBdr>
        </w:div>
        <w:div w:id="510225188">
          <w:marLeft w:val="0"/>
          <w:marRight w:val="0"/>
          <w:marTop w:val="0"/>
          <w:marBottom w:val="0"/>
          <w:divBdr>
            <w:top w:val="none" w:sz="0" w:space="0" w:color="auto"/>
            <w:left w:val="none" w:sz="0" w:space="0" w:color="auto"/>
            <w:bottom w:val="none" w:sz="0" w:space="0" w:color="auto"/>
            <w:right w:val="none" w:sz="0" w:space="0" w:color="auto"/>
          </w:divBdr>
        </w:div>
        <w:div w:id="1924945343">
          <w:marLeft w:val="0"/>
          <w:marRight w:val="0"/>
          <w:marTop w:val="0"/>
          <w:marBottom w:val="0"/>
          <w:divBdr>
            <w:top w:val="none" w:sz="0" w:space="0" w:color="auto"/>
            <w:left w:val="none" w:sz="0" w:space="0" w:color="auto"/>
            <w:bottom w:val="none" w:sz="0" w:space="0" w:color="auto"/>
            <w:right w:val="none" w:sz="0" w:space="0" w:color="auto"/>
          </w:divBdr>
        </w:div>
        <w:div w:id="270549529">
          <w:marLeft w:val="0"/>
          <w:marRight w:val="0"/>
          <w:marTop w:val="0"/>
          <w:marBottom w:val="0"/>
          <w:divBdr>
            <w:top w:val="none" w:sz="0" w:space="0" w:color="auto"/>
            <w:left w:val="none" w:sz="0" w:space="0" w:color="auto"/>
            <w:bottom w:val="none" w:sz="0" w:space="0" w:color="auto"/>
            <w:right w:val="none" w:sz="0" w:space="0" w:color="auto"/>
          </w:divBdr>
        </w:div>
        <w:div w:id="1463882204">
          <w:marLeft w:val="0"/>
          <w:marRight w:val="0"/>
          <w:marTop w:val="0"/>
          <w:marBottom w:val="0"/>
          <w:divBdr>
            <w:top w:val="none" w:sz="0" w:space="0" w:color="auto"/>
            <w:left w:val="none" w:sz="0" w:space="0" w:color="auto"/>
            <w:bottom w:val="none" w:sz="0" w:space="0" w:color="auto"/>
            <w:right w:val="none" w:sz="0" w:space="0" w:color="auto"/>
          </w:divBdr>
        </w:div>
        <w:div w:id="709108154">
          <w:marLeft w:val="0"/>
          <w:marRight w:val="0"/>
          <w:marTop w:val="0"/>
          <w:marBottom w:val="0"/>
          <w:divBdr>
            <w:top w:val="none" w:sz="0" w:space="0" w:color="auto"/>
            <w:left w:val="none" w:sz="0" w:space="0" w:color="auto"/>
            <w:bottom w:val="none" w:sz="0" w:space="0" w:color="auto"/>
            <w:right w:val="none" w:sz="0" w:space="0" w:color="auto"/>
          </w:divBdr>
        </w:div>
      </w:divsChild>
    </w:div>
    <w:div w:id="2054116286">
      <w:bodyDiv w:val="1"/>
      <w:marLeft w:val="0"/>
      <w:marRight w:val="0"/>
      <w:marTop w:val="0"/>
      <w:marBottom w:val="0"/>
      <w:divBdr>
        <w:top w:val="none" w:sz="0" w:space="0" w:color="auto"/>
        <w:left w:val="none" w:sz="0" w:space="0" w:color="auto"/>
        <w:bottom w:val="none" w:sz="0" w:space="0" w:color="auto"/>
        <w:right w:val="none" w:sz="0" w:space="0" w:color="auto"/>
      </w:divBdr>
      <w:divsChild>
        <w:div w:id="1137334236">
          <w:marLeft w:val="0"/>
          <w:marRight w:val="0"/>
          <w:marTop w:val="0"/>
          <w:marBottom w:val="0"/>
          <w:divBdr>
            <w:top w:val="none" w:sz="0" w:space="0" w:color="auto"/>
            <w:left w:val="none" w:sz="0" w:space="0" w:color="auto"/>
            <w:bottom w:val="none" w:sz="0" w:space="0" w:color="auto"/>
            <w:right w:val="none" w:sz="0" w:space="0" w:color="auto"/>
          </w:divBdr>
        </w:div>
        <w:div w:id="1073624877">
          <w:marLeft w:val="0"/>
          <w:marRight w:val="0"/>
          <w:marTop w:val="0"/>
          <w:marBottom w:val="0"/>
          <w:divBdr>
            <w:top w:val="none" w:sz="0" w:space="0" w:color="auto"/>
            <w:left w:val="none" w:sz="0" w:space="0" w:color="auto"/>
            <w:bottom w:val="none" w:sz="0" w:space="0" w:color="auto"/>
            <w:right w:val="none" w:sz="0" w:space="0" w:color="auto"/>
          </w:divBdr>
        </w:div>
        <w:div w:id="1501851292">
          <w:marLeft w:val="0"/>
          <w:marRight w:val="0"/>
          <w:marTop w:val="0"/>
          <w:marBottom w:val="0"/>
          <w:divBdr>
            <w:top w:val="none" w:sz="0" w:space="0" w:color="auto"/>
            <w:left w:val="none" w:sz="0" w:space="0" w:color="auto"/>
            <w:bottom w:val="none" w:sz="0" w:space="0" w:color="auto"/>
            <w:right w:val="none" w:sz="0" w:space="0" w:color="auto"/>
          </w:divBdr>
        </w:div>
      </w:divsChild>
    </w:div>
    <w:div w:id="2069843976">
      <w:bodyDiv w:val="1"/>
      <w:marLeft w:val="0"/>
      <w:marRight w:val="0"/>
      <w:marTop w:val="0"/>
      <w:marBottom w:val="0"/>
      <w:divBdr>
        <w:top w:val="none" w:sz="0" w:space="0" w:color="auto"/>
        <w:left w:val="none" w:sz="0" w:space="0" w:color="auto"/>
        <w:bottom w:val="none" w:sz="0" w:space="0" w:color="auto"/>
        <w:right w:val="none" w:sz="0" w:space="0" w:color="auto"/>
      </w:divBdr>
      <w:divsChild>
        <w:div w:id="1363435658">
          <w:marLeft w:val="0"/>
          <w:marRight w:val="0"/>
          <w:marTop w:val="0"/>
          <w:marBottom w:val="0"/>
          <w:divBdr>
            <w:top w:val="none" w:sz="0" w:space="0" w:color="auto"/>
            <w:left w:val="none" w:sz="0" w:space="0" w:color="auto"/>
            <w:bottom w:val="none" w:sz="0" w:space="0" w:color="auto"/>
            <w:right w:val="none" w:sz="0" w:space="0" w:color="auto"/>
          </w:divBdr>
        </w:div>
        <w:div w:id="582641770">
          <w:marLeft w:val="0"/>
          <w:marRight w:val="0"/>
          <w:marTop w:val="0"/>
          <w:marBottom w:val="0"/>
          <w:divBdr>
            <w:top w:val="none" w:sz="0" w:space="0" w:color="auto"/>
            <w:left w:val="none" w:sz="0" w:space="0" w:color="auto"/>
            <w:bottom w:val="none" w:sz="0" w:space="0" w:color="auto"/>
            <w:right w:val="none" w:sz="0" w:space="0" w:color="auto"/>
          </w:divBdr>
        </w:div>
        <w:div w:id="1677031699">
          <w:marLeft w:val="0"/>
          <w:marRight w:val="0"/>
          <w:marTop w:val="0"/>
          <w:marBottom w:val="0"/>
          <w:divBdr>
            <w:top w:val="none" w:sz="0" w:space="0" w:color="auto"/>
            <w:left w:val="none" w:sz="0" w:space="0" w:color="auto"/>
            <w:bottom w:val="none" w:sz="0" w:space="0" w:color="auto"/>
            <w:right w:val="none" w:sz="0" w:space="0" w:color="auto"/>
          </w:divBdr>
        </w:div>
        <w:div w:id="2086951708">
          <w:marLeft w:val="0"/>
          <w:marRight w:val="0"/>
          <w:marTop w:val="0"/>
          <w:marBottom w:val="0"/>
          <w:divBdr>
            <w:top w:val="none" w:sz="0" w:space="0" w:color="auto"/>
            <w:left w:val="none" w:sz="0" w:space="0" w:color="auto"/>
            <w:bottom w:val="none" w:sz="0" w:space="0" w:color="auto"/>
            <w:right w:val="none" w:sz="0" w:space="0" w:color="auto"/>
          </w:divBdr>
        </w:div>
        <w:div w:id="1581400489">
          <w:marLeft w:val="0"/>
          <w:marRight w:val="0"/>
          <w:marTop w:val="0"/>
          <w:marBottom w:val="0"/>
          <w:divBdr>
            <w:top w:val="none" w:sz="0" w:space="0" w:color="auto"/>
            <w:left w:val="none" w:sz="0" w:space="0" w:color="auto"/>
            <w:bottom w:val="none" w:sz="0" w:space="0" w:color="auto"/>
            <w:right w:val="none" w:sz="0" w:space="0" w:color="auto"/>
          </w:divBdr>
        </w:div>
      </w:divsChild>
    </w:div>
    <w:div w:id="2079014126">
      <w:bodyDiv w:val="1"/>
      <w:marLeft w:val="0"/>
      <w:marRight w:val="0"/>
      <w:marTop w:val="0"/>
      <w:marBottom w:val="0"/>
      <w:divBdr>
        <w:top w:val="none" w:sz="0" w:space="0" w:color="auto"/>
        <w:left w:val="none" w:sz="0" w:space="0" w:color="auto"/>
        <w:bottom w:val="none" w:sz="0" w:space="0" w:color="auto"/>
        <w:right w:val="none" w:sz="0" w:space="0" w:color="auto"/>
      </w:divBdr>
      <w:divsChild>
        <w:div w:id="1031342789">
          <w:marLeft w:val="0"/>
          <w:marRight w:val="0"/>
          <w:marTop w:val="0"/>
          <w:marBottom w:val="0"/>
          <w:divBdr>
            <w:top w:val="none" w:sz="0" w:space="0" w:color="auto"/>
            <w:left w:val="none" w:sz="0" w:space="0" w:color="auto"/>
            <w:bottom w:val="none" w:sz="0" w:space="0" w:color="auto"/>
            <w:right w:val="none" w:sz="0" w:space="0" w:color="auto"/>
          </w:divBdr>
        </w:div>
        <w:div w:id="1096829190">
          <w:marLeft w:val="0"/>
          <w:marRight w:val="0"/>
          <w:marTop w:val="0"/>
          <w:marBottom w:val="0"/>
          <w:divBdr>
            <w:top w:val="none" w:sz="0" w:space="0" w:color="auto"/>
            <w:left w:val="none" w:sz="0" w:space="0" w:color="auto"/>
            <w:bottom w:val="none" w:sz="0" w:space="0" w:color="auto"/>
            <w:right w:val="none" w:sz="0" w:space="0" w:color="auto"/>
          </w:divBdr>
        </w:div>
        <w:div w:id="365377356">
          <w:marLeft w:val="0"/>
          <w:marRight w:val="0"/>
          <w:marTop w:val="0"/>
          <w:marBottom w:val="0"/>
          <w:divBdr>
            <w:top w:val="none" w:sz="0" w:space="0" w:color="auto"/>
            <w:left w:val="none" w:sz="0" w:space="0" w:color="auto"/>
            <w:bottom w:val="none" w:sz="0" w:space="0" w:color="auto"/>
            <w:right w:val="none" w:sz="0" w:space="0" w:color="auto"/>
          </w:divBdr>
        </w:div>
      </w:divsChild>
    </w:div>
    <w:div w:id="2080245909">
      <w:bodyDiv w:val="1"/>
      <w:marLeft w:val="0"/>
      <w:marRight w:val="0"/>
      <w:marTop w:val="0"/>
      <w:marBottom w:val="0"/>
      <w:divBdr>
        <w:top w:val="none" w:sz="0" w:space="0" w:color="auto"/>
        <w:left w:val="none" w:sz="0" w:space="0" w:color="auto"/>
        <w:bottom w:val="none" w:sz="0" w:space="0" w:color="auto"/>
        <w:right w:val="none" w:sz="0" w:space="0" w:color="auto"/>
      </w:divBdr>
      <w:divsChild>
        <w:div w:id="1061750037">
          <w:marLeft w:val="0"/>
          <w:marRight w:val="0"/>
          <w:marTop w:val="0"/>
          <w:marBottom w:val="0"/>
          <w:divBdr>
            <w:top w:val="none" w:sz="0" w:space="0" w:color="auto"/>
            <w:left w:val="none" w:sz="0" w:space="0" w:color="auto"/>
            <w:bottom w:val="none" w:sz="0" w:space="0" w:color="auto"/>
            <w:right w:val="none" w:sz="0" w:space="0" w:color="auto"/>
          </w:divBdr>
        </w:div>
        <w:div w:id="2109232195">
          <w:marLeft w:val="0"/>
          <w:marRight w:val="0"/>
          <w:marTop w:val="0"/>
          <w:marBottom w:val="0"/>
          <w:divBdr>
            <w:top w:val="none" w:sz="0" w:space="0" w:color="auto"/>
            <w:left w:val="none" w:sz="0" w:space="0" w:color="auto"/>
            <w:bottom w:val="none" w:sz="0" w:space="0" w:color="auto"/>
            <w:right w:val="none" w:sz="0" w:space="0" w:color="auto"/>
          </w:divBdr>
        </w:div>
        <w:div w:id="895815551">
          <w:marLeft w:val="0"/>
          <w:marRight w:val="0"/>
          <w:marTop w:val="0"/>
          <w:marBottom w:val="0"/>
          <w:divBdr>
            <w:top w:val="none" w:sz="0" w:space="0" w:color="auto"/>
            <w:left w:val="none" w:sz="0" w:space="0" w:color="auto"/>
            <w:bottom w:val="none" w:sz="0" w:space="0" w:color="auto"/>
            <w:right w:val="none" w:sz="0" w:space="0" w:color="auto"/>
          </w:divBdr>
        </w:div>
        <w:div w:id="1956905161">
          <w:marLeft w:val="0"/>
          <w:marRight w:val="0"/>
          <w:marTop w:val="0"/>
          <w:marBottom w:val="0"/>
          <w:divBdr>
            <w:top w:val="none" w:sz="0" w:space="0" w:color="auto"/>
            <w:left w:val="none" w:sz="0" w:space="0" w:color="auto"/>
            <w:bottom w:val="none" w:sz="0" w:space="0" w:color="auto"/>
            <w:right w:val="none" w:sz="0" w:space="0" w:color="auto"/>
          </w:divBdr>
        </w:div>
        <w:div w:id="577833009">
          <w:marLeft w:val="0"/>
          <w:marRight w:val="0"/>
          <w:marTop w:val="0"/>
          <w:marBottom w:val="0"/>
          <w:divBdr>
            <w:top w:val="none" w:sz="0" w:space="0" w:color="auto"/>
            <w:left w:val="none" w:sz="0" w:space="0" w:color="auto"/>
            <w:bottom w:val="none" w:sz="0" w:space="0" w:color="auto"/>
            <w:right w:val="none" w:sz="0" w:space="0" w:color="auto"/>
          </w:divBdr>
        </w:div>
        <w:div w:id="1546600999">
          <w:marLeft w:val="0"/>
          <w:marRight w:val="0"/>
          <w:marTop w:val="0"/>
          <w:marBottom w:val="0"/>
          <w:divBdr>
            <w:top w:val="none" w:sz="0" w:space="0" w:color="auto"/>
            <w:left w:val="none" w:sz="0" w:space="0" w:color="auto"/>
            <w:bottom w:val="none" w:sz="0" w:space="0" w:color="auto"/>
            <w:right w:val="none" w:sz="0" w:space="0" w:color="auto"/>
          </w:divBdr>
        </w:div>
        <w:div w:id="2121994100">
          <w:marLeft w:val="0"/>
          <w:marRight w:val="0"/>
          <w:marTop w:val="0"/>
          <w:marBottom w:val="0"/>
          <w:divBdr>
            <w:top w:val="none" w:sz="0" w:space="0" w:color="auto"/>
            <w:left w:val="none" w:sz="0" w:space="0" w:color="auto"/>
            <w:bottom w:val="none" w:sz="0" w:space="0" w:color="auto"/>
            <w:right w:val="none" w:sz="0" w:space="0" w:color="auto"/>
          </w:divBdr>
        </w:div>
        <w:div w:id="1848598511">
          <w:marLeft w:val="0"/>
          <w:marRight w:val="0"/>
          <w:marTop w:val="0"/>
          <w:marBottom w:val="0"/>
          <w:divBdr>
            <w:top w:val="none" w:sz="0" w:space="0" w:color="auto"/>
            <w:left w:val="none" w:sz="0" w:space="0" w:color="auto"/>
            <w:bottom w:val="none" w:sz="0" w:space="0" w:color="auto"/>
            <w:right w:val="none" w:sz="0" w:space="0" w:color="auto"/>
          </w:divBdr>
        </w:div>
        <w:div w:id="178394282">
          <w:marLeft w:val="0"/>
          <w:marRight w:val="0"/>
          <w:marTop w:val="0"/>
          <w:marBottom w:val="0"/>
          <w:divBdr>
            <w:top w:val="none" w:sz="0" w:space="0" w:color="auto"/>
            <w:left w:val="none" w:sz="0" w:space="0" w:color="auto"/>
            <w:bottom w:val="none" w:sz="0" w:space="0" w:color="auto"/>
            <w:right w:val="none" w:sz="0" w:space="0" w:color="auto"/>
          </w:divBdr>
        </w:div>
        <w:div w:id="1126974015">
          <w:marLeft w:val="0"/>
          <w:marRight w:val="0"/>
          <w:marTop w:val="0"/>
          <w:marBottom w:val="0"/>
          <w:divBdr>
            <w:top w:val="none" w:sz="0" w:space="0" w:color="auto"/>
            <w:left w:val="none" w:sz="0" w:space="0" w:color="auto"/>
            <w:bottom w:val="none" w:sz="0" w:space="0" w:color="auto"/>
            <w:right w:val="none" w:sz="0" w:space="0" w:color="auto"/>
          </w:divBdr>
        </w:div>
        <w:div w:id="2003771734">
          <w:marLeft w:val="0"/>
          <w:marRight w:val="0"/>
          <w:marTop w:val="0"/>
          <w:marBottom w:val="0"/>
          <w:divBdr>
            <w:top w:val="none" w:sz="0" w:space="0" w:color="auto"/>
            <w:left w:val="none" w:sz="0" w:space="0" w:color="auto"/>
            <w:bottom w:val="none" w:sz="0" w:space="0" w:color="auto"/>
            <w:right w:val="none" w:sz="0" w:space="0" w:color="auto"/>
          </w:divBdr>
        </w:div>
        <w:div w:id="1676303545">
          <w:marLeft w:val="0"/>
          <w:marRight w:val="0"/>
          <w:marTop w:val="0"/>
          <w:marBottom w:val="0"/>
          <w:divBdr>
            <w:top w:val="none" w:sz="0" w:space="0" w:color="auto"/>
            <w:left w:val="none" w:sz="0" w:space="0" w:color="auto"/>
            <w:bottom w:val="none" w:sz="0" w:space="0" w:color="auto"/>
            <w:right w:val="none" w:sz="0" w:space="0" w:color="auto"/>
          </w:divBdr>
        </w:div>
        <w:div w:id="1464427102">
          <w:marLeft w:val="0"/>
          <w:marRight w:val="0"/>
          <w:marTop w:val="0"/>
          <w:marBottom w:val="0"/>
          <w:divBdr>
            <w:top w:val="none" w:sz="0" w:space="0" w:color="auto"/>
            <w:left w:val="none" w:sz="0" w:space="0" w:color="auto"/>
            <w:bottom w:val="none" w:sz="0" w:space="0" w:color="auto"/>
            <w:right w:val="none" w:sz="0" w:space="0" w:color="auto"/>
          </w:divBdr>
        </w:div>
        <w:div w:id="1538393371">
          <w:marLeft w:val="0"/>
          <w:marRight w:val="0"/>
          <w:marTop w:val="0"/>
          <w:marBottom w:val="0"/>
          <w:divBdr>
            <w:top w:val="none" w:sz="0" w:space="0" w:color="auto"/>
            <w:left w:val="none" w:sz="0" w:space="0" w:color="auto"/>
            <w:bottom w:val="none" w:sz="0" w:space="0" w:color="auto"/>
            <w:right w:val="none" w:sz="0" w:space="0" w:color="auto"/>
          </w:divBdr>
        </w:div>
        <w:div w:id="1784030159">
          <w:marLeft w:val="0"/>
          <w:marRight w:val="0"/>
          <w:marTop w:val="0"/>
          <w:marBottom w:val="0"/>
          <w:divBdr>
            <w:top w:val="none" w:sz="0" w:space="0" w:color="auto"/>
            <w:left w:val="none" w:sz="0" w:space="0" w:color="auto"/>
            <w:bottom w:val="none" w:sz="0" w:space="0" w:color="auto"/>
            <w:right w:val="none" w:sz="0" w:space="0" w:color="auto"/>
          </w:divBdr>
        </w:div>
        <w:div w:id="1567255404">
          <w:marLeft w:val="0"/>
          <w:marRight w:val="0"/>
          <w:marTop w:val="0"/>
          <w:marBottom w:val="0"/>
          <w:divBdr>
            <w:top w:val="none" w:sz="0" w:space="0" w:color="auto"/>
            <w:left w:val="none" w:sz="0" w:space="0" w:color="auto"/>
            <w:bottom w:val="none" w:sz="0" w:space="0" w:color="auto"/>
            <w:right w:val="none" w:sz="0" w:space="0" w:color="auto"/>
          </w:divBdr>
        </w:div>
        <w:div w:id="1229149151">
          <w:marLeft w:val="0"/>
          <w:marRight w:val="0"/>
          <w:marTop w:val="0"/>
          <w:marBottom w:val="0"/>
          <w:divBdr>
            <w:top w:val="none" w:sz="0" w:space="0" w:color="auto"/>
            <w:left w:val="none" w:sz="0" w:space="0" w:color="auto"/>
            <w:bottom w:val="none" w:sz="0" w:space="0" w:color="auto"/>
            <w:right w:val="none" w:sz="0" w:space="0" w:color="auto"/>
          </w:divBdr>
        </w:div>
        <w:div w:id="755518997">
          <w:marLeft w:val="0"/>
          <w:marRight w:val="0"/>
          <w:marTop w:val="0"/>
          <w:marBottom w:val="0"/>
          <w:divBdr>
            <w:top w:val="none" w:sz="0" w:space="0" w:color="auto"/>
            <w:left w:val="none" w:sz="0" w:space="0" w:color="auto"/>
            <w:bottom w:val="none" w:sz="0" w:space="0" w:color="auto"/>
            <w:right w:val="none" w:sz="0" w:space="0" w:color="auto"/>
          </w:divBdr>
        </w:div>
        <w:div w:id="403377038">
          <w:marLeft w:val="0"/>
          <w:marRight w:val="0"/>
          <w:marTop w:val="0"/>
          <w:marBottom w:val="0"/>
          <w:divBdr>
            <w:top w:val="none" w:sz="0" w:space="0" w:color="auto"/>
            <w:left w:val="none" w:sz="0" w:space="0" w:color="auto"/>
            <w:bottom w:val="none" w:sz="0" w:space="0" w:color="auto"/>
            <w:right w:val="none" w:sz="0" w:space="0" w:color="auto"/>
          </w:divBdr>
        </w:div>
        <w:div w:id="1337417007">
          <w:marLeft w:val="0"/>
          <w:marRight w:val="0"/>
          <w:marTop w:val="0"/>
          <w:marBottom w:val="0"/>
          <w:divBdr>
            <w:top w:val="none" w:sz="0" w:space="0" w:color="auto"/>
            <w:left w:val="none" w:sz="0" w:space="0" w:color="auto"/>
            <w:bottom w:val="none" w:sz="0" w:space="0" w:color="auto"/>
            <w:right w:val="none" w:sz="0" w:space="0" w:color="auto"/>
          </w:divBdr>
        </w:div>
        <w:div w:id="1732582621">
          <w:marLeft w:val="0"/>
          <w:marRight w:val="0"/>
          <w:marTop w:val="0"/>
          <w:marBottom w:val="0"/>
          <w:divBdr>
            <w:top w:val="none" w:sz="0" w:space="0" w:color="auto"/>
            <w:left w:val="none" w:sz="0" w:space="0" w:color="auto"/>
            <w:bottom w:val="none" w:sz="0" w:space="0" w:color="auto"/>
            <w:right w:val="none" w:sz="0" w:space="0" w:color="auto"/>
          </w:divBdr>
        </w:div>
        <w:div w:id="1279528214">
          <w:marLeft w:val="0"/>
          <w:marRight w:val="0"/>
          <w:marTop w:val="0"/>
          <w:marBottom w:val="0"/>
          <w:divBdr>
            <w:top w:val="none" w:sz="0" w:space="0" w:color="auto"/>
            <w:left w:val="none" w:sz="0" w:space="0" w:color="auto"/>
            <w:bottom w:val="none" w:sz="0" w:space="0" w:color="auto"/>
            <w:right w:val="none" w:sz="0" w:space="0" w:color="auto"/>
          </w:divBdr>
        </w:div>
        <w:div w:id="374306801">
          <w:marLeft w:val="0"/>
          <w:marRight w:val="0"/>
          <w:marTop w:val="0"/>
          <w:marBottom w:val="0"/>
          <w:divBdr>
            <w:top w:val="none" w:sz="0" w:space="0" w:color="auto"/>
            <w:left w:val="none" w:sz="0" w:space="0" w:color="auto"/>
            <w:bottom w:val="none" w:sz="0" w:space="0" w:color="auto"/>
            <w:right w:val="none" w:sz="0" w:space="0" w:color="auto"/>
          </w:divBdr>
        </w:div>
        <w:div w:id="145706979">
          <w:marLeft w:val="0"/>
          <w:marRight w:val="0"/>
          <w:marTop w:val="0"/>
          <w:marBottom w:val="0"/>
          <w:divBdr>
            <w:top w:val="none" w:sz="0" w:space="0" w:color="auto"/>
            <w:left w:val="none" w:sz="0" w:space="0" w:color="auto"/>
            <w:bottom w:val="none" w:sz="0" w:space="0" w:color="auto"/>
            <w:right w:val="none" w:sz="0" w:space="0" w:color="auto"/>
          </w:divBdr>
        </w:div>
        <w:div w:id="1657564523">
          <w:marLeft w:val="0"/>
          <w:marRight w:val="0"/>
          <w:marTop w:val="0"/>
          <w:marBottom w:val="0"/>
          <w:divBdr>
            <w:top w:val="none" w:sz="0" w:space="0" w:color="auto"/>
            <w:left w:val="none" w:sz="0" w:space="0" w:color="auto"/>
            <w:bottom w:val="none" w:sz="0" w:space="0" w:color="auto"/>
            <w:right w:val="none" w:sz="0" w:space="0" w:color="auto"/>
          </w:divBdr>
        </w:div>
        <w:div w:id="1387679982">
          <w:marLeft w:val="0"/>
          <w:marRight w:val="0"/>
          <w:marTop w:val="0"/>
          <w:marBottom w:val="0"/>
          <w:divBdr>
            <w:top w:val="none" w:sz="0" w:space="0" w:color="auto"/>
            <w:left w:val="none" w:sz="0" w:space="0" w:color="auto"/>
            <w:bottom w:val="none" w:sz="0" w:space="0" w:color="auto"/>
            <w:right w:val="none" w:sz="0" w:space="0" w:color="auto"/>
          </w:divBdr>
        </w:div>
        <w:div w:id="1233202375">
          <w:marLeft w:val="0"/>
          <w:marRight w:val="0"/>
          <w:marTop w:val="0"/>
          <w:marBottom w:val="0"/>
          <w:divBdr>
            <w:top w:val="none" w:sz="0" w:space="0" w:color="auto"/>
            <w:left w:val="none" w:sz="0" w:space="0" w:color="auto"/>
            <w:bottom w:val="none" w:sz="0" w:space="0" w:color="auto"/>
            <w:right w:val="none" w:sz="0" w:space="0" w:color="auto"/>
          </w:divBdr>
        </w:div>
        <w:div w:id="1724911317">
          <w:marLeft w:val="0"/>
          <w:marRight w:val="0"/>
          <w:marTop w:val="0"/>
          <w:marBottom w:val="0"/>
          <w:divBdr>
            <w:top w:val="none" w:sz="0" w:space="0" w:color="auto"/>
            <w:left w:val="none" w:sz="0" w:space="0" w:color="auto"/>
            <w:bottom w:val="none" w:sz="0" w:space="0" w:color="auto"/>
            <w:right w:val="none" w:sz="0" w:space="0" w:color="auto"/>
          </w:divBdr>
        </w:div>
        <w:div w:id="35203518">
          <w:marLeft w:val="0"/>
          <w:marRight w:val="0"/>
          <w:marTop w:val="0"/>
          <w:marBottom w:val="0"/>
          <w:divBdr>
            <w:top w:val="none" w:sz="0" w:space="0" w:color="auto"/>
            <w:left w:val="none" w:sz="0" w:space="0" w:color="auto"/>
            <w:bottom w:val="none" w:sz="0" w:space="0" w:color="auto"/>
            <w:right w:val="none" w:sz="0" w:space="0" w:color="auto"/>
          </w:divBdr>
        </w:div>
        <w:div w:id="12540306">
          <w:marLeft w:val="0"/>
          <w:marRight w:val="0"/>
          <w:marTop w:val="0"/>
          <w:marBottom w:val="0"/>
          <w:divBdr>
            <w:top w:val="none" w:sz="0" w:space="0" w:color="auto"/>
            <w:left w:val="none" w:sz="0" w:space="0" w:color="auto"/>
            <w:bottom w:val="none" w:sz="0" w:space="0" w:color="auto"/>
            <w:right w:val="none" w:sz="0" w:space="0" w:color="auto"/>
          </w:divBdr>
        </w:div>
        <w:div w:id="1246065967">
          <w:marLeft w:val="0"/>
          <w:marRight w:val="0"/>
          <w:marTop w:val="0"/>
          <w:marBottom w:val="0"/>
          <w:divBdr>
            <w:top w:val="none" w:sz="0" w:space="0" w:color="auto"/>
            <w:left w:val="none" w:sz="0" w:space="0" w:color="auto"/>
            <w:bottom w:val="none" w:sz="0" w:space="0" w:color="auto"/>
            <w:right w:val="none" w:sz="0" w:space="0" w:color="auto"/>
          </w:divBdr>
        </w:div>
        <w:div w:id="661394417">
          <w:marLeft w:val="0"/>
          <w:marRight w:val="0"/>
          <w:marTop w:val="0"/>
          <w:marBottom w:val="0"/>
          <w:divBdr>
            <w:top w:val="none" w:sz="0" w:space="0" w:color="auto"/>
            <w:left w:val="none" w:sz="0" w:space="0" w:color="auto"/>
            <w:bottom w:val="none" w:sz="0" w:space="0" w:color="auto"/>
            <w:right w:val="none" w:sz="0" w:space="0" w:color="auto"/>
          </w:divBdr>
        </w:div>
        <w:div w:id="165289387">
          <w:marLeft w:val="0"/>
          <w:marRight w:val="0"/>
          <w:marTop w:val="0"/>
          <w:marBottom w:val="0"/>
          <w:divBdr>
            <w:top w:val="none" w:sz="0" w:space="0" w:color="auto"/>
            <w:left w:val="none" w:sz="0" w:space="0" w:color="auto"/>
            <w:bottom w:val="none" w:sz="0" w:space="0" w:color="auto"/>
            <w:right w:val="none" w:sz="0" w:space="0" w:color="auto"/>
          </w:divBdr>
        </w:div>
        <w:div w:id="661734137">
          <w:marLeft w:val="0"/>
          <w:marRight w:val="0"/>
          <w:marTop w:val="0"/>
          <w:marBottom w:val="0"/>
          <w:divBdr>
            <w:top w:val="none" w:sz="0" w:space="0" w:color="auto"/>
            <w:left w:val="none" w:sz="0" w:space="0" w:color="auto"/>
            <w:bottom w:val="none" w:sz="0" w:space="0" w:color="auto"/>
            <w:right w:val="none" w:sz="0" w:space="0" w:color="auto"/>
          </w:divBdr>
        </w:div>
        <w:div w:id="1419405138">
          <w:marLeft w:val="0"/>
          <w:marRight w:val="0"/>
          <w:marTop w:val="0"/>
          <w:marBottom w:val="0"/>
          <w:divBdr>
            <w:top w:val="none" w:sz="0" w:space="0" w:color="auto"/>
            <w:left w:val="none" w:sz="0" w:space="0" w:color="auto"/>
            <w:bottom w:val="none" w:sz="0" w:space="0" w:color="auto"/>
            <w:right w:val="none" w:sz="0" w:space="0" w:color="auto"/>
          </w:divBdr>
        </w:div>
        <w:div w:id="1333987675">
          <w:marLeft w:val="0"/>
          <w:marRight w:val="0"/>
          <w:marTop w:val="0"/>
          <w:marBottom w:val="0"/>
          <w:divBdr>
            <w:top w:val="none" w:sz="0" w:space="0" w:color="auto"/>
            <w:left w:val="none" w:sz="0" w:space="0" w:color="auto"/>
            <w:bottom w:val="none" w:sz="0" w:space="0" w:color="auto"/>
            <w:right w:val="none" w:sz="0" w:space="0" w:color="auto"/>
          </w:divBdr>
        </w:div>
      </w:divsChild>
    </w:div>
    <w:div w:id="2082216608">
      <w:bodyDiv w:val="1"/>
      <w:marLeft w:val="0"/>
      <w:marRight w:val="0"/>
      <w:marTop w:val="0"/>
      <w:marBottom w:val="0"/>
      <w:divBdr>
        <w:top w:val="none" w:sz="0" w:space="0" w:color="auto"/>
        <w:left w:val="none" w:sz="0" w:space="0" w:color="auto"/>
        <w:bottom w:val="none" w:sz="0" w:space="0" w:color="auto"/>
        <w:right w:val="none" w:sz="0" w:space="0" w:color="auto"/>
      </w:divBdr>
      <w:divsChild>
        <w:div w:id="543759487">
          <w:marLeft w:val="0"/>
          <w:marRight w:val="0"/>
          <w:marTop w:val="0"/>
          <w:marBottom w:val="0"/>
          <w:divBdr>
            <w:top w:val="none" w:sz="0" w:space="0" w:color="auto"/>
            <w:left w:val="none" w:sz="0" w:space="0" w:color="auto"/>
            <w:bottom w:val="none" w:sz="0" w:space="0" w:color="auto"/>
            <w:right w:val="none" w:sz="0" w:space="0" w:color="auto"/>
          </w:divBdr>
        </w:div>
        <w:div w:id="1220552064">
          <w:marLeft w:val="0"/>
          <w:marRight w:val="0"/>
          <w:marTop w:val="0"/>
          <w:marBottom w:val="0"/>
          <w:divBdr>
            <w:top w:val="none" w:sz="0" w:space="0" w:color="auto"/>
            <w:left w:val="none" w:sz="0" w:space="0" w:color="auto"/>
            <w:bottom w:val="none" w:sz="0" w:space="0" w:color="auto"/>
            <w:right w:val="none" w:sz="0" w:space="0" w:color="auto"/>
          </w:divBdr>
        </w:div>
        <w:div w:id="1150831593">
          <w:marLeft w:val="0"/>
          <w:marRight w:val="0"/>
          <w:marTop w:val="0"/>
          <w:marBottom w:val="0"/>
          <w:divBdr>
            <w:top w:val="none" w:sz="0" w:space="0" w:color="auto"/>
            <w:left w:val="none" w:sz="0" w:space="0" w:color="auto"/>
            <w:bottom w:val="none" w:sz="0" w:space="0" w:color="auto"/>
            <w:right w:val="none" w:sz="0" w:space="0" w:color="auto"/>
          </w:divBdr>
        </w:div>
        <w:div w:id="1098140353">
          <w:marLeft w:val="0"/>
          <w:marRight w:val="0"/>
          <w:marTop w:val="0"/>
          <w:marBottom w:val="0"/>
          <w:divBdr>
            <w:top w:val="none" w:sz="0" w:space="0" w:color="auto"/>
            <w:left w:val="none" w:sz="0" w:space="0" w:color="auto"/>
            <w:bottom w:val="none" w:sz="0" w:space="0" w:color="auto"/>
            <w:right w:val="none" w:sz="0" w:space="0" w:color="auto"/>
          </w:divBdr>
        </w:div>
        <w:div w:id="1766925067">
          <w:marLeft w:val="0"/>
          <w:marRight w:val="0"/>
          <w:marTop w:val="0"/>
          <w:marBottom w:val="0"/>
          <w:divBdr>
            <w:top w:val="none" w:sz="0" w:space="0" w:color="auto"/>
            <w:left w:val="none" w:sz="0" w:space="0" w:color="auto"/>
            <w:bottom w:val="none" w:sz="0" w:space="0" w:color="auto"/>
            <w:right w:val="none" w:sz="0" w:space="0" w:color="auto"/>
          </w:divBdr>
        </w:div>
        <w:div w:id="2135710906">
          <w:marLeft w:val="0"/>
          <w:marRight w:val="0"/>
          <w:marTop w:val="0"/>
          <w:marBottom w:val="0"/>
          <w:divBdr>
            <w:top w:val="none" w:sz="0" w:space="0" w:color="auto"/>
            <w:left w:val="none" w:sz="0" w:space="0" w:color="auto"/>
            <w:bottom w:val="none" w:sz="0" w:space="0" w:color="auto"/>
            <w:right w:val="none" w:sz="0" w:space="0" w:color="auto"/>
          </w:divBdr>
        </w:div>
        <w:div w:id="1726904301">
          <w:marLeft w:val="0"/>
          <w:marRight w:val="0"/>
          <w:marTop w:val="0"/>
          <w:marBottom w:val="0"/>
          <w:divBdr>
            <w:top w:val="none" w:sz="0" w:space="0" w:color="auto"/>
            <w:left w:val="none" w:sz="0" w:space="0" w:color="auto"/>
            <w:bottom w:val="none" w:sz="0" w:space="0" w:color="auto"/>
            <w:right w:val="none" w:sz="0" w:space="0" w:color="auto"/>
          </w:divBdr>
        </w:div>
        <w:div w:id="1911962773">
          <w:marLeft w:val="0"/>
          <w:marRight w:val="0"/>
          <w:marTop w:val="0"/>
          <w:marBottom w:val="0"/>
          <w:divBdr>
            <w:top w:val="none" w:sz="0" w:space="0" w:color="auto"/>
            <w:left w:val="none" w:sz="0" w:space="0" w:color="auto"/>
            <w:bottom w:val="none" w:sz="0" w:space="0" w:color="auto"/>
            <w:right w:val="none" w:sz="0" w:space="0" w:color="auto"/>
          </w:divBdr>
        </w:div>
        <w:div w:id="1130438964">
          <w:marLeft w:val="0"/>
          <w:marRight w:val="0"/>
          <w:marTop w:val="0"/>
          <w:marBottom w:val="0"/>
          <w:divBdr>
            <w:top w:val="none" w:sz="0" w:space="0" w:color="auto"/>
            <w:left w:val="none" w:sz="0" w:space="0" w:color="auto"/>
            <w:bottom w:val="none" w:sz="0" w:space="0" w:color="auto"/>
            <w:right w:val="none" w:sz="0" w:space="0" w:color="auto"/>
          </w:divBdr>
        </w:div>
        <w:div w:id="1526670262">
          <w:marLeft w:val="0"/>
          <w:marRight w:val="0"/>
          <w:marTop w:val="0"/>
          <w:marBottom w:val="0"/>
          <w:divBdr>
            <w:top w:val="none" w:sz="0" w:space="0" w:color="auto"/>
            <w:left w:val="none" w:sz="0" w:space="0" w:color="auto"/>
            <w:bottom w:val="none" w:sz="0" w:space="0" w:color="auto"/>
            <w:right w:val="none" w:sz="0" w:space="0" w:color="auto"/>
          </w:divBdr>
        </w:div>
        <w:div w:id="2132430806">
          <w:marLeft w:val="0"/>
          <w:marRight w:val="0"/>
          <w:marTop w:val="0"/>
          <w:marBottom w:val="0"/>
          <w:divBdr>
            <w:top w:val="none" w:sz="0" w:space="0" w:color="auto"/>
            <w:left w:val="none" w:sz="0" w:space="0" w:color="auto"/>
            <w:bottom w:val="none" w:sz="0" w:space="0" w:color="auto"/>
            <w:right w:val="none" w:sz="0" w:space="0" w:color="auto"/>
          </w:divBdr>
        </w:div>
        <w:div w:id="1980263864">
          <w:marLeft w:val="0"/>
          <w:marRight w:val="0"/>
          <w:marTop w:val="0"/>
          <w:marBottom w:val="0"/>
          <w:divBdr>
            <w:top w:val="none" w:sz="0" w:space="0" w:color="auto"/>
            <w:left w:val="none" w:sz="0" w:space="0" w:color="auto"/>
            <w:bottom w:val="none" w:sz="0" w:space="0" w:color="auto"/>
            <w:right w:val="none" w:sz="0" w:space="0" w:color="auto"/>
          </w:divBdr>
        </w:div>
        <w:div w:id="1551573329">
          <w:marLeft w:val="0"/>
          <w:marRight w:val="0"/>
          <w:marTop w:val="0"/>
          <w:marBottom w:val="0"/>
          <w:divBdr>
            <w:top w:val="none" w:sz="0" w:space="0" w:color="auto"/>
            <w:left w:val="none" w:sz="0" w:space="0" w:color="auto"/>
            <w:bottom w:val="none" w:sz="0" w:space="0" w:color="auto"/>
            <w:right w:val="none" w:sz="0" w:space="0" w:color="auto"/>
          </w:divBdr>
        </w:div>
        <w:div w:id="548807476">
          <w:marLeft w:val="0"/>
          <w:marRight w:val="0"/>
          <w:marTop w:val="0"/>
          <w:marBottom w:val="0"/>
          <w:divBdr>
            <w:top w:val="none" w:sz="0" w:space="0" w:color="auto"/>
            <w:left w:val="none" w:sz="0" w:space="0" w:color="auto"/>
            <w:bottom w:val="none" w:sz="0" w:space="0" w:color="auto"/>
            <w:right w:val="none" w:sz="0" w:space="0" w:color="auto"/>
          </w:divBdr>
        </w:div>
        <w:div w:id="631323371">
          <w:marLeft w:val="0"/>
          <w:marRight w:val="0"/>
          <w:marTop w:val="0"/>
          <w:marBottom w:val="0"/>
          <w:divBdr>
            <w:top w:val="none" w:sz="0" w:space="0" w:color="auto"/>
            <w:left w:val="none" w:sz="0" w:space="0" w:color="auto"/>
            <w:bottom w:val="none" w:sz="0" w:space="0" w:color="auto"/>
            <w:right w:val="none" w:sz="0" w:space="0" w:color="auto"/>
          </w:divBdr>
        </w:div>
        <w:div w:id="1509325630">
          <w:marLeft w:val="0"/>
          <w:marRight w:val="0"/>
          <w:marTop w:val="0"/>
          <w:marBottom w:val="0"/>
          <w:divBdr>
            <w:top w:val="none" w:sz="0" w:space="0" w:color="auto"/>
            <w:left w:val="none" w:sz="0" w:space="0" w:color="auto"/>
            <w:bottom w:val="none" w:sz="0" w:space="0" w:color="auto"/>
            <w:right w:val="none" w:sz="0" w:space="0" w:color="auto"/>
          </w:divBdr>
        </w:div>
        <w:div w:id="918978253">
          <w:marLeft w:val="0"/>
          <w:marRight w:val="0"/>
          <w:marTop w:val="0"/>
          <w:marBottom w:val="0"/>
          <w:divBdr>
            <w:top w:val="none" w:sz="0" w:space="0" w:color="auto"/>
            <w:left w:val="none" w:sz="0" w:space="0" w:color="auto"/>
            <w:bottom w:val="none" w:sz="0" w:space="0" w:color="auto"/>
            <w:right w:val="none" w:sz="0" w:space="0" w:color="auto"/>
          </w:divBdr>
        </w:div>
        <w:div w:id="580867886">
          <w:marLeft w:val="0"/>
          <w:marRight w:val="0"/>
          <w:marTop w:val="0"/>
          <w:marBottom w:val="0"/>
          <w:divBdr>
            <w:top w:val="none" w:sz="0" w:space="0" w:color="auto"/>
            <w:left w:val="none" w:sz="0" w:space="0" w:color="auto"/>
            <w:bottom w:val="none" w:sz="0" w:space="0" w:color="auto"/>
            <w:right w:val="none" w:sz="0" w:space="0" w:color="auto"/>
          </w:divBdr>
        </w:div>
        <w:div w:id="287468867">
          <w:marLeft w:val="0"/>
          <w:marRight w:val="0"/>
          <w:marTop w:val="0"/>
          <w:marBottom w:val="0"/>
          <w:divBdr>
            <w:top w:val="none" w:sz="0" w:space="0" w:color="auto"/>
            <w:left w:val="none" w:sz="0" w:space="0" w:color="auto"/>
            <w:bottom w:val="none" w:sz="0" w:space="0" w:color="auto"/>
            <w:right w:val="none" w:sz="0" w:space="0" w:color="auto"/>
          </w:divBdr>
        </w:div>
        <w:div w:id="1521435778">
          <w:marLeft w:val="0"/>
          <w:marRight w:val="0"/>
          <w:marTop w:val="0"/>
          <w:marBottom w:val="0"/>
          <w:divBdr>
            <w:top w:val="none" w:sz="0" w:space="0" w:color="auto"/>
            <w:left w:val="none" w:sz="0" w:space="0" w:color="auto"/>
            <w:bottom w:val="none" w:sz="0" w:space="0" w:color="auto"/>
            <w:right w:val="none" w:sz="0" w:space="0" w:color="auto"/>
          </w:divBdr>
        </w:div>
        <w:div w:id="1451819310">
          <w:marLeft w:val="0"/>
          <w:marRight w:val="0"/>
          <w:marTop w:val="0"/>
          <w:marBottom w:val="0"/>
          <w:divBdr>
            <w:top w:val="none" w:sz="0" w:space="0" w:color="auto"/>
            <w:left w:val="none" w:sz="0" w:space="0" w:color="auto"/>
            <w:bottom w:val="none" w:sz="0" w:space="0" w:color="auto"/>
            <w:right w:val="none" w:sz="0" w:space="0" w:color="auto"/>
          </w:divBdr>
        </w:div>
        <w:div w:id="1304460302">
          <w:marLeft w:val="0"/>
          <w:marRight w:val="0"/>
          <w:marTop w:val="0"/>
          <w:marBottom w:val="0"/>
          <w:divBdr>
            <w:top w:val="none" w:sz="0" w:space="0" w:color="auto"/>
            <w:left w:val="none" w:sz="0" w:space="0" w:color="auto"/>
            <w:bottom w:val="none" w:sz="0" w:space="0" w:color="auto"/>
            <w:right w:val="none" w:sz="0" w:space="0" w:color="auto"/>
          </w:divBdr>
        </w:div>
        <w:div w:id="1363479197">
          <w:marLeft w:val="0"/>
          <w:marRight w:val="0"/>
          <w:marTop w:val="0"/>
          <w:marBottom w:val="0"/>
          <w:divBdr>
            <w:top w:val="none" w:sz="0" w:space="0" w:color="auto"/>
            <w:left w:val="none" w:sz="0" w:space="0" w:color="auto"/>
            <w:bottom w:val="none" w:sz="0" w:space="0" w:color="auto"/>
            <w:right w:val="none" w:sz="0" w:space="0" w:color="auto"/>
          </w:divBdr>
        </w:div>
        <w:div w:id="782385887">
          <w:marLeft w:val="0"/>
          <w:marRight w:val="0"/>
          <w:marTop w:val="0"/>
          <w:marBottom w:val="0"/>
          <w:divBdr>
            <w:top w:val="none" w:sz="0" w:space="0" w:color="auto"/>
            <w:left w:val="none" w:sz="0" w:space="0" w:color="auto"/>
            <w:bottom w:val="none" w:sz="0" w:space="0" w:color="auto"/>
            <w:right w:val="none" w:sz="0" w:space="0" w:color="auto"/>
          </w:divBdr>
        </w:div>
        <w:div w:id="2129742327">
          <w:marLeft w:val="0"/>
          <w:marRight w:val="0"/>
          <w:marTop w:val="0"/>
          <w:marBottom w:val="0"/>
          <w:divBdr>
            <w:top w:val="none" w:sz="0" w:space="0" w:color="auto"/>
            <w:left w:val="none" w:sz="0" w:space="0" w:color="auto"/>
            <w:bottom w:val="none" w:sz="0" w:space="0" w:color="auto"/>
            <w:right w:val="none" w:sz="0" w:space="0" w:color="auto"/>
          </w:divBdr>
        </w:div>
        <w:div w:id="894899076">
          <w:marLeft w:val="0"/>
          <w:marRight w:val="0"/>
          <w:marTop w:val="0"/>
          <w:marBottom w:val="0"/>
          <w:divBdr>
            <w:top w:val="none" w:sz="0" w:space="0" w:color="auto"/>
            <w:left w:val="none" w:sz="0" w:space="0" w:color="auto"/>
            <w:bottom w:val="none" w:sz="0" w:space="0" w:color="auto"/>
            <w:right w:val="none" w:sz="0" w:space="0" w:color="auto"/>
          </w:divBdr>
        </w:div>
        <w:div w:id="1048918117">
          <w:marLeft w:val="0"/>
          <w:marRight w:val="0"/>
          <w:marTop w:val="0"/>
          <w:marBottom w:val="0"/>
          <w:divBdr>
            <w:top w:val="none" w:sz="0" w:space="0" w:color="auto"/>
            <w:left w:val="none" w:sz="0" w:space="0" w:color="auto"/>
            <w:bottom w:val="none" w:sz="0" w:space="0" w:color="auto"/>
            <w:right w:val="none" w:sz="0" w:space="0" w:color="auto"/>
          </w:divBdr>
        </w:div>
        <w:div w:id="6520137">
          <w:marLeft w:val="0"/>
          <w:marRight w:val="0"/>
          <w:marTop w:val="0"/>
          <w:marBottom w:val="0"/>
          <w:divBdr>
            <w:top w:val="none" w:sz="0" w:space="0" w:color="auto"/>
            <w:left w:val="none" w:sz="0" w:space="0" w:color="auto"/>
            <w:bottom w:val="none" w:sz="0" w:space="0" w:color="auto"/>
            <w:right w:val="none" w:sz="0" w:space="0" w:color="auto"/>
          </w:divBdr>
        </w:div>
        <w:div w:id="2005357659">
          <w:marLeft w:val="0"/>
          <w:marRight w:val="0"/>
          <w:marTop w:val="0"/>
          <w:marBottom w:val="0"/>
          <w:divBdr>
            <w:top w:val="none" w:sz="0" w:space="0" w:color="auto"/>
            <w:left w:val="none" w:sz="0" w:space="0" w:color="auto"/>
            <w:bottom w:val="none" w:sz="0" w:space="0" w:color="auto"/>
            <w:right w:val="none" w:sz="0" w:space="0" w:color="auto"/>
          </w:divBdr>
        </w:div>
        <w:div w:id="989870785">
          <w:marLeft w:val="0"/>
          <w:marRight w:val="0"/>
          <w:marTop w:val="0"/>
          <w:marBottom w:val="0"/>
          <w:divBdr>
            <w:top w:val="none" w:sz="0" w:space="0" w:color="auto"/>
            <w:left w:val="none" w:sz="0" w:space="0" w:color="auto"/>
            <w:bottom w:val="none" w:sz="0" w:space="0" w:color="auto"/>
            <w:right w:val="none" w:sz="0" w:space="0" w:color="auto"/>
          </w:divBdr>
        </w:div>
        <w:div w:id="89619503">
          <w:marLeft w:val="0"/>
          <w:marRight w:val="0"/>
          <w:marTop w:val="0"/>
          <w:marBottom w:val="0"/>
          <w:divBdr>
            <w:top w:val="none" w:sz="0" w:space="0" w:color="auto"/>
            <w:left w:val="none" w:sz="0" w:space="0" w:color="auto"/>
            <w:bottom w:val="none" w:sz="0" w:space="0" w:color="auto"/>
            <w:right w:val="none" w:sz="0" w:space="0" w:color="auto"/>
          </w:divBdr>
        </w:div>
        <w:div w:id="998850289">
          <w:marLeft w:val="0"/>
          <w:marRight w:val="0"/>
          <w:marTop w:val="0"/>
          <w:marBottom w:val="0"/>
          <w:divBdr>
            <w:top w:val="none" w:sz="0" w:space="0" w:color="auto"/>
            <w:left w:val="none" w:sz="0" w:space="0" w:color="auto"/>
            <w:bottom w:val="none" w:sz="0" w:space="0" w:color="auto"/>
            <w:right w:val="none" w:sz="0" w:space="0" w:color="auto"/>
          </w:divBdr>
        </w:div>
        <w:div w:id="992635453">
          <w:marLeft w:val="0"/>
          <w:marRight w:val="0"/>
          <w:marTop w:val="0"/>
          <w:marBottom w:val="0"/>
          <w:divBdr>
            <w:top w:val="none" w:sz="0" w:space="0" w:color="auto"/>
            <w:left w:val="none" w:sz="0" w:space="0" w:color="auto"/>
            <w:bottom w:val="none" w:sz="0" w:space="0" w:color="auto"/>
            <w:right w:val="none" w:sz="0" w:space="0" w:color="auto"/>
          </w:divBdr>
        </w:div>
        <w:div w:id="1043872189">
          <w:marLeft w:val="0"/>
          <w:marRight w:val="0"/>
          <w:marTop w:val="0"/>
          <w:marBottom w:val="0"/>
          <w:divBdr>
            <w:top w:val="none" w:sz="0" w:space="0" w:color="auto"/>
            <w:left w:val="none" w:sz="0" w:space="0" w:color="auto"/>
            <w:bottom w:val="none" w:sz="0" w:space="0" w:color="auto"/>
            <w:right w:val="none" w:sz="0" w:space="0" w:color="auto"/>
          </w:divBdr>
        </w:div>
        <w:div w:id="257563126">
          <w:marLeft w:val="0"/>
          <w:marRight w:val="0"/>
          <w:marTop w:val="0"/>
          <w:marBottom w:val="0"/>
          <w:divBdr>
            <w:top w:val="none" w:sz="0" w:space="0" w:color="auto"/>
            <w:left w:val="none" w:sz="0" w:space="0" w:color="auto"/>
            <w:bottom w:val="none" w:sz="0" w:space="0" w:color="auto"/>
            <w:right w:val="none" w:sz="0" w:space="0" w:color="auto"/>
          </w:divBdr>
        </w:div>
        <w:div w:id="119686124">
          <w:marLeft w:val="0"/>
          <w:marRight w:val="0"/>
          <w:marTop w:val="0"/>
          <w:marBottom w:val="0"/>
          <w:divBdr>
            <w:top w:val="none" w:sz="0" w:space="0" w:color="auto"/>
            <w:left w:val="none" w:sz="0" w:space="0" w:color="auto"/>
            <w:bottom w:val="none" w:sz="0" w:space="0" w:color="auto"/>
            <w:right w:val="none" w:sz="0" w:space="0" w:color="auto"/>
          </w:divBdr>
        </w:div>
        <w:div w:id="1413163407">
          <w:marLeft w:val="0"/>
          <w:marRight w:val="0"/>
          <w:marTop w:val="0"/>
          <w:marBottom w:val="0"/>
          <w:divBdr>
            <w:top w:val="none" w:sz="0" w:space="0" w:color="auto"/>
            <w:left w:val="none" w:sz="0" w:space="0" w:color="auto"/>
            <w:bottom w:val="none" w:sz="0" w:space="0" w:color="auto"/>
            <w:right w:val="none" w:sz="0" w:space="0" w:color="auto"/>
          </w:divBdr>
        </w:div>
        <w:div w:id="1528374663">
          <w:marLeft w:val="0"/>
          <w:marRight w:val="0"/>
          <w:marTop w:val="0"/>
          <w:marBottom w:val="0"/>
          <w:divBdr>
            <w:top w:val="none" w:sz="0" w:space="0" w:color="auto"/>
            <w:left w:val="none" w:sz="0" w:space="0" w:color="auto"/>
            <w:bottom w:val="none" w:sz="0" w:space="0" w:color="auto"/>
            <w:right w:val="none" w:sz="0" w:space="0" w:color="auto"/>
          </w:divBdr>
        </w:div>
        <w:div w:id="1264801927">
          <w:marLeft w:val="0"/>
          <w:marRight w:val="0"/>
          <w:marTop w:val="0"/>
          <w:marBottom w:val="0"/>
          <w:divBdr>
            <w:top w:val="none" w:sz="0" w:space="0" w:color="auto"/>
            <w:left w:val="none" w:sz="0" w:space="0" w:color="auto"/>
            <w:bottom w:val="none" w:sz="0" w:space="0" w:color="auto"/>
            <w:right w:val="none" w:sz="0" w:space="0" w:color="auto"/>
          </w:divBdr>
        </w:div>
        <w:div w:id="1179151562">
          <w:marLeft w:val="0"/>
          <w:marRight w:val="0"/>
          <w:marTop w:val="0"/>
          <w:marBottom w:val="0"/>
          <w:divBdr>
            <w:top w:val="none" w:sz="0" w:space="0" w:color="auto"/>
            <w:left w:val="none" w:sz="0" w:space="0" w:color="auto"/>
            <w:bottom w:val="none" w:sz="0" w:space="0" w:color="auto"/>
            <w:right w:val="none" w:sz="0" w:space="0" w:color="auto"/>
          </w:divBdr>
        </w:div>
        <w:div w:id="526913060">
          <w:marLeft w:val="0"/>
          <w:marRight w:val="0"/>
          <w:marTop w:val="0"/>
          <w:marBottom w:val="0"/>
          <w:divBdr>
            <w:top w:val="none" w:sz="0" w:space="0" w:color="auto"/>
            <w:left w:val="none" w:sz="0" w:space="0" w:color="auto"/>
            <w:bottom w:val="none" w:sz="0" w:space="0" w:color="auto"/>
            <w:right w:val="none" w:sz="0" w:space="0" w:color="auto"/>
          </w:divBdr>
        </w:div>
      </w:divsChild>
    </w:div>
    <w:div w:id="2122214867">
      <w:bodyDiv w:val="1"/>
      <w:marLeft w:val="0"/>
      <w:marRight w:val="0"/>
      <w:marTop w:val="0"/>
      <w:marBottom w:val="0"/>
      <w:divBdr>
        <w:top w:val="none" w:sz="0" w:space="0" w:color="auto"/>
        <w:left w:val="none" w:sz="0" w:space="0" w:color="auto"/>
        <w:bottom w:val="none" w:sz="0" w:space="0" w:color="auto"/>
        <w:right w:val="none" w:sz="0" w:space="0" w:color="auto"/>
      </w:divBdr>
      <w:divsChild>
        <w:div w:id="1508325419">
          <w:marLeft w:val="0"/>
          <w:marRight w:val="0"/>
          <w:marTop w:val="0"/>
          <w:marBottom w:val="0"/>
          <w:divBdr>
            <w:top w:val="none" w:sz="0" w:space="0" w:color="auto"/>
            <w:left w:val="none" w:sz="0" w:space="0" w:color="auto"/>
            <w:bottom w:val="none" w:sz="0" w:space="0" w:color="auto"/>
            <w:right w:val="none" w:sz="0" w:space="0" w:color="auto"/>
          </w:divBdr>
        </w:div>
        <w:div w:id="1917469974">
          <w:marLeft w:val="0"/>
          <w:marRight w:val="0"/>
          <w:marTop w:val="0"/>
          <w:marBottom w:val="0"/>
          <w:divBdr>
            <w:top w:val="none" w:sz="0" w:space="0" w:color="auto"/>
            <w:left w:val="none" w:sz="0" w:space="0" w:color="auto"/>
            <w:bottom w:val="none" w:sz="0" w:space="0" w:color="auto"/>
            <w:right w:val="none" w:sz="0" w:space="0" w:color="auto"/>
          </w:divBdr>
        </w:div>
        <w:div w:id="1735086609">
          <w:marLeft w:val="0"/>
          <w:marRight w:val="0"/>
          <w:marTop w:val="0"/>
          <w:marBottom w:val="0"/>
          <w:divBdr>
            <w:top w:val="none" w:sz="0" w:space="0" w:color="auto"/>
            <w:left w:val="none" w:sz="0" w:space="0" w:color="auto"/>
            <w:bottom w:val="none" w:sz="0" w:space="0" w:color="auto"/>
            <w:right w:val="none" w:sz="0" w:space="0" w:color="auto"/>
          </w:divBdr>
        </w:div>
        <w:div w:id="1692410710">
          <w:marLeft w:val="0"/>
          <w:marRight w:val="0"/>
          <w:marTop w:val="0"/>
          <w:marBottom w:val="0"/>
          <w:divBdr>
            <w:top w:val="none" w:sz="0" w:space="0" w:color="auto"/>
            <w:left w:val="none" w:sz="0" w:space="0" w:color="auto"/>
            <w:bottom w:val="none" w:sz="0" w:space="0" w:color="auto"/>
            <w:right w:val="none" w:sz="0" w:space="0" w:color="auto"/>
          </w:divBdr>
        </w:div>
        <w:div w:id="662048120">
          <w:marLeft w:val="0"/>
          <w:marRight w:val="0"/>
          <w:marTop w:val="0"/>
          <w:marBottom w:val="0"/>
          <w:divBdr>
            <w:top w:val="none" w:sz="0" w:space="0" w:color="auto"/>
            <w:left w:val="none" w:sz="0" w:space="0" w:color="auto"/>
            <w:bottom w:val="none" w:sz="0" w:space="0" w:color="auto"/>
            <w:right w:val="none" w:sz="0" w:space="0" w:color="auto"/>
          </w:divBdr>
        </w:div>
        <w:div w:id="1341157172">
          <w:marLeft w:val="0"/>
          <w:marRight w:val="0"/>
          <w:marTop w:val="0"/>
          <w:marBottom w:val="0"/>
          <w:divBdr>
            <w:top w:val="none" w:sz="0" w:space="0" w:color="auto"/>
            <w:left w:val="none" w:sz="0" w:space="0" w:color="auto"/>
            <w:bottom w:val="none" w:sz="0" w:space="0" w:color="auto"/>
            <w:right w:val="none" w:sz="0" w:space="0" w:color="auto"/>
          </w:divBdr>
        </w:div>
        <w:div w:id="1454130980">
          <w:marLeft w:val="0"/>
          <w:marRight w:val="0"/>
          <w:marTop w:val="0"/>
          <w:marBottom w:val="0"/>
          <w:divBdr>
            <w:top w:val="none" w:sz="0" w:space="0" w:color="auto"/>
            <w:left w:val="none" w:sz="0" w:space="0" w:color="auto"/>
            <w:bottom w:val="none" w:sz="0" w:space="0" w:color="auto"/>
            <w:right w:val="none" w:sz="0" w:space="0" w:color="auto"/>
          </w:divBdr>
        </w:div>
        <w:div w:id="1602033173">
          <w:marLeft w:val="0"/>
          <w:marRight w:val="0"/>
          <w:marTop w:val="0"/>
          <w:marBottom w:val="0"/>
          <w:divBdr>
            <w:top w:val="none" w:sz="0" w:space="0" w:color="auto"/>
            <w:left w:val="none" w:sz="0" w:space="0" w:color="auto"/>
            <w:bottom w:val="none" w:sz="0" w:space="0" w:color="auto"/>
            <w:right w:val="none" w:sz="0" w:space="0" w:color="auto"/>
          </w:divBdr>
        </w:div>
        <w:div w:id="648050009">
          <w:marLeft w:val="0"/>
          <w:marRight w:val="0"/>
          <w:marTop w:val="0"/>
          <w:marBottom w:val="0"/>
          <w:divBdr>
            <w:top w:val="none" w:sz="0" w:space="0" w:color="auto"/>
            <w:left w:val="none" w:sz="0" w:space="0" w:color="auto"/>
            <w:bottom w:val="none" w:sz="0" w:space="0" w:color="auto"/>
            <w:right w:val="none" w:sz="0" w:space="0" w:color="auto"/>
          </w:divBdr>
        </w:div>
        <w:div w:id="157308425">
          <w:marLeft w:val="0"/>
          <w:marRight w:val="0"/>
          <w:marTop w:val="0"/>
          <w:marBottom w:val="0"/>
          <w:divBdr>
            <w:top w:val="none" w:sz="0" w:space="0" w:color="auto"/>
            <w:left w:val="none" w:sz="0" w:space="0" w:color="auto"/>
            <w:bottom w:val="none" w:sz="0" w:space="0" w:color="auto"/>
            <w:right w:val="none" w:sz="0" w:space="0" w:color="auto"/>
          </w:divBdr>
        </w:div>
        <w:div w:id="1114253870">
          <w:marLeft w:val="0"/>
          <w:marRight w:val="0"/>
          <w:marTop w:val="0"/>
          <w:marBottom w:val="0"/>
          <w:divBdr>
            <w:top w:val="none" w:sz="0" w:space="0" w:color="auto"/>
            <w:left w:val="none" w:sz="0" w:space="0" w:color="auto"/>
            <w:bottom w:val="none" w:sz="0" w:space="0" w:color="auto"/>
            <w:right w:val="none" w:sz="0" w:space="0" w:color="auto"/>
          </w:divBdr>
        </w:div>
        <w:div w:id="1012924634">
          <w:marLeft w:val="0"/>
          <w:marRight w:val="0"/>
          <w:marTop w:val="0"/>
          <w:marBottom w:val="0"/>
          <w:divBdr>
            <w:top w:val="none" w:sz="0" w:space="0" w:color="auto"/>
            <w:left w:val="none" w:sz="0" w:space="0" w:color="auto"/>
            <w:bottom w:val="none" w:sz="0" w:space="0" w:color="auto"/>
            <w:right w:val="none" w:sz="0" w:space="0" w:color="auto"/>
          </w:divBdr>
        </w:div>
        <w:div w:id="962492495">
          <w:marLeft w:val="0"/>
          <w:marRight w:val="0"/>
          <w:marTop w:val="0"/>
          <w:marBottom w:val="0"/>
          <w:divBdr>
            <w:top w:val="none" w:sz="0" w:space="0" w:color="auto"/>
            <w:left w:val="none" w:sz="0" w:space="0" w:color="auto"/>
            <w:bottom w:val="none" w:sz="0" w:space="0" w:color="auto"/>
            <w:right w:val="none" w:sz="0" w:space="0" w:color="auto"/>
          </w:divBdr>
        </w:div>
        <w:div w:id="504436721">
          <w:marLeft w:val="0"/>
          <w:marRight w:val="0"/>
          <w:marTop w:val="0"/>
          <w:marBottom w:val="0"/>
          <w:divBdr>
            <w:top w:val="none" w:sz="0" w:space="0" w:color="auto"/>
            <w:left w:val="none" w:sz="0" w:space="0" w:color="auto"/>
            <w:bottom w:val="none" w:sz="0" w:space="0" w:color="auto"/>
            <w:right w:val="none" w:sz="0" w:space="0" w:color="auto"/>
          </w:divBdr>
        </w:div>
        <w:div w:id="315646856">
          <w:marLeft w:val="0"/>
          <w:marRight w:val="0"/>
          <w:marTop w:val="0"/>
          <w:marBottom w:val="0"/>
          <w:divBdr>
            <w:top w:val="none" w:sz="0" w:space="0" w:color="auto"/>
            <w:left w:val="none" w:sz="0" w:space="0" w:color="auto"/>
            <w:bottom w:val="none" w:sz="0" w:space="0" w:color="auto"/>
            <w:right w:val="none" w:sz="0" w:space="0" w:color="auto"/>
          </w:divBdr>
        </w:div>
      </w:divsChild>
    </w:div>
    <w:div w:id="2130928010">
      <w:bodyDiv w:val="1"/>
      <w:marLeft w:val="0"/>
      <w:marRight w:val="0"/>
      <w:marTop w:val="0"/>
      <w:marBottom w:val="0"/>
      <w:divBdr>
        <w:top w:val="none" w:sz="0" w:space="0" w:color="auto"/>
        <w:left w:val="none" w:sz="0" w:space="0" w:color="auto"/>
        <w:bottom w:val="none" w:sz="0" w:space="0" w:color="auto"/>
        <w:right w:val="none" w:sz="0" w:space="0" w:color="auto"/>
      </w:divBdr>
      <w:divsChild>
        <w:div w:id="1064990245">
          <w:marLeft w:val="0"/>
          <w:marRight w:val="0"/>
          <w:marTop w:val="0"/>
          <w:marBottom w:val="0"/>
          <w:divBdr>
            <w:top w:val="none" w:sz="0" w:space="0" w:color="auto"/>
            <w:left w:val="none" w:sz="0" w:space="0" w:color="auto"/>
            <w:bottom w:val="none" w:sz="0" w:space="0" w:color="auto"/>
            <w:right w:val="none" w:sz="0" w:space="0" w:color="auto"/>
          </w:divBdr>
        </w:div>
        <w:div w:id="601954624">
          <w:marLeft w:val="0"/>
          <w:marRight w:val="0"/>
          <w:marTop w:val="0"/>
          <w:marBottom w:val="0"/>
          <w:divBdr>
            <w:top w:val="none" w:sz="0" w:space="0" w:color="auto"/>
            <w:left w:val="none" w:sz="0" w:space="0" w:color="auto"/>
            <w:bottom w:val="none" w:sz="0" w:space="0" w:color="auto"/>
            <w:right w:val="none" w:sz="0" w:space="0" w:color="auto"/>
          </w:divBdr>
        </w:div>
        <w:div w:id="1064377387">
          <w:marLeft w:val="0"/>
          <w:marRight w:val="0"/>
          <w:marTop w:val="0"/>
          <w:marBottom w:val="0"/>
          <w:divBdr>
            <w:top w:val="none" w:sz="0" w:space="0" w:color="auto"/>
            <w:left w:val="none" w:sz="0" w:space="0" w:color="auto"/>
            <w:bottom w:val="none" w:sz="0" w:space="0" w:color="auto"/>
            <w:right w:val="none" w:sz="0" w:space="0" w:color="auto"/>
          </w:divBdr>
        </w:div>
        <w:div w:id="675956399">
          <w:marLeft w:val="0"/>
          <w:marRight w:val="0"/>
          <w:marTop w:val="0"/>
          <w:marBottom w:val="0"/>
          <w:divBdr>
            <w:top w:val="none" w:sz="0" w:space="0" w:color="auto"/>
            <w:left w:val="none" w:sz="0" w:space="0" w:color="auto"/>
            <w:bottom w:val="none" w:sz="0" w:space="0" w:color="auto"/>
            <w:right w:val="none" w:sz="0" w:space="0" w:color="auto"/>
          </w:divBdr>
        </w:div>
        <w:div w:id="1110396789">
          <w:marLeft w:val="0"/>
          <w:marRight w:val="0"/>
          <w:marTop w:val="0"/>
          <w:marBottom w:val="0"/>
          <w:divBdr>
            <w:top w:val="none" w:sz="0" w:space="0" w:color="auto"/>
            <w:left w:val="none" w:sz="0" w:space="0" w:color="auto"/>
            <w:bottom w:val="none" w:sz="0" w:space="0" w:color="auto"/>
            <w:right w:val="none" w:sz="0" w:space="0" w:color="auto"/>
          </w:divBdr>
        </w:div>
        <w:div w:id="1706827883">
          <w:marLeft w:val="0"/>
          <w:marRight w:val="0"/>
          <w:marTop w:val="0"/>
          <w:marBottom w:val="0"/>
          <w:divBdr>
            <w:top w:val="none" w:sz="0" w:space="0" w:color="auto"/>
            <w:left w:val="none" w:sz="0" w:space="0" w:color="auto"/>
            <w:bottom w:val="none" w:sz="0" w:space="0" w:color="auto"/>
            <w:right w:val="none" w:sz="0" w:space="0" w:color="auto"/>
          </w:divBdr>
        </w:div>
        <w:div w:id="1279332504">
          <w:marLeft w:val="0"/>
          <w:marRight w:val="0"/>
          <w:marTop w:val="0"/>
          <w:marBottom w:val="0"/>
          <w:divBdr>
            <w:top w:val="none" w:sz="0" w:space="0" w:color="auto"/>
            <w:left w:val="none" w:sz="0" w:space="0" w:color="auto"/>
            <w:bottom w:val="none" w:sz="0" w:space="0" w:color="auto"/>
            <w:right w:val="none" w:sz="0" w:space="0" w:color="auto"/>
          </w:divBdr>
        </w:div>
        <w:div w:id="317807554">
          <w:marLeft w:val="0"/>
          <w:marRight w:val="0"/>
          <w:marTop w:val="0"/>
          <w:marBottom w:val="0"/>
          <w:divBdr>
            <w:top w:val="none" w:sz="0" w:space="0" w:color="auto"/>
            <w:left w:val="none" w:sz="0" w:space="0" w:color="auto"/>
            <w:bottom w:val="none" w:sz="0" w:space="0" w:color="auto"/>
            <w:right w:val="none" w:sz="0" w:space="0" w:color="auto"/>
          </w:divBdr>
        </w:div>
        <w:div w:id="1072392014">
          <w:marLeft w:val="0"/>
          <w:marRight w:val="0"/>
          <w:marTop w:val="0"/>
          <w:marBottom w:val="0"/>
          <w:divBdr>
            <w:top w:val="none" w:sz="0" w:space="0" w:color="auto"/>
            <w:left w:val="none" w:sz="0" w:space="0" w:color="auto"/>
            <w:bottom w:val="none" w:sz="0" w:space="0" w:color="auto"/>
            <w:right w:val="none" w:sz="0" w:space="0" w:color="auto"/>
          </w:divBdr>
        </w:div>
        <w:div w:id="963728093">
          <w:marLeft w:val="0"/>
          <w:marRight w:val="0"/>
          <w:marTop w:val="0"/>
          <w:marBottom w:val="0"/>
          <w:divBdr>
            <w:top w:val="none" w:sz="0" w:space="0" w:color="auto"/>
            <w:left w:val="none" w:sz="0" w:space="0" w:color="auto"/>
            <w:bottom w:val="none" w:sz="0" w:space="0" w:color="auto"/>
            <w:right w:val="none" w:sz="0" w:space="0" w:color="auto"/>
          </w:divBdr>
        </w:div>
        <w:div w:id="455218404">
          <w:marLeft w:val="0"/>
          <w:marRight w:val="0"/>
          <w:marTop w:val="0"/>
          <w:marBottom w:val="0"/>
          <w:divBdr>
            <w:top w:val="none" w:sz="0" w:space="0" w:color="auto"/>
            <w:left w:val="none" w:sz="0" w:space="0" w:color="auto"/>
            <w:bottom w:val="none" w:sz="0" w:space="0" w:color="auto"/>
            <w:right w:val="none" w:sz="0" w:space="0" w:color="auto"/>
          </w:divBdr>
        </w:div>
        <w:div w:id="1922325029">
          <w:marLeft w:val="0"/>
          <w:marRight w:val="0"/>
          <w:marTop w:val="0"/>
          <w:marBottom w:val="0"/>
          <w:divBdr>
            <w:top w:val="none" w:sz="0" w:space="0" w:color="auto"/>
            <w:left w:val="none" w:sz="0" w:space="0" w:color="auto"/>
            <w:bottom w:val="none" w:sz="0" w:space="0" w:color="auto"/>
            <w:right w:val="none" w:sz="0" w:space="0" w:color="auto"/>
          </w:divBdr>
        </w:div>
        <w:div w:id="1825974068">
          <w:marLeft w:val="0"/>
          <w:marRight w:val="0"/>
          <w:marTop w:val="0"/>
          <w:marBottom w:val="0"/>
          <w:divBdr>
            <w:top w:val="none" w:sz="0" w:space="0" w:color="auto"/>
            <w:left w:val="none" w:sz="0" w:space="0" w:color="auto"/>
            <w:bottom w:val="none" w:sz="0" w:space="0" w:color="auto"/>
            <w:right w:val="none" w:sz="0" w:space="0" w:color="auto"/>
          </w:divBdr>
        </w:div>
        <w:div w:id="8412351">
          <w:marLeft w:val="0"/>
          <w:marRight w:val="0"/>
          <w:marTop w:val="0"/>
          <w:marBottom w:val="0"/>
          <w:divBdr>
            <w:top w:val="none" w:sz="0" w:space="0" w:color="auto"/>
            <w:left w:val="none" w:sz="0" w:space="0" w:color="auto"/>
            <w:bottom w:val="none" w:sz="0" w:space="0" w:color="auto"/>
            <w:right w:val="none" w:sz="0" w:space="0" w:color="auto"/>
          </w:divBdr>
        </w:div>
        <w:div w:id="621352359">
          <w:marLeft w:val="0"/>
          <w:marRight w:val="0"/>
          <w:marTop w:val="0"/>
          <w:marBottom w:val="0"/>
          <w:divBdr>
            <w:top w:val="none" w:sz="0" w:space="0" w:color="auto"/>
            <w:left w:val="none" w:sz="0" w:space="0" w:color="auto"/>
            <w:bottom w:val="none" w:sz="0" w:space="0" w:color="auto"/>
            <w:right w:val="none" w:sz="0" w:space="0" w:color="auto"/>
          </w:divBdr>
        </w:div>
        <w:div w:id="711000532">
          <w:marLeft w:val="0"/>
          <w:marRight w:val="0"/>
          <w:marTop w:val="0"/>
          <w:marBottom w:val="0"/>
          <w:divBdr>
            <w:top w:val="none" w:sz="0" w:space="0" w:color="auto"/>
            <w:left w:val="none" w:sz="0" w:space="0" w:color="auto"/>
            <w:bottom w:val="none" w:sz="0" w:space="0" w:color="auto"/>
            <w:right w:val="none" w:sz="0" w:space="0" w:color="auto"/>
          </w:divBdr>
        </w:div>
        <w:div w:id="654917486">
          <w:marLeft w:val="0"/>
          <w:marRight w:val="0"/>
          <w:marTop w:val="0"/>
          <w:marBottom w:val="0"/>
          <w:divBdr>
            <w:top w:val="none" w:sz="0" w:space="0" w:color="auto"/>
            <w:left w:val="none" w:sz="0" w:space="0" w:color="auto"/>
            <w:bottom w:val="none" w:sz="0" w:space="0" w:color="auto"/>
            <w:right w:val="none" w:sz="0" w:space="0" w:color="auto"/>
          </w:divBdr>
        </w:div>
        <w:div w:id="1987007056">
          <w:marLeft w:val="0"/>
          <w:marRight w:val="0"/>
          <w:marTop w:val="0"/>
          <w:marBottom w:val="0"/>
          <w:divBdr>
            <w:top w:val="none" w:sz="0" w:space="0" w:color="auto"/>
            <w:left w:val="none" w:sz="0" w:space="0" w:color="auto"/>
            <w:bottom w:val="none" w:sz="0" w:space="0" w:color="auto"/>
            <w:right w:val="none" w:sz="0" w:space="0" w:color="auto"/>
          </w:divBdr>
        </w:div>
        <w:div w:id="1422677298">
          <w:marLeft w:val="0"/>
          <w:marRight w:val="0"/>
          <w:marTop w:val="0"/>
          <w:marBottom w:val="0"/>
          <w:divBdr>
            <w:top w:val="none" w:sz="0" w:space="0" w:color="auto"/>
            <w:left w:val="none" w:sz="0" w:space="0" w:color="auto"/>
            <w:bottom w:val="none" w:sz="0" w:space="0" w:color="auto"/>
            <w:right w:val="none" w:sz="0" w:space="0" w:color="auto"/>
          </w:divBdr>
        </w:div>
        <w:div w:id="1992245795">
          <w:marLeft w:val="0"/>
          <w:marRight w:val="0"/>
          <w:marTop w:val="0"/>
          <w:marBottom w:val="0"/>
          <w:divBdr>
            <w:top w:val="none" w:sz="0" w:space="0" w:color="auto"/>
            <w:left w:val="none" w:sz="0" w:space="0" w:color="auto"/>
            <w:bottom w:val="none" w:sz="0" w:space="0" w:color="auto"/>
            <w:right w:val="none" w:sz="0" w:space="0" w:color="auto"/>
          </w:divBdr>
        </w:div>
        <w:div w:id="1515077210">
          <w:marLeft w:val="0"/>
          <w:marRight w:val="0"/>
          <w:marTop w:val="0"/>
          <w:marBottom w:val="0"/>
          <w:divBdr>
            <w:top w:val="none" w:sz="0" w:space="0" w:color="auto"/>
            <w:left w:val="none" w:sz="0" w:space="0" w:color="auto"/>
            <w:bottom w:val="none" w:sz="0" w:space="0" w:color="auto"/>
            <w:right w:val="none" w:sz="0" w:space="0" w:color="auto"/>
          </w:divBdr>
        </w:div>
        <w:div w:id="417872617">
          <w:marLeft w:val="0"/>
          <w:marRight w:val="0"/>
          <w:marTop w:val="0"/>
          <w:marBottom w:val="0"/>
          <w:divBdr>
            <w:top w:val="none" w:sz="0" w:space="0" w:color="auto"/>
            <w:left w:val="none" w:sz="0" w:space="0" w:color="auto"/>
            <w:bottom w:val="none" w:sz="0" w:space="0" w:color="auto"/>
            <w:right w:val="none" w:sz="0" w:space="0" w:color="auto"/>
          </w:divBdr>
        </w:div>
        <w:div w:id="249776491">
          <w:marLeft w:val="0"/>
          <w:marRight w:val="0"/>
          <w:marTop w:val="0"/>
          <w:marBottom w:val="0"/>
          <w:divBdr>
            <w:top w:val="none" w:sz="0" w:space="0" w:color="auto"/>
            <w:left w:val="none" w:sz="0" w:space="0" w:color="auto"/>
            <w:bottom w:val="none" w:sz="0" w:space="0" w:color="auto"/>
            <w:right w:val="none" w:sz="0" w:space="0" w:color="auto"/>
          </w:divBdr>
        </w:div>
        <w:div w:id="581567693">
          <w:marLeft w:val="0"/>
          <w:marRight w:val="0"/>
          <w:marTop w:val="0"/>
          <w:marBottom w:val="0"/>
          <w:divBdr>
            <w:top w:val="none" w:sz="0" w:space="0" w:color="auto"/>
            <w:left w:val="none" w:sz="0" w:space="0" w:color="auto"/>
            <w:bottom w:val="none" w:sz="0" w:space="0" w:color="auto"/>
            <w:right w:val="none" w:sz="0" w:space="0" w:color="auto"/>
          </w:divBdr>
        </w:div>
        <w:div w:id="825392823">
          <w:marLeft w:val="0"/>
          <w:marRight w:val="0"/>
          <w:marTop w:val="0"/>
          <w:marBottom w:val="0"/>
          <w:divBdr>
            <w:top w:val="none" w:sz="0" w:space="0" w:color="auto"/>
            <w:left w:val="none" w:sz="0" w:space="0" w:color="auto"/>
            <w:bottom w:val="none" w:sz="0" w:space="0" w:color="auto"/>
            <w:right w:val="none" w:sz="0" w:space="0" w:color="auto"/>
          </w:divBdr>
        </w:div>
        <w:div w:id="1815440232">
          <w:marLeft w:val="0"/>
          <w:marRight w:val="0"/>
          <w:marTop w:val="0"/>
          <w:marBottom w:val="0"/>
          <w:divBdr>
            <w:top w:val="none" w:sz="0" w:space="0" w:color="auto"/>
            <w:left w:val="none" w:sz="0" w:space="0" w:color="auto"/>
            <w:bottom w:val="none" w:sz="0" w:space="0" w:color="auto"/>
            <w:right w:val="none" w:sz="0" w:space="0" w:color="auto"/>
          </w:divBdr>
        </w:div>
        <w:div w:id="293099176">
          <w:marLeft w:val="0"/>
          <w:marRight w:val="0"/>
          <w:marTop w:val="0"/>
          <w:marBottom w:val="0"/>
          <w:divBdr>
            <w:top w:val="none" w:sz="0" w:space="0" w:color="auto"/>
            <w:left w:val="none" w:sz="0" w:space="0" w:color="auto"/>
            <w:bottom w:val="none" w:sz="0" w:space="0" w:color="auto"/>
            <w:right w:val="none" w:sz="0" w:space="0" w:color="auto"/>
          </w:divBdr>
        </w:div>
      </w:divsChild>
    </w:div>
    <w:div w:id="2135709679">
      <w:bodyDiv w:val="1"/>
      <w:marLeft w:val="0"/>
      <w:marRight w:val="0"/>
      <w:marTop w:val="0"/>
      <w:marBottom w:val="0"/>
      <w:divBdr>
        <w:top w:val="none" w:sz="0" w:space="0" w:color="auto"/>
        <w:left w:val="none" w:sz="0" w:space="0" w:color="auto"/>
        <w:bottom w:val="none" w:sz="0" w:space="0" w:color="auto"/>
        <w:right w:val="none" w:sz="0" w:space="0" w:color="auto"/>
      </w:divBdr>
      <w:divsChild>
        <w:div w:id="1148202183">
          <w:marLeft w:val="0"/>
          <w:marRight w:val="0"/>
          <w:marTop w:val="0"/>
          <w:marBottom w:val="0"/>
          <w:divBdr>
            <w:top w:val="none" w:sz="0" w:space="0" w:color="auto"/>
            <w:left w:val="none" w:sz="0" w:space="0" w:color="auto"/>
            <w:bottom w:val="none" w:sz="0" w:space="0" w:color="auto"/>
            <w:right w:val="none" w:sz="0" w:space="0" w:color="auto"/>
          </w:divBdr>
        </w:div>
        <w:div w:id="1671447100">
          <w:marLeft w:val="0"/>
          <w:marRight w:val="0"/>
          <w:marTop w:val="0"/>
          <w:marBottom w:val="0"/>
          <w:divBdr>
            <w:top w:val="none" w:sz="0" w:space="0" w:color="auto"/>
            <w:left w:val="none" w:sz="0" w:space="0" w:color="auto"/>
            <w:bottom w:val="none" w:sz="0" w:space="0" w:color="auto"/>
            <w:right w:val="none" w:sz="0" w:space="0" w:color="auto"/>
          </w:divBdr>
        </w:div>
        <w:div w:id="581909529">
          <w:marLeft w:val="0"/>
          <w:marRight w:val="0"/>
          <w:marTop w:val="0"/>
          <w:marBottom w:val="0"/>
          <w:divBdr>
            <w:top w:val="none" w:sz="0" w:space="0" w:color="auto"/>
            <w:left w:val="none" w:sz="0" w:space="0" w:color="auto"/>
            <w:bottom w:val="none" w:sz="0" w:space="0" w:color="auto"/>
            <w:right w:val="none" w:sz="0" w:space="0" w:color="auto"/>
          </w:divBdr>
        </w:div>
        <w:div w:id="605430090">
          <w:marLeft w:val="0"/>
          <w:marRight w:val="0"/>
          <w:marTop w:val="0"/>
          <w:marBottom w:val="0"/>
          <w:divBdr>
            <w:top w:val="none" w:sz="0" w:space="0" w:color="auto"/>
            <w:left w:val="none" w:sz="0" w:space="0" w:color="auto"/>
            <w:bottom w:val="none" w:sz="0" w:space="0" w:color="auto"/>
            <w:right w:val="none" w:sz="0" w:space="0" w:color="auto"/>
          </w:divBdr>
        </w:div>
        <w:div w:id="908809116">
          <w:marLeft w:val="0"/>
          <w:marRight w:val="0"/>
          <w:marTop w:val="0"/>
          <w:marBottom w:val="0"/>
          <w:divBdr>
            <w:top w:val="none" w:sz="0" w:space="0" w:color="auto"/>
            <w:left w:val="none" w:sz="0" w:space="0" w:color="auto"/>
            <w:bottom w:val="none" w:sz="0" w:space="0" w:color="auto"/>
            <w:right w:val="none" w:sz="0" w:space="0" w:color="auto"/>
          </w:divBdr>
        </w:div>
        <w:div w:id="487719960">
          <w:marLeft w:val="0"/>
          <w:marRight w:val="0"/>
          <w:marTop w:val="0"/>
          <w:marBottom w:val="0"/>
          <w:divBdr>
            <w:top w:val="none" w:sz="0" w:space="0" w:color="auto"/>
            <w:left w:val="none" w:sz="0" w:space="0" w:color="auto"/>
            <w:bottom w:val="none" w:sz="0" w:space="0" w:color="auto"/>
            <w:right w:val="none" w:sz="0" w:space="0" w:color="auto"/>
          </w:divBdr>
        </w:div>
        <w:div w:id="317004292">
          <w:marLeft w:val="0"/>
          <w:marRight w:val="0"/>
          <w:marTop w:val="0"/>
          <w:marBottom w:val="0"/>
          <w:divBdr>
            <w:top w:val="none" w:sz="0" w:space="0" w:color="auto"/>
            <w:left w:val="none" w:sz="0" w:space="0" w:color="auto"/>
            <w:bottom w:val="none" w:sz="0" w:space="0" w:color="auto"/>
            <w:right w:val="none" w:sz="0" w:space="0" w:color="auto"/>
          </w:divBdr>
        </w:div>
        <w:div w:id="547761420">
          <w:marLeft w:val="0"/>
          <w:marRight w:val="0"/>
          <w:marTop w:val="0"/>
          <w:marBottom w:val="0"/>
          <w:divBdr>
            <w:top w:val="none" w:sz="0" w:space="0" w:color="auto"/>
            <w:left w:val="none" w:sz="0" w:space="0" w:color="auto"/>
            <w:bottom w:val="none" w:sz="0" w:space="0" w:color="auto"/>
            <w:right w:val="none" w:sz="0" w:space="0" w:color="auto"/>
          </w:divBdr>
        </w:div>
        <w:div w:id="1054156136">
          <w:marLeft w:val="0"/>
          <w:marRight w:val="0"/>
          <w:marTop w:val="0"/>
          <w:marBottom w:val="0"/>
          <w:divBdr>
            <w:top w:val="none" w:sz="0" w:space="0" w:color="auto"/>
            <w:left w:val="none" w:sz="0" w:space="0" w:color="auto"/>
            <w:bottom w:val="none" w:sz="0" w:space="0" w:color="auto"/>
            <w:right w:val="none" w:sz="0" w:space="0" w:color="auto"/>
          </w:divBdr>
        </w:div>
        <w:div w:id="191960772">
          <w:marLeft w:val="0"/>
          <w:marRight w:val="0"/>
          <w:marTop w:val="0"/>
          <w:marBottom w:val="0"/>
          <w:divBdr>
            <w:top w:val="none" w:sz="0" w:space="0" w:color="auto"/>
            <w:left w:val="none" w:sz="0" w:space="0" w:color="auto"/>
            <w:bottom w:val="none" w:sz="0" w:space="0" w:color="auto"/>
            <w:right w:val="none" w:sz="0" w:space="0" w:color="auto"/>
          </w:divBdr>
        </w:div>
        <w:div w:id="1874801258">
          <w:marLeft w:val="0"/>
          <w:marRight w:val="0"/>
          <w:marTop w:val="0"/>
          <w:marBottom w:val="0"/>
          <w:divBdr>
            <w:top w:val="none" w:sz="0" w:space="0" w:color="auto"/>
            <w:left w:val="none" w:sz="0" w:space="0" w:color="auto"/>
            <w:bottom w:val="none" w:sz="0" w:space="0" w:color="auto"/>
            <w:right w:val="none" w:sz="0" w:space="0" w:color="auto"/>
          </w:divBdr>
        </w:div>
        <w:div w:id="851575104">
          <w:marLeft w:val="0"/>
          <w:marRight w:val="0"/>
          <w:marTop w:val="0"/>
          <w:marBottom w:val="0"/>
          <w:divBdr>
            <w:top w:val="none" w:sz="0" w:space="0" w:color="auto"/>
            <w:left w:val="none" w:sz="0" w:space="0" w:color="auto"/>
            <w:bottom w:val="none" w:sz="0" w:space="0" w:color="auto"/>
            <w:right w:val="none" w:sz="0" w:space="0" w:color="auto"/>
          </w:divBdr>
        </w:div>
        <w:div w:id="1797407411">
          <w:marLeft w:val="0"/>
          <w:marRight w:val="0"/>
          <w:marTop w:val="0"/>
          <w:marBottom w:val="0"/>
          <w:divBdr>
            <w:top w:val="none" w:sz="0" w:space="0" w:color="auto"/>
            <w:left w:val="none" w:sz="0" w:space="0" w:color="auto"/>
            <w:bottom w:val="none" w:sz="0" w:space="0" w:color="auto"/>
            <w:right w:val="none" w:sz="0" w:space="0" w:color="auto"/>
          </w:divBdr>
        </w:div>
        <w:div w:id="1701398856">
          <w:marLeft w:val="0"/>
          <w:marRight w:val="0"/>
          <w:marTop w:val="0"/>
          <w:marBottom w:val="0"/>
          <w:divBdr>
            <w:top w:val="none" w:sz="0" w:space="0" w:color="auto"/>
            <w:left w:val="none" w:sz="0" w:space="0" w:color="auto"/>
            <w:bottom w:val="none" w:sz="0" w:space="0" w:color="auto"/>
            <w:right w:val="none" w:sz="0" w:space="0" w:color="auto"/>
          </w:divBdr>
        </w:div>
        <w:div w:id="2128891878">
          <w:marLeft w:val="0"/>
          <w:marRight w:val="0"/>
          <w:marTop w:val="0"/>
          <w:marBottom w:val="0"/>
          <w:divBdr>
            <w:top w:val="none" w:sz="0" w:space="0" w:color="auto"/>
            <w:left w:val="none" w:sz="0" w:space="0" w:color="auto"/>
            <w:bottom w:val="none" w:sz="0" w:space="0" w:color="auto"/>
            <w:right w:val="none" w:sz="0" w:space="0" w:color="auto"/>
          </w:divBdr>
        </w:div>
        <w:div w:id="1269043827">
          <w:marLeft w:val="0"/>
          <w:marRight w:val="0"/>
          <w:marTop w:val="0"/>
          <w:marBottom w:val="0"/>
          <w:divBdr>
            <w:top w:val="none" w:sz="0" w:space="0" w:color="auto"/>
            <w:left w:val="none" w:sz="0" w:space="0" w:color="auto"/>
            <w:bottom w:val="none" w:sz="0" w:space="0" w:color="auto"/>
            <w:right w:val="none" w:sz="0" w:space="0" w:color="auto"/>
          </w:divBdr>
        </w:div>
        <w:div w:id="1491630185">
          <w:marLeft w:val="0"/>
          <w:marRight w:val="0"/>
          <w:marTop w:val="0"/>
          <w:marBottom w:val="0"/>
          <w:divBdr>
            <w:top w:val="none" w:sz="0" w:space="0" w:color="auto"/>
            <w:left w:val="none" w:sz="0" w:space="0" w:color="auto"/>
            <w:bottom w:val="none" w:sz="0" w:space="0" w:color="auto"/>
            <w:right w:val="none" w:sz="0" w:space="0" w:color="auto"/>
          </w:divBdr>
        </w:div>
        <w:div w:id="164130385">
          <w:marLeft w:val="0"/>
          <w:marRight w:val="0"/>
          <w:marTop w:val="0"/>
          <w:marBottom w:val="0"/>
          <w:divBdr>
            <w:top w:val="none" w:sz="0" w:space="0" w:color="auto"/>
            <w:left w:val="none" w:sz="0" w:space="0" w:color="auto"/>
            <w:bottom w:val="none" w:sz="0" w:space="0" w:color="auto"/>
            <w:right w:val="none" w:sz="0" w:space="0" w:color="auto"/>
          </w:divBdr>
        </w:div>
        <w:div w:id="1212960152">
          <w:marLeft w:val="0"/>
          <w:marRight w:val="0"/>
          <w:marTop w:val="0"/>
          <w:marBottom w:val="0"/>
          <w:divBdr>
            <w:top w:val="none" w:sz="0" w:space="0" w:color="auto"/>
            <w:left w:val="none" w:sz="0" w:space="0" w:color="auto"/>
            <w:bottom w:val="none" w:sz="0" w:space="0" w:color="auto"/>
            <w:right w:val="none" w:sz="0" w:space="0" w:color="auto"/>
          </w:divBdr>
        </w:div>
        <w:div w:id="1715615772">
          <w:marLeft w:val="0"/>
          <w:marRight w:val="0"/>
          <w:marTop w:val="0"/>
          <w:marBottom w:val="0"/>
          <w:divBdr>
            <w:top w:val="none" w:sz="0" w:space="0" w:color="auto"/>
            <w:left w:val="none" w:sz="0" w:space="0" w:color="auto"/>
            <w:bottom w:val="none" w:sz="0" w:space="0" w:color="auto"/>
            <w:right w:val="none" w:sz="0" w:space="0" w:color="auto"/>
          </w:divBdr>
        </w:div>
        <w:div w:id="672538186">
          <w:marLeft w:val="0"/>
          <w:marRight w:val="0"/>
          <w:marTop w:val="0"/>
          <w:marBottom w:val="0"/>
          <w:divBdr>
            <w:top w:val="none" w:sz="0" w:space="0" w:color="auto"/>
            <w:left w:val="none" w:sz="0" w:space="0" w:color="auto"/>
            <w:bottom w:val="none" w:sz="0" w:space="0" w:color="auto"/>
            <w:right w:val="none" w:sz="0" w:space="0" w:color="auto"/>
          </w:divBdr>
        </w:div>
        <w:div w:id="213394663">
          <w:marLeft w:val="0"/>
          <w:marRight w:val="0"/>
          <w:marTop w:val="0"/>
          <w:marBottom w:val="0"/>
          <w:divBdr>
            <w:top w:val="none" w:sz="0" w:space="0" w:color="auto"/>
            <w:left w:val="none" w:sz="0" w:space="0" w:color="auto"/>
            <w:bottom w:val="none" w:sz="0" w:space="0" w:color="auto"/>
            <w:right w:val="none" w:sz="0" w:space="0" w:color="auto"/>
          </w:divBdr>
        </w:div>
        <w:div w:id="1198196022">
          <w:marLeft w:val="0"/>
          <w:marRight w:val="0"/>
          <w:marTop w:val="0"/>
          <w:marBottom w:val="0"/>
          <w:divBdr>
            <w:top w:val="none" w:sz="0" w:space="0" w:color="auto"/>
            <w:left w:val="none" w:sz="0" w:space="0" w:color="auto"/>
            <w:bottom w:val="none" w:sz="0" w:space="0" w:color="auto"/>
            <w:right w:val="none" w:sz="0" w:space="0" w:color="auto"/>
          </w:divBdr>
        </w:div>
        <w:div w:id="1645506941">
          <w:marLeft w:val="0"/>
          <w:marRight w:val="0"/>
          <w:marTop w:val="0"/>
          <w:marBottom w:val="0"/>
          <w:divBdr>
            <w:top w:val="none" w:sz="0" w:space="0" w:color="auto"/>
            <w:left w:val="none" w:sz="0" w:space="0" w:color="auto"/>
            <w:bottom w:val="none" w:sz="0" w:space="0" w:color="auto"/>
            <w:right w:val="none" w:sz="0" w:space="0" w:color="auto"/>
          </w:divBdr>
        </w:div>
        <w:div w:id="1874153467">
          <w:marLeft w:val="0"/>
          <w:marRight w:val="0"/>
          <w:marTop w:val="0"/>
          <w:marBottom w:val="0"/>
          <w:divBdr>
            <w:top w:val="none" w:sz="0" w:space="0" w:color="auto"/>
            <w:left w:val="none" w:sz="0" w:space="0" w:color="auto"/>
            <w:bottom w:val="none" w:sz="0" w:space="0" w:color="auto"/>
            <w:right w:val="none" w:sz="0" w:space="0" w:color="auto"/>
          </w:divBdr>
        </w:div>
        <w:div w:id="1808888408">
          <w:marLeft w:val="0"/>
          <w:marRight w:val="0"/>
          <w:marTop w:val="0"/>
          <w:marBottom w:val="0"/>
          <w:divBdr>
            <w:top w:val="none" w:sz="0" w:space="0" w:color="auto"/>
            <w:left w:val="none" w:sz="0" w:space="0" w:color="auto"/>
            <w:bottom w:val="none" w:sz="0" w:space="0" w:color="auto"/>
            <w:right w:val="none" w:sz="0" w:space="0" w:color="auto"/>
          </w:divBdr>
        </w:div>
        <w:div w:id="1348560242">
          <w:marLeft w:val="0"/>
          <w:marRight w:val="0"/>
          <w:marTop w:val="0"/>
          <w:marBottom w:val="0"/>
          <w:divBdr>
            <w:top w:val="none" w:sz="0" w:space="0" w:color="auto"/>
            <w:left w:val="none" w:sz="0" w:space="0" w:color="auto"/>
            <w:bottom w:val="none" w:sz="0" w:space="0" w:color="auto"/>
            <w:right w:val="none" w:sz="0" w:space="0" w:color="auto"/>
          </w:divBdr>
        </w:div>
        <w:div w:id="1654681065">
          <w:marLeft w:val="0"/>
          <w:marRight w:val="0"/>
          <w:marTop w:val="0"/>
          <w:marBottom w:val="0"/>
          <w:divBdr>
            <w:top w:val="none" w:sz="0" w:space="0" w:color="auto"/>
            <w:left w:val="none" w:sz="0" w:space="0" w:color="auto"/>
            <w:bottom w:val="none" w:sz="0" w:space="0" w:color="auto"/>
            <w:right w:val="none" w:sz="0" w:space="0" w:color="auto"/>
          </w:divBdr>
        </w:div>
        <w:div w:id="1026440241">
          <w:marLeft w:val="0"/>
          <w:marRight w:val="0"/>
          <w:marTop w:val="0"/>
          <w:marBottom w:val="0"/>
          <w:divBdr>
            <w:top w:val="none" w:sz="0" w:space="0" w:color="auto"/>
            <w:left w:val="none" w:sz="0" w:space="0" w:color="auto"/>
            <w:bottom w:val="none" w:sz="0" w:space="0" w:color="auto"/>
            <w:right w:val="none" w:sz="0" w:space="0" w:color="auto"/>
          </w:divBdr>
        </w:div>
        <w:div w:id="1341587822">
          <w:marLeft w:val="0"/>
          <w:marRight w:val="0"/>
          <w:marTop w:val="0"/>
          <w:marBottom w:val="0"/>
          <w:divBdr>
            <w:top w:val="none" w:sz="0" w:space="0" w:color="auto"/>
            <w:left w:val="none" w:sz="0" w:space="0" w:color="auto"/>
            <w:bottom w:val="none" w:sz="0" w:space="0" w:color="auto"/>
            <w:right w:val="none" w:sz="0" w:space="0" w:color="auto"/>
          </w:divBdr>
        </w:div>
        <w:div w:id="1951888651">
          <w:marLeft w:val="0"/>
          <w:marRight w:val="0"/>
          <w:marTop w:val="0"/>
          <w:marBottom w:val="0"/>
          <w:divBdr>
            <w:top w:val="none" w:sz="0" w:space="0" w:color="auto"/>
            <w:left w:val="none" w:sz="0" w:space="0" w:color="auto"/>
            <w:bottom w:val="none" w:sz="0" w:space="0" w:color="auto"/>
            <w:right w:val="none" w:sz="0" w:space="0" w:color="auto"/>
          </w:divBdr>
        </w:div>
        <w:div w:id="1434475609">
          <w:marLeft w:val="0"/>
          <w:marRight w:val="0"/>
          <w:marTop w:val="0"/>
          <w:marBottom w:val="0"/>
          <w:divBdr>
            <w:top w:val="none" w:sz="0" w:space="0" w:color="auto"/>
            <w:left w:val="none" w:sz="0" w:space="0" w:color="auto"/>
            <w:bottom w:val="none" w:sz="0" w:space="0" w:color="auto"/>
            <w:right w:val="none" w:sz="0" w:space="0" w:color="auto"/>
          </w:divBdr>
        </w:div>
        <w:div w:id="1673527690">
          <w:marLeft w:val="0"/>
          <w:marRight w:val="0"/>
          <w:marTop w:val="0"/>
          <w:marBottom w:val="0"/>
          <w:divBdr>
            <w:top w:val="none" w:sz="0" w:space="0" w:color="auto"/>
            <w:left w:val="none" w:sz="0" w:space="0" w:color="auto"/>
            <w:bottom w:val="none" w:sz="0" w:space="0" w:color="auto"/>
            <w:right w:val="none" w:sz="0" w:space="0" w:color="auto"/>
          </w:divBdr>
        </w:div>
        <w:div w:id="471824393">
          <w:marLeft w:val="0"/>
          <w:marRight w:val="0"/>
          <w:marTop w:val="0"/>
          <w:marBottom w:val="0"/>
          <w:divBdr>
            <w:top w:val="none" w:sz="0" w:space="0" w:color="auto"/>
            <w:left w:val="none" w:sz="0" w:space="0" w:color="auto"/>
            <w:bottom w:val="none" w:sz="0" w:space="0" w:color="auto"/>
            <w:right w:val="none" w:sz="0" w:space="0" w:color="auto"/>
          </w:divBdr>
        </w:div>
        <w:div w:id="447624538">
          <w:marLeft w:val="0"/>
          <w:marRight w:val="0"/>
          <w:marTop w:val="0"/>
          <w:marBottom w:val="0"/>
          <w:divBdr>
            <w:top w:val="none" w:sz="0" w:space="0" w:color="auto"/>
            <w:left w:val="none" w:sz="0" w:space="0" w:color="auto"/>
            <w:bottom w:val="none" w:sz="0" w:space="0" w:color="auto"/>
            <w:right w:val="none" w:sz="0" w:space="0" w:color="auto"/>
          </w:divBdr>
        </w:div>
        <w:div w:id="1548642664">
          <w:marLeft w:val="0"/>
          <w:marRight w:val="0"/>
          <w:marTop w:val="0"/>
          <w:marBottom w:val="0"/>
          <w:divBdr>
            <w:top w:val="none" w:sz="0" w:space="0" w:color="auto"/>
            <w:left w:val="none" w:sz="0" w:space="0" w:color="auto"/>
            <w:bottom w:val="none" w:sz="0" w:space="0" w:color="auto"/>
            <w:right w:val="none" w:sz="0" w:space="0" w:color="auto"/>
          </w:divBdr>
        </w:div>
        <w:div w:id="1507983469">
          <w:marLeft w:val="0"/>
          <w:marRight w:val="0"/>
          <w:marTop w:val="0"/>
          <w:marBottom w:val="0"/>
          <w:divBdr>
            <w:top w:val="none" w:sz="0" w:space="0" w:color="auto"/>
            <w:left w:val="none" w:sz="0" w:space="0" w:color="auto"/>
            <w:bottom w:val="none" w:sz="0" w:space="0" w:color="auto"/>
            <w:right w:val="none" w:sz="0" w:space="0" w:color="auto"/>
          </w:divBdr>
        </w:div>
        <w:div w:id="1483736975">
          <w:marLeft w:val="0"/>
          <w:marRight w:val="0"/>
          <w:marTop w:val="0"/>
          <w:marBottom w:val="0"/>
          <w:divBdr>
            <w:top w:val="none" w:sz="0" w:space="0" w:color="auto"/>
            <w:left w:val="none" w:sz="0" w:space="0" w:color="auto"/>
            <w:bottom w:val="none" w:sz="0" w:space="0" w:color="auto"/>
            <w:right w:val="none" w:sz="0" w:space="0" w:color="auto"/>
          </w:divBdr>
        </w:div>
        <w:div w:id="326128405">
          <w:marLeft w:val="0"/>
          <w:marRight w:val="0"/>
          <w:marTop w:val="0"/>
          <w:marBottom w:val="0"/>
          <w:divBdr>
            <w:top w:val="none" w:sz="0" w:space="0" w:color="auto"/>
            <w:left w:val="none" w:sz="0" w:space="0" w:color="auto"/>
            <w:bottom w:val="none" w:sz="0" w:space="0" w:color="auto"/>
            <w:right w:val="none" w:sz="0" w:space="0" w:color="auto"/>
          </w:divBdr>
        </w:div>
        <w:div w:id="1759213097">
          <w:marLeft w:val="0"/>
          <w:marRight w:val="0"/>
          <w:marTop w:val="0"/>
          <w:marBottom w:val="0"/>
          <w:divBdr>
            <w:top w:val="none" w:sz="0" w:space="0" w:color="auto"/>
            <w:left w:val="none" w:sz="0" w:space="0" w:color="auto"/>
            <w:bottom w:val="none" w:sz="0" w:space="0" w:color="auto"/>
            <w:right w:val="none" w:sz="0" w:space="0" w:color="auto"/>
          </w:divBdr>
        </w:div>
        <w:div w:id="591863529">
          <w:marLeft w:val="0"/>
          <w:marRight w:val="0"/>
          <w:marTop w:val="0"/>
          <w:marBottom w:val="0"/>
          <w:divBdr>
            <w:top w:val="none" w:sz="0" w:space="0" w:color="auto"/>
            <w:left w:val="none" w:sz="0" w:space="0" w:color="auto"/>
            <w:bottom w:val="none" w:sz="0" w:space="0" w:color="auto"/>
            <w:right w:val="none" w:sz="0" w:space="0" w:color="auto"/>
          </w:divBdr>
        </w:div>
        <w:div w:id="1505588194">
          <w:marLeft w:val="0"/>
          <w:marRight w:val="0"/>
          <w:marTop w:val="0"/>
          <w:marBottom w:val="0"/>
          <w:divBdr>
            <w:top w:val="none" w:sz="0" w:space="0" w:color="auto"/>
            <w:left w:val="none" w:sz="0" w:space="0" w:color="auto"/>
            <w:bottom w:val="none" w:sz="0" w:space="0" w:color="auto"/>
            <w:right w:val="none" w:sz="0" w:space="0" w:color="auto"/>
          </w:divBdr>
        </w:div>
        <w:div w:id="1511262811">
          <w:marLeft w:val="0"/>
          <w:marRight w:val="0"/>
          <w:marTop w:val="0"/>
          <w:marBottom w:val="0"/>
          <w:divBdr>
            <w:top w:val="none" w:sz="0" w:space="0" w:color="auto"/>
            <w:left w:val="none" w:sz="0" w:space="0" w:color="auto"/>
            <w:bottom w:val="none" w:sz="0" w:space="0" w:color="auto"/>
            <w:right w:val="none" w:sz="0" w:space="0" w:color="auto"/>
          </w:divBdr>
        </w:div>
        <w:div w:id="1622951699">
          <w:marLeft w:val="0"/>
          <w:marRight w:val="0"/>
          <w:marTop w:val="0"/>
          <w:marBottom w:val="0"/>
          <w:divBdr>
            <w:top w:val="none" w:sz="0" w:space="0" w:color="auto"/>
            <w:left w:val="none" w:sz="0" w:space="0" w:color="auto"/>
            <w:bottom w:val="none" w:sz="0" w:space="0" w:color="auto"/>
            <w:right w:val="none" w:sz="0" w:space="0" w:color="auto"/>
          </w:divBdr>
        </w:div>
        <w:div w:id="1153449413">
          <w:marLeft w:val="0"/>
          <w:marRight w:val="0"/>
          <w:marTop w:val="0"/>
          <w:marBottom w:val="0"/>
          <w:divBdr>
            <w:top w:val="none" w:sz="0" w:space="0" w:color="auto"/>
            <w:left w:val="none" w:sz="0" w:space="0" w:color="auto"/>
            <w:bottom w:val="none" w:sz="0" w:space="0" w:color="auto"/>
            <w:right w:val="none" w:sz="0" w:space="0" w:color="auto"/>
          </w:divBdr>
        </w:div>
        <w:div w:id="1407261897">
          <w:marLeft w:val="0"/>
          <w:marRight w:val="0"/>
          <w:marTop w:val="0"/>
          <w:marBottom w:val="0"/>
          <w:divBdr>
            <w:top w:val="none" w:sz="0" w:space="0" w:color="auto"/>
            <w:left w:val="none" w:sz="0" w:space="0" w:color="auto"/>
            <w:bottom w:val="none" w:sz="0" w:space="0" w:color="auto"/>
            <w:right w:val="none" w:sz="0" w:space="0" w:color="auto"/>
          </w:divBdr>
        </w:div>
        <w:div w:id="1373727023">
          <w:marLeft w:val="0"/>
          <w:marRight w:val="0"/>
          <w:marTop w:val="0"/>
          <w:marBottom w:val="0"/>
          <w:divBdr>
            <w:top w:val="none" w:sz="0" w:space="0" w:color="auto"/>
            <w:left w:val="none" w:sz="0" w:space="0" w:color="auto"/>
            <w:bottom w:val="none" w:sz="0" w:space="0" w:color="auto"/>
            <w:right w:val="none" w:sz="0" w:space="0" w:color="auto"/>
          </w:divBdr>
        </w:div>
        <w:div w:id="1772121768">
          <w:marLeft w:val="0"/>
          <w:marRight w:val="0"/>
          <w:marTop w:val="0"/>
          <w:marBottom w:val="0"/>
          <w:divBdr>
            <w:top w:val="none" w:sz="0" w:space="0" w:color="auto"/>
            <w:left w:val="none" w:sz="0" w:space="0" w:color="auto"/>
            <w:bottom w:val="none" w:sz="0" w:space="0" w:color="auto"/>
            <w:right w:val="none" w:sz="0" w:space="0" w:color="auto"/>
          </w:divBdr>
        </w:div>
        <w:div w:id="1559710976">
          <w:marLeft w:val="0"/>
          <w:marRight w:val="0"/>
          <w:marTop w:val="0"/>
          <w:marBottom w:val="0"/>
          <w:divBdr>
            <w:top w:val="none" w:sz="0" w:space="0" w:color="auto"/>
            <w:left w:val="none" w:sz="0" w:space="0" w:color="auto"/>
            <w:bottom w:val="none" w:sz="0" w:space="0" w:color="auto"/>
            <w:right w:val="none" w:sz="0" w:space="0" w:color="auto"/>
          </w:divBdr>
        </w:div>
        <w:div w:id="201021922">
          <w:marLeft w:val="0"/>
          <w:marRight w:val="0"/>
          <w:marTop w:val="0"/>
          <w:marBottom w:val="0"/>
          <w:divBdr>
            <w:top w:val="none" w:sz="0" w:space="0" w:color="auto"/>
            <w:left w:val="none" w:sz="0" w:space="0" w:color="auto"/>
            <w:bottom w:val="none" w:sz="0" w:space="0" w:color="auto"/>
            <w:right w:val="none" w:sz="0" w:space="0" w:color="auto"/>
          </w:divBdr>
        </w:div>
        <w:div w:id="1687756980">
          <w:marLeft w:val="0"/>
          <w:marRight w:val="0"/>
          <w:marTop w:val="0"/>
          <w:marBottom w:val="0"/>
          <w:divBdr>
            <w:top w:val="none" w:sz="0" w:space="0" w:color="auto"/>
            <w:left w:val="none" w:sz="0" w:space="0" w:color="auto"/>
            <w:bottom w:val="none" w:sz="0" w:space="0" w:color="auto"/>
            <w:right w:val="none" w:sz="0" w:space="0" w:color="auto"/>
          </w:divBdr>
        </w:div>
        <w:div w:id="465514734">
          <w:marLeft w:val="0"/>
          <w:marRight w:val="0"/>
          <w:marTop w:val="0"/>
          <w:marBottom w:val="0"/>
          <w:divBdr>
            <w:top w:val="none" w:sz="0" w:space="0" w:color="auto"/>
            <w:left w:val="none" w:sz="0" w:space="0" w:color="auto"/>
            <w:bottom w:val="none" w:sz="0" w:space="0" w:color="auto"/>
            <w:right w:val="none" w:sz="0" w:space="0" w:color="auto"/>
          </w:divBdr>
        </w:div>
        <w:div w:id="706949459">
          <w:marLeft w:val="0"/>
          <w:marRight w:val="0"/>
          <w:marTop w:val="0"/>
          <w:marBottom w:val="0"/>
          <w:divBdr>
            <w:top w:val="none" w:sz="0" w:space="0" w:color="auto"/>
            <w:left w:val="none" w:sz="0" w:space="0" w:color="auto"/>
            <w:bottom w:val="none" w:sz="0" w:space="0" w:color="auto"/>
            <w:right w:val="none" w:sz="0" w:space="0" w:color="auto"/>
          </w:divBdr>
        </w:div>
        <w:div w:id="1232816267">
          <w:marLeft w:val="0"/>
          <w:marRight w:val="0"/>
          <w:marTop w:val="0"/>
          <w:marBottom w:val="0"/>
          <w:divBdr>
            <w:top w:val="none" w:sz="0" w:space="0" w:color="auto"/>
            <w:left w:val="none" w:sz="0" w:space="0" w:color="auto"/>
            <w:bottom w:val="none" w:sz="0" w:space="0" w:color="auto"/>
            <w:right w:val="none" w:sz="0" w:space="0" w:color="auto"/>
          </w:divBdr>
        </w:div>
        <w:div w:id="339311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12FFA-B586-48F7-97DB-EB3FA6A5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49</Pages>
  <Words>17505</Words>
  <Characters>105036</Characters>
  <Application>Microsoft Office Word</Application>
  <DocSecurity>0</DocSecurity>
  <Lines>875</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Sadowska</cp:lastModifiedBy>
  <cp:revision>521</cp:revision>
  <cp:lastPrinted>2019-11-06T08:31:00Z</cp:lastPrinted>
  <dcterms:created xsi:type="dcterms:W3CDTF">2018-10-24T07:14:00Z</dcterms:created>
  <dcterms:modified xsi:type="dcterms:W3CDTF">2019-11-12T10:07:00Z</dcterms:modified>
</cp:coreProperties>
</file>