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8607457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7059DD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F40C33">
        <w:rPr>
          <w:sz w:val="18"/>
          <w:szCs w:val="18"/>
        </w:rPr>
        <w:t>2</w:t>
      </w:r>
      <w:r w:rsidRPr="004D0E69">
        <w:rPr>
          <w:sz w:val="18"/>
          <w:szCs w:val="18"/>
        </w:rPr>
        <w:t>/201</w:t>
      </w:r>
      <w:r w:rsidR="007059DD">
        <w:rPr>
          <w:sz w:val="18"/>
          <w:szCs w:val="18"/>
        </w:rPr>
        <w:t>8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369"/>
        <w:gridCol w:w="1035"/>
        <w:gridCol w:w="2083"/>
        <w:gridCol w:w="2801"/>
      </w:tblGrid>
      <w:tr w:rsidR="007059DD" w:rsidRPr="0013252A" w:rsidTr="007059DD">
        <w:tc>
          <w:tcPr>
            <w:tcW w:w="3369" w:type="dxa"/>
            <w:shd w:val="clear" w:color="auto" w:fill="548DD4" w:themeFill="text2" w:themeFillTint="99"/>
          </w:tcPr>
          <w:p w:rsidR="007059DD" w:rsidRPr="0013252A" w:rsidRDefault="007059DD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7059DD" w:rsidRPr="0013252A" w:rsidRDefault="007059DD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083" w:type="dxa"/>
            <w:shd w:val="clear" w:color="auto" w:fill="548DD4" w:themeFill="text2" w:themeFillTint="99"/>
          </w:tcPr>
          <w:p w:rsidR="007059DD" w:rsidRPr="0013252A" w:rsidRDefault="007059DD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801" w:type="dxa"/>
            <w:shd w:val="clear" w:color="auto" w:fill="548DD4" w:themeFill="text2" w:themeFillTint="99"/>
          </w:tcPr>
          <w:p w:rsidR="007059DD" w:rsidRPr="0013252A" w:rsidRDefault="007059DD" w:rsidP="000656C5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7059DD" w:rsidRPr="0013252A" w:rsidTr="000656C5">
        <w:tc>
          <w:tcPr>
            <w:tcW w:w="9288" w:type="dxa"/>
            <w:gridSpan w:val="4"/>
            <w:shd w:val="clear" w:color="auto" w:fill="548DD4" w:themeFill="text2" w:themeFillTint="99"/>
          </w:tcPr>
          <w:p w:rsidR="007059DD" w:rsidRPr="0013252A" w:rsidRDefault="007059DD" w:rsidP="000656C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3.1.1.</w:t>
            </w:r>
            <w:r w:rsidRPr="00926F2C">
              <w:rPr>
                <w:b/>
                <w:color w:val="FFFFFF" w:themeColor="background1"/>
              </w:rPr>
              <w:t>Inwestycje w ogólnodostępną i niekomerc</w:t>
            </w:r>
            <w:r>
              <w:rPr>
                <w:b/>
                <w:color w:val="FFFFFF" w:themeColor="background1"/>
              </w:rPr>
              <w:t>yjną infrastrukturę turystyczną, rekreacyjną i kulturalną</w:t>
            </w:r>
          </w:p>
        </w:tc>
      </w:tr>
      <w:tr w:rsidR="007059DD" w:rsidRPr="00631536" w:rsidTr="007059DD">
        <w:trPr>
          <w:trHeight w:val="1289"/>
        </w:trPr>
        <w:tc>
          <w:tcPr>
            <w:tcW w:w="3369" w:type="dxa"/>
          </w:tcPr>
          <w:p w:rsidR="007059DD" w:rsidRDefault="007059DD" w:rsidP="000656C5">
            <w:pPr>
              <w:pStyle w:val="Akapitzlist"/>
              <w:ind w:left="0"/>
            </w:pPr>
            <w:r>
              <w:t>1. Operacja dotyczy budowy ścieżek rowerowych: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059DD" w:rsidRDefault="007059DD" w:rsidP="000656C5">
            <w:r>
              <w:t>0</w:t>
            </w:r>
          </w:p>
          <w:p w:rsidR="007059DD" w:rsidRDefault="007059DD" w:rsidP="000656C5">
            <w:r>
              <w:t>lub 6</w:t>
            </w:r>
          </w:p>
        </w:tc>
        <w:tc>
          <w:tcPr>
            <w:tcW w:w="2083" w:type="dxa"/>
          </w:tcPr>
          <w:p w:rsidR="007059DD" w:rsidRPr="00631536" w:rsidRDefault="007059DD" w:rsidP="000656C5">
            <w:r w:rsidRPr="00631536">
              <w:t>Informacje zawarte we wniosku o dofinansowanie</w:t>
            </w:r>
          </w:p>
        </w:tc>
        <w:tc>
          <w:tcPr>
            <w:tcW w:w="2801" w:type="dxa"/>
          </w:tcPr>
          <w:p w:rsidR="007059DD" w:rsidRPr="00631536" w:rsidRDefault="007059DD" w:rsidP="000656C5"/>
        </w:tc>
      </w:tr>
      <w:tr w:rsidR="007059DD" w:rsidRPr="00631536" w:rsidTr="007059DD">
        <w:trPr>
          <w:trHeight w:val="3944"/>
        </w:trPr>
        <w:tc>
          <w:tcPr>
            <w:tcW w:w="3369" w:type="dxa"/>
          </w:tcPr>
          <w:p w:rsidR="007059DD" w:rsidRDefault="007059DD" w:rsidP="000656C5">
            <w:r>
              <w:t>2. Operacja uwzględnia działania promocyjne - informacja o dofinansowaniu operacji ze środków LSR, zgodnie z wytycznymi zawartymi w LSR: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059DD" w:rsidRDefault="007059DD" w:rsidP="000656C5">
            <w:r>
              <w:t>0</w:t>
            </w:r>
          </w:p>
          <w:p w:rsidR="007059DD" w:rsidRDefault="007059DD" w:rsidP="000656C5">
            <w:r>
              <w:t>lub 3</w:t>
            </w:r>
          </w:p>
        </w:tc>
        <w:tc>
          <w:tcPr>
            <w:tcW w:w="2083" w:type="dxa"/>
          </w:tcPr>
          <w:p w:rsidR="007059DD" w:rsidRPr="00631536" w:rsidRDefault="007059DD" w:rsidP="000656C5">
            <w:r w:rsidRPr="00631536">
              <w:t>Informacje zawarte we wniosku o dofinansowanie</w:t>
            </w:r>
          </w:p>
        </w:tc>
        <w:tc>
          <w:tcPr>
            <w:tcW w:w="2801" w:type="dxa"/>
          </w:tcPr>
          <w:p w:rsidR="007059DD" w:rsidRPr="00631536" w:rsidRDefault="007059DD" w:rsidP="000656C5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podrozdziałem 5.2 Opis przedsięwzięć </w:t>
            </w:r>
            <w:r w:rsidRPr="003D5BCD">
              <w:rPr>
                <w:rFonts w:eastAsia="Times New Roman" w:cs="Arial"/>
              </w:rPr>
              <w:t>, str. 57-58 LSR – preferowane będą</w:t>
            </w:r>
            <w:r w:rsidRPr="00631536">
              <w:rPr>
                <w:rFonts w:eastAsia="Times New Roman" w:cs="Arial"/>
              </w:rPr>
              <w:t xml:space="preserve"> operacje uwzględniające działania promocyjne, tj. informacje o dofinansowaniu operacji ze środków LSR (np. tablica informacyjna, ogłoszenie w prasie, informacja na stronie www). Ewentualne koszty promocji uwzględnione w opisie operacji są kosztami niekwalifikowanymi.</w:t>
            </w:r>
          </w:p>
        </w:tc>
      </w:tr>
      <w:tr w:rsidR="007059DD" w:rsidTr="007059DD">
        <w:trPr>
          <w:trHeight w:val="3688"/>
        </w:trPr>
        <w:tc>
          <w:tcPr>
            <w:tcW w:w="3369" w:type="dxa"/>
          </w:tcPr>
          <w:p w:rsidR="007059DD" w:rsidRDefault="007059DD" w:rsidP="000656C5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059DD" w:rsidRDefault="007059DD" w:rsidP="000656C5">
            <w:r>
              <w:t>0</w:t>
            </w:r>
          </w:p>
          <w:p w:rsidR="007059DD" w:rsidRDefault="007059DD" w:rsidP="000656C5">
            <w:r>
              <w:t>lub 4</w:t>
            </w:r>
          </w:p>
        </w:tc>
        <w:tc>
          <w:tcPr>
            <w:tcW w:w="2083" w:type="dxa"/>
          </w:tcPr>
          <w:p w:rsidR="007059DD" w:rsidRDefault="007059DD" w:rsidP="000656C5">
            <w:r>
              <w:t>Informacje zawarte we wniosku o dofinansowanie oraz dodatkowa weryfikacja w oparciu o dane statystyczne uzyskane urzędów gminy lub miasta. Stan na koniec roku poprzedzającego rok składania wniosku o dofinansowanie.</w:t>
            </w:r>
          </w:p>
        </w:tc>
        <w:tc>
          <w:tcPr>
            <w:tcW w:w="2801" w:type="dxa"/>
          </w:tcPr>
          <w:p w:rsidR="007059DD" w:rsidRDefault="007059DD" w:rsidP="000656C5"/>
        </w:tc>
      </w:tr>
      <w:tr w:rsidR="007059DD" w:rsidRPr="00C35851" w:rsidTr="00687129">
        <w:trPr>
          <w:trHeight w:val="5811"/>
        </w:trPr>
        <w:tc>
          <w:tcPr>
            <w:tcW w:w="3369" w:type="dxa"/>
          </w:tcPr>
          <w:p w:rsidR="007059DD" w:rsidRPr="00631536" w:rsidRDefault="007059DD" w:rsidP="000656C5">
            <w:r w:rsidRPr="00631536">
              <w:lastRenderedPageBreak/>
              <w:t>4. Planowany czas realizacji operacji:</w:t>
            </w:r>
          </w:p>
          <w:p w:rsidR="007059DD" w:rsidRPr="00631536" w:rsidRDefault="007059DD" w:rsidP="007059DD">
            <w:pPr>
              <w:pStyle w:val="Akapitzlist"/>
              <w:numPr>
                <w:ilvl w:val="0"/>
                <w:numId w:val="2"/>
              </w:numPr>
            </w:pPr>
            <w:r w:rsidRPr="00631536">
              <w:t>do 12 miesięcy włącznie - 5 pkt.</w:t>
            </w:r>
          </w:p>
          <w:p w:rsidR="007059DD" w:rsidRPr="00631536" w:rsidRDefault="007059DD" w:rsidP="007059DD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12 miesięcy - 0 pkt.</w:t>
            </w:r>
          </w:p>
        </w:tc>
        <w:tc>
          <w:tcPr>
            <w:tcW w:w="1035" w:type="dxa"/>
          </w:tcPr>
          <w:p w:rsidR="007059DD" w:rsidRPr="00631536" w:rsidRDefault="007059DD" w:rsidP="000656C5">
            <w:r w:rsidRPr="00631536">
              <w:t>0</w:t>
            </w:r>
          </w:p>
          <w:p w:rsidR="007059DD" w:rsidRPr="00631536" w:rsidRDefault="007059DD" w:rsidP="000656C5">
            <w:r w:rsidRPr="00631536">
              <w:t>lub 5</w:t>
            </w:r>
          </w:p>
        </w:tc>
        <w:tc>
          <w:tcPr>
            <w:tcW w:w="2083" w:type="dxa"/>
          </w:tcPr>
          <w:p w:rsidR="007059DD" w:rsidRPr="00C35851" w:rsidRDefault="007059DD" w:rsidP="000656C5">
            <w:r w:rsidRPr="00C35851">
              <w:t>Informacje zawarte we wniosku o dofinansowanie</w:t>
            </w:r>
          </w:p>
        </w:tc>
        <w:tc>
          <w:tcPr>
            <w:tcW w:w="2801" w:type="dxa"/>
          </w:tcPr>
          <w:p w:rsidR="007059DD" w:rsidRPr="00C35851" w:rsidRDefault="007059DD" w:rsidP="000656C5">
            <w:r w:rsidRPr="00C35851">
              <w:t>Liczony od dnia następującego po ostatnim dniu składania WOPP wskazanym w ogłoszeniu o naborze wniosków do dnia złożenia Wniosku o płatność końcową wskazanego we WoPP (w przypadku operacji realizowanej w jednym etapie – data złożenia WoP dla I etapu, w przypadku operacji realizowanej w dwóch etapach – WoP dla II etapu). Przykładowo, jeśli nabór wniosków kończy się innego dnia niż ostatni dzień danego miesiąca (np. w dniu 10.06.2018r.) to 12 miesięcy liczone jest do ostatniego dnia 11 miesiąca (31.05.2019r.).</w:t>
            </w:r>
          </w:p>
        </w:tc>
      </w:tr>
      <w:tr w:rsidR="007059DD" w:rsidRPr="00631536" w:rsidTr="003108A9">
        <w:trPr>
          <w:trHeight w:val="1275"/>
        </w:trPr>
        <w:tc>
          <w:tcPr>
            <w:tcW w:w="3369" w:type="dxa"/>
          </w:tcPr>
          <w:p w:rsidR="007059DD" w:rsidRDefault="007059DD" w:rsidP="000656C5">
            <w:r>
              <w:t>5. Operacja przewiduje zastosowanie rozwiązań  sprzyjających ochronie środowiska lub klimatu: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7059DD" w:rsidRDefault="007059DD" w:rsidP="000656C5">
            <w:r>
              <w:t xml:space="preserve">0 </w:t>
            </w:r>
          </w:p>
          <w:p w:rsidR="007059DD" w:rsidRDefault="007059DD" w:rsidP="000656C5">
            <w:r>
              <w:t>lub 5</w:t>
            </w:r>
          </w:p>
        </w:tc>
        <w:tc>
          <w:tcPr>
            <w:tcW w:w="2083" w:type="dxa"/>
          </w:tcPr>
          <w:p w:rsidR="007059DD" w:rsidRPr="00631536" w:rsidRDefault="007059DD" w:rsidP="000656C5">
            <w:r w:rsidRPr="00631536">
              <w:t>Informacje zawarte we wniosku o dofinansowanie</w:t>
            </w:r>
          </w:p>
        </w:tc>
        <w:tc>
          <w:tcPr>
            <w:tcW w:w="2801" w:type="dxa"/>
          </w:tcPr>
          <w:p w:rsidR="007059DD" w:rsidRPr="00631536" w:rsidRDefault="007059DD" w:rsidP="000656C5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7059DD" w:rsidRPr="00631536" w:rsidRDefault="007059DD" w:rsidP="000656C5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a) wykazał we WoPP, w związku z realizowaną operacją i przyjętymi kosztami kwalifikowalnymi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7059DD" w:rsidRPr="00631536" w:rsidRDefault="007059DD" w:rsidP="000656C5">
            <w:r w:rsidRPr="00631536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na ochronę środowiska i/lub przeciwdziałają zmianom klimatu (atesty, </w:t>
            </w:r>
            <w:r w:rsidRPr="00631536">
              <w:rPr>
                <w:spacing w:val="6"/>
              </w:rPr>
              <w:lastRenderedPageBreak/>
              <w:t>certyfikaty, zaświadczenia lub inne oficjalne dokumenty wydane przez upoważnione podmioty).</w:t>
            </w:r>
          </w:p>
        </w:tc>
      </w:tr>
      <w:tr w:rsidR="007059DD" w:rsidRPr="00631536" w:rsidTr="00687129">
        <w:trPr>
          <w:trHeight w:val="966"/>
        </w:trPr>
        <w:tc>
          <w:tcPr>
            <w:tcW w:w="3369" w:type="dxa"/>
          </w:tcPr>
          <w:p w:rsidR="007059DD" w:rsidRDefault="007059DD" w:rsidP="000656C5">
            <w:r>
              <w:lastRenderedPageBreak/>
              <w:t>6. Wnioskowana kwota pomocy: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5"/>
              </w:numPr>
            </w:pPr>
            <w:r>
              <w:t>do 100.000 zł - 6 pkt.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5"/>
              </w:numPr>
            </w:pPr>
            <w:r>
              <w:t>Powyżej 100.000 zł - 0 pkt.</w:t>
            </w:r>
          </w:p>
        </w:tc>
        <w:tc>
          <w:tcPr>
            <w:tcW w:w="1035" w:type="dxa"/>
          </w:tcPr>
          <w:p w:rsidR="007059DD" w:rsidRDefault="007059DD" w:rsidP="000656C5">
            <w:r>
              <w:t>0</w:t>
            </w:r>
          </w:p>
          <w:p w:rsidR="007059DD" w:rsidRDefault="007059DD" w:rsidP="000656C5">
            <w:r>
              <w:t>lub 6</w:t>
            </w:r>
          </w:p>
        </w:tc>
        <w:tc>
          <w:tcPr>
            <w:tcW w:w="2083" w:type="dxa"/>
          </w:tcPr>
          <w:p w:rsidR="007059DD" w:rsidRDefault="007059DD" w:rsidP="000656C5">
            <w:r>
              <w:t>Informacje zawarte we wniosku o dofinansowanie</w:t>
            </w:r>
          </w:p>
        </w:tc>
        <w:tc>
          <w:tcPr>
            <w:tcW w:w="2801" w:type="dxa"/>
          </w:tcPr>
          <w:p w:rsidR="007059DD" w:rsidRPr="00631536" w:rsidRDefault="007059DD" w:rsidP="000656C5"/>
        </w:tc>
      </w:tr>
      <w:tr w:rsidR="007059DD" w:rsidRPr="00631536" w:rsidTr="00687129">
        <w:trPr>
          <w:trHeight w:val="6082"/>
        </w:trPr>
        <w:tc>
          <w:tcPr>
            <w:tcW w:w="3369" w:type="dxa"/>
          </w:tcPr>
          <w:p w:rsidR="007059DD" w:rsidRDefault="007059DD" w:rsidP="000656C5">
            <w:r>
              <w:t>7. Wnioskodawca korzystał z doradztwa Biura LGD na etapie przygotowania wniosku o przyznanie pomocy: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7059DD" w:rsidRDefault="007059DD" w:rsidP="007059DD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7059DD" w:rsidRDefault="007059DD" w:rsidP="000656C5">
            <w:r>
              <w:t>0</w:t>
            </w:r>
          </w:p>
          <w:p w:rsidR="007059DD" w:rsidRDefault="007059DD" w:rsidP="000656C5">
            <w:r>
              <w:t>lub 5</w:t>
            </w:r>
          </w:p>
        </w:tc>
        <w:tc>
          <w:tcPr>
            <w:tcW w:w="2083" w:type="dxa"/>
          </w:tcPr>
          <w:p w:rsidR="007059DD" w:rsidRDefault="007059DD" w:rsidP="000656C5">
            <w:r>
              <w:t>Rejestr Doradztwa Biura LGD</w:t>
            </w:r>
          </w:p>
        </w:tc>
        <w:tc>
          <w:tcPr>
            <w:tcW w:w="2801" w:type="dxa"/>
          </w:tcPr>
          <w:p w:rsidR="007059DD" w:rsidRPr="00631536" w:rsidRDefault="007059DD" w:rsidP="000656C5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7059DD" w:rsidRPr="00631536" w:rsidRDefault="007059DD" w:rsidP="000656C5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7059DD" w:rsidRPr="00631536" w:rsidRDefault="007059DD" w:rsidP="000656C5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7059DD" w:rsidTr="00687129">
        <w:trPr>
          <w:trHeight w:val="427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059DD" w:rsidRPr="0013252A" w:rsidRDefault="007059DD" w:rsidP="00687129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  <w:vAlign w:val="center"/>
          </w:tcPr>
          <w:p w:rsidR="007059DD" w:rsidRPr="0013252A" w:rsidRDefault="007059DD" w:rsidP="0068712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83" w:type="dxa"/>
            <w:shd w:val="clear" w:color="auto" w:fill="C6D9F1" w:themeFill="text2" w:themeFillTint="33"/>
          </w:tcPr>
          <w:p w:rsidR="007059DD" w:rsidRDefault="007059DD" w:rsidP="000656C5"/>
        </w:tc>
        <w:tc>
          <w:tcPr>
            <w:tcW w:w="2801" w:type="dxa"/>
            <w:shd w:val="clear" w:color="auto" w:fill="C6D9F1" w:themeFill="text2" w:themeFillTint="33"/>
          </w:tcPr>
          <w:p w:rsidR="007059DD" w:rsidRDefault="007059DD" w:rsidP="000656C5"/>
        </w:tc>
      </w:tr>
      <w:tr w:rsidR="007059DD" w:rsidTr="00687129">
        <w:trPr>
          <w:trHeight w:val="420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059DD" w:rsidRPr="0013252A" w:rsidRDefault="007059DD" w:rsidP="00687129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  <w:vAlign w:val="center"/>
          </w:tcPr>
          <w:p w:rsidR="007059DD" w:rsidRPr="0013252A" w:rsidRDefault="007059DD" w:rsidP="0068712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83" w:type="dxa"/>
            <w:shd w:val="clear" w:color="auto" w:fill="C6D9F1" w:themeFill="text2" w:themeFillTint="33"/>
          </w:tcPr>
          <w:p w:rsidR="007059DD" w:rsidRDefault="007059DD" w:rsidP="000656C5"/>
        </w:tc>
        <w:tc>
          <w:tcPr>
            <w:tcW w:w="2801" w:type="dxa"/>
            <w:shd w:val="clear" w:color="auto" w:fill="C6D9F1" w:themeFill="text2" w:themeFillTint="33"/>
          </w:tcPr>
          <w:p w:rsidR="007059DD" w:rsidRDefault="007059DD" w:rsidP="000656C5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8E2C34" w:rsidRDefault="008E2C34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57CF9"/>
    <w:rsid w:val="00165874"/>
    <w:rsid w:val="001A0AD6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687129"/>
    <w:rsid w:val="007059DD"/>
    <w:rsid w:val="007773FC"/>
    <w:rsid w:val="007F08C2"/>
    <w:rsid w:val="0081012B"/>
    <w:rsid w:val="008E2C34"/>
    <w:rsid w:val="00915C57"/>
    <w:rsid w:val="0094610D"/>
    <w:rsid w:val="009D174E"/>
    <w:rsid w:val="00A545AE"/>
    <w:rsid w:val="00AC4EB0"/>
    <w:rsid w:val="00BB12C0"/>
    <w:rsid w:val="00C00729"/>
    <w:rsid w:val="00C6765E"/>
    <w:rsid w:val="00CD20DC"/>
    <w:rsid w:val="00D06489"/>
    <w:rsid w:val="00DE3FE4"/>
    <w:rsid w:val="00E36C8F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2016-11-30T08:31:00Z</cp:lastPrinted>
  <dcterms:created xsi:type="dcterms:W3CDTF">2016-11-22T12:48:00Z</dcterms:created>
  <dcterms:modified xsi:type="dcterms:W3CDTF">2018-04-24T09:30:00Z</dcterms:modified>
</cp:coreProperties>
</file>